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42B" w:rsidRPr="007837AB" w:rsidRDefault="0080142B" w:rsidP="007B3F66">
      <w:pPr>
        <w:ind w:left="40"/>
        <w:jc w:val="both"/>
        <w:rPr>
          <w:b/>
          <w:sz w:val="20"/>
          <w:szCs w:val="20"/>
        </w:rPr>
      </w:pPr>
      <w:r w:rsidRPr="007837AB">
        <w:rPr>
          <w:rFonts w:eastAsia="Calibri"/>
          <w:b/>
          <w:noProof/>
          <w:sz w:val="20"/>
          <w:szCs w:val="20"/>
        </w:rPr>
        <w:drawing>
          <wp:anchor distT="0" distB="0" distL="114300" distR="114300" simplePos="0" relativeHeight="251659264" behindDoc="1" locked="0" layoutInCell="0" allowOverlap="1">
            <wp:simplePos x="0" y="0"/>
            <wp:positionH relativeFrom="page">
              <wp:posOffset>-1486615</wp:posOffset>
            </wp:positionH>
            <wp:positionV relativeFrom="page">
              <wp:posOffset>-2440692</wp:posOffset>
            </wp:positionV>
            <wp:extent cx="8904944" cy="12085746"/>
            <wp:effectExtent l="1905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clrChange>
                        <a:clrFrom>
                          <a:srgbClr val="FFFFFF"/>
                        </a:clrFrom>
                        <a:clrTo>
                          <a:srgbClr val="FFFFFF">
                            <a:alpha val="0"/>
                          </a:srgbClr>
                        </a:clrTo>
                      </a:clrChange>
                      <a:extLst/>
                    </a:blip>
                    <a:srcRect/>
                    <a:stretch>
                      <a:fillRect/>
                    </a:stretch>
                  </pic:blipFill>
                  <pic:spPr bwMode="auto">
                    <a:xfrm>
                      <a:off x="0" y="0"/>
                      <a:ext cx="8904944" cy="12085746"/>
                    </a:xfrm>
                    <a:prstGeom prst="rect">
                      <a:avLst/>
                    </a:prstGeom>
                    <a:noFill/>
                  </pic:spPr>
                </pic:pic>
              </a:graphicData>
            </a:graphic>
          </wp:anchor>
        </w:drawing>
      </w:r>
      <w:r w:rsidRPr="007837AB">
        <w:rPr>
          <w:rFonts w:eastAsia="Calibri"/>
          <w:b/>
          <w:sz w:val="20"/>
          <w:szCs w:val="20"/>
        </w:rPr>
        <w:t>Раздел 4. "Документы, предоставляемые заявителем для получения "</w:t>
      </w:r>
      <w:proofErr w:type="spellStart"/>
      <w:r w:rsidRPr="007837AB">
        <w:rPr>
          <w:rFonts w:eastAsia="Calibri"/>
          <w:b/>
          <w:sz w:val="20"/>
          <w:szCs w:val="20"/>
        </w:rPr>
        <w:t>подуслуги</w:t>
      </w:r>
      <w:proofErr w:type="spellEnd"/>
      <w:r w:rsidRPr="007837AB">
        <w:rPr>
          <w:rFonts w:eastAsia="Calibri"/>
          <w:b/>
          <w:sz w:val="20"/>
          <w:szCs w:val="20"/>
        </w:rPr>
        <w:t>"</w:t>
      </w:r>
    </w:p>
    <w:tbl>
      <w:tblPr>
        <w:tblW w:w="11631" w:type="dxa"/>
        <w:tblLayout w:type="fixed"/>
        <w:tblCellMar>
          <w:left w:w="0" w:type="dxa"/>
          <w:right w:w="0" w:type="dxa"/>
        </w:tblCellMar>
        <w:tblLook w:val="04A0" w:firstRow="1" w:lastRow="0" w:firstColumn="1" w:lastColumn="0" w:noHBand="0" w:noVBand="1"/>
      </w:tblPr>
      <w:tblGrid>
        <w:gridCol w:w="20"/>
        <w:gridCol w:w="259"/>
        <w:gridCol w:w="1138"/>
        <w:gridCol w:w="2126"/>
        <w:gridCol w:w="1134"/>
        <w:gridCol w:w="46"/>
        <w:gridCol w:w="1040"/>
        <w:gridCol w:w="48"/>
        <w:gridCol w:w="3212"/>
        <w:gridCol w:w="48"/>
        <w:gridCol w:w="710"/>
        <w:gridCol w:w="142"/>
        <w:gridCol w:w="637"/>
        <w:gridCol w:w="30"/>
        <w:gridCol w:w="466"/>
        <w:gridCol w:w="575"/>
      </w:tblGrid>
      <w:tr w:rsidR="00896712" w:rsidRPr="00894763" w:rsidTr="00D42F53">
        <w:trPr>
          <w:trHeight w:val="215"/>
        </w:trPr>
        <w:tc>
          <w:tcPr>
            <w:tcW w:w="20" w:type="dxa"/>
            <w:tcBorders>
              <w:top w:val="single" w:sz="8" w:space="0" w:color="auto"/>
            </w:tcBorders>
            <w:vAlign w:val="bottom"/>
          </w:tcPr>
          <w:p w:rsidR="00896712" w:rsidRPr="00894763" w:rsidRDefault="00896712" w:rsidP="007B3F66">
            <w:pPr>
              <w:jc w:val="both"/>
              <w:rPr>
                <w:sz w:val="20"/>
                <w:szCs w:val="20"/>
              </w:rPr>
            </w:pPr>
          </w:p>
        </w:tc>
        <w:tc>
          <w:tcPr>
            <w:tcW w:w="259" w:type="dxa"/>
            <w:vMerge w:val="restart"/>
            <w:tcBorders>
              <w:top w:val="single" w:sz="8" w:space="0" w:color="auto"/>
              <w:right w:val="single" w:sz="8" w:space="0" w:color="auto"/>
            </w:tcBorders>
            <w:shd w:val="clear" w:color="auto" w:fill="FFFFFF" w:themeFill="background1"/>
          </w:tcPr>
          <w:p w:rsidR="00896712" w:rsidRPr="00894763" w:rsidRDefault="00896712" w:rsidP="007B3F66">
            <w:pPr>
              <w:jc w:val="both"/>
              <w:rPr>
                <w:sz w:val="20"/>
                <w:szCs w:val="20"/>
              </w:rPr>
            </w:pPr>
            <w:r w:rsidRPr="00894763">
              <w:rPr>
                <w:rFonts w:eastAsia="Calibri"/>
                <w:sz w:val="20"/>
                <w:szCs w:val="20"/>
              </w:rPr>
              <w:t>№</w:t>
            </w:r>
          </w:p>
          <w:p w:rsidR="00896712" w:rsidRPr="00894763" w:rsidRDefault="00896712" w:rsidP="007B3F66">
            <w:pPr>
              <w:jc w:val="both"/>
              <w:rPr>
                <w:sz w:val="20"/>
                <w:szCs w:val="20"/>
              </w:rPr>
            </w:pPr>
            <w:proofErr w:type="gramStart"/>
            <w:r w:rsidRPr="00894763">
              <w:rPr>
                <w:rFonts w:eastAsia="Calibri"/>
                <w:sz w:val="20"/>
                <w:szCs w:val="20"/>
              </w:rPr>
              <w:t>п</w:t>
            </w:r>
            <w:proofErr w:type="gramEnd"/>
            <w:r w:rsidRPr="00894763">
              <w:rPr>
                <w:rFonts w:eastAsia="Calibri"/>
                <w:sz w:val="20"/>
                <w:szCs w:val="20"/>
              </w:rPr>
              <w:t>/п</w:t>
            </w:r>
          </w:p>
        </w:tc>
        <w:tc>
          <w:tcPr>
            <w:tcW w:w="1138" w:type="dxa"/>
            <w:vMerge w:val="restart"/>
            <w:tcBorders>
              <w:top w:val="single" w:sz="8" w:space="0" w:color="auto"/>
              <w:right w:val="single" w:sz="8" w:space="0" w:color="auto"/>
            </w:tcBorders>
            <w:shd w:val="clear" w:color="auto" w:fill="FFFFFF" w:themeFill="background1"/>
          </w:tcPr>
          <w:p w:rsidR="00896712" w:rsidRPr="00894763" w:rsidRDefault="00896712" w:rsidP="007B3F66">
            <w:pPr>
              <w:jc w:val="both"/>
              <w:rPr>
                <w:sz w:val="20"/>
                <w:szCs w:val="20"/>
              </w:rPr>
            </w:pPr>
            <w:r w:rsidRPr="00894763">
              <w:rPr>
                <w:rFonts w:eastAsia="Calibri"/>
                <w:sz w:val="20"/>
                <w:szCs w:val="20"/>
              </w:rPr>
              <w:t>Категория</w:t>
            </w:r>
          </w:p>
          <w:p w:rsidR="00896712" w:rsidRPr="00894763" w:rsidRDefault="00896712" w:rsidP="007B3F66">
            <w:pPr>
              <w:jc w:val="both"/>
              <w:rPr>
                <w:sz w:val="20"/>
                <w:szCs w:val="20"/>
              </w:rPr>
            </w:pPr>
            <w:r w:rsidRPr="00894763">
              <w:rPr>
                <w:rFonts w:eastAsia="Calibri"/>
                <w:sz w:val="20"/>
                <w:szCs w:val="20"/>
              </w:rPr>
              <w:t>документа</w:t>
            </w:r>
          </w:p>
        </w:tc>
        <w:tc>
          <w:tcPr>
            <w:tcW w:w="2126" w:type="dxa"/>
            <w:vMerge w:val="restart"/>
            <w:tcBorders>
              <w:top w:val="single" w:sz="8" w:space="0" w:color="auto"/>
              <w:right w:val="single" w:sz="8" w:space="0" w:color="auto"/>
            </w:tcBorders>
            <w:shd w:val="clear" w:color="auto" w:fill="FFFFFF" w:themeFill="background1"/>
          </w:tcPr>
          <w:p w:rsidR="00896712" w:rsidRPr="00894763" w:rsidRDefault="00896712" w:rsidP="007B3F66">
            <w:pPr>
              <w:jc w:val="both"/>
              <w:rPr>
                <w:sz w:val="20"/>
                <w:szCs w:val="20"/>
              </w:rPr>
            </w:pPr>
            <w:r w:rsidRPr="00894763">
              <w:rPr>
                <w:rFonts w:eastAsia="Calibri"/>
                <w:sz w:val="20"/>
                <w:szCs w:val="20"/>
              </w:rPr>
              <w:t>Наименования доку ментов, которые</w:t>
            </w:r>
          </w:p>
          <w:p w:rsidR="00896712" w:rsidRPr="00894763" w:rsidRDefault="00896712" w:rsidP="007B3F66">
            <w:pPr>
              <w:jc w:val="both"/>
              <w:rPr>
                <w:sz w:val="20"/>
                <w:szCs w:val="20"/>
              </w:rPr>
            </w:pPr>
            <w:r w:rsidRPr="00894763">
              <w:rPr>
                <w:rFonts w:eastAsia="Calibri"/>
                <w:sz w:val="20"/>
                <w:szCs w:val="20"/>
              </w:rPr>
              <w:t>представляет заявитель для получения</w:t>
            </w:r>
          </w:p>
          <w:p w:rsidR="00896712" w:rsidRPr="00894763" w:rsidRDefault="00896712" w:rsidP="007B3F66">
            <w:pPr>
              <w:jc w:val="both"/>
              <w:rPr>
                <w:sz w:val="20"/>
                <w:szCs w:val="20"/>
              </w:rPr>
            </w:pPr>
            <w:r w:rsidRPr="00894763">
              <w:rPr>
                <w:rFonts w:eastAsia="Calibri"/>
                <w:sz w:val="20"/>
                <w:szCs w:val="20"/>
              </w:rPr>
              <w:t>"</w:t>
            </w:r>
            <w:proofErr w:type="spellStart"/>
            <w:r w:rsidRPr="00894763">
              <w:rPr>
                <w:rFonts w:eastAsia="Calibri"/>
                <w:sz w:val="20"/>
                <w:szCs w:val="20"/>
              </w:rPr>
              <w:t>подуслуги</w:t>
            </w:r>
            <w:proofErr w:type="spellEnd"/>
            <w:r w:rsidRPr="00894763">
              <w:rPr>
                <w:rFonts w:eastAsia="Calibri"/>
                <w:sz w:val="20"/>
                <w:szCs w:val="20"/>
              </w:rPr>
              <w:t>"</w:t>
            </w:r>
          </w:p>
        </w:tc>
        <w:tc>
          <w:tcPr>
            <w:tcW w:w="1180" w:type="dxa"/>
            <w:gridSpan w:val="2"/>
            <w:vMerge w:val="restart"/>
            <w:tcBorders>
              <w:top w:val="single" w:sz="8" w:space="0" w:color="auto"/>
              <w:right w:val="single" w:sz="8" w:space="0" w:color="auto"/>
            </w:tcBorders>
            <w:shd w:val="clear" w:color="auto" w:fill="FFFFFF" w:themeFill="background1"/>
          </w:tcPr>
          <w:p w:rsidR="00896712" w:rsidRPr="00894763" w:rsidRDefault="00896712" w:rsidP="007B3F66">
            <w:pPr>
              <w:jc w:val="both"/>
              <w:rPr>
                <w:sz w:val="20"/>
                <w:szCs w:val="20"/>
              </w:rPr>
            </w:pPr>
            <w:r w:rsidRPr="00894763">
              <w:rPr>
                <w:rFonts w:eastAsia="Calibri"/>
                <w:sz w:val="20"/>
                <w:szCs w:val="20"/>
              </w:rPr>
              <w:t>Количество</w:t>
            </w:r>
          </w:p>
          <w:p w:rsidR="00896712" w:rsidRPr="00894763" w:rsidRDefault="00896712" w:rsidP="007B3F66">
            <w:pPr>
              <w:jc w:val="both"/>
              <w:rPr>
                <w:sz w:val="20"/>
                <w:szCs w:val="20"/>
              </w:rPr>
            </w:pPr>
            <w:r w:rsidRPr="00894763">
              <w:rPr>
                <w:rFonts w:eastAsia="Calibri"/>
                <w:sz w:val="20"/>
                <w:szCs w:val="20"/>
              </w:rPr>
              <w:t>необходимых</w:t>
            </w:r>
          </w:p>
          <w:p w:rsidR="00896712" w:rsidRPr="00894763" w:rsidRDefault="00896712" w:rsidP="007B3F66">
            <w:pPr>
              <w:ind w:left="20"/>
              <w:jc w:val="both"/>
              <w:rPr>
                <w:sz w:val="20"/>
                <w:szCs w:val="20"/>
              </w:rPr>
            </w:pPr>
            <w:r w:rsidRPr="00894763">
              <w:rPr>
                <w:rFonts w:eastAsia="Calibri"/>
                <w:sz w:val="20"/>
                <w:szCs w:val="20"/>
              </w:rPr>
              <w:t>экземпляров документа</w:t>
            </w:r>
          </w:p>
          <w:p w:rsidR="00896712" w:rsidRPr="00894763" w:rsidRDefault="00896712" w:rsidP="007B3F66">
            <w:pPr>
              <w:jc w:val="both"/>
              <w:rPr>
                <w:sz w:val="20"/>
                <w:szCs w:val="20"/>
              </w:rPr>
            </w:pPr>
            <w:r w:rsidRPr="00894763">
              <w:rPr>
                <w:rFonts w:eastAsia="Calibri"/>
                <w:sz w:val="20"/>
                <w:szCs w:val="20"/>
              </w:rPr>
              <w:t>с указанием</w:t>
            </w:r>
          </w:p>
          <w:p w:rsidR="00896712" w:rsidRPr="00894763" w:rsidRDefault="00896712" w:rsidP="007B3F66">
            <w:pPr>
              <w:jc w:val="both"/>
              <w:rPr>
                <w:sz w:val="20"/>
                <w:szCs w:val="20"/>
              </w:rPr>
            </w:pPr>
            <w:r w:rsidRPr="00894763">
              <w:rPr>
                <w:rFonts w:eastAsia="Calibri"/>
                <w:sz w:val="20"/>
                <w:szCs w:val="20"/>
              </w:rPr>
              <w:t>подлинник/копия</w:t>
            </w:r>
          </w:p>
        </w:tc>
        <w:tc>
          <w:tcPr>
            <w:tcW w:w="1040" w:type="dxa"/>
            <w:vMerge w:val="restart"/>
            <w:tcBorders>
              <w:top w:val="single" w:sz="8" w:space="0" w:color="auto"/>
              <w:right w:val="single" w:sz="8" w:space="0" w:color="auto"/>
            </w:tcBorders>
            <w:shd w:val="clear" w:color="auto" w:fill="FFFFFF" w:themeFill="background1"/>
          </w:tcPr>
          <w:p w:rsidR="00896712" w:rsidRPr="00894763" w:rsidRDefault="00896712" w:rsidP="007B3F66">
            <w:pPr>
              <w:jc w:val="both"/>
              <w:rPr>
                <w:sz w:val="20"/>
                <w:szCs w:val="20"/>
              </w:rPr>
            </w:pPr>
            <w:r w:rsidRPr="00894763">
              <w:rPr>
                <w:rFonts w:eastAsia="Calibri"/>
                <w:sz w:val="20"/>
                <w:szCs w:val="20"/>
              </w:rPr>
              <w:t>Условие</w:t>
            </w:r>
          </w:p>
          <w:p w:rsidR="00896712" w:rsidRPr="00894763" w:rsidRDefault="00896712" w:rsidP="007B3F66">
            <w:pPr>
              <w:jc w:val="both"/>
              <w:rPr>
                <w:sz w:val="20"/>
                <w:szCs w:val="20"/>
              </w:rPr>
            </w:pPr>
            <w:r w:rsidRPr="00894763">
              <w:rPr>
                <w:rFonts w:eastAsia="Calibri"/>
                <w:sz w:val="20"/>
                <w:szCs w:val="20"/>
              </w:rPr>
              <w:t>предоставления</w:t>
            </w:r>
          </w:p>
          <w:p w:rsidR="00896712" w:rsidRPr="00894763" w:rsidRDefault="00896712" w:rsidP="007B3F66">
            <w:pPr>
              <w:jc w:val="both"/>
              <w:rPr>
                <w:sz w:val="20"/>
                <w:szCs w:val="20"/>
              </w:rPr>
            </w:pPr>
            <w:r w:rsidRPr="00894763">
              <w:rPr>
                <w:rFonts w:eastAsia="Calibri"/>
                <w:sz w:val="20"/>
                <w:szCs w:val="20"/>
              </w:rPr>
              <w:t>документа</w:t>
            </w:r>
          </w:p>
        </w:tc>
        <w:tc>
          <w:tcPr>
            <w:tcW w:w="3260" w:type="dxa"/>
            <w:gridSpan w:val="2"/>
            <w:vMerge w:val="restart"/>
            <w:tcBorders>
              <w:top w:val="single" w:sz="8" w:space="0" w:color="auto"/>
              <w:right w:val="single" w:sz="8" w:space="0" w:color="auto"/>
            </w:tcBorders>
            <w:shd w:val="clear" w:color="auto" w:fill="FFFFFF" w:themeFill="background1"/>
          </w:tcPr>
          <w:p w:rsidR="00896712" w:rsidRPr="00894763" w:rsidRDefault="00896712" w:rsidP="007B3F66">
            <w:pPr>
              <w:ind w:left="660"/>
              <w:jc w:val="both"/>
              <w:rPr>
                <w:sz w:val="20"/>
                <w:szCs w:val="20"/>
              </w:rPr>
            </w:pPr>
            <w:r w:rsidRPr="00894763">
              <w:rPr>
                <w:rFonts w:eastAsia="Calibri"/>
                <w:sz w:val="20"/>
                <w:szCs w:val="20"/>
              </w:rPr>
              <w:t>Установленные требования к документу</w:t>
            </w:r>
          </w:p>
        </w:tc>
        <w:tc>
          <w:tcPr>
            <w:tcW w:w="900" w:type="dxa"/>
            <w:gridSpan w:val="3"/>
            <w:vMerge w:val="restart"/>
            <w:tcBorders>
              <w:top w:val="single" w:sz="8" w:space="0" w:color="auto"/>
              <w:right w:val="single" w:sz="8" w:space="0" w:color="auto"/>
            </w:tcBorders>
            <w:shd w:val="clear" w:color="auto" w:fill="FFFFFF" w:themeFill="background1"/>
          </w:tcPr>
          <w:p w:rsidR="00896712" w:rsidRPr="00894763" w:rsidRDefault="00896712" w:rsidP="007B3F66">
            <w:pPr>
              <w:jc w:val="both"/>
              <w:rPr>
                <w:sz w:val="20"/>
                <w:szCs w:val="20"/>
              </w:rPr>
            </w:pPr>
            <w:r w:rsidRPr="00894763">
              <w:rPr>
                <w:rFonts w:eastAsia="Calibri"/>
                <w:sz w:val="20"/>
                <w:szCs w:val="20"/>
              </w:rPr>
              <w:t>Форма (шаблон)</w:t>
            </w:r>
          </w:p>
          <w:p w:rsidR="00896712" w:rsidRPr="00894763" w:rsidRDefault="00896712" w:rsidP="007B3F66">
            <w:pPr>
              <w:jc w:val="both"/>
              <w:rPr>
                <w:sz w:val="20"/>
                <w:szCs w:val="20"/>
              </w:rPr>
            </w:pPr>
            <w:r w:rsidRPr="00894763">
              <w:rPr>
                <w:rFonts w:eastAsia="Calibri"/>
                <w:sz w:val="20"/>
                <w:szCs w:val="20"/>
              </w:rPr>
              <w:t>документа</w:t>
            </w:r>
          </w:p>
        </w:tc>
        <w:tc>
          <w:tcPr>
            <w:tcW w:w="1133" w:type="dxa"/>
            <w:gridSpan w:val="3"/>
            <w:vMerge w:val="restart"/>
            <w:tcBorders>
              <w:top w:val="single" w:sz="8" w:space="0" w:color="auto"/>
            </w:tcBorders>
            <w:shd w:val="clear" w:color="auto" w:fill="FFFFFF" w:themeFill="background1"/>
          </w:tcPr>
          <w:p w:rsidR="00896712" w:rsidRPr="00894763" w:rsidRDefault="00896712" w:rsidP="007B3F66">
            <w:pPr>
              <w:jc w:val="both"/>
              <w:rPr>
                <w:sz w:val="20"/>
                <w:szCs w:val="20"/>
              </w:rPr>
            </w:pPr>
            <w:r w:rsidRPr="00894763">
              <w:rPr>
                <w:rFonts w:eastAsia="Calibri"/>
                <w:sz w:val="20"/>
                <w:szCs w:val="20"/>
              </w:rPr>
              <w:t>Образец</w:t>
            </w:r>
          </w:p>
          <w:p w:rsidR="00896712" w:rsidRPr="00894763" w:rsidRDefault="00896712" w:rsidP="007B3F66">
            <w:pPr>
              <w:jc w:val="both"/>
              <w:rPr>
                <w:sz w:val="20"/>
                <w:szCs w:val="20"/>
              </w:rPr>
            </w:pPr>
            <w:r w:rsidRPr="00894763">
              <w:rPr>
                <w:rFonts w:eastAsia="Calibri"/>
                <w:sz w:val="20"/>
                <w:szCs w:val="20"/>
              </w:rPr>
              <w:t>документа/</w:t>
            </w:r>
            <w:proofErr w:type="spellStart"/>
            <w:r w:rsidRPr="00894763">
              <w:rPr>
                <w:rFonts w:eastAsia="Calibri"/>
                <w:sz w:val="20"/>
                <w:szCs w:val="20"/>
              </w:rPr>
              <w:t>заполнени</w:t>
            </w:r>
            <w:proofErr w:type="spellEnd"/>
          </w:p>
          <w:p w:rsidR="00896712" w:rsidRPr="00894763" w:rsidRDefault="00896712" w:rsidP="007B3F66">
            <w:pPr>
              <w:jc w:val="both"/>
              <w:rPr>
                <w:sz w:val="20"/>
                <w:szCs w:val="20"/>
              </w:rPr>
            </w:pPr>
            <w:r w:rsidRPr="00894763">
              <w:rPr>
                <w:rFonts w:eastAsia="Calibri"/>
                <w:sz w:val="20"/>
                <w:szCs w:val="20"/>
              </w:rPr>
              <w:t>я документа</w:t>
            </w:r>
          </w:p>
        </w:tc>
        <w:tc>
          <w:tcPr>
            <w:tcW w:w="575" w:type="dxa"/>
            <w:vAlign w:val="bottom"/>
          </w:tcPr>
          <w:p w:rsidR="00896712" w:rsidRPr="00894763" w:rsidRDefault="00896712" w:rsidP="007B3F66">
            <w:pPr>
              <w:jc w:val="both"/>
              <w:rPr>
                <w:sz w:val="20"/>
                <w:szCs w:val="20"/>
              </w:rPr>
            </w:pPr>
          </w:p>
        </w:tc>
      </w:tr>
      <w:tr w:rsidR="00896712" w:rsidRPr="00894763" w:rsidTr="00D42F53">
        <w:trPr>
          <w:trHeight w:val="144"/>
        </w:trPr>
        <w:tc>
          <w:tcPr>
            <w:tcW w:w="20" w:type="dxa"/>
            <w:vAlign w:val="bottom"/>
          </w:tcPr>
          <w:p w:rsidR="00896712" w:rsidRPr="00894763" w:rsidRDefault="00896712" w:rsidP="007B3F66">
            <w:pPr>
              <w:jc w:val="both"/>
              <w:rPr>
                <w:sz w:val="20"/>
                <w:szCs w:val="20"/>
              </w:rPr>
            </w:pPr>
          </w:p>
        </w:tc>
        <w:tc>
          <w:tcPr>
            <w:tcW w:w="259"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8"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2126"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040"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shd w:val="clear" w:color="auto" w:fill="FFFFFF" w:themeFill="background1"/>
            <w:vAlign w:val="bottom"/>
          </w:tcPr>
          <w:p w:rsidR="00896712" w:rsidRPr="00894763" w:rsidRDefault="00896712" w:rsidP="007B3F66">
            <w:pPr>
              <w:ind w:left="660"/>
              <w:jc w:val="both"/>
              <w:rPr>
                <w:sz w:val="20"/>
                <w:szCs w:val="20"/>
              </w:rPr>
            </w:pPr>
          </w:p>
        </w:tc>
        <w:tc>
          <w:tcPr>
            <w:tcW w:w="900" w:type="dxa"/>
            <w:gridSpan w:val="3"/>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3" w:type="dxa"/>
            <w:gridSpan w:val="3"/>
            <w:vMerge/>
            <w:shd w:val="clear" w:color="auto" w:fill="FFFFFF" w:themeFill="background1"/>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118"/>
        </w:trPr>
        <w:tc>
          <w:tcPr>
            <w:tcW w:w="20" w:type="dxa"/>
            <w:vAlign w:val="bottom"/>
          </w:tcPr>
          <w:p w:rsidR="00896712" w:rsidRPr="00894763" w:rsidRDefault="00896712" w:rsidP="007B3F66">
            <w:pPr>
              <w:jc w:val="both"/>
              <w:rPr>
                <w:sz w:val="20"/>
                <w:szCs w:val="20"/>
              </w:rPr>
            </w:pPr>
          </w:p>
        </w:tc>
        <w:tc>
          <w:tcPr>
            <w:tcW w:w="259"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8"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2126"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040"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shd w:val="clear" w:color="auto" w:fill="FFFFFF" w:themeFill="background1"/>
            <w:vAlign w:val="bottom"/>
          </w:tcPr>
          <w:p w:rsidR="00896712" w:rsidRPr="00894763" w:rsidRDefault="00896712" w:rsidP="007B3F66">
            <w:pPr>
              <w:ind w:left="660"/>
              <w:jc w:val="both"/>
              <w:rPr>
                <w:sz w:val="20"/>
                <w:szCs w:val="20"/>
              </w:rPr>
            </w:pPr>
          </w:p>
        </w:tc>
        <w:tc>
          <w:tcPr>
            <w:tcW w:w="900" w:type="dxa"/>
            <w:gridSpan w:val="3"/>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3" w:type="dxa"/>
            <w:gridSpan w:val="3"/>
            <w:vMerge/>
            <w:shd w:val="clear" w:color="auto" w:fill="FFFFFF" w:themeFill="background1"/>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109"/>
        </w:trPr>
        <w:tc>
          <w:tcPr>
            <w:tcW w:w="20" w:type="dxa"/>
            <w:vAlign w:val="bottom"/>
          </w:tcPr>
          <w:p w:rsidR="00896712" w:rsidRPr="00894763" w:rsidRDefault="00896712" w:rsidP="007B3F66">
            <w:pPr>
              <w:jc w:val="both"/>
              <w:rPr>
                <w:sz w:val="20"/>
                <w:szCs w:val="20"/>
              </w:rPr>
            </w:pPr>
          </w:p>
        </w:tc>
        <w:tc>
          <w:tcPr>
            <w:tcW w:w="259"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8"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2126"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040"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900" w:type="dxa"/>
            <w:gridSpan w:val="3"/>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3" w:type="dxa"/>
            <w:gridSpan w:val="3"/>
            <w:vMerge/>
            <w:shd w:val="clear" w:color="auto" w:fill="FFFFFF" w:themeFill="background1"/>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61"/>
        </w:trPr>
        <w:tc>
          <w:tcPr>
            <w:tcW w:w="20" w:type="dxa"/>
            <w:vAlign w:val="bottom"/>
          </w:tcPr>
          <w:p w:rsidR="00896712" w:rsidRPr="00894763" w:rsidRDefault="00896712" w:rsidP="007B3F66">
            <w:pPr>
              <w:jc w:val="both"/>
              <w:rPr>
                <w:sz w:val="20"/>
                <w:szCs w:val="20"/>
              </w:rPr>
            </w:pPr>
          </w:p>
        </w:tc>
        <w:tc>
          <w:tcPr>
            <w:tcW w:w="259"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8"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2126"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040"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900" w:type="dxa"/>
            <w:gridSpan w:val="3"/>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3" w:type="dxa"/>
            <w:gridSpan w:val="3"/>
            <w:vMerge/>
            <w:shd w:val="clear" w:color="auto" w:fill="FFFFFF" w:themeFill="background1"/>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144"/>
        </w:trPr>
        <w:tc>
          <w:tcPr>
            <w:tcW w:w="20" w:type="dxa"/>
            <w:vAlign w:val="bottom"/>
          </w:tcPr>
          <w:p w:rsidR="00896712" w:rsidRPr="00894763" w:rsidRDefault="00896712" w:rsidP="007B3F66">
            <w:pPr>
              <w:jc w:val="both"/>
              <w:rPr>
                <w:sz w:val="20"/>
                <w:szCs w:val="20"/>
              </w:rPr>
            </w:pPr>
          </w:p>
        </w:tc>
        <w:tc>
          <w:tcPr>
            <w:tcW w:w="259"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8"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2126"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040" w:type="dxa"/>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900" w:type="dxa"/>
            <w:gridSpan w:val="3"/>
            <w:vMerge/>
            <w:tcBorders>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3" w:type="dxa"/>
            <w:gridSpan w:val="3"/>
            <w:vMerge/>
            <w:shd w:val="clear" w:color="auto" w:fill="FFFFFF" w:themeFill="background1"/>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87"/>
        </w:trPr>
        <w:tc>
          <w:tcPr>
            <w:tcW w:w="20" w:type="dxa"/>
            <w:tcBorders>
              <w:bottom w:val="single" w:sz="8" w:space="0" w:color="auto"/>
            </w:tcBorders>
            <w:vAlign w:val="bottom"/>
          </w:tcPr>
          <w:p w:rsidR="00896712" w:rsidRPr="00894763" w:rsidRDefault="00896712" w:rsidP="007B3F66">
            <w:pPr>
              <w:jc w:val="both"/>
              <w:rPr>
                <w:sz w:val="20"/>
                <w:szCs w:val="20"/>
              </w:rPr>
            </w:pPr>
          </w:p>
        </w:tc>
        <w:tc>
          <w:tcPr>
            <w:tcW w:w="259" w:type="dxa"/>
            <w:vMerge/>
            <w:tcBorders>
              <w:bottom w:val="single" w:sz="8" w:space="0" w:color="auto"/>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8" w:type="dxa"/>
            <w:vMerge/>
            <w:tcBorders>
              <w:bottom w:val="single" w:sz="8" w:space="0" w:color="auto"/>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2126" w:type="dxa"/>
            <w:vMerge/>
            <w:tcBorders>
              <w:bottom w:val="single" w:sz="8" w:space="0" w:color="auto"/>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80" w:type="dxa"/>
            <w:gridSpan w:val="2"/>
            <w:vMerge/>
            <w:tcBorders>
              <w:bottom w:val="single" w:sz="8" w:space="0" w:color="auto"/>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040" w:type="dxa"/>
            <w:vMerge/>
            <w:tcBorders>
              <w:bottom w:val="single" w:sz="8" w:space="0" w:color="auto"/>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3260" w:type="dxa"/>
            <w:gridSpan w:val="2"/>
            <w:vMerge/>
            <w:tcBorders>
              <w:bottom w:val="single" w:sz="8" w:space="0" w:color="auto"/>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900" w:type="dxa"/>
            <w:gridSpan w:val="3"/>
            <w:vMerge/>
            <w:tcBorders>
              <w:bottom w:val="single" w:sz="8" w:space="0" w:color="auto"/>
              <w:right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1133" w:type="dxa"/>
            <w:gridSpan w:val="3"/>
            <w:vMerge/>
            <w:tcBorders>
              <w:bottom w:val="single" w:sz="8" w:space="0" w:color="auto"/>
            </w:tcBorders>
            <w:shd w:val="clear" w:color="auto" w:fill="FFFFFF" w:themeFill="background1"/>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80142B" w:rsidRPr="00894763" w:rsidTr="00D42F53">
        <w:trPr>
          <w:trHeight w:val="123"/>
        </w:trPr>
        <w:tc>
          <w:tcPr>
            <w:tcW w:w="20" w:type="dxa"/>
            <w:tcBorders>
              <w:bottom w:val="single" w:sz="8" w:space="0" w:color="auto"/>
            </w:tcBorders>
            <w:vAlign w:val="bottom"/>
          </w:tcPr>
          <w:p w:rsidR="0080142B" w:rsidRPr="00894763" w:rsidRDefault="0080142B" w:rsidP="007B3F66">
            <w:pPr>
              <w:jc w:val="both"/>
              <w:rPr>
                <w:sz w:val="20"/>
                <w:szCs w:val="20"/>
              </w:rPr>
            </w:pPr>
          </w:p>
        </w:tc>
        <w:tc>
          <w:tcPr>
            <w:tcW w:w="259" w:type="dxa"/>
            <w:tcBorders>
              <w:bottom w:val="single" w:sz="8" w:space="0" w:color="auto"/>
              <w:right w:val="single" w:sz="8" w:space="0" w:color="auto"/>
            </w:tcBorders>
            <w:shd w:val="clear" w:color="auto" w:fill="FFFFFF" w:themeFill="background1"/>
            <w:vAlign w:val="bottom"/>
          </w:tcPr>
          <w:p w:rsidR="0080142B" w:rsidRPr="00894763" w:rsidRDefault="0080142B" w:rsidP="007B3F66">
            <w:pPr>
              <w:ind w:left="20"/>
              <w:jc w:val="both"/>
              <w:rPr>
                <w:sz w:val="20"/>
                <w:szCs w:val="20"/>
              </w:rPr>
            </w:pPr>
            <w:r w:rsidRPr="00894763">
              <w:rPr>
                <w:rFonts w:eastAsia="Calibri"/>
                <w:sz w:val="20"/>
                <w:szCs w:val="20"/>
              </w:rPr>
              <w:t>1</w:t>
            </w:r>
          </w:p>
        </w:tc>
        <w:tc>
          <w:tcPr>
            <w:tcW w:w="1138" w:type="dxa"/>
            <w:tcBorders>
              <w:bottom w:val="single" w:sz="8" w:space="0" w:color="auto"/>
              <w:right w:val="single" w:sz="8" w:space="0" w:color="auto"/>
            </w:tcBorders>
            <w:shd w:val="clear" w:color="auto" w:fill="FFFFFF" w:themeFill="background1"/>
            <w:vAlign w:val="bottom"/>
          </w:tcPr>
          <w:p w:rsidR="0080142B" w:rsidRPr="00894763" w:rsidRDefault="0080142B" w:rsidP="007B3F66">
            <w:pPr>
              <w:jc w:val="both"/>
              <w:rPr>
                <w:sz w:val="20"/>
                <w:szCs w:val="20"/>
              </w:rPr>
            </w:pPr>
            <w:r w:rsidRPr="00894763">
              <w:rPr>
                <w:rFonts w:eastAsia="Calibri"/>
                <w:sz w:val="20"/>
                <w:szCs w:val="20"/>
              </w:rPr>
              <w:t>2</w:t>
            </w:r>
          </w:p>
        </w:tc>
        <w:tc>
          <w:tcPr>
            <w:tcW w:w="2126" w:type="dxa"/>
            <w:tcBorders>
              <w:bottom w:val="single" w:sz="8" w:space="0" w:color="auto"/>
              <w:right w:val="single" w:sz="8" w:space="0" w:color="auto"/>
            </w:tcBorders>
            <w:shd w:val="clear" w:color="auto" w:fill="FFFFFF" w:themeFill="background1"/>
            <w:vAlign w:val="bottom"/>
          </w:tcPr>
          <w:p w:rsidR="0080142B" w:rsidRPr="00894763" w:rsidRDefault="0080142B" w:rsidP="007B3F66">
            <w:pPr>
              <w:ind w:left="20"/>
              <w:jc w:val="both"/>
              <w:rPr>
                <w:sz w:val="20"/>
                <w:szCs w:val="20"/>
              </w:rPr>
            </w:pPr>
            <w:r w:rsidRPr="00894763">
              <w:rPr>
                <w:rFonts w:eastAsia="Calibri"/>
                <w:sz w:val="20"/>
                <w:szCs w:val="20"/>
              </w:rPr>
              <w:t>3</w:t>
            </w:r>
          </w:p>
        </w:tc>
        <w:tc>
          <w:tcPr>
            <w:tcW w:w="1180" w:type="dxa"/>
            <w:gridSpan w:val="2"/>
            <w:tcBorders>
              <w:bottom w:val="single" w:sz="8" w:space="0" w:color="auto"/>
              <w:right w:val="single" w:sz="8" w:space="0" w:color="auto"/>
            </w:tcBorders>
            <w:shd w:val="clear" w:color="auto" w:fill="FFFFFF" w:themeFill="background1"/>
            <w:vAlign w:val="bottom"/>
          </w:tcPr>
          <w:p w:rsidR="0080142B" w:rsidRPr="00894763" w:rsidRDefault="0080142B" w:rsidP="007B3F66">
            <w:pPr>
              <w:ind w:left="20"/>
              <w:jc w:val="both"/>
              <w:rPr>
                <w:sz w:val="20"/>
                <w:szCs w:val="20"/>
              </w:rPr>
            </w:pPr>
            <w:r w:rsidRPr="00894763">
              <w:rPr>
                <w:rFonts w:eastAsia="Calibri"/>
                <w:sz w:val="20"/>
                <w:szCs w:val="20"/>
              </w:rPr>
              <w:t>4</w:t>
            </w:r>
          </w:p>
        </w:tc>
        <w:tc>
          <w:tcPr>
            <w:tcW w:w="1040" w:type="dxa"/>
            <w:tcBorders>
              <w:bottom w:val="single" w:sz="8" w:space="0" w:color="auto"/>
              <w:right w:val="single" w:sz="8" w:space="0" w:color="auto"/>
            </w:tcBorders>
            <w:shd w:val="clear" w:color="auto" w:fill="FFFFFF" w:themeFill="background1"/>
            <w:vAlign w:val="bottom"/>
          </w:tcPr>
          <w:p w:rsidR="0080142B" w:rsidRPr="00894763" w:rsidRDefault="0080142B" w:rsidP="007B3F66">
            <w:pPr>
              <w:ind w:right="905"/>
              <w:jc w:val="both"/>
              <w:rPr>
                <w:sz w:val="20"/>
                <w:szCs w:val="20"/>
              </w:rPr>
            </w:pPr>
            <w:r w:rsidRPr="00894763">
              <w:rPr>
                <w:rFonts w:eastAsia="Calibri"/>
                <w:sz w:val="20"/>
                <w:szCs w:val="20"/>
              </w:rPr>
              <w:t>5</w:t>
            </w:r>
          </w:p>
        </w:tc>
        <w:tc>
          <w:tcPr>
            <w:tcW w:w="3260" w:type="dxa"/>
            <w:gridSpan w:val="2"/>
            <w:tcBorders>
              <w:bottom w:val="single" w:sz="8" w:space="0" w:color="auto"/>
              <w:right w:val="single" w:sz="8" w:space="0" w:color="auto"/>
            </w:tcBorders>
            <w:shd w:val="clear" w:color="auto" w:fill="FFFFFF" w:themeFill="background1"/>
            <w:vAlign w:val="bottom"/>
          </w:tcPr>
          <w:p w:rsidR="0080142B" w:rsidRPr="00894763" w:rsidRDefault="0080142B" w:rsidP="007B3F66">
            <w:pPr>
              <w:jc w:val="both"/>
              <w:rPr>
                <w:sz w:val="20"/>
                <w:szCs w:val="20"/>
              </w:rPr>
            </w:pPr>
            <w:r w:rsidRPr="00894763">
              <w:rPr>
                <w:rFonts w:eastAsia="Calibri"/>
                <w:sz w:val="20"/>
                <w:szCs w:val="20"/>
              </w:rPr>
              <w:t>6</w:t>
            </w:r>
          </w:p>
        </w:tc>
        <w:tc>
          <w:tcPr>
            <w:tcW w:w="900" w:type="dxa"/>
            <w:gridSpan w:val="3"/>
            <w:tcBorders>
              <w:bottom w:val="single" w:sz="8" w:space="0" w:color="auto"/>
              <w:right w:val="single" w:sz="8" w:space="0" w:color="auto"/>
            </w:tcBorders>
            <w:shd w:val="clear" w:color="auto" w:fill="FFFFFF" w:themeFill="background1"/>
            <w:vAlign w:val="bottom"/>
          </w:tcPr>
          <w:p w:rsidR="0080142B" w:rsidRPr="00894763" w:rsidRDefault="0080142B" w:rsidP="007B3F66">
            <w:pPr>
              <w:ind w:left="20"/>
              <w:jc w:val="both"/>
              <w:rPr>
                <w:sz w:val="20"/>
                <w:szCs w:val="20"/>
              </w:rPr>
            </w:pPr>
            <w:r w:rsidRPr="00894763">
              <w:rPr>
                <w:rFonts w:eastAsia="Calibri"/>
                <w:sz w:val="20"/>
                <w:szCs w:val="20"/>
              </w:rPr>
              <w:t>7</w:t>
            </w:r>
          </w:p>
        </w:tc>
        <w:tc>
          <w:tcPr>
            <w:tcW w:w="1133" w:type="dxa"/>
            <w:gridSpan w:val="3"/>
            <w:tcBorders>
              <w:bottom w:val="single" w:sz="8" w:space="0" w:color="auto"/>
            </w:tcBorders>
            <w:shd w:val="clear" w:color="auto" w:fill="FFFFFF" w:themeFill="background1"/>
            <w:vAlign w:val="bottom"/>
          </w:tcPr>
          <w:p w:rsidR="0080142B" w:rsidRPr="00894763" w:rsidRDefault="0080142B" w:rsidP="007B3F66">
            <w:pPr>
              <w:ind w:left="20"/>
              <w:jc w:val="both"/>
              <w:rPr>
                <w:sz w:val="20"/>
                <w:szCs w:val="20"/>
              </w:rPr>
            </w:pPr>
            <w:r w:rsidRPr="00894763">
              <w:rPr>
                <w:rFonts w:eastAsia="Calibri"/>
                <w:sz w:val="20"/>
                <w:szCs w:val="20"/>
              </w:rPr>
              <w:t>8</w:t>
            </w:r>
          </w:p>
        </w:tc>
        <w:tc>
          <w:tcPr>
            <w:tcW w:w="575" w:type="dxa"/>
            <w:vAlign w:val="bottom"/>
          </w:tcPr>
          <w:p w:rsidR="0080142B" w:rsidRPr="00894763" w:rsidRDefault="0080142B" w:rsidP="007B3F66">
            <w:pPr>
              <w:jc w:val="both"/>
              <w:rPr>
                <w:sz w:val="20"/>
                <w:szCs w:val="20"/>
              </w:rPr>
            </w:pPr>
          </w:p>
        </w:tc>
      </w:tr>
      <w:tr w:rsidR="00896712" w:rsidRPr="00894763" w:rsidTr="00D42F53">
        <w:trPr>
          <w:trHeight w:val="133"/>
        </w:trPr>
        <w:tc>
          <w:tcPr>
            <w:tcW w:w="20" w:type="dxa"/>
            <w:tcBorders>
              <w:bottom w:val="single" w:sz="8" w:space="0" w:color="auto"/>
            </w:tcBorders>
            <w:vAlign w:val="bottom"/>
          </w:tcPr>
          <w:p w:rsidR="00896712" w:rsidRPr="00894763" w:rsidRDefault="00896712" w:rsidP="007B3F66">
            <w:pPr>
              <w:jc w:val="both"/>
              <w:rPr>
                <w:sz w:val="20"/>
                <w:szCs w:val="20"/>
              </w:rPr>
            </w:pPr>
          </w:p>
        </w:tc>
        <w:tc>
          <w:tcPr>
            <w:tcW w:w="11036" w:type="dxa"/>
            <w:gridSpan w:val="14"/>
            <w:tcBorders>
              <w:bottom w:val="single" w:sz="8" w:space="0" w:color="auto"/>
            </w:tcBorders>
            <w:shd w:val="clear" w:color="auto" w:fill="FFFFFF" w:themeFill="background1"/>
            <w:vAlign w:val="bottom"/>
          </w:tcPr>
          <w:p w:rsidR="00896712" w:rsidRPr="001B466D" w:rsidRDefault="00896712" w:rsidP="007B3F66">
            <w:pPr>
              <w:jc w:val="both"/>
              <w:rPr>
                <w:b/>
                <w:sz w:val="20"/>
                <w:szCs w:val="20"/>
              </w:rPr>
            </w:pPr>
            <w:r w:rsidRPr="001B466D">
              <w:rPr>
                <w:rFonts w:eastAsia="Calibri"/>
                <w:b/>
                <w:sz w:val="20"/>
                <w:szCs w:val="20"/>
              </w:rPr>
              <w:t>1.Выдача повторного свидетельства (справки) о рождении</w:t>
            </w:r>
          </w:p>
        </w:tc>
        <w:tc>
          <w:tcPr>
            <w:tcW w:w="575" w:type="dxa"/>
            <w:vAlign w:val="bottom"/>
          </w:tcPr>
          <w:p w:rsidR="00896712" w:rsidRPr="00894763" w:rsidRDefault="00896712" w:rsidP="007B3F66">
            <w:pPr>
              <w:jc w:val="both"/>
              <w:rPr>
                <w:sz w:val="20"/>
                <w:szCs w:val="20"/>
              </w:rPr>
            </w:pPr>
          </w:p>
        </w:tc>
      </w:tr>
      <w:tr w:rsidR="00896712" w:rsidRPr="00894763" w:rsidTr="00D42F53">
        <w:trPr>
          <w:trHeight w:val="132"/>
        </w:trPr>
        <w:tc>
          <w:tcPr>
            <w:tcW w:w="20" w:type="dxa"/>
            <w:vAlign w:val="bottom"/>
          </w:tcPr>
          <w:p w:rsidR="00896712" w:rsidRPr="00894763" w:rsidRDefault="00896712" w:rsidP="007B3F66">
            <w:pPr>
              <w:jc w:val="both"/>
              <w:rPr>
                <w:sz w:val="20"/>
                <w:szCs w:val="20"/>
              </w:rPr>
            </w:pPr>
          </w:p>
        </w:tc>
        <w:tc>
          <w:tcPr>
            <w:tcW w:w="259" w:type="dxa"/>
            <w:tcBorders>
              <w:right w:val="single" w:sz="8" w:space="0" w:color="auto"/>
            </w:tcBorders>
          </w:tcPr>
          <w:p w:rsidR="00896712" w:rsidRPr="00894763" w:rsidRDefault="00896712" w:rsidP="007B3F66">
            <w:pPr>
              <w:ind w:left="20"/>
              <w:jc w:val="both"/>
              <w:rPr>
                <w:sz w:val="20"/>
                <w:szCs w:val="20"/>
              </w:rPr>
            </w:pPr>
            <w:r w:rsidRPr="00894763">
              <w:rPr>
                <w:rFonts w:eastAsia="Calibri"/>
                <w:sz w:val="20"/>
                <w:szCs w:val="20"/>
              </w:rPr>
              <w:t>1</w:t>
            </w:r>
          </w:p>
        </w:tc>
        <w:tc>
          <w:tcPr>
            <w:tcW w:w="1138" w:type="dxa"/>
            <w:vMerge w:val="restart"/>
            <w:tcBorders>
              <w:right w:val="single" w:sz="8" w:space="0" w:color="auto"/>
            </w:tcBorders>
          </w:tcPr>
          <w:p w:rsidR="00896712" w:rsidRPr="00894763" w:rsidRDefault="00896712" w:rsidP="007B3F66">
            <w:pPr>
              <w:jc w:val="both"/>
              <w:rPr>
                <w:sz w:val="20"/>
                <w:szCs w:val="20"/>
              </w:rPr>
            </w:pPr>
            <w:r w:rsidRPr="00894763">
              <w:rPr>
                <w:rFonts w:eastAsia="Calibri"/>
                <w:sz w:val="20"/>
                <w:szCs w:val="20"/>
              </w:rPr>
              <w:t>заявление</w:t>
            </w:r>
          </w:p>
        </w:tc>
        <w:tc>
          <w:tcPr>
            <w:tcW w:w="2126" w:type="dxa"/>
            <w:vMerge w:val="restart"/>
            <w:tcBorders>
              <w:right w:val="single" w:sz="8" w:space="0" w:color="auto"/>
            </w:tcBorders>
          </w:tcPr>
          <w:p w:rsidR="00896712" w:rsidRPr="00894763" w:rsidRDefault="00896712" w:rsidP="007B3F66">
            <w:pPr>
              <w:ind w:left="20"/>
              <w:jc w:val="both"/>
              <w:rPr>
                <w:sz w:val="20"/>
                <w:szCs w:val="20"/>
              </w:rPr>
            </w:pPr>
            <w:r w:rsidRPr="00894763">
              <w:rPr>
                <w:rFonts w:eastAsia="Calibri"/>
                <w:sz w:val="20"/>
                <w:szCs w:val="20"/>
              </w:rPr>
              <w:t>заявление</w:t>
            </w:r>
          </w:p>
        </w:tc>
        <w:tc>
          <w:tcPr>
            <w:tcW w:w="1180" w:type="dxa"/>
            <w:gridSpan w:val="2"/>
            <w:vMerge w:val="restart"/>
            <w:tcBorders>
              <w:right w:val="single" w:sz="8" w:space="0" w:color="auto"/>
            </w:tcBorders>
          </w:tcPr>
          <w:p w:rsidR="00896712" w:rsidRPr="00894763" w:rsidRDefault="00896712" w:rsidP="007B3F66">
            <w:pPr>
              <w:ind w:left="20"/>
              <w:jc w:val="both"/>
              <w:rPr>
                <w:sz w:val="20"/>
                <w:szCs w:val="20"/>
              </w:rPr>
            </w:pPr>
            <w:r w:rsidRPr="00894763">
              <w:rPr>
                <w:rFonts w:eastAsia="Calibri"/>
                <w:sz w:val="20"/>
                <w:szCs w:val="20"/>
              </w:rPr>
              <w:t>1 - подлинник</w:t>
            </w:r>
          </w:p>
          <w:p w:rsidR="00896712" w:rsidRPr="00894763" w:rsidRDefault="00896712" w:rsidP="007B3F66">
            <w:pPr>
              <w:ind w:left="20"/>
              <w:jc w:val="both"/>
              <w:rPr>
                <w:sz w:val="20"/>
                <w:szCs w:val="20"/>
              </w:rPr>
            </w:pPr>
            <w:proofErr w:type="gramStart"/>
            <w:r w:rsidRPr="00894763">
              <w:rPr>
                <w:rFonts w:eastAsia="Calibri"/>
                <w:sz w:val="20"/>
                <w:szCs w:val="20"/>
              </w:rPr>
              <w:t>(направляется в орган</w:t>
            </w:r>
            <w:proofErr w:type="gramEnd"/>
          </w:p>
          <w:p w:rsidR="00896712" w:rsidRPr="00894763" w:rsidRDefault="00896712" w:rsidP="007B3F66">
            <w:pPr>
              <w:ind w:left="20"/>
              <w:jc w:val="both"/>
              <w:rPr>
                <w:sz w:val="20"/>
                <w:szCs w:val="20"/>
              </w:rPr>
            </w:pPr>
            <w:proofErr w:type="gramStart"/>
            <w:r w:rsidRPr="00894763">
              <w:rPr>
                <w:rFonts w:eastAsia="Calibri"/>
                <w:sz w:val="20"/>
                <w:szCs w:val="20"/>
              </w:rPr>
              <w:t>ЗАГС)</w:t>
            </w:r>
            <w:proofErr w:type="gramEnd"/>
          </w:p>
        </w:tc>
        <w:tc>
          <w:tcPr>
            <w:tcW w:w="1040" w:type="dxa"/>
            <w:vMerge w:val="restart"/>
            <w:tcBorders>
              <w:right w:val="single" w:sz="8" w:space="0" w:color="auto"/>
            </w:tcBorders>
          </w:tcPr>
          <w:p w:rsidR="00896712" w:rsidRPr="00894763" w:rsidRDefault="00896712" w:rsidP="007B3F66">
            <w:pPr>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896712" w:rsidRPr="00164716" w:rsidRDefault="00896712" w:rsidP="007B3F66">
            <w:pPr>
              <w:jc w:val="both"/>
              <w:rPr>
                <w:sz w:val="20"/>
                <w:szCs w:val="20"/>
              </w:rPr>
            </w:pPr>
            <w:r w:rsidRPr="00164716">
              <w:rPr>
                <w:rFonts w:eastAsia="Calibri"/>
                <w:sz w:val="20"/>
                <w:szCs w:val="20"/>
              </w:rPr>
              <w:t>Форма № 18, утвержденная Постановлением Правительства</w:t>
            </w:r>
          </w:p>
          <w:p w:rsidR="00896712" w:rsidRPr="00164716" w:rsidRDefault="00896712" w:rsidP="007B3F66">
            <w:pPr>
              <w:jc w:val="both"/>
              <w:rPr>
                <w:sz w:val="20"/>
                <w:szCs w:val="20"/>
              </w:rPr>
            </w:pPr>
            <w:r w:rsidRPr="00164716">
              <w:rPr>
                <w:rFonts w:eastAsia="Calibri"/>
                <w:sz w:val="20"/>
                <w:szCs w:val="20"/>
              </w:rPr>
              <w:t>Российской Федерации от 31.10.1998 № 1274 «Об утверждении</w:t>
            </w:r>
            <w:r w:rsidR="00345B5B" w:rsidRPr="00164716">
              <w:rPr>
                <w:rFonts w:eastAsia="Calibri"/>
                <w:sz w:val="20"/>
                <w:szCs w:val="20"/>
              </w:rPr>
              <w:t xml:space="preserve"> </w:t>
            </w:r>
            <w:r w:rsidRPr="00164716">
              <w:rPr>
                <w:rFonts w:eastAsia="Calibri"/>
                <w:sz w:val="20"/>
                <w:szCs w:val="20"/>
              </w:rPr>
              <w:t>форм бланков заявлений о государственной регистрации актов</w:t>
            </w:r>
          </w:p>
          <w:p w:rsidR="00896712" w:rsidRPr="00164716" w:rsidRDefault="00896712" w:rsidP="007B3F66">
            <w:pPr>
              <w:jc w:val="both"/>
              <w:rPr>
                <w:sz w:val="20"/>
                <w:szCs w:val="20"/>
              </w:rPr>
            </w:pPr>
            <w:r w:rsidRPr="00164716">
              <w:rPr>
                <w:rFonts w:eastAsia="Calibri"/>
                <w:sz w:val="20"/>
                <w:szCs w:val="20"/>
              </w:rPr>
              <w:t>гражданского состояния, справок и иных документов,</w:t>
            </w:r>
            <w:r w:rsidR="006811DB" w:rsidRPr="00164716">
              <w:rPr>
                <w:rFonts w:eastAsia="Calibri"/>
                <w:sz w:val="20"/>
                <w:szCs w:val="20"/>
              </w:rPr>
              <w:t xml:space="preserve"> </w:t>
            </w:r>
            <w:r w:rsidRPr="00164716">
              <w:rPr>
                <w:rFonts w:eastAsia="Calibri"/>
                <w:sz w:val="20"/>
                <w:szCs w:val="20"/>
              </w:rPr>
              <w:t>подтверждающих государственную регистрацию актов</w:t>
            </w:r>
          </w:p>
          <w:p w:rsidR="006811DB" w:rsidRPr="00164716" w:rsidRDefault="00896712" w:rsidP="007B3F66">
            <w:pPr>
              <w:pStyle w:val="ConsPlusNormal"/>
              <w:jc w:val="both"/>
              <w:rPr>
                <w:rFonts w:ascii="Times New Roman" w:hAnsi="Times New Roman" w:cs="Times New Roman"/>
                <w:sz w:val="20"/>
              </w:rPr>
            </w:pPr>
            <w:r w:rsidRPr="00164716">
              <w:rPr>
                <w:rFonts w:ascii="Times New Roman" w:eastAsia="Calibri" w:hAnsi="Times New Roman" w:cs="Times New Roman"/>
                <w:sz w:val="20"/>
              </w:rPr>
              <w:t>гражданского состояния»</w:t>
            </w:r>
            <w:r w:rsidR="006811DB" w:rsidRPr="00164716">
              <w:rPr>
                <w:rFonts w:ascii="Times New Roman" w:hAnsi="Times New Roman" w:cs="Times New Roman"/>
                <w:sz w:val="20"/>
              </w:rPr>
              <w:t xml:space="preserve"> </w:t>
            </w:r>
          </w:p>
          <w:p w:rsidR="006811DB" w:rsidRPr="00164716" w:rsidRDefault="006811DB" w:rsidP="007B3F66">
            <w:pPr>
              <w:pStyle w:val="ConsPlusNormal"/>
              <w:ind w:firstLine="190"/>
              <w:jc w:val="both"/>
              <w:rPr>
                <w:rFonts w:ascii="Times New Roman" w:hAnsi="Times New Roman" w:cs="Times New Roman"/>
                <w:color w:val="000000"/>
                <w:sz w:val="20"/>
                <w:shd w:val="clear" w:color="auto" w:fill="FFFFFF"/>
              </w:rPr>
            </w:pPr>
            <w:r w:rsidRPr="00164716">
              <w:rPr>
                <w:rFonts w:ascii="Times New Roman" w:hAnsi="Times New Roman" w:cs="Times New Roman"/>
                <w:color w:val="000000"/>
                <w:sz w:val="20"/>
                <w:shd w:val="clear" w:color="auto" w:fill="FFFFFF"/>
              </w:rPr>
              <w:t>Текст заявления размещается в пределах одной стороны листа</w:t>
            </w:r>
            <w:r w:rsidR="00345B5B" w:rsidRPr="00164716">
              <w:rPr>
                <w:rFonts w:ascii="Times New Roman" w:hAnsi="Times New Roman" w:cs="Times New Roman"/>
                <w:color w:val="000000"/>
                <w:sz w:val="20"/>
                <w:shd w:val="clear" w:color="auto" w:fill="FFFFFF"/>
              </w:rPr>
              <w:t>.</w:t>
            </w:r>
          </w:p>
          <w:p w:rsidR="00164716" w:rsidRPr="00164716" w:rsidRDefault="006811DB" w:rsidP="007B3F66">
            <w:pPr>
              <w:jc w:val="both"/>
              <w:rPr>
                <w:sz w:val="20"/>
                <w:szCs w:val="20"/>
              </w:rPr>
            </w:pPr>
            <w:r w:rsidRPr="00164716">
              <w:rPr>
                <w:sz w:val="20"/>
                <w:szCs w:val="20"/>
              </w:rPr>
              <w:t xml:space="preserve">   </w:t>
            </w:r>
            <w:r w:rsidR="00164716" w:rsidRPr="00164716">
              <w:rPr>
                <w:color w:val="000000"/>
                <w:sz w:val="20"/>
                <w:szCs w:val="20"/>
                <w:shd w:val="clear" w:color="auto" w:fill="FFFFFF"/>
              </w:rPr>
              <w:t>Заявление заполняется разборчиво от руки или с помощью печатного устройства на русском языке. Заявление должно содержать необходимые сведения о заявителе: фамилию, имя, отчество заявителя, адрес места жительства, паспортные данные, а также сведения о лице, в отношении которого запрашивается документ с указанием места и даты государственной регистрации акта гражданского состояния. Заявление заверяется личной подписью гражданина;</w:t>
            </w:r>
          </w:p>
          <w:p w:rsidR="00896712" w:rsidRPr="00894763" w:rsidRDefault="006811DB" w:rsidP="007B3F66">
            <w:pPr>
              <w:pStyle w:val="ConsPlusNormal"/>
              <w:ind w:firstLine="48"/>
              <w:jc w:val="both"/>
              <w:rPr>
                <w:sz w:val="20"/>
              </w:rPr>
            </w:pPr>
            <w:r w:rsidRPr="00164716">
              <w:rPr>
                <w:rFonts w:ascii="Times New Roman" w:hAnsi="Times New Roman" w:cs="Times New Roman"/>
                <w:sz w:val="20"/>
              </w:rPr>
              <w:t xml:space="preserve">    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услугу, посредством почтовой связи, через Единый портал или могут осуществляться через многофункциональный центр предоставления государственных и муниципальных услуг;</w:t>
            </w:r>
          </w:p>
        </w:tc>
        <w:tc>
          <w:tcPr>
            <w:tcW w:w="758" w:type="dxa"/>
            <w:gridSpan w:val="2"/>
            <w:vMerge w:val="restart"/>
            <w:tcBorders>
              <w:right w:val="single" w:sz="8" w:space="0" w:color="auto"/>
            </w:tcBorders>
          </w:tcPr>
          <w:p w:rsidR="00896712" w:rsidRPr="00894763" w:rsidRDefault="00896712" w:rsidP="007B3F66">
            <w:pPr>
              <w:jc w:val="both"/>
              <w:rPr>
                <w:sz w:val="20"/>
                <w:szCs w:val="20"/>
              </w:rPr>
            </w:pPr>
            <w:r w:rsidRPr="00894763">
              <w:rPr>
                <w:rFonts w:eastAsia="Calibri"/>
                <w:sz w:val="20"/>
                <w:szCs w:val="20"/>
              </w:rPr>
              <w:t>см. Приложение</w:t>
            </w:r>
          </w:p>
          <w:p w:rsidR="00896712" w:rsidRPr="00894763" w:rsidRDefault="00896712" w:rsidP="007B3F66">
            <w:pPr>
              <w:jc w:val="both"/>
              <w:rPr>
                <w:sz w:val="20"/>
                <w:szCs w:val="20"/>
              </w:rPr>
            </w:pPr>
            <w:r w:rsidRPr="00894763">
              <w:rPr>
                <w:rFonts w:eastAsia="Calibri"/>
                <w:sz w:val="20"/>
                <w:szCs w:val="20"/>
              </w:rPr>
              <w:t>№ 4 к настоящей</w:t>
            </w:r>
          </w:p>
          <w:p w:rsidR="00896712" w:rsidRPr="00894763" w:rsidRDefault="00896712" w:rsidP="007B3F66">
            <w:pPr>
              <w:jc w:val="both"/>
              <w:rPr>
                <w:sz w:val="20"/>
                <w:szCs w:val="20"/>
              </w:rPr>
            </w:pPr>
            <w:r w:rsidRPr="00894763">
              <w:rPr>
                <w:rFonts w:eastAsia="Calibri"/>
                <w:sz w:val="20"/>
                <w:szCs w:val="20"/>
              </w:rPr>
              <w:t>технологической</w:t>
            </w:r>
          </w:p>
          <w:p w:rsidR="00896712" w:rsidRPr="00894763" w:rsidRDefault="00896712" w:rsidP="007B3F66">
            <w:pPr>
              <w:jc w:val="both"/>
              <w:rPr>
                <w:sz w:val="20"/>
                <w:szCs w:val="20"/>
              </w:rPr>
            </w:pPr>
            <w:r w:rsidRPr="00894763">
              <w:rPr>
                <w:rFonts w:eastAsia="Calibri"/>
                <w:sz w:val="20"/>
                <w:szCs w:val="20"/>
              </w:rPr>
              <w:t>схеме</w:t>
            </w:r>
          </w:p>
        </w:tc>
        <w:tc>
          <w:tcPr>
            <w:tcW w:w="1275" w:type="dxa"/>
            <w:gridSpan w:val="4"/>
            <w:vMerge w:val="restart"/>
          </w:tcPr>
          <w:p w:rsidR="00896712" w:rsidRPr="00894763" w:rsidRDefault="00896712" w:rsidP="007B3F66">
            <w:pPr>
              <w:ind w:left="20"/>
              <w:jc w:val="both"/>
              <w:rPr>
                <w:sz w:val="20"/>
                <w:szCs w:val="20"/>
              </w:rPr>
            </w:pPr>
            <w:r w:rsidRPr="00894763">
              <w:rPr>
                <w:rFonts w:eastAsia="Calibri"/>
                <w:sz w:val="20"/>
                <w:szCs w:val="20"/>
              </w:rPr>
              <w:t>см. Приложение №</w:t>
            </w:r>
            <w:r w:rsidR="00A53F17" w:rsidRPr="00894763">
              <w:rPr>
                <w:sz w:val="20"/>
                <w:szCs w:val="20"/>
              </w:rPr>
              <w:t xml:space="preserve"> </w:t>
            </w:r>
            <w:r w:rsidRPr="00894763">
              <w:rPr>
                <w:rFonts w:eastAsia="Calibri"/>
                <w:sz w:val="20"/>
                <w:szCs w:val="20"/>
              </w:rPr>
              <w:t xml:space="preserve">4.1 к </w:t>
            </w:r>
            <w:proofErr w:type="gramStart"/>
            <w:r w:rsidRPr="00894763">
              <w:rPr>
                <w:rFonts w:eastAsia="Calibri"/>
                <w:sz w:val="20"/>
                <w:szCs w:val="20"/>
              </w:rPr>
              <w:t>настоящей</w:t>
            </w:r>
            <w:proofErr w:type="gramEnd"/>
          </w:p>
          <w:p w:rsidR="00896712" w:rsidRPr="00894763" w:rsidRDefault="00896712" w:rsidP="007B3F66">
            <w:pPr>
              <w:ind w:left="20"/>
              <w:jc w:val="both"/>
              <w:rPr>
                <w:sz w:val="20"/>
                <w:szCs w:val="20"/>
              </w:rPr>
            </w:pPr>
            <w:r w:rsidRPr="00894763">
              <w:rPr>
                <w:rFonts w:eastAsia="Calibri"/>
                <w:sz w:val="20"/>
                <w:szCs w:val="20"/>
              </w:rPr>
              <w:t>технологической</w:t>
            </w:r>
          </w:p>
          <w:p w:rsidR="00896712" w:rsidRPr="00894763" w:rsidRDefault="00896712" w:rsidP="007B3F66">
            <w:pPr>
              <w:ind w:left="20"/>
              <w:jc w:val="both"/>
              <w:rPr>
                <w:sz w:val="20"/>
                <w:szCs w:val="20"/>
              </w:rPr>
            </w:pPr>
            <w:r w:rsidRPr="00894763">
              <w:rPr>
                <w:rFonts w:eastAsia="Calibri"/>
                <w:sz w:val="20"/>
                <w:szCs w:val="20"/>
              </w:rPr>
              <w:t>схеме</w:t>
            </w:r>
          </w:p>
        </w:tc>
        <w:tc>
          <w:tcPr>
            <w:tcW w:w="575" w:type="dxa"/>
            <w:vAlign w:val="bottom"/>
          </w:tcPr>
          <w:p w:rsidR="00896712" w:rsidRPr="00894763" w:rsidRDefault="00896712" w:rsidP="007B3F66">
            <w:pPr>
              <w:jc w:val="both"/>
              <w:rPr>
                <w:sz w:val="20"/>
                <w:szCs w:val="20"/>
              </w:rPr>
            </w:pPr>
          </w:p>
        </w:tc>
      </w:tr>
      <w:tr w:rsidR="00896712" w:rsidRPr="00894763" w:rsidTr="00D42F53">
        <w:trPr>
          <w:trHeight w:val="144"/>
        </w:trPr>
        <w:tc>
          <w:tcPr>
            <w:tcW w:w="20" w:type="dxa"/>
            <w:vAlign w:val="bottom"/>
          </w:tcPr>
          <w:p w:rsidR="00896712" w:rsidRPr="00894763" w:rsidRDefault="00896712" w:rsidP="007B3F66">
            <w:pPr>
              <w:jc w:val="both"/>
              <w:rPr>
                <w:sz w:val="20"/>
                <w:szCs w:val="20"/>
              </w:rPr>
            </w:pPr>
          </w:p>
        </w:tc>
        <w:tc>
          <w:tcPr>
            <w:tcW w:w="259" w:type="dxa"/>
            <w:tcBorders>
              <w:right w:val="single" w:sz="8" w:space="0" w:color="auto"/>
            </w:tcBorders>
            <w:vAlign w:val="bottom"/>
          </w:tcPr>
          <w:p w:rsidR="00896712" w:rsidRPr="00894763" w:rsidRDefault="00896712" w:rsidP="007B3F66">
            <w:pPr>
              <w:jc w:val="both"/>
              <w:rPr>
                <w:sz w:val="20"/>
                <w:szCs w:val="20"/>
              </w:rPr>
            </w:pPr>
          </w:p>
        </w:tc>
        <w:tc>
          <w:tcPr>
            <w:tcW w:w="1138" w:type="dxa"/>
            <w:vMerge/>
            <w:tcBorders>
              <w:right w:val="single" w:sz="8" w:space="0" w:color="auto"/>
            </w:tcBorders>
            <w:vAlign w:val="bottom"/>
          </w:tcPr>
          <w:p w:rsidR="00896712" w:rsidRPr="00894763" w:rsidRDefault="00896712" w:rsidP="007B3F66">
            <w:pPr>
              <w:jc w:val="both"/>
              <w:rPr>
                <w:sz w:val="20"/>
                <w:szCs w:val="20"/>
              </w:rPr>
            </w:pPr>
          </w:p>
        </w:tc>
        <w:tc>
          <w:tcPr>
            <w:tcW w:w="2126" w:type="dxa"/>
            <w:vMerge/>
            <w:tcBorders>
              <w:right w:val="single" w:sz="8" w:space="0" w:color="auto"/>
            </w:tcBorders>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vAlign w:val="bottom"/>
          </w:tcPr>
          <w:p w:rsidR="00896712" w:rsidRPr="00894763" w:rsidRDefault="00896712" w:rsidP="007B3F66">
            <w:pPr>
              <w:ind w:left="20"/>
              <w:jc w:val="both"/>
              <w:rPr>
                <w:sz w:val="20"/>
                <w:szCs w:val="20"/>
              </w:rPr>
            </w:pPr>
          </w:p>
        </w:tc>
        <w:tc>
          <w:tcPr>
            <w:tcW w:w="1040" w:type="dxa"/>
            <w:vMerge/>
            <w:tcBorders>
              <w:right w:val="single" w:sz="8" w:space="0" w:color="auto"/>
            </w:tcBorders>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vAlign w:val="bottom"/>
          </w:tcPr>
          <w:p w:rsidR="00896712" w:rsidRPr="00894763" w:rsidRDefault="00896712" w:rsidP="007B3F66">
            <w:pPr>
              <w:jc w:val="both"/>
              <w:rPr>
                <w:sz w:val="20"/>
                <w:szCs w:val="20"/>
              </w:rPr>
            </w:pPr>
          </w:p>
        </w:tc>
        <w:tc>
          <w:tcPr>
            <w:tcW w:w="758" w:type="dxa"/>
            <w:gridSpan w:val="2"/>
            <w:vMerge/>
            <w:tcBorders>
              <w:right w:val="single" w:sz="8" w:space="0" w:color="auto"/>
            </w:tcBorders>
            <w:vAlign w:val="bottom"/>
          </w:tcPr>
          <w:p w:rsidR="00896712" w:rsidRPr="00894763" w:rsidRDefault="00896712" w:rsidP="007B3F66">
            <w:pPr>
              <w:jc w:val="both"/>
              <w:rPr>
                <w:sz w:val="20"/>
                <w:szCs w:val="20"/>
              </w:rPr>
            </w:pPr>
          </w:p>
        </w:tc>
        <w:tc>
          <w:tcPr>
            <w:tcW w:w="1275" w:type="dxa"/>
            <w:gridSpan w:val="4"/>
            <w:vMerge/>
            <w:vAlign w:val="bottom"/>
          </w:tcPr>
          <w:p w:rsidR="00896712" w:rsidRPr="00894763" w:rsidRDefault="00896712" w:rsidP="007B3F66">
            <w:pPr>
              <w:ind w:left="20"/>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144"/>
        </w:trPr>
        <w:tc>
          <w:tcPr>
            <w:tcW w:w="20" w:type="dxa"/>
            <w:vAlign w:val="bottom"/>
          </w:tcPr>
          <w:p w:rsidR="00896712" w:rsidRPr="00894763" w:rsidRDefault="00896712" w:rsidP="007B3F66">
            <w:pPr>
              <w:jc w:val="both"/>
              <w:rPr>
                <w:sz w:val="20"/>
                <w:szCs w:val="20"/>
              </w:rPr>
            </w:pPr>
          </w:p>
        </w:tc>
        <w:tc>
          <w:tcPr>
            <w:tcW w:w="259" w:type="dxa"/>
            <w:tcBorders>
              <w:right w:val="single" w:sz="8" w:space="0" w:color="auto"/>
            </w:tcBorders>
            <w:vAlign w:val="bottom"/>
          </w:tcPr>
          <w:p w:rsidR="00896712" w:rsidRPr="00894763" w:rsidRDefault="00896712" w:rsidP="007B3F66">
            <w:pPr>
              <w:jc w:val="both"/>
              <w:rPr>
                <w:sz w:val="20"/>
                <w:szCs w:val="20"/>
              </w:rPr>
            </w:pPr>
          </w:p>
        </w:tc>
        <w:tc>
          <w:tcPr>
            <w:tcW w:w="1138" w:type="dxa"/>
            <w:vMerge/>
            <w:tcBorders>
              <w:right w:val="single" w:sz="8" w:space="0" w:color="auto"/>
            </w:tcBorders>
            <w:vAlign w:val="bottom"/>
          </w:tcPr>
          <w:p w:rsidR="00896712" w:rsidRPr="00894763" w:rsidRDefault="00896712" w:rsidP="007B3F66">
            <w:pPr>
              <w:jc w:val="both"/>
              <w:rPr>
                <w:sz w:val="20"/>
                <w:szCs w:val="20"/>
              </w:rPr>
            </w:pPr>
          </w:p>
        </w:tc>
        <w:tc>
          <w:tcPr>
            <w:tcW w:w="2126" w:type="dxa"/>
            <w:vMerge/>
            <w:tcBorders>
              <w:right w:val="single" w:sz="8" w:space="0" w:color="auto"/>
            </w:tcBorders>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vAlign w:val="bottom"/>
          </w:tcPr>
          <w:p w:rsidR="00896712" w:rsidRPr="00894763" w:rsidRDefault="00896712" w:rsidP="007B3F66">
            <w:pPr>
              <w:ind w:left="20"/>
              <w:jc w:val="both"/>
              <w:rPr>
                <w:sz w:val="20"/>
                <w:szCs w:val="20"/>
              </w:rPr>
            </w:pPr>
          </w:p>
        </w:tc>
        <w:tc>
          <w:tcPr>
            <w:tcW w:w="1040" w:type="dxa"/>
            <w:vMerge/>
            <w:tcBorders>
              <w:right w:val="single" w:sz="8" w:space="0" w:color="auto"/>
            </w:tcBorders>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vAlign w:val="bottom"/>
          </w:tcPr>
          <w:p w:rsidR="00896712" w:rsidRPr="00894763" w:rsidRDefault="00896712" w:rsidP="007B3F66">
            <w:pPr>
              <w:jc w:val="both"/>
              <w:rPr>
                <w:sz w:val="20"/>
                <w:szCs w:val="20"/>
              </w:rPr>
            </w:pPr>
          </w:p>
        </w:tc>
        <w:tc>
          <w:tcPr>
            <w:tcW w:w="758" w:type="dxa"/>
            <w:gridSpan w:val="2"/>
            <w:vMerge/>
            <w:tcBorders>
              <w:right w:val="single" w:sz="8" w:space="0" w:color="auto"/>
            </w:tcBorders>
            <w:vAlign w:val="bottom"/>
          </w:tcPr>
          <w:p w:rsidR="00896712" w:rsidRPr="00894763" w:rsidRDefault="00896712" w:rsidP="007B3F66">
            <w:pPr>
              <w:jc w:val="both"/>
              <w:rPr>
                <w:sz w:val="20"/>
                <w:szCs w:val="20"/>
              </w:rPr>
            </w:pPr>
          </w:p>
        </w:tc>
        <w:tc>
          <w:tcPr>
            <w:tcW w:w="1275" w:type="dxa"/>
            <w:gridSpan w:val="4"/>
            <w:vMerge/>
            <w:vAlign w:val="bottom"/>
          </w:tcPr>
          <w:p w:rsidR="00896712" w:rsidRPr="00894763" w:rsidRDefault="00896712" w:rsidP="007B3F66">
            <w:pPr>
              <w:ind w:left="20"/>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144"/>
        </w:trPr>
        <w:tc>
          <w:tcPr>
            <w:tcW w:w="20" w:type="dxa"/>
            <w:vAlign w:val="bottom"/>
          </w:tcPr>
          <w:p w:rsidR="00896712" w:rsidRPr="00894763" w:rsidRDefault="00896712" w:rsidP="007B3F66">
            <w:pPr>
              <w:jc w:val="both"/>
              <w:rPr>
                <w:sz w:val="20"/>
                <w:szCs w:val="20"/>
              </w:rPr>
            </w:pPr>
          </w:p>
        </w:tc>
        <w:tc>
          <w:tcPr>
            <w:tcW w:w="259" w:type="dxa"/>
            <w:tcBorders>
              <w:right w:val="single" w:sz="8" w:space="0" w:color="auto"/>
            </w:tcBorders>
            <w:vAlign w:val="bottom"/>
          </w:tcPr>
          <w:p w:rsidR="00896712" w:rsidRPr="00894763" w:rsidRDefault="00896712" w:rsidP="007B3F66">
            <w:pPr>
              <w:jc w:val="both"/>
              <w:rPr>
                <w:sz w:val="20"/>
                <w:szCs w:val="20"/>
              </w:rPr>
            </w:pPr>
          </w:p>
        </w:tc>
        <w:tc>
          <w:tcPr>
            <w:tcW w:w="1138" w:type="dxa"/>
            <w:vMerge/>
            <w:tcBorders>
              <w:right w:val="single" w:sz="8" w:space="0" w:color="auto"/>
            </w:tcBorders>
            <w:vAlign w:val="bottom"/>
          </w:tcPr>
          <w:p w:rsidR="00896712" w:rsidRPr="00894763" w:rsidRDefault="00896712" w:rsidP="007B3F66">
            <w:pPr>
              <w:jc w:val="both"/>
              <w:rPr>
                <w:sz w:val="20"/>
                <w:szCs w:val="20"/>
              </w:rPr>
            </w:pPr>
          </w:p>
        </w:tc>
        <w:tc>
          <w:tcPr>
            <w:tcW w:w="2126" w:type="dxa"/>
            <w:vMerge/>
            <w:tcBorders>
              <w:right w:val="single" w:sz="8" w:space="0" w:color="auto"/>
            </w:tcBorders>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vAlign w:val="bottom"/>
          </w:tcPr>
          <w:p w:rsidR="00896712" w:rsidRPr="00894763" w:rsidRDefault="00896712" w:rsidP="007B3F66">
            <w:pPr>
              <w:jc w:val="both"/>
              <w:rPr>
                <w:sz w:val="20"/>
                <w:szCs w:val="20"/>
              </w:rPr>
            </w:pPr>
          </w:p>
        </w:tc>
        <w:tc>
          <w:tcPr>
            <w:tcW w:w="1040" w:type="dxa"/>
            <w:vMerge/>
            <w:tcBorders>
              <w:right w:val="single" w:sz="8" w:space="0" w:color="auto"/>
            </w:tcBorders>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vAlign w:val="bottom"/>
          </w:tcPr>
          <w:p w:rsidR="00896712" w:rsidRPr="00894763" w:rsidRDefault="00896712" w:rsidP="007B3F66">
            <w:pPr>
              <w:jc w:val="both"/>
              <w:rPr>
                <w:sz w:val="20"/>
                <w:szCs w:val="20"/>
              </w:rPr>
            </w:pPr>
          </w:p>
        </w:tc>
        <w:tc>
          <w:tcPr>
            <w:tcW w:w="758" w:type="dxa"/>
            <w:gridSpan w:val="2"/>
            <w:vMerge/>
            <w:tcBorders>
              <w:right w:val="single" w:sz="8" w:space="0" w:color="auto"/>
            </w:tcBorders>
            <w:vAlign w:val="bottom"/>
          </w:tcPr>
          <w:p w:rsidR="00896712" w:rsidRPr="00894763" w:rsidRDefault="00896712" w:rsidP="007B3F66">
            <w:pPr>
              <w:jc w:val="both"/>
              <w:rPr>
                <w:sz w:val="20"/>
                <w:szCs w:val="20"/>
              </w:rPr>
            </w:pPr>
          </w:p>
        </w:tc>
        <w:tc>
          <w:tcPr>
            <w:tcW w:w="1275" w:type="dxa"/>
            <w:gridSpan w:val="4"/>
            <w:vMerge/>
            <w:vAlign w:val="bottom"/>
          </w:tcPr>
          <w:p w:rsidR="00896712" w:rsidRPr="00894763" w:rsidRDefault="00896712" w:rsidP="007B3F66">
            <w:pPr>
              <w:ind w:left="20"/>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144"/>
        </w:trPr>
        <w:tc>
          <w:tcPr>
            <w:tcW w:w="20" w:type="dxa"/>
            <w:vAlign w:val="bottom"/>
          </w:tcPr>
          <w:p w:rsidR="00896712" w:rsidRPr="00894763" w:rsidRDefault="00896712" w:rsidP="007B3F66">
            <w:pPr>
              <w:jc w:val="both"/>
              <w:rPr>
                <w:sz w:val="20"/>
                <w:szCs w:val="20"/>
              </w:rPr>
            </w:pPr>
          </w:p>
        </w:tc>
        <w:tc>
          <w:tcPr>
            <w:tcW w:w="259" w:type="dxa"/>
            <w:tcBorders>
              <w:right w:val="single" w:sz="8" w:space="0" w:color="auto"/>
            </w:tcBorders>
            <w:vAlign w:val="bottom"/>
          </w:tcPr>
          <w:p w:rsidR="00896712" w:rsidRPr="00894763" w:rsidRDefault="00896712" w:rsidP="007B3F66">
            <w:pPr>
              <w:jc w:val="both"/>
              <w:rPr>
                <w:sz w:val="20"/>
                <w:szCs w:val="20"/>
              </w:rPr>
            </w:pPr>
          </w:p>
        </w:tc>
        <w:tc>
          <w:tcPr>
            <w:tcW w:w="1138" w:type="dxa"/>
            <w:vMerge/>
            <w:tcBorders>
              <w:right w:val="single" w:sz="8" w:space="0" w:color="auto"/>
            </w:tcBorders>
            <w:vAlign w:val="bottom"/>
          </w:tcPr>
          <w:p w:rsidR="00896712" w:rsidRPr="00894763" w:rsidRDefault="00896712" w:rsidP="007B3F66">
            <w:pPr>
              <w:jc w:val="both"/>
              <w:rPr>
                <w:sz w:val="20"/>
                <w:szCs w:val="20"/>
              </w:rPr>
            </w:pPr>
          </w:p>
        </w:tc>
        <w:tc>
          <w:tcPr>
            <w:tcW w:w="2126" w:type="dxa"/>
            <w:vMerge/>
            <w:tcBorders>
              <w:right w:val="single" w:sz="8" w:space="0" w:color="auto"/>
            </w:tcBorders>
            <w:vAlign w:val="bottom"/>
          </w:tcPr>
          <w:p w:rsidR="00896712" w:rsidRPr="00894763" w:rsidRDefault="00896712" w:rsidP="007B3F66">
            <w:pPr>
              <w:jc w:val="both"/>
              <w:rPr>
                <w:sz w:val="20"/>
                <w:szCs w:val="20"/>
              </w:rPr>
            </w:pPr>
          </w:p>
        </w:tc>
        <w:tc>
          <w:tcPr>
            <w:tcW w:w="1180" w:type="dxa"/>
            <w:gridSpan w:val="2"/>
            <w:vMerge/>
            <w:tcBorders>
              <w:right w:val="single" w:sz="8" w:space="0" w:color="auto"/>
            </w:tcBorders>
            <w:vAlign w:val="bottom"/>
          </w:tcPr>
          <w:p w:rsidR="00896712" w:rsidRPr="00894763" w:rsidRDefault="00896712" w:rsidP="007B3F66">
            <w:pPr>
              <w:jc w:val="both"/>
              <w:rPr>
                <w:sz w:val="20"/>
                <w:szCs w:val="20"/>
              </w:rPr>
            </w:pPr>
          </w:p>
        </w:tc>
        <w:tc>
          <w:tcPr>
            <w:tcW w:w="1040" w:type="dxa"/>
            <w:vMerge/>
            <w:tcBorders>
              <w:right w:val="single" w:sz="8" w:space="0" w:color="auto"/>
            </w:tcBorders>
            <w:vAlign w:val="bottom"/>
          </w:tcPr>
          <w:p w:rsidR="00896712" w:rsidRPr="00894763" w:rsidRDefault="00896712" w:rsidP="007B3F66">
            <w:pPr>
              <w:jc w:val="both"/>
              <w:rPr>
                <w:sz w:val="20"/>
                <w:szCs w:val="20"/>
              </w:rPr>
            </w:pPr>
          </w:p>
        </w:tc>
        <w:tc>
          <w:tcPr>
            <w:tcW w:w="3260" w:type="dxa"/>
            <w:gridSpan w:val="2"/>
            <w:vMerge/>
            <w:tcBorders>
              <w:right w:val="single" w:sz="8" w:space="0" w:color="auto"/>
            </w:tcBorders>
            <w:vAlign w:val="bottom"/>
          </w:tcPr>
          <w:p w:rsidR="00896712" w:rsidRPr="00894763" w:rsidRDefault="00896712" w:rsidP="007B3F66">
            <w:pPr>
              <w:jc w:val="both"/>
              <w:rPr>
                <w:sz w:val="20"/>
                <w:szCs w:val="20"/>
              </w:rPr>
            </w:pPr>
          </w:p>
        </w:tc>
        <w:tc>
          <w:tcPr>
            <w:tcW w:w="758" w:type="dxa"/>
            <w:gridSpan w:val="2"/>
            <w:vMerge/>
            <w:tcBorders>
              <w:right w:val="single" w:sz="8" w:space="0" w:color="auto"/>
            </w:tcBorders>
            <w:vAlign w:val="bottom"/>
          </w:tcPr>
          <w:p w:rsidR="00896712" w:rsidRPr="00894763" w:rsidRDefault="00896712" w:rsidP="007B3F66">
            <w:pPr>
              <w:jc w:val="both"/>
              <w:rPr>
                <w:sz w:val="20"/>
                <w:szCs w:val="20"/>
              </w:rPr>
            </w:pPr>
          </w:p>
        </w:tc>
        <w:tc>
          <w:tcPr>
            <w:tcW w:w="1275" w:type="dxa"/>
            <w:gridSpan w:val="4"/>
            <w:vMerge/>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896712" w:rsidRPr="00894763" w:rsidTr="00D42F53">
        <w:trPr>
          <w:trHeight w:val="147"/>
        </w:trPr>
        <w:tc>
          <w:tcPr>
            <w:tcW w:w="20" w:type="dxa"/>
            <w:tcBorders>
              <w:bottom w:val="single" w:sz="8" w:space="0" w:color="auto"/>
            </w:tcBorders>
            <w:vAlign w:val="bottom"/>
          </w:tcPr>
          <w:p w:rsidR="00896712" w:rsidRPr="00894763" w:rsidRDefault="00896712" w:rsidP="007B3F66">
            <w:pPr>
              <w:jc w:val="both"/>
              <w:rPr>
                <w:sz w:val="20"/>
                <w:szCs w:val="20"/>
              </w:rPr>
            </w:pPr>
          </w:p>
        </w:tc>
        <w:tc>
          <w:tcPr>
            <w:tcW w:w="259" w:type="dxa"/>
            <w:tcBorders>
              <w:bottom w:val="single" w:sz="8" w:space="0" w:color="auto"/>
              <w:right w:val="single" w:sz="8" w:space="0" w:color="auto"/>
            </w:tcBorders>
            <w:vAlign w:val="bottom"/>
          </w:tcPr>
          <w:p w:rsidR="00896712" w:rsidRPr="00894763" w:rsidRDefault="00896712" w:rsidP="007B3F66">
            <w:pPr>
              <w:jc w:val="both"/>
              <w:rPr>
                <w:sz w:val="20"/>
                <w:szCs w:val="20"/>
              </w:rPr>
            </w:pPr>
          </w:p>
        </w:tc>
        <w:tc>
          <w:tcPr>
            <w:tcW w:w="1138" w:type="dxa"/>
            <w:tcBorders>
              <w:bottom w:val="single" w:sz="8" w:space="0" w:color="auto"/>
              <w:right w:val="single" w:sz="8" w:space="0" w:color="auto"/>
            </w:tcBorders>
            <w:vAlign w:val="bottom"/>
          </w:tcPr>
          <w:p w:rsidR="00896712" w:rsidRPr="00894763" w:rsidRDefault="00896712" w:rsidP="007B3F66">
            <w:pPr>
              <w:jc w:val="both"/>
              <w:rPr>
                <w:sz w:val="20"/>
                <w:szCs w:val="20"/>
              </w:rPr>
            </w:pPr>
          </w:p>
        </w:tc>
        <w:tc>
          <w:tcPr>
            <w:tcW w:w="2126" w:type="dxa"/>
            <w:tcBorders>
              <w:bottom w:val="single" w:sz="8" w:space="0" w:color="auto"/>
              <w:right w:val="single" w:sz="8" w:space="0" w:color="auto"/>
            </w:tcBorders>
            <w:vAlign w:val="bottom"/>
          </w:tcPr>
          <w:p w:rsidR="00896712" w:rsidRPr="00894763" w:rsidRDefault="00896712" w:rsidP="007B3F66">
            <w:pPr>
              <w:jc w:val="both"/>
              <w:rPr>
                <w:sz w:val="20"/>
                <w:szCs w:val="20"/>
              </w:rPr>
            </w:pPr>
          </w:p>
        </w:tc>
        <w:tc>
          <w:tcPr>
            <w:tcW w:w="1180" w:type="dxa"/>
            <w:gridSpan w:val="2"/>
            <w:vMerge/>
            <w:tcBorders>
              <w:bottom w:val="single" w:sz="8" w:space="0" w:color="auto"/>
              <w:right w:val="single" w:sz="8" w:space="0" w:color="auto"/>
            </w:tcBorders>
            <w:vAlign w:val="bottom"/>
          </w:tcPr>
          <w:p w:rsidR="00896712" w:rsidRPr="00894763" w:rsidRDefault="00896712" w:rsidP="007B3F66">
            <w:pPr>
              <w:jc w:val="both"/>
              <w:rPr>
                <w:sz w:val="20"/>
                <w:szCs w:val="20"/>
              </w:rPr>
            </w:pPr>
          </w:p>
        </w:tc>
        <w:tc>
          <w:tcPr>
            <w:tcW w:w="1040" w:type="dxa"/>
            <w:vMerge/>
            <w:tcBorders>
              <w:bottom w:val="single" w:sz="8" w:space="0" w:color="auto"/>
              <w:right w:val="single" w:sz="8" w:space="0" w:color="auto"/>
            </w:tcBorders>
            <w:vAlign w:val="bottom"/>
          </w:tcPr>
          <w:p w:rsidR="00896712" w:rsidRPr="00894763" w:rsidRDefault="00896712" w:rsidP="007B3F66">
            <w:pPr>
              <w:jc w:val="both"/>
              <w:rPr>
                <w:sz w:val="20"/>
                <w:szCs w:val="20"/>
              </w:rPr>
            </w:pPr>
          </w:p>
        </w:tc>
        <w:tc>
          <w:tcPr>
            <w:tcW w:w="3260" w:type="dxa"/>
            <w:gridSpan w:val="2"/>
            <w:vMerge/>
            <w:tcBorders>
              <w:bottom w:val="single" w:sz="8" w:space="0" w:color="auto"/>
              <w:right w:val="single" w:sz="8" w:space="0" w:color="auto"/>
            </w:tcBorders>
            <w:vAlign w:val="bottom"/>
          </w:tcPr>
          <w:p w:rsidR="00896712" w:rsidRPr="00894763" w:rsidRDefault="00896712" w:rsidP="007B3F66">
            <w:pPr>
              <w:jc w:val="both"/>
              <w:rPr>
                <w:sz w:val="20"/>
                <w:szCs w:val="20"/>
              </w:rPr>
            </w:pPr>
          </w:p>
        </w:tc>
        <w:tc>
          <w:tcPr>
            <w:tcW w:w="758" w:type="dxa"/>
            <w:gridSpan w:val="2"/>
            <w:vMerge/>
            <w:tcBorders>
              <w:bottom w:val="single" w:sz="8" w:space="0" w:color="auto"/>
              <w:right w:val="single" w:sz="8" w:space="0" w:color="auto"/>
            </w:tcBorders>
            <w:vAlign w:val="bottom"/>
          </w:tcPr>
          <w:p w:rsidR="00896712" w:rsidRPr="00894763" w:rsidRDefault="00896712" w:rsidP="007B3F66">
            <w:pPr>
              <w:jc w:val="both"/>
              <w:rPr>
                <w:sz w:val="20"/>
                <w:szCs w:val="20"/>
              </w:rPr>
            </w:pPr>
          </w:p>
        </w:tc>
        <w:tc>
          <w:tcPr>
            <w:tcW w:w="1275" w:type="dxa"/>
            <w:gridSpan w:val="4"/>
            <w:vMerge/>
            <w:tcBorders>
              <w:bottom w:val="single" w:sz="8" w:space="0" w:color="auto"/>
            </w:tcBorders>
            <w:vAlign w:val="bottom"/>
          </w:tcPr>
          <w:p w:rsidR="00896712" w:rsidRPr="00894763" w:rsidRDefault="00896712" w:rsidP="007B3F66">
            <w:pPr>
              <w:jc w:val="both"/>
              <w:rPr>
                <w:sz w:val="20"/>
                <w:szCs w:val="20"/>
              </w:rPr>
            </w:pPr>
          </w:p>
        </w:tc>
        <w:tc>
          <w:tcPr>
            <w:tcW w:w="575" w:type="dxa"/>
            <w:vAlign w:val="bottom"/>
          </w:tcPr>
          <w:p w:rsidR="00896712" w:rsidRPr="00894763" w:rsidRDefault="00896712" w:rsidP="007B3F66">
            <w:pPr>
              <w:jc w:val="both"/>
              <w:rPr>
                <w:sz w:val="20"/>
                <w:szCs w:val="20"/>
              </w:rPr>
            </w:pPr>
          </w:p>
        </w:tc>
      </w:tr>
      <w:tr w:rsidR="00A53F17" w:rsidRPr="00894763" w:rsidTr="00D42F53">
        <w:trPr>
          <w:trHeight w:val="126"/>
        </w:trPr>
        <w:tc>
          <w:tcPr>
            <w:tcW w:w="20" w:type="dxa"/>
            <w:vAlign w:val="bottom"/>
          </w:tcPr>
          <w:p w:rsidR="00A53F17" w:rsidRPr="00894763" w:rsidRDefault="00A53F17" w:rsidP="007B3F66">
            <w:pPr>
              <w:jc w:val="both"/>
              <w:rPr>
                <w:sz w:val="20"/>
                <w:szCs w:val="20"/>
              </w:rPr>
            </w:pPr>
          </w:p>
        </w:tc>
        <w:tc>
          <w:tcPr>
            <w:tcW w:w="259" w:type="dxa"/>
            <w:vMerge w:val="restart"/>
            <w:tcBorders>
              <w:right w:val="single" w:sz="8" w:space="0" w:color="auto"/>
            </w:tcBorders>
          </w:tcPr>
          <w:p w:rsidR="00A53F17" w:rsidRPr="00894763" w:rsidRDefault="00A53F17" w:rsidP="007B3F66">
            <w:pPr>
              <w:jc w:val="both"/>
              <w:rPr>
                <w:sz w:val="20"/>
                <w:szCs w:val="20"/>
              </w:rPr>
            </w:pPr>
            <w:r w:rsidRPr="00894763">
              <w:rPr>
                <w:rFonts w:eastAsia="Calibri"/>
                <w:sz w:val="20"/>
                <w:szCs w:val="20"/>
              </w:rPr>
              <w:t>2</w:t>
            </w:r>
          </w:p>
        </w:tc>
        <w:tc>
          <w:tcPr>
            <w:tcW w:w="1138" w:type="dxa"/>
            <w:vMerge w:val="restart"/>
            <w:tcBorders>
              <w:right w:val="single" w:sz="8" w:space="0" w:color="auto"/>
            </w:tcBorders>
          </w:tcPr>
          <w:p w:rsidR="00A53F17" w:rsidRPr="00894763" w:rsidRDefault="00A53F17" w:rsidP="007B3F66">
            <w:pPr>
              <w:jc w:val="both"/>
              <w:rPr>
                <w:sz w:val="20"/>
                <w:szCs w:val="20"/>
              </w:rPr>
            </w:pPr>
            <w:r w:rsidRPr="00894763">
              <w:rPr>
                <w:rFonts w:eastAsia="Calibri"/>
                <w:sz w:val="20"/>
                <w:szCs w:val="20"/>
              </w:rPr>
              <w:t>Документ,</w:t>
            </w:r>
          </w:p>
          <w:p w:rsidR="00A53F17" w:rsidRPr="00894763" w:rsidRDefault="00A53F17" w:rsidP="007B3F66">
            <w:pPr>
              <w:jc w:val="both"/>
              <w:rPr>
                <w:sz w:val="20"/>
                <w:szCs w:val="20"/>
              </w:rPr>
            </w:pPr>
            <w:r w:rsidRPr="00894763">
              <w:rPr>
                <w:rFonts w:eastAsia="Calibri"/>
                <w:sz w:val="20"/>
                <w:szCs w:val="20"/>
              </w:rPr>
              <w:t>удостоверяю</w:t>
            </w:r>
          </w:p>
          <w:p w:rsidR="00A53F17" w:rsidRPr="00894763" w:rsidRDefault="00A53F17"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личность</w:t>
            </w:r>
          </w:p>
          <w:p w:rsidR="00A53F17" w:rsidRPr="00894763" w:rsidRDefault="00A53F17" w:rsidP="007B3F66">
            <w:pPr>
              <w:jc w:val="both"/>
              <w:rPr>
                <w:sz w:val="20"/>
                <w:szCs w:val="20"/>
              </w:rPr>
            </w:pPr>
            <w:r w:rsidRPr="00894763">
              <w:rPr>
                <w:rFonts w:eastAsia="Calibri"/>
                <w:sz w:val="20"/>
                <w:szCs w:val="20"/>
              </w:rPr>
              <w:t>гражданина</w:t>
            </w:r>
          </w:p>
          <w:p w:rsidR="00A53F17" w:rsidRPr="00894763" w:rsidRDefault="00A53F17" w:rsidP="007B3F66">
            <w:pPr>
              <w:jc w:val="both"/>
              <w:rPr>
                <w:sz w:val="20"/>
                <w:szCs w:val="20"/>
              </w:rPr>
            </w:pPr>
            <w:r w:rsidRPr="00894763">
              <w:rPr>
                <w:rFonts w:eastAsia="Calibri"/>
                <w:sz w:val="20"/>
                <w:szCs w:val="20"/>
              </w:rPr>
              <w:t>Российской</w:t>
            </w:r>
          </w:p>
          <w:p w:rsidR="00A53F17" w:rsidRPr="00894763" w:rsidRDefault="00A53F17" w:rsidP="007B3F66">
            <w:pPr>
              <w:jc w:val="both"/>
              <w:rPr>
                <w:sz w:val="20"/>
                <w:szCs w:val="20"/>
              </w:rPr>
            </w:pPr>
            <w:r w:rsidRPr="00894763">
              <w:rPr>
                <w:rFonts w:eastAsia="Calibri"/>
                <w:sz w:val="20"/>
                <w:szCs w:val="20"/>
              </w:rPr>
              <w:t>Федерации</w:t>
            </w:r>
          </w:p>
        </w:tc>
        <w:tc>
          <w:tcPr>
            <w:tcW w:w="2126" w:type="dxa"/>
            <w:vMerge w:val="restart"/>
            <w:tcBorders>
              <w:right w:val="single" w:sz="8" w:space="0" w:color="auto"/>
            </w:tcBorders>
          </w:tcPr>
          <w:p w:rsidR="00A53F17" w:rsidRPr="00894763" w:rsidRDefault="00A53F17" w:rsidP="007B3F66">
            <w:pPr>
              <w:ind w:left="20"/>
              <w:jc w:val="both"/>
              <w:rPr>
                <w:sz w:val="20"/>
                <w:szCs w:val="20"/>
              </w:rPr>
            </w:pPr>
            <w:r w:rsidRPr="00894763">
              <w:rPr>
                <w:rFonts w:eastAsia="Calibri"/>
                <w:sz w:val="20"/>
                <w:szCs w:val="20"/>
              </w:rPr>
              <w:t xml:space="preserve">1. Паспорт гражданина </w:t>
            </w:r>
            <w:proofErr w:type="gramStart"/>
            <w:r w:rsidRPr="00894763">
              <w:rPr>
                <w:rFonts w:eastAsia="Calibri"/>
                <w:sz w:val="20"/>
                <w:szCs w:val="20"/>
              </w:rPr>
              <w:t>Российской</w:t>
            </w:r>
            <w:proofErr w:type="gramEnd"/>
          </w:p>
          <w:p w:rsidR="00A53F17" w:rsidRPr="00894763" w:rsidRDefault="00A53F17" w:rsidP="007B3F66">
            <w:pPr>
              <w:ind w:left="20"/>
              <w:jc w:val="both"/>
              <w:rPr>
                <w:sz w:val="20"/>
                <w:szCs w:val="20"/>
              </w:rPr>
            </w:pPr>
            <w:r w:rsidRPr="00894763">
              <w:rPr>
                <w:rFonts w:eastAsia="Calibri"/>
                <w:sz w:val="20"/>
                <w:szCs w:val="20"/>
              </w:rPr>
              <w:t>Федерации</w:t>
            </w:r>
          </w:p>
        </w:tc>
        <w:tc>
          <w:tcPr>
            <w:tcW w:w="1180" w:type="dxa"/>
            <w:gridSpan w:val="2"/>
            <w:vMerge w:val="restart"/>
            <w:tcBorders>
              <w:right w:val="single" w:sz="8" w:space="0" w:color="auto"/>
            </w:tcBorders>
          </w:tcPr>
          <w:p w:rsidR="00DF512D" w:rsidRPr="00145BD9" w:rsidRDefault="00DF512D" w:rsidP="007B3F66">
            <w:pPr>
              <w:ind w:left="20" w:right="158"/>
              <w:jc w:val="both"/>
              <w:rPr>
                <w:sz w:val="20"/>
                <w:szCs w:val="20"/>
              </w:rPr>
            </w:pPr>
            <w:r w:rsidRPr="00145BD9">
              <w:rPr>
                <w:rFonts w:eastAsia="Calibri"/>
                <w:sz w:val="20"/>
                <w:szCs w:val="20"/>
              </w:rPr>
              <w:t>1 – подлинник</w:t>
            </w:r>
          </w:p>
          <w:p w:rsidR="00DF512D" w:rsidRPr="00145BD9" w:rsidRDefault="00DF512D" w:rsidP="007B3F66">
            <w:pPr>
              <w:ind w:left="20" w:right="158"/>
              <w:jc w:val="both"/>
              <w:rPr>
                <w:sz w:val="20"/>
                <w:szCs w:val="20"/>
              </w:rPr>
            </w:pPr>
            <w:proofErr w:type="gramStart"/>
            <w:r w:rsidRPr="00145BD9">
              <w:rPr>
                <w:rFonts w:eastAsia="Calibri"/>
                <w:sz w:val="20"/>
                <w:szCs w:val="20"/>
              </w:rPr>
              <w:t>(установление личности</w:t>
            </w:r>
            <w:proofErr w:type="gramEnd"/>
          </w:p>
          <w:p w:rsidR="00DF512D" w:rsidRPr="00145BD9" w:rsidRDefault="00DF512D" w:rsidP="007B3F66">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DF512D" w:rsidRPr="00145BD9" w:rsidRDefault="00DF512D" w:rsidP="007B3F66">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xml:space="preserve">. Сверка копии с оригиналом и возврат заявителю </w:t>
            </w:r>
            <w:r>
              <w:rPr>
                <w:rFonts w:eastAsia="Calibri"/>
                <w:sz w:val="20"/>
                <w:szCs w:val="20"/>
              </w:rPr>
              <w:lastRenderedPageBreak/>
              <w:t>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w:t>
            </w:r>
          </w:p>
          <w:p w:rsidR="00A53F17" w:rsidRPr="00894763" w:rsidRDefault="00A53F17" w:rsidP="007B3F66">
            <w:pPr>
              <w:ind w:left="20"/>
              <w:jc w:val="both"/>
              <w:rPr>
                <w:sz w:val="20"/>
                <w:szCs w:val="20"/>
              </w:rPr>
            </w:pPr>
          </w:p>
        </w:tc>
        <w:tc>
          <w:tcPr>
            <w:tcW w:w="1040" w:type="dxa"/>
            <w:vMerge w:val="restart"/>
            <w:tcBorders>
              <w:right w:val="single" w:sz="8" w:space="0" w:color="auto"/>
            </w:tcBorders>
          </w:tcPr>
          <w:p w:rsidR="00A53F17" w:rsidRPr="00894763" w:rsidRDefault="00A53F17" w:rsidP="007B3F66">
            <w:pPr>
              <w:jc w:val="both"/>
              <w:rPr>
                <w:sz w:val="20"/>
                <w:szCs w:val="20"/>
              </w:rPr>
            </w:pPr>
            <w:r w:rsidRPr="00894763">
              <w:rPr>
                <w:rFonts w:eastAsia="Calibri"/>
                <w:sz w:val="20"/>
                <w:szCs w:val="20"/>
              </w:rPr>
              <w:lastRenderedPageBreak/>
              <w:t>нет</w:t>
            </w:r>
          </w:p>
        </w:tc>
        <w:tc>
          <w:tcPr>
            <w:tcW w:w="3260" w:type="dxa"/>
            <w:gridSpan w:val="2"/>
            <w:vMerge w:val="restart"/>
            <w:tcBorders>
              <w:right w:val="single" w:sz="8" w:space="0" w:color="auto"/>
            </w:tcBorders>
          </w:tcPr>
          <w:p w:rsidR="00164716" w:rsidRPr="00164716" w:rsidRDefault="00164716" w:rsidP="007B3F66">
            <w:pPr>
              <w:jc w:val="both"/>
              <w:rPr>
                <w:bCs/>
                <w:color w:val="000000"/>
                <w:sz w:val="20"/>
                <w:szCs w:val="20"/>
              </w:rPr>
            </w:pPr>
            <w:r w:rsidRPr="00164716">
              <w:rPr>
                <w:bCs/>
                <w:color w:val="000000"/>
                <w:sz w:val="20"/>
                <w:szCs w:val="20"/>
              </w:rPr>
              <w:t>1.Паспорт гражданина Российской Федерации является основным документом, удостоверяющим личность гражданина Российской Федерации на территории Российской Федерации (далее именуется - паспорт).</w:t>
            </w:r>
          </w:p>
          <w:p w:rsidR="00164716" w:rsidRPr="00164716" w:rsidRDefault="00164716" w:rsidP="007B3F66">
            <w:pPr>
              <w:jc w:val="both"/>
              <w:rPr>
                <w:bCs/>
                <w:color w:val="000000"/>
                <w:sz w:val="20"/>
                <w:szCs w:val="20"/>
              </w:rPr>
            </w:pPr>
            <w:r w:rsidRPr="00164716">
              <w:rPr>
                <w:bCs/>
                <w:color w:val="000000"/>
                <w:sz w:val="20"/>
                <w:szCs w:val="20"/>
              </w:rPr>
              <w:t>Паспорт обязаны иметь все граждане Российской Федерации (далее именуются - граждане), достигшие 14-летнего возраста и проживающие на территории Российской Федерации.</w:t>
            </w:r>
          </w:p>
          <w:p w:rsidR="00164716" w:rsidRPr="00164716" w:rsidRDefault="00164716" w:rsidP="007B3F66">
            <w:pPr>
              <w:jc w:val="both"/>
              <w:rPr>
                <w:bCs/>
                <w:color w:val="000000"/>
                <w:sz w:val="20"/>
                <w:szCs w:val="20"/>
              </w:rPr>
            </w:pPr>
            <w:r w:rsidRPr="00164716">
              <w:rPr>
                <w:bCs/>
                <w:color w:val="000000"/>
                <w:sz w:val="20"/>
                <w:szCs w:val="20"/>
              </w:rPr>
              <w:t>2. Бланки паспорта изготавливаются по единому для всей Российской Федерации образцу и оформляются на русском языке.</w:t>
            </w:r>
          </w:p>
          <w:p w:rsidR="00164716" w:rsidRPr="00164716" w:rsidRDefault="00164716" w:rsidP="007B3F66">
            <w:pPr>
              <w:jc w:val="both"/>
              <w:rPr>
                <w:bCs/>
                <w:color w:val="000000"/>
                <w:sz w:val="20"/>
                <w:szCs w:val="20"/>
              </w:rPr>
            </w:pPr>
            <w:r w:rsidRPr="00164716">
              <w:rPr>
                <w:bCs/>
                <w:color w:val="000000"/>
                <w:sz w:val="20"/>
                <w:szCs w:val="20"/>
              </w:rPr>
              <w:t xml:space="preserve">К бланкам паспорта, предназначенным для оформления в республиках, находящихся в составе Российской Федерации, могут изготавливаться вкладыши, имеющие </w:t>
            </w:r>
            <w:r w:rsidRPr="00164716">
              <w:rPr>
                <w:bCs/>
                <w:color w:val="000000"/>
                <w:sz w:val="20"/>
                <w:szCs w:val="20"/>
              </w:rPr>
              <w:lastRenderedPageBreak/>
              <w:t>изображение государственного герба республики и предусматривающие внесение на государственном языке (языках) этой республики сведений о личности гражданина. Форма вкладыша устанавливается органами исполнительной власти указанных республик и Министерством внутренних дел Российской Федерации по согласованию с Геральдическим советом при Президенте Российской Федерации.</w:t>
            </w:r>
          </w:p>
          <w:p w:rsidR="00164716" w:rsidRPr="00164716" w:rsidRDefault="00164716" w:rsidP="007B3F66">
            <w:pPr>
              <w:jc w:val="both"/>
              <w:rPr>
                <w:bCs/>
                <w:color w:val="000000"/>
                <w:sz w:val="20"/>
                <w:szCs w:val="20"/>
              </w:rPr>
            </w:pPr>
            <w:r w:rsidRPr="00164716">
              <w:rPr>
                <w:bCs/>
                <w:color w:val="000000"/>
                <w:sz w:val="20"/>
                <w:szCs w:val="20"/>
              </w:rPr>
              <w:t>3. Образцы печатей, штампов, бланков и личных фотографий, необходимые для оформления паспорта, а также дополнительные защитные средства устанавливаются Министерством внутренних дел Российской Федерации.</w:t>
            </w:r>
          </w:p>
          <w:p w:rsidR="00164716" w:rsidRPr="00164716" w:rsidRDefault="00164716" w:rsidP="007B3F66">
            <w:pPr>
              <w:jc w:val="both"/>
              <w:rPr>
                <w:bCs/>
                <w:color w:val="000000"/>
                <w:sz w:val="20"/>
                <w:szCs w:val="20"/>
              </w:rPr>
            </w:pPr>
            <w:r w:rsidRPr="00164716">
              <w:rPr>
                <w:bCs/>
                <w:color w:val="000000"/>
                <w:sz w:val="20"/>
                <w:szCs w:val="20"/>
              </w:rPr>
              <w:t>4. В паспорт вносятся следующие сведения о личности гражданина: фамилия, имя, отчество, пол, дата рождения и место рождения.</w:t>
            </w:r>
          </w:p>
          <w:p w:rsidR="00164716" w:rsidRPr="00164716" w:rsidRDefault="00164716" w:rsidP="007B3F66">
            <w:pPr>
              <w:jc w:val="both"/>
              <w:rPr>
                <w:bCs/>
                <w:color w:val="000000"/>
                <w:sz w:val="20"/>
                <w:szCs w:val="20"/>
              </w:rPr>
            </w:pPr>
            <w:r w:rsidRPr="00164716">
              <w:rPr>
                <w:bCs/>
                <w:color w:val="000000"/>
                <w:sz w:val="20"/>
                <w:szCs w:val="20"/>
              </w:rPr>
              <w:t>До 31 декабря 2004 г. по желанию гражданина Российской Федерации, следующего железнодорожным транспортом с территории Российской Федерации в Калининградскую область Российской Федерации транзитом через территорию Литовской Республики и обратно, в его паспо</w:t>
            </w:r>
            <w:proofErr w:type="gramStart"/>
            <w:r w:rsidRPr="00164716">
              <w:rPr>
                <w:bCs/>
                <w:color w:val="000000"/>
                <w:sz w:val="20"/>
                <w:szCs w:val="20"/>
              </w:rPr>
              <w:t>рт вкл</w:t>
            </w:r>
            <w:proofErr w:type="gramEnd"/>
            <w:r w:rsidRPr="00164716">
              <w:rPr>
                <w:bCs/>
                <w:color w:val="000000"/>
                <w:sz w:val="20"/>
                <w:szCs w:val="20"/>
              </w:rPr>
              <w:t>еиваются фотографии детей - граждан Российской Федерации, не достигших 14-летнего возраста.</w:t>
            </w:r>
          </w:p>
          <w:p w:rsidR="00164716" w:rsidRPr="00164716" w:rsidRDefault="00164716" w:rsidP="007B3F66">
            <w:pPr>
              <w:jc w:val="both"/>
              <w:rPr>
                <w:bCs/>
                <w:color w:val="000000"/>
                <w:sz w:val="20"/>
                <w:szCs w:val="20"/>
              </w:rPr>
            </w:pPr>
            <w:r w:rsidRPr="00164716">
              <w:rPr>
                <w:bCs/>
                <w:color w:val="000000"/>
                <w:sz w:val="20"/>
                <w:szCs w:val="20"/>
              </w:rPr>
              <w:t xml:space="preserve"> В паспорте производятся отметки:</w:t>
            </w:r>
          </w:p>
          <w:p w:rsidR="00447D5B" w:rsidRPr="00447D5B" w:rsidRDefault="00164716" w:rsidP="007B3F66">
            <w:pPr>
              <w:jc w:val="both"/>
              <w:rPr>
                <w:bCs/>
                <w:color w:val="000000"/>
                <w:sz w:val="20"/>
                <w:szCs w:val="20"/>
              </w:rPr>
            </w:pPr>
            <w:r w:rsidRPr="00164716">
              <w:rPr>
                <w:bCs/>
                <w:color w:val="000000"/>
                <w:sz w:val="20"/>
                <w:szCs w:val="20"/>
              </w:rPr>
              <w:t>о регистрации гражданина по месту жительства и снятии его с регистрационного учета - соответствующими органами регистрационного учета либо уполномоченными должностными лицами многофункциональных центров предоставления государственных и муниципальных услуг;</w:t>
            </w:r>
            <w:r w:rsidR="00447D5B" w:rsidRPr="00447D5B">
              <w:rPr>
                <w:bCs/>
                <w:color w:val="000000"/>
                <w:sz w:val="20"/>
                <w:szCs w:val="20"/>
              </w:rPr>
              <w:t xml:space="preserve"> </w:t>
            </w:r>
          </w:p>
          <w:p w:rsidR="00164716" w:rsidRPr="00164716" w:rsidRDefault="00164716" w:rsidP="007B3F66">
            <w:pPr>
              <w:jc w:val="both"/>
              <w:rPr>
                <w:bCs/>
                <w:color w:val="000000"/>
                <w:sz w:val="20"/>
                <w:szCs w:val="20"/>
              </w:rPr>
            </w:pPr>
            <w:r w:rsidRPr="00164716">
              <w:rPr>
                <w:bCs/>
                <w:color w:val="000000"/>
                <w:sz w:val="20"/>
                <w:szCs w:val="20"/>
              </w:rPr>
              <w:t>об отношении к воинской обязанности граждан, достигших 18-летнего возраста, - соответствующими военными комиссариатами и территориальными органами Министерства внутренних дел Российской Федерации;</w:t>
            </w:r>
          </w:p>
          <w:p w:rsidR="00164716" w:rsidRPr="00164716" w:rsidRDefault="00164716" w:rsidP="007B3F66">
            <w:pPr>
              <w:jc w:val="both"/>
              <w:rPr>
                <w:bCs/>
                <w:color w:val="000000"/>
                <w:sz w:val="20"/>
                <w:szCs w:val="20"/>
              </w:rPr>
            </w:pPr>
            <w:r w:rsidRPr="00164716">
              <w:rPr>
                <w:bCs/>
                <w:color w:val="000000"/>
                <w:sz w:val="20"/>
                <w:szCs w:val="20"/>
              </w:rPr>
              <w:t>о регистрации и расторжении брака - соответствующими органами, осуществляющими государственную регистрацию актов гражданского состояния на территории Российской Федерации, и территориальными органами Министерства внутренних дел Российской Федерации;</w:t>
            </w:r>
          </w:p>
          <w:p w:rsidR="00164716" w:rsidRPr="00164716" w:rsidRDefault="00164716" w:rsidP="007B3F66">
            <w:pPr>
              <w:jc w:val="both"/>
              <w:rPr>
                <w:bCs/>
                <w:color w:val="000000"/>
                <w:sz w:val="20"/>
                <w:szCs w:val="20"/>
              </w:rPr>
            </w:pPr>
            <w:r w:rsidRPr="00164716">
              <w:rPr>
                <w:bCs/>
                <w:color w:val="000000"/>
                <w:sz w:val="20"/>
                <w:szCs w:val="20"/>
              </w:rPr>
              <w:t>6. Запрещается вносить в паспорт сведения, отметки и записи, не предусмотренные настоящим Положением.</w:t>
            </w:r>
          </w:p>
          <w:p w:rsidR="00164716" w:rsidRPr="00164716" w:rsidRDefault="00164716" w:rsidP="007B3F66">
            <w:pPr>
              <w:jc w:val="both"/>
              <w:rPr>
                <w:bCs/>
                <w:color w:val="000000"/>
                <w:sz w:val="20"/>
                <w:szCs w:val="20"/>
              </w:rPr>
            </w:pPr>
            <w:r w:rsidRPr="00164716">
              <w:rPr>
                <w:bCs/>
                <w:color w:val="000000"/>
                <w:sz w:val="20"/>
                <w:szCs w:val="20"/>
              </w:rPr>
              <w:t>7. Срок действия паспорта гражданина:</w:t>
            </w:r>
          </w:p>
          <w:p w:rsidR="00164716" w:rsidRPr="00164716" w:rsidRDefault="00164716" w:rsidP="007B3F66">
            <w:pPr>
              <w:jc w:val="both"/>
              <w:rPr>
                <w:bCs/>
                <w:color w:val="000000"/>
                <w:sz w:val="20"/>
                <w:szCs w:val="20"/>
              </w:rPr>
            </w:pPr>
            <w:r w:rsidRPr="00164716">
              <w:rPr>
                <w:bCs/>
                <w:color w:val="000000"/>
                <w:sz w:val="20"/>
                <w:szCs w:val="20"/>
              </w:rPr>
              <w:t>от 14 лет - до достижения 20-летнего возраста;</w:t>
            </w:r>
          </w:p>
          <w:p w:rsidR="00164716" w:rsidRPr="00164716" w:rsidRDefault="00164716" w:rsidP="007B3F66">
            <w:pPr>
              <w:jc w:val="both"/>
              <w:rPr>
                <w:bCs/>
                <w:color w:val="000000"/>
                <w:sz w:val="20"/>
                <w:szCs w:val="20"/>
              </w:rPr>
            </w:pPr>
            <w:r w:rsidRPr="00164716">
              <w:rPr>
                <w:bCs/>
                <w:color w:val="000000"/>
                <w:sz w:val="20"/>
                <w:szCs w:val="20"/>
              </w:rPr>
              <w:t xml:space="preserve">от 20 лет - до достижения 45-летнего </w:t>
            </w:r>
            <w:r w:rsidRPr="00164716">
              <w:rPr>
                <w:bCs/>
                <w:color w:val="000000"/>
                <w:sz w:val="20"/>
                <w:szCs w:val="20"/>
              </w:rPr>
              <w:lastRenderedPageBreak/>
              <w:t>возраста;</w:t>
            </w:r>
          </w:p>
          <w:p w:rsidR="00164716" w:rsidRPr="00164716" w:rsidRDefault="00164716" w:rsidP="007B3F66">
            <w:pPr>
              <w:jc w:val="both"/>
              <w:rPr>
                <w:bCs/>
                <w:color w:val="000000"/>
                <w:sz w:val="20"/>
                <w:szCs w:val="20"/>
              </w:rPr>
            </w:pPr>
            <w:r w:rsidRPr="00164716">
              <w:rPr>
                <w:bCs/>
                <w:color w:val="000000"/>
                <w:sz w:val="20"/>
                <w:szCs w:val="20"/>
              </w:rPr>
              <w:t>от 45 лет - бессрочно.</w:t>
            </w:r>
          </w:p>
          <w:p w:rsidR="00164716" w:rsidRPr="00164716" w:rsidRDefault="00164716" w:rsidP="007B3F66">
            <w:pPr>
              <w:jc w:val="both"/>
              <w:rPr>
                <w:bCs/>
                <w:color w:val="000000"/>
                <w:sz w:val="20"/>
                <w:szCs w:val="20"/>
              </w:rPr>
            </w:pPr>
            <w:r w:rsidRPr="00164716">
              <w:rPr>
                <w:bCs/>
                <w:color w:val="000000"/>
                <w:sz w:val="20"/>
                <w:szCs w:val="20"/>
              </w:rPr>
              <w:t>По достижении гражданином (за исключением военнослужащих, проходящих службу по призыву) 20-летнего и 45-летнего возраста паспорт подлежит замене.</w:t>
            </w:r>
          </w:p>
          <w:p w:rsidR="00A53F17" w:rsidRPr="00894763" w:rsidRDefault="00164716" w:rsidP="007B3F66">
            <w:pPr>
              <w:jc w:val="both"/>
              <w:rPr>
                <w:sz w:val="20"/>
                <w:szCs w:val="20"/>
              </w:rPr>
            </w:pPr>
            <w:r w:rsidRPr="00164716">
              <w:rPr>
                <w:bCs/>
                <w:color w:val="000000"/>
                <w:sz w:val="20"/>
                <w:szCs w:val="20"/>
              </w:rPr>
              <w:t>Военнослужащим, проходящим военную службу по призыву, паспорта выдаются или заменяются по окончании установленного срока военной службы по призыву.</w:t>
            </w:r>
          </w:p>
        </w:tc>
        <w:tc>
          <w:tcPr>
            <w:tcW w:w="758" w:type="dxa"/>
            <w:gridSpan w:val="2"/>
            <w:vMerge w:val="restart"/>
            <w:tcBorders>
              <w:right w:val="single" w:sz="8" w:space="0" w:color="auto"/>
            </w:tcBorders>
          </w:tcPr>
          <w:p w:rsidR="00A53F17" w:rsidRPr="00894763" w:rsidRDefault="006443AE" w:rsidP="007B3F66">
            <w:pPr>
              <w:ind w:left="400"/>
              <w:jc w:val="both"/>
              <w:rPr>
                <w:sz w:val="20"/>
                <w:szCs w:val="20"/>
              </w:rPr>
            </w:pPr>
            <w:r>
              <w:rPr>
                <w:sz w:val="20"/>
                <w:szCs w:val="20"/>
              </w:rPr>
              <w:lastRenderedPageBreak/>
              <w:t>-</w:t>
            </w:r>
          </w:p>
        </w:tc>
        <w:tc>
          <w:tcPr>
            <w:tcW w:w="1275" w:type="dxa"/>
            <w:gridSpan w:val="4"/>
            <w:vMerge w:val="restart"/>
          </w:tcPr>
          <w:p w:rsidR="00A53F17" w:rsidRPr="00894763" w:rsidRDefault="006443AE" w:rsidP="007B3F66">
            <w:pPr>
              <w:ind w:left="520"/>
              <w:jc w:val="both"/>
              <w:rPr>
                <w:sz w:val="20"/>
                <w:szCs w:val="20"/>
              </w:rPr>
            </w:pPr>
            <w:r>
              <w:rPr>
                <w:rFonts w:eastAsia="Calibri"/>
                <w:sz w:val="20"/>
                <w:szCs w:val="20"/>
              </w:rPr>
              <w:t>-</w:t>
            </w: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vMerge/>
            <w:tcBorders>
              <w:right w:val="single" w:sz="8" w:space="0" w:color="auto"/>
            </w:tcBorders>
          </w:tcPr>
          <w:p w:rsidR="00A53F17" w:rsidRPr="00894763" w:rsidRDefault="00A53F17" w:rsidP="007B3F66">
            <w:pPr>
              <w:jc w:val="both"/>
              <w:rPr>
                <w:sz w:val="20"/>
                <w:szCs w:val="20"/>
              </w:rPr>
            </w:pPr>
          </w:p>
        </w:tc>
        <w:tc>
          <w:tcPr>
            <w:tcW w:w="1138" w:type="dxa"/>
            <w:vMerge/>
            <w:tcBorders>
              <w:right w:val="single" w:sz="8" w:space="0" w:color="auto"/>
            </w:tcBorders>
          </w:tcPr>
          <w:p w:rsidR="00A53F17" w:rsidRPr="00894763" w:rsidRDefault="00A53F17" w:rsidP="007B3F66">
            <w:pPr>
              <w:jc w:val="both"/>
              <w:rPr>
                <w:sz w:val="20"/>
                <w:szCs w:val="20"/>
              </w:rPr>
            </w:pPr>
          </w:p>
        </w:tc>
        <w:tc>
          <w:tcPr>
            <w:tcW w:w="2126" w:type="dxa"/>
            <w:vMerge/>
            <w:tcBorders>
              <w:right w:val="single" w:sz="8" w:space="0" w:color="auto"/>
            </w:tcBorders>
          </w:tcPr>
          <w:p w:rsidR="00A53F17" w:rsidRPr="00894763" w:rsidRDefault="00A53F17" w:rsidP="007B3F66">
            <w:pPr>
              <w:ind w:left="20"/>
              <w:jc w:val="both"/>
              <w:rPr>
                <w:sz w:val="20"/>
                <w:szCs w:val="20"/>
              </w:rPr>
            </w:pPr>
          </w:p>
        </w:tc>
        <w:tc>
          <w:tcPr>
            <w:tcW w:w="1180" w:type="dxa"/>
            <w:gridSpan w:val="2"/>
            <w:vMerge/>
            <w:tcBorders>
              <w:right w:val="single" w:sz="8" w:space="0" w:color="auto"/>
            </w:tcBorders>
          </w:tcPr>
          <w:p w:rsidR="00A53F17" w:rsidRPr="00894763" w:rsidRDefault="00A53F17" w:rsidP="007B3F66">
            <w:pPr>
              <w:ind w:left="20"/>
              <w:jc w:val="both"/>
              <w:rPr>
                <w:sz w:val="20"/>
                <w:szCs w:val="20"/>
              </w:rPr>
            </w:pPr>
          </w:p>
        </w:tc>
        <w:tc>
          <w:tcPr>
            <w:tcW w:w="1040" w:type="dxa"/>
            <w:vMerge/>
            <w:tcBorders>
              <w:right w:val="single" w:sz="8" w:space="0" w:color="auto"/>
            </w:tcBorders>
          </w:tcPr>
          <w:p w:rsidR="00A53F17" w:rsidRPr="00894763" w:rsidRDefault="00A53F17" w:rsidP="007B3F66">
            <w:pPr>
              <w:jc w:val="both"/>
              <w:rPr>
                <w:sz w:val="20"/>
                <w:szCs w:val="20"/>
              </w:rPr>
            </w:pPr>
          </w:p>
        </w:tc>
        <w:tc>
          <w:tcPr>
            <w:tcW w:w="3260" w:type="dxa"/>
            <w:gridSpan w:val="2"/>
            <w:vMerge/>
            <w:tcBorders>
              <w:right w:val="single" w:sz="8" w:space="0" w:color="auto"/>
            </w:tcBorders>
          </w:tcPr>
          <w:p w:rsidR="00A53F17" w:rsidRPr="00894763" w:rsidRDefault="00A53F17" w:rsidP="007B3F66">
            <w:pPr>
              <w:jc w:val="both"/>
              <w:rPr>
                <w:sz w:val="20"/>
                <w:szCs w:val="20"/>
              </w:rPr>
            </w:pPr>
          </w:p>
        </w:tc>
        <w:tc>
          <w:tcPr>
            <w:tcW w:w="758" w:type="dxa"/>
            <w:gridSpan w:val="2"/>
            <w:vMerge/>
            <w:tcBorders>
              <w:right w:val="single" w:sz="8" w:space="0" w:color="auto"/>
            </w:tcBorders>
          </w:tcPr>
          <w:p w:rsidR="00A53F17" w:rsidRPr="00894763" w:rsidRDefault="00A53F17" w:rsidP="007B3F66">
            <w:pPr>
              <w:ind w:left="400"/>
              <w:jc w:val="both"/>
              <w:rPr>
                <w:sz w:val="20"/>
                <w:szCs w:val="20"/>
              </w:rPr>
            </w:pPr>
          </w:p>
        </w:tc>
        <w:tc>
          <w:tcPr>
            <w:tcW w:w="1275" w:type="dxa"/>
            <w:gridSpan w:val="4"/>
            <w:vMerge/>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46"/>
        </w:trPr>
        <w:tc>
          <w:tcPr>
            <w:tcW w:w="20" w:type="dxa"/>
            <w:vAlign w:val="bottom"/>
          </w:tcPr>
          <w:p w:rsidR="00A53F17" w:rsidRPr="00894763" w:rsidRDefault="00A53F17" w:rsidP="007B3F66">
            <w:pPr>
              <w:jc w:val="both"/>
              <w:rPr>
                <w:sz w:val="20"/>
                <w:szCs w:val="20"/>
              </w:rPr>
            </w:pPr>
          </w:p>
        </w:tc>
        <w:tc>
          <w:tcPr>
            <w:tcW w:w="259" w:type="dxa"/>
            <w:vMerge/>
            <w:tcBorders>
              <w:right w:val="single" w:sz="8" w:space="0" w:color="auto"/>
            </w:tcBorders>
          </w:tcPr>
          <w:p w:rsidR="00A53F17" w:rsidRPr="00894763" w:rsidRDefault="00A53F17" w:rsidP="007B3F66">
            <w:pPr>
              <w:jc w:val="both"/>
              <w:rPr>
                <w:sz w:val="20"/>
                <w:szCs w:val="20"/>
              </w:rPr>
            </w:pPr>
          </w:p>
        </w:tc>
        <w:tc>
          <w:tcPr>
            <w:tcW w:w="1138" w:type="dxa"/>
            <w:vMerge/>
            <w:tcBorders>
              <w:right w:val="single" w:sz="8" w:space="0" w:color="auto"/>
            </w:tcBorders>
          </w:tcPr>
          <w:p w:rsidR="00A53F17" w:rsidRPr="00894763" w:rsidRDefault="00A53F17" w:rsidP="007B3F66">
            <w:pPr>
              <w:jc w:val="both"/>
              <w:rPr>
                <w:sz w:val="20"/>
                <w:szCs w:val="20"/>
              </w:rPr>
            </w:pPr>
          </w:p>
        </w:tc>
        <w:tc>
          <w:tcPr>
            <w:tcW w:w="2126" w:type="dxa"/>
            <w:vMerge/>
            <w:tcBorders>
              <w:right w:val="single" w:sz="8" w:space="0" w:color="auto"/>
            </w:tcBorders>
          </w:tcPr>
          <w:p w:rsidR="00A53F17" w:rsidRPr="00894763" w:rsidRDefault="00A53F17" w:rsidP="007B3F66">
            <w:pPr>
              <w:jc w:val="both"/>
              <w:rPr>
                <w:sz w:val="20"/>
                <w:szCs w:val="20"/>
              </w:rPr>
            </w:pPr>
          </w:p>
        </w:tc>
        <w:tc>
          <w:tcPr>
            <w:tcW w:w="1180" w:type="dxa"/>
            <w:gridSpan w:val="2"/>
            <w:vMerge/>
            <w:tcBorders>
              <w:right w:val="single" w:sz="8" w:space="0" w:color="auto"/>
            </w:tcBorders>
          </w:tcPr>
          <w:p w:rsidR="00A53F17" w:rsidRPr="00894763" w:rsidRDefault="00A53F17" w:rsidP="007B3F66">
            <w:pPr>
              <w:ind w:left="20"/>
              <w:jc w:val="both"/>
              <w:rPr>
                <w:sz w:val="20"/>
                <w:szCs w:val="20"/>
              </w:rPr>
            </w:pPr>
          </w:p>
        </w:tc>
        <w:tc>
          <w:tcPr>
            <w:tcW w:w="1040" w:type="dxa"/>
            <w:vMerge/>
            <w:tcBorders>
              <w:right w:val="single" w:sz="8" w:space="0" w:color="auto"/>
            </w:tcBorders>
          </w:tcPr>
          <w:p w:rsidR="00A53F17" w:rsidRPr="00894763" w:rsidRDefault="00A53F17" w:rsidP="007B3F66">
            <w:pPr>
              <w:jc w:val="both"/>
              <w:rPr>
                <w:sz w:val="20"/>
                <w:szCs w:val="20"/>
              </w:rPr>
            </w:pPr>
          </w:p>
        </w:tc>
        <w:tc>
          <w:tcPr>
            <w:tcW w:w="3260" w:type="dxa"/>
            <w:gridSpan w:val="2"/>
            <w:vMerge/>
            <w:tcBorders>
              <w:right w:val="single" w:sz="8" w:space="0" w:color="auto"/>
            </w:tcBorders>
          </w:tcPr>
          <w:p w:rsidR="00A53F17" w:rsidRPr="00894763" w:rsidRDefault="00A53F17" w:rsidP="007B3F66">
            <w:pPr>
              <w:jc w:val="both"/>
              <w:rPr>
                <w:sz w:val="20"/>
                <w:szCs w:val="20"/>
              </w:rPr>
            </w:pPr>
          </w:p>
        </w:tc>
        <w:tc>
          <w:tcPr>
            <w:tcW w:w="758" w:type="dxa"/>
            <w:gridSpan w:val="2"/>
            <w:vMerge/>
            <w:tcBorders>
              <w:right w:val="single" w:sz="8" w:space="0" w:color="auto"/>
            </w:tcBorders>
          </w:tcPr>
          <w:p w:rsidR="00A53F17" w:rsidRPr="00894763" w:rsidRDefault="00A53F17" w:rsidP="007B3F66">
            <w:pPr>
              <w:ind w:left="400"/>
              <w:jc w:val="both"/>
              <w:rPr>
                <w:sz w:val="20"/>
                <w:szCs w:val="20"/>
              </w:rPr>
            </w:pPr>
          </w:p>
        </w:tc>
        <w:tc>
          <w:tcPr>
            <w:tcW w:w="1275" w:type="dxa"/>
            <w:gridSpan w:val="4"/>
            <w:vMerge/>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42"/>
        </w:trPr>
        <w:tc>
          <w:tcPr>
            <w:tcW w:w="20" w:type="dxa"/>
            <w:vAlign w:val="bottom"/>
          </w:tcPr>
          <w:p w:rsidR="00A53F17" w:rsidRPr="00894763" w:rsidRDefault="00A53F17" w:rsidP="007B3F66">
            <w:pPr>
              <w:jc w:val="both"/>
              <w:rPr>
                <w:sz w:val="20"/>
                <w:szCs w:val="20"/>
              </w:rPr>
            </w:pPr>
          </w:p>
        </w:tc>
        <w:tc>
          <w:tcPr>
            <w:tcW w:w="259" w:type="dxa"/>
            <w:vMerge/>
            <w:tcBorders>
              <w:right w:val="single" w:sz="8" w:space="0" w:color="auto"/>
            </w:tcBorders>
          </w:tcPr>
          <w:p w:rsidR="00A53F17" w:rsidRPr="00894763" w:rsidRDefault="00A53F17" w:rsidP="007B3F66">
            <w:pPr>
              <w:jc w:val="both"/>
              <w:rPr>
                <w:sz w:val="20"/>
                <w:szCs w:val="20"/>
              </w:rPr>
            </w:pPr>
          </w:p>
        </w:tc>
        <w:tc>
          <w:tcPr>
            <w:tcW w:w="1138" w:type="dxa"/>
            <w:vMerge/>
            <w:tcBorders>
              <w:right w:val="single" w:sz="8" w:space="0" w:color="auto"/>
            </w:tcBorders>
          </w:tcPr>
          <w:p w:rsidR="00A53F17" w:rsidRPr="00894763" w:rsidRDefault="00A53F17" w:rsidP="007B3F66">
            <w:pPr>
              <w:jc w:val="both"/>
              <w:rPr>
                <w:sz w:val="20"/>
                <w:szCs w:val="20"/>
              </w:rPr>
            </w:pPr>
          </w:p>
        </w:tc>
        <w:tc>
          <w:tcPr>
            <w:tcW w:w="2126" w:type="dxa"/>
            <w:vMerge/>
            <w:tcBorders>
              <w:right w:val="single" w:sz="8" w:space="0" w:color="auto"/>
            </w:tcBorders>
          </w:tcPr>
          <w:p w:rsidR="00A53F17" w:rsidRPr="00894763" w:rsidRDefault="00A53F17" w:rsidP="007B3F66">
            <w:pPr>
              <w:jc w:val="both"/>
              <w:rPr>
                <w:sz w:val="20"/>
                <w:szCs w:val="20"/>
              </w:rPr>
            </w:pPr>
          </w:p>
        </w:tc>
        <w:tc>
          <w:tcPr>
            <w:tcW w:w="1180" w:type="dxa"/>
            <w:gridSpan w:val="2"/>
            <w:vMerge/>
            <w:tcBorders>
              <w:right w:val="single" w:sz="8" w:space="0" w:color="auto"/>
            </w:tcBorders>
          </w:tcPr>
          <w:p w:rsidR="00A53F17" w:rsidRPr="00894763" w:rsidRDefault="00A53F17" w:rsidP="007B3F66">
            <w:pPr>
              <w:jc w:val="both"/>
              <w:rPr>
                <w:sz w:val="20"/>
                <w:szCs w:val="20"/>
              </w:rPr>
            </w:pPr>
          </w:p>
        </w:tc>
        <w:tc>
          <w:tcPr>
            <w:tcW w:w="1040" w:type="dxa"/>
            <w:vMerge/>
            <w:tcBorders>
              <w:right w:val="single" w:sz="8" w:space="0" w:color="auto"/>
            </w:tcBorders>
          </w:tcPr>
          <w:p w:rsidR="00A53F17" w:rsidRPr="00894763" w:rsidRDefault="00A53F17" w:rsidP="007B3F66">
            <w:pPr>
              <w:jc w:val="both"/>
              <w:rPr>
                <w:sz w:val="20"/>
                <w:szCs w:val="20"/>
              </w:rPr>
            </w:pPr>
          </w:p>
        </w:tc>
        <w:tc>
          <w:tcPr>
            <w:tcW w:w="3260" w:type="dxa"/>
            <w:gridSpan w:val="2"/>
            <w:vMerge/>
            <w:tcBorders>
              <w:right w:val="single" w:sz="8" w:space="0" w:color="auto"/>
            </w:tcBorders>
          </w:tcPr>
          <w:p w:rsidR="00A53F17" w:rsidRPr="00894763" w:rsidRDefault="00A53F17" w:rsidP="007B3F66">
            <w:pPr>
              <w:jc w:val="both"/>
              <w:rPr>
                <w:sz w:val="20"/>
                <w:szCs w:val="20"/>
              </w:rPr>
            </w:pPr>
          </w:p>
        </w:tc>
        <w:tc>
          <w:tcPr>
            <w:tcW w:w="758" w:type="dxa"/>
            <w:gridSpan w:val="2"/>
            <w:vMerge/>
            <w:tcBorders>
              <w:right w:val="single" w:sz="8" w:space="0" w:color="auto"/>
            </w:tcBorders>
          </w:tcPr>
          <w:p w:rsidR="00A53F17" w:rsidRPr="00894763" w:rsidRDefault="00A53F17" w:rsidP="007B3F66">
            <w:pPr>
              <w:jc w:val="both"/>
              <w:rPr>
                <w:sz w:val="20"/>
                <w:szCs w:val="20"/>
              </w:rPr>
            </w:pPr>
          </w:p>
        </w:tc>
        <w:tc>
          <w:tcPr>
            <w:tcW w:w="1275" w:type="dxa"/>
            <w:gridSpan w:val="4"/>
            <w:vMerge/>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vMerge/>
            <w:tcBorders>
              <w:right w:val="single" w:sz="8" w:space="0" w:color="auto"/>
            </w:tcBorders>
          </w:tcPr>
          <w:p w:rsidR="00A53F17" w:rsidRPr="00894763" w:rsidRDefault="00A53F17" w:rsidP="007B3F66">
            <w:pPr>
              <w:jc w:val="both"/>
              <w:rPr>
                <w:sz w:val="20"/>
                <w:szCs w:val="20"/>
              </w:rPr>
            </w:pPr>
          </w:p>
        </w:tc>
        <w:tc>
          <w:tcPr>
            <w:tcW w:w="1138" w:type="dxa"/>
            <w:vMerge/>
            <w:tcBorders>
              <w:right w:val="single" w:sz="8" w:space="0" w:color="auto"/>
            </w:tcBorders>
          </w:tcPr>
          <w:p w:rsidR="00A53F17" w:rsidRPr="00894763" w:rsidRDefault="00A53F17" w:rsidP="007B3F66">
            <w:pPr>
              <w:jc w:val="both"/>
              <w:rPr>
                <w:sz w:val="20"/>
                <w:szCs w:val="20"/>
              </w:rPr>
            </w:pPr>
          </w:p>
        </w:tc>
        <w:tc>
          <w:tcPr>
            <w:tcW w:w="2126" w:type="dxa"/>
            <w:vMerge/>
            <w:tcBorders>
              <w:bottom w:val="single" w:sz="8" w:space="0" w:color="auto"/>
              <w:right w:val="single" w:sz="8" w:space="0" w:color="auto"/>
            </w:tcBorders>
          </w:tcPr>
          <w:p w:rsidR="00A53F17" w:rsidRPr="00894763" w:rsidRDefault="00A53F17" w:rsidP="007B3F66">
            <w:pPr>
              <w:jc w:val="both"/>
              <w:rPr>
                <w:sz w:val="20"/>
                <w:szCs w:val="20"/>
              </w:rPr>
            </w:pPr>
          </w:p>
        </w:tc>
        <w:tc>
          <w:tcPr>
            <w:tcW w:w="1180" w:type="dxa"/>
            <w:gridSpan w:val="2"/>
            <w:vMerge/>
            <w:tcBorders>
              <w:bottom w:val="single" w:sz="4" w:space="0" w:color="auto"/>
              <w:right w:val="single" w:sz="8" w:space="0" w:color="auto"/>
            </w:tcBorders>
          </w:tcPr>
          <w:p w:rsidR="00A53F17" w:rsidRPr="00894763" w:rsidRDefault="00A53F17" w:rsidP="007B3F66">
            <w:pPr>
              <w:jc w:val="both"/>
              <w:rPr>
                <w:sz w:val="20"/>
                <w:szCs w:val="20"/>
              </w:rPr>
            </w:pPr>
          </w:p>
        </w:tc>
        <w:tc>
          <w:tcPr>
            <w:tcW w:w="1040" w:type="dxa"/>
            <w:vMerge/>
            <w:tcBorders>
              <w:bottom w:val="single" w:sz="4" w:space="0" w:color="auto"/>
              <w:right w:val="single" w:sz="8" w:space="0" w:color="auto"/>
            </w:tcBorders>
          </w:tcPr>
          <w:p w:rsidR="00A53F17" w:rsidRPr="00894763" w:rsidRDefault="00A53F17" w:rsidP="007B3F66">
            <w:pPr>
              <w:jc w:val="both"/>
              <w:rPr>
                <w:sz w:val="20"/>
                <w:szCs w:val="20"/>
              </w:rPr>
            </w:pPr>
          </w:p>
        </w:tc>
        <w:tc>
          <w:tcPr>
            <w:tcW w:w="3260" w:type="dxa"/>
            <w:gridSpan w:val="2"/>
            <w:vMerge/>
            <w:tcBorders>
              <w:bottom w:val="single" w:sz="8" w:space="0" w:color="auto"/>
              <w:right w:val="single" w:sz="8" w:space="0" w:color="auto"/>
            </w:tcBorders>
          </w:tcPr>
          <w:p w:rsidR="00A53F17" w:rsidRPr="00894763" w:rsidRDefault="00A53F17" w:rsidP="007B3F66">
            <w:pPr>
              <w:jc w:val="both"/>
              <w:rPr>
                <w:sz w:val="20"/>
                <w:szCs w:val="20"/>
              </w:rPr>
            </w:pPr>
          </w:p>
        </w:tc>
        <w:tc>
          <w:tcPr>
            <w:tcW w:w="758" w:type="dxa"/>
            <w:gridSpan w:val="2"/>
            <w:vMerge/>
            <w:tcBorders>
              <w:bottom w:val="single" w:sz="8" w:space="0" w:color="auto"/>
              <w:right w:val="single" w:sz="8" w:space="0" w:color="auto"/>
            </w:tcBorders>
          </w:tcPr>
          <w:p w:rsidR="00A53F17" w:rsidRPr="00894763" w:rsidRDefault="00A53F17" w:rsidP="007B3F66">
            <w:pPr>
              <w:jc w:val="both"/>
              <w:rPr>
                <w:sz w:val="20"/>
                <w:szCs w:val="20"/>
              </w:rPr>
            </w:pPr>
          </w:p>
        </w:tc>
        <w:tc>
          <w:tcPr>
            <w:tcW w:w="1275" w:type="dxa"/>
            <w:gridSpan w:val="4"/>
            <w:vMerge/>
            <w:tcBorders>
              <w:bottom w:val="single" w:sz="8" w:space="0" w:color="auto"/>
            </w:tcBorders>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7474F5" w:rsidRPr="00894763" w:rsidTr="00D42F53">
        <w:trPr>
          <w:trHeight w:val="131"/>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ind w:left="20"/>
              <w:jc w:val="both"/>
              <w:rPr>
                <w:sz w:val="20"/>
                <w:szCs w:val="20"/>
              </w:rPr>
            </w:pPr>
            <w:r w:rsidRPr="00894763">
              <w:rPr>
                <w:rFonts w:eastAsia="Calibri"/>
                <w:sz w:val="20"/>
                <w:szCs w:val="20"/>
              </w:rPr>
              <w:t xml:space="preserve">2. Паспорт гражданина </w:t>
            </w:r>
            <w:proofErr w:type="gramStart"/>
            <w:r w:rsidRPr="00894763">
              <w:rPr>
                <w:rFonts w:eastAsia="Calibri"/>
                <w:sz w:val="20"/>
                <w:szCs w:val="20"/>
              </w:rPr>
              <w:t>Российской</w:t>
            </w:r>
            <w:proofErr w:type="gramEnd"/>
          </w:p>
        </w:tc>
        <w:tc>
          <w:tcPr>
            <w:tcW w:w="1180" w:type="dxa"/>
            <w:gridSpan w:val="2"/>
            <w:vMerge w:val="restart"/>
            <w:tcBorders>
              <w:top w:val="single" w:sz="4" w:space="0" w:color="auto"/>
              <w:left w:val="single" w:sz="4" w:space="0" w:color="auto"/>
              <w:bottom w:val="single" w:sz="4" w:space="0" w:color="auto"/>
              <w:right w:val="single" w:sz="4" w:space="0" w:color="auto"/>
            </w:tcBorders>
          </w:tcPr>
          <w:p w:rsidR="00DF512D" w:rsidRPr="00145BD9" w:rsidRDefault="00DF512D" w:rsidP="007B3F66">
            <w:pPr>
              <w:ind w:left="20" w:right="158"/>
              <w:jc w:val="both"/>
              <w:rPr>
                <w:sz w:val="20"/>
                <w:szCs w:val="20"/>
              </w:rPr>
            </w:pPr>
            <w:r w:rsidRPr="00145BD9">
              <w:rPr>
                <w:rFonts w:eastAsia="Calibri"/>
                <w:sz w:val="20"/>
                <w:szCs w:val="20"/>
              </w:rPr>
              <w:t>1 – подлинник</w:t>
            </w:r>
          </w:p>
          <w:p w:rsidR="00DF512D" w:rsidRPr="00145BD9" w:rsidRDefault="00DF512D" w:rsidP="007B3F66">
            <w:pPr>
              <w:ind w:left="20" w:right="158"/>
              <w:jc w:val="both"/>
              <w:rPr>
                <w:sz w:val="20"/>
                <w:szCs w:val="20"/>
              </w:rPr>
            </w:pPr>
            <w:proofErr w:type="gramStart"/>
            <w:r w:rsidRPr="00145BD9">
              <w:rPr>
                <w:rFonts w:eastAsia="Calibri"/>
                <w:sz w:val="20"/>
                <w:szCs w:val="20"/>
              </w:rPr>
              <w:t>(установление личности</w:t>
            </w:r>
            <w:proofErr w:type="gramEnd"/>
          </w:p>
          <w:p w:rsidR="00DF512D" w:rsidRPr="00145BD9" w:rsidRDefault="00DF512D" w:rsidP="007B3F66">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DF512D" w:rsidRPr="00145BD9" w:rsidRDefault="00DF512D" w:rsidP="007B3F66">
            <w:pPr>
              <w:ind w:left="20" w:right="158"/>
              <w:jc w:val="both"/>
              <w:rPr>
                <w:rFonts w:eastAsia="Calibri"/>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w:t>
            </w:r>
          </w:p>
          <w:p w:rsidR="007474F5" w:rsidRPr="00894763" w:rsidRDefault="007474F5" w:rsidP="007B3F66">
            <w:pPr>
              <w:ind w:left="20"/>
              <w:jc w:val="both"/>
              <w:rPr>
                <w:sz w:val="20"/>
                <w:szCs w:val="20"/>
              </w:rPr>
            </w:pPr>
          </w:p>
        </w:tc>
        <w:tc>
          <w:tcPr>
            <w:tcW w:w="1040" w:type="dxa"/>
            <w:vMerge w:val="restart"/>
            <w:tcBorders>
              <w:top w:val="single" w:sz="4"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r w:rsidRPr="00894763">
              <w:rPr>
                <w:rFonts w:eastAsia="Calibri"/>
                <w:sz w:val="20"/>
                <w:szCs w:val="20"/>
              </w:rPr>
              <w:t>Для граждан</w:t>
            </w:r>
          </w:p>
          <w:p w:rsidR="007474F5" w:rsidRPr="00894763" w:rsidRDefault="007474F5" w:rsidP="007B3F66">
            <w:pPr>
              <w:jc w:val="both"/>
              <w:rPr>
                <w:sz w:val="20"/>
                <w:szCs w:val="20"/>
              </w:rPr>
            </w:pPr>
            <w:r w:rsidRPr="00894763">
              <w:rPr>
                <w:rFonts w:eastAsia="Calibri"/>
                <w:sz w:val="20"/>
                <w:szCs w:val="20"/>
              </w:rPr>
              <w:t>Российской</w:t>
            </w:r>
          </w:p>
          <w:p w:rsidR="007474F5" w:rsidRPr="00894763" w:rsidRDefault="007474F5" w:rsidP="007B3F66">
            <w:pPr>
              <w:jc w:val="both"/>
              <w:rPr>
                <w:sz w:val="20"/>
                <w:szCs w:val="20"/>
              </w:rPr>
            </w:pPr>
            <w:r w:rsidRPr="00894763">
              <w:rPr>
                <w:rFonts w:eastAsia="Calibri"/>
                <w:sz w:val="20"/>
                <w:szCs w:val="20"/>
              </w:rPr>
              <w:t>Федерации,</w:t>
            </w:r>
          </w:p>
          <w:p w:rsidR="007474F5" w:rsidRPr="00894763" w:rsidRDefault="007474F5" w:rsidP="007B3F66">
            <w:pPr>
              <w:jc w:val="both"/>
              <w:rPr>
                <w:sz w:val="20"/>
                <w:szCs w:val="20"/>
              </w:rPr>
            </w:pPr>
            <w:r w:rsidRPr="00894763">
              <w:rPr>
                <w:rFonts w:eastAsia="Calibri"/>
                <w:sz w:val="20"/>
                <w:szCs w:val="20"/>
              </w:rPr>
              <w:t>постоянно</w:t>
            </w:r>
          </w:p>
          <w:p w:rsidR="007474F5" w:rsidRPr="00894763" w:rsidRDefault="007474F5" w:rsidP="007B3F66">
            <w:pPr>
              <w:jc w:val="both"/>
              <w:rPr>
                <w:sz w:val="20"/>
                <w:szCs w:val="20"/>
              </w:rPr>
            </w:pPr>
            <w:r w:rsidRPr="00894763">
              <w:rPr>
                <w:rFonts w:eastAsia="Calibri"/>
                <w:sz w:val="20"/>
                <w:szCs w:val="20"/>
              </w:rPr>
              <w:t>проживающих за</w:t>
            </w:r>
          </w:p>
          <w:p w:rsidR="007474F5" w:rsidRPr="00894763" w:rsidRDefault="007474F5" w:rsidP="007B3F66">
            <w:pPr>
              <w:jc w:val="both"/>
              <w:rPr>
                <w:sz w:val="20"/>
                <w:szCs w:val="20"/>
              </w:rPr>
            </w:pPr>
            <w:r w:rsidRPr="00894763">
              <w:rPr>
                <w:rFonts w:eastAsia="Calibri"/>
                <w:sz w:val="20"/>
                <w:szCs w:val="20"/>
              </w:rPr>
              <w:t>пределами</w:t>
            </w:r>
          </w:p>
          <w:p w:rsidR="007474F5" w:rsidRPr="00894763" w:rsidRDefault="007474F5" w:rsidP="007B3F66">
            <w:pPr>
              <w:jc w:val="both"/>
              <w:rPr>
                <w:sz w:val="20"/>
                <w:szCs w:val="20"/>
              </w:rPr>
            </w:pPr>
            <w:r w:rsidRPr="00894763">
              <w:rPr>
                <w:rFonts w:eastAsia="Calibri"/>
                <w:sz w:val="20"/>
                <w:szCs w:val="20"/>
              </w:rPr>
              <w:t>территории</w:t>
            </w:r>
          </w:p>
          <w:p w:rsidR="007474F5" w:rsidRPr="00894763" w:rsidRDefault="007474F5" w:rsidP="007B3F66">
            <w:pPr>
              <w:jc w:val="both"/>
              <w:rPr>
                <w:sz w:val="20"/>
                <w:szCs w:val="20"/>
              </w:rPr>
            </w:pPr>
            <w:r w:rsidRPr="00894763">
              <w:rPr>
                <w:rFonts w:eastAsia="Calibri"/>
                <w:sz w:val="20"/>
                <w:szCs w:val="20"/>
              </w:rPr>
              <w:t>Российской</w:t>
            </w:r>
          </w:p>
          <w:p w:rsidR="007474F5" w:rsidRPr="00894763" w:rsidRDefault="007474F5" w:rsidP="007B3F66">
            <w:pPr>
              <w:jc w:val="both"/>
              <w:rPr>
                <w:sz w:val="20"/>
                <w:szCs w:val="20"/>
              </w:rPr>
            </w:pPr>
            <w:r w:rsidRPr="00894763">
              <w:rPr>
                <w:rFonts w:eastAsia="Calibri"/>
                <w:sz w:val="20"/>
                <w:szCs w:val="20"/>
              </w:rPr>
              <w:t>Федерации</w:t>
            </w:r>
          </w:p>
        </w:tc>
        <w:tc>
          <w:tcPr>
            <w:tcW w:w="3260" w:type="dxa"/>
            <w:gridSpan w:val="2"/>
            <w:vMerge w:val="restart"/>
            <w:tcBorders>
              <w:left w:val="single" w:sz="4" w:space="0" w:color="auto"/>
              <w:right w:val="single" w:sz="8" w:space="0" w:color="auto"/>
            </w:tcBorders>
          </w:tcPr>
          <w:p w:rsidR="00566BC5" w:rsidRPr="00566BC5" w:rsidRDefault="00566BC5" w:rsidP="007B3F66">
            <w:pPr>
              <w:shd w:val="clear" w:color="auto" w:fill="FFFFFF"/>
              <w:tabs>
                <w:tab w:val="left" w:pos="215"/>
              </w:tabs>
              <w:jc w:val="both"/>
              <w:rPr>
                <w:sz w:val="20"/>
                <w:szCs w:val="20"/>
              </w:rPr>
            </w:pPr>
            <w:r w:rsidRPr="00566BC5">
              <w:rPr>
                <w:sz w:val="20"/>
                <w:szCs w:val="20"/>
              </w:rPr>
              <w:t>- паспорт старого образца оформляется сроком на 5 лет, в паспорт старого образца можно вписать детей, количество страниц в паспорте - 36;</w:t>
            </w:r>
          </w:p>
          <w:p w:rsidR="00566BC5" w:rsidRPr="00566BC5" w:rsidRDefault="00566BC5" w:rsidP="007B3F66">
            <w:pPr>
              <w:shd w:val="clear" w:color="auto" w:fill="FFFFFF"/>
              <w:tabs>
                <w:tab w:val="left" w:pos="215"/>
              </w:tabs>
              <w:jc w:val="both"/>
              <w:rPr>
                <w:sz w:val="20"/>
                <w:szCs w:val="20"/>
              </w:rPr>
            </w:pPr>
            <w:r w:rsidRPr="00566BC5">
              <w:rPr>
                <w:sz w:val="20"/>
                <w:szCs w:val="20"/>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566BC5">
              <w:rPr>
                <w:sz w:val="20"/>
                <w:szCs w:val="20"/>
              </w:rPr>
              <w:t>машиносчитываемой</w:t>
            </w:r>
            <w:proofErr w:type="spellEnd"/>
            <w:r w:rsidRPr="00566BC5">
              <w:rPr>
                <w:sz w:val="20"/>
                <w:szCs w:val="20"/>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количество страниц в паспорте - 46.</w:t>
            </w:r>
          </w:p>
          <w:p w:rsidR="00566BC5" w:rsidRPr="00566BC5" w:rsidRDefault="00566BC5" w:rsidP="007B3F66">
            <w:pPr>
              <w:pStyle w:val="ConsPlusNormal"/>
              <w:jc w:val="both"/>
              <w:rPr>
                <w:rFonts w:ascii="Times New Roman" w:hAnsi="Times New Roman" w:cs="Times New Roman"/>
                <w:b/>
                <w:i/>
                <w:sz w:val="20"/>
              </w:rPr>
            </w:pPr>
            <w:r w:rsidRPr="00566BC5">
              <w:rPr>
                <w:rFonts w:ascii="Times New Roman" w:hAnsi="Times New Roman" w:cs="Times New Roman"/>
                <w:b/>
                <w:i/>
                <w:sz w:val="20"/>
              </w:rPr>
              <w:t>В документе не должно быть:</w:t>
            </w:r>
          </w:p>
          <w:p w:rsidR="00566BC5" w:rsidRPr="00566BC5" w:rsidRDefault="00566BC5" w:rsidP="007B3F66">
            <w:pPr>
              <w:pStyle w:val="ConsPlusNormal"/>
              <w:jc w:val="both"/>
              <w:rPr>
                <w:rFonts w:ascii="Times New Roman" w:hAnsi="Times New Roman" w:cs="Times New Roman"/>
                <w:sz w:val="20"/>
              </w:rPr>
            </w:pPr>
            <w:r w:rsidRPr="00566BC5">
              <w:rPr>
                <w:rFonts w:ascii="Times New Roman" w:hAnsi="Times New Roman" w:cs="Times New Roman"/>
                <w:sz w:val="20"/>
              </w:rPr>
              <w:t>- подчисток, приписок, зачеркнутых слов и иных неоговоренных исправлений;</w:t>
            </w:r>
          </w:p>
          <w:p w:rsidR="00566BC5" w:rsidRPr="00566BC5" w:rsidRDefault="00566BC5" w:rsidP="007B3F66">
            <w:pPr>
              <w:pStyle w:val="ConsPlusNormal"/>
              <w:jc w:val="both"/>
              <w:rPr>
                <w:rFonts w:ascii="Times New Roman" w:hAnsi="Times New Roman" w:cs="Times New Roman"/>
                <w:sz w:val="20"/>
              </w:rPr>
            </w:pPr>
            <w:r w:rsidRPr="00566BC5">
              <w:rPr>
                <w:rFonts w:ascii="Times New Roman" w:hAnsi="Times New Roman" w:cs="Times New Roman"/>
                <w:sz w:val="20"/>
              </w:rPr>
              <w:t>- документ не должны быть исполнен карандашом;</w:t>
            </w:r>
          </w:p>
          <w:p w:rsidR="00566BC5" w:rsidRPr="00566BC5" w:rsidRDefault="00566BC5" w:rsidP="007B3F66">
            <w:pPr>
              <w:widowControl w:val="0"/>
              <w:autoSpaceDE w:val="0"/>
              <w:autoSpaceDN w:val="0"/>
              <w:adjustRightInd w:val="0"/>
              <w:jc w:val="both"/>
              <w:rPr>
                <w:sz w:val="20"/>
                <w:szCs w:val="20"/>
              </w:rPr>
            </w:pPr>
            <w:r w:rsidRPr="00566BC5">
              <w:rPr>
                <w:sz w:val="20"/>
                <w:szCs w:val="20"/>
              </w:rPr>
              <w:t>- документы не должны иметь повреждений, наличие которых допускает многозначность истолкования содержания.</w:t>
            </w:r>
          </w:p>
          <w:p w:rsidR="00566BC5" w:rsidRPr="00566BC5" w:rsidRDefault="00566BC5" w:rsidP="007B3F66">
            <w:pPr>
              <w:widowControl w:val="0"/>
              <w:autoSpaceDE w:val="0"/>
              <w:autoSpaceDN w:val="0"/>
              <w:adjustRightInd w:val="0"/>
              <w:jc w:val="both"/>
              <w:rPr>
                <w:sz w:val="20"/>
                <w:szCs w:val="20"/>
              </w:rPr>
            </w:pPr>
          </w:p>
          <w:p w:rsidR="00566BC5" w:rsidRPr="00566BC5" w:rsidRDefault="00566BC5" w:rsidP="007B3F66">
            <w:pPr>
              <w:widowControl w:val="0"/>
              <w:autoSpaceDE w:val="0"/>
              <w:autoSpaceDN w:val="0"/>
              <w:adjustRightInd w:val="0"/>
              <w:jc w:val="both"/>
              <w:rPr>
                <w:b/>
                <w:i/>
                <w:sz w:val="20"/>
                <w:szCs w:val="20"/>
              </w:rPr>
            </w:pPr>
            <w:r w:rsidRPr="00566BC5">
              <w:rPr>
                <w:b/>
                <w:i/>
                <w:sz w:val="20"/>
                <w:szCs w:val="20"/>
              </w:rPr>
              <w:t>Требование к заграничному паспорту гражданина Российской Федерации:</w:t>
            </w:r>
          </w:p>
          <w:p w:rsidR="00566BC5" w:rsidRPr="00566BC5" w:rsidRDefault="00566BC5" w:rsidP="007B3F66">
            <w:pPr>
              <w:widowControl w:val="0"/>
              <w:autoSpaceDE w:val="0"/>
              <w:autoSpaceDN w:val="0"/>
              <w:adjustRightInd w:val="0"/>
              <w:jc w:val="both"/>
              <w:rPr>
                <w:sz w:val="20"/>
                <w:szCs w:val="20"/>
              </w:rPr>
            </w:pPr>
            <w:r w:rsidRPr="00566BC5">
              <w:rPr>
                <w:b/>
                <w:sz w:val="20"/>
                <w:szCs w:val="20"/>
              </w:rPr>
              <w:t xml:space="preserve"> </w:t>
            </w:r>
            <w:r w:rsidRPr="00566BC5">
              <w:rPr>
                <w:sz w:val="20"/>
                <w:szCs w:val="20"/>
              </w:rPr>
              <w:t>- должен быть действующим.</w:t>
            </w:r>
          </w:p>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6443AE" w:rsidP="007B3F66">
            <w:pPr>
              <w:jc w:val="both"/>
              <w:rPr>
                <w:sz w:val="20"/>
                <w:szCs w:val="20"/>
              </w:rPr>
            </w:pPr>
            <w:r>
              <w:rPr>
                <w:sz w:val="20"/>
                <w:szCs w:val="20"/>
              </w:rPr>
              <w:t>-</w:t>
            </w:r>
          </w:p>
        </w:tc>
        <w:tc>
          <w:tcPr>
            <w:tcW w:w="1275" w:type="dxa"/>
            <w:gridSpan w:val="4"/>
          </w:tcPr>
          <w:p w:rsidR="007474F5" w:rsidRPr="00894763" w:rsidRDefault="006443AE" w:rsidP="007B3F66">
            <w:pPr>
              <w:jc w:val="both"/>
              <w:rPr>
                <w:sz w:val="20"/>
                <w:szCs w:val="20"/>
              </w:rPr>
            </w:pPr>
            <w:r>
              <w:rPr>
                <w:sz w:val="20"/>
                <w:szCs w:val="20"/>
              </w:rPr>
              <w:t>-</w:t>
            </w: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ind w:left="20"/>
              <w:jc w:val="both"/>
              <w:rPr>
                <w:sz w:val="20"/>
                <w:szCs w:val="20"/>
              </w:rPr>
            </w:pPr>
            <w:r w:rsidRPr="00894763">
              <w:rPr>
                <w:rFonts w:eastAsia="Calibri"/>
                <w:sz w:val="20"/>
                <w:szCs w:val="20"/>
              </w:rPr>
              <w:t xml:space="preserve">Федерации, </w:t>
            </w:r>
            <w:proofErr w:type="gramStart"/>
            <w:r w:rsidRPr="00894763">
              <w:rPr>
                <w:rFonts w:eastAsia="Calibri"/>
                <w:sz w:val="20"/>
                <w:szCs w:val="20"/>
              </w:rPr>
              <w:t>удостоверяющий</w:t>
            </w:r>
            <w:proofErr w:type="gramEnd"/>
            <w:r w:rsidRPr="00894763">
              <w:rPr>
                <w:rFonts w:eastAsia="Calibri"/>
                <w:sz w:val="20"/>
                <w:szCs w:val="20"/>
              </w:rPr>
              <w:t xml:space="preserve"> личность</w:t>
            </w: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ind w:left="20"/>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5"/>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ind w:left="20"/>
              <w:jc w:val="both"/>
              <w:rPr>
                <w:sz w:val="20"/>
                <w:szCs w:val="20"/>
              </w:rPr>
            </w:pPr>
            <w:r w:rsidRPr="00894763">
              <w:rPr>
                <w:rFonts w:eastAsia="Calibri"/>
                <w:sz w:val="20"/>
                <w:szCs w:val="20"/>
              </w:rPr>
              <w:t xml:space="preserve">гражданина Российской Федерации </w:t>
            </w:r>
            <w:proofErr w:type="gramStart"/>
            <w:r w:rsidRPr="00894763">
              <w:rPr>
                <w:rFonts w:eastAsia="Calibri"/>
                <w:sz w:val="20"/>
                <w:szCs w:val="20"/>
              </w:rPr>
              <w:t>за</w:t>
            </w:r>
            <w:proofErr w:type="gramEnd"/>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ind w:left="20"/>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ind w:left="20"/>
              <w:jc w:val="both"/>
              <w:rPr>
                <w:sz w:val="20"/>
                <w:szCs w:val="20"/>
              </w:rPr>
            </w:pPr>
            <w:r w:rsidRPr="00894763">
              <w:rPr>
                <w:rFonts w:eastAsia="Calibri"/>
                <w:sz w:val="20"/>
                <w:szCs w:val="20"/>
              </w:rPr>
              <w:t>пределами территории Российской</w:t>
            </w: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ind w:left="20"/>
              <w:jc w:val="both"/>
              <w:rPr>
                <w:sz w:val="20"/>
                <w:szCs w:val="20"/>
              </w:rPr>
            </w:pPr>
            <w:r w:rsidRPr="00894763">
              <w:rPr>
                <w:rFonts w:eastAsia="Calibri"/>
                <w:sz w:val="20"/>
                <w:szCs w:val="20"/>
              </w:rPr>
              <w:t>Федерации</w:t>
            </w: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9"/>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ind w:left="400"/>
              <w:jc w:val="both"/>
              <w:rPr>
                <w:sz w:val="20"/>
                <w:szCs w:val="20"/>
              </w:rPr>
            </w:pPr>
          </w:p>
        </w:tc>
        <w:tc>
          <w:tcPr>
            <w:tcW w:w="1275" w:type="dxa"/>
            <w:gridSpan w:val="4"/>
          </w:tcPr>
          <w:p w:rsidR="007474F5" w:rsidRPr="00894763" w:rsidRDefault="007474F5" w:rsidP="007B3F66">
            <w:pPr>
              <w:ind w:left="520"/>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39"/>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44"/>
        </w:trPr>
        <w:tc>
          <w:tcPr>
            <w:tcW w:w="20" w:type="dxa"/>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right w:val="single" w:sz="8" w:space="0" w:color="auto"/>
            </w:tcBorders>
          </w:tcPr>
          <w:p w:rsidR="007474F5" w:rsidRPr="00894763" w:rsidRDefault="007474F5" w:rsidP="007B3F66">
            <w:pPr>
              <w:jc w:val="both"/>
              <w:rPr>
                <w:sz w:val="20"/>
                <w:szCs w:val="20"/>
              </w:rPr>
            </w:pPr>
          </w:p>
        </w:tc>
        <w:tc>
          <w:tcPr>
            <w:tcW w:w="1275" w:type="dxa"/>
            <w:gridSpan w:val="4"/>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56"/>
        </w:trPr>
        <w:tc>
          <w:tcPr>
            <w:tcW w:w="20" w:type="dxa"/>
            <w:tcBorders>
              <w:bottom w:val="single" w:sz="8" w:space="0" w:color="auto"/>
            </w:tcBorders>
            <w:vAlign w:val="bottom"/>
          </w:tcPr>
          <w:p w:rsidR="007474F5" w:rsidRPr="00894763" w:rsidRDefault="007474F5" w:rsidP="007B3F66">
            <w:pPr>
              <w:jc w:val="both"/>
              <w:rPr>
                <w:sz w:val="20"/>
                <w:szCs w:val="20"/>
              </w:rPr>
            </w:pPr>
          </w:p>
        </w:tc>
        <w:tc>
          <w:tcPr>
            <w:tcW w:w="259" w:type="dxa"/>
            <w:vMerge/>
            <w:tcBorders>
              <w:right w:val="single" w:sz="8" w:space="0" w:color="auto"/>
            </w:tcBorders>
          </w:tcPr>
          <w:p w:rsidR="007474F5" w:rsidRPr="00894763" w:rsidRDefault="007474F5" w:rsidP="007B3F66">
            <w:pPr>
              <w:jc w:val="both"/>
              <w:rPr>
                <w:sz w:val="20"/>
                <w:szCs w:val="20"/>
              </w:rPr>
            </w:pPr>
          </w:p>
        </w:tc>
        <w:tc>
          <w:tcPr>
            <w:tcW w:w="1138" w:type="dxa"/>
            <w:vMerge/>
            <w:tcBorders>
              <w:right w:val="single" w:sz="8" w:space="0" w:color="auto"/>
            </w:tcBorders>
          </w:tcPr>
          <w:p w:rsidR="007474F5" w:rsidRPr="00894763" w:rsidRDefault="007474F5" w:rsidP="007B3F66">
            <w:pPr>
              <w:jc w:val="both"/>
              <w:rPr>
                <w:sz w:val="20"/>
                <w:szCs w:val="20"/>
              </w:rPr>
            </w:pPr>
          </w:p>
        </w:tc>
        <w:tc>
          <w:tcPr>
            <w:tcW w:w="2126" w:type="dxa"/>
            <w:tcBorders>
              <w:bottom w:val="single" w:sz="4" w:space="0" w:color="auto"/>
              <w:right w:val="single" w:sz="4" w:space="0" w:color="auto"/>
            </w:tcBorders>
          </w:tcPr>
          <w:p w:rsidR="007474F5" w:rsidRPr="00894763" w:rsidRDefault="007474F5" w:rsidP="007B3F66">
            <w:pPr>
              <w:jc w:val="both"/>
              <w:rPr>
                <w:sz w:val="20"/>
                <w:szCs w:val="20"/>
              </w:rPr>
            </w:pPr>
          </w:p>
        </w:tc>
        <w:tc>
          <w:tcPr>
            <w:tcW w:w="1180" w:type="dxa"/>
            <w:gridSpan w:val="2"/>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1040" w:type="dxa"/>
            <w:vMerge/>
            <w:tcBorders>
              <w:top w:val="single" w:sz="8"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3260" w:type="dxa"/>
            <w:gridSpan w:val="2"/>
            <w:vMerge/>
            <w:tcBorders>
              <w:left w:val="single" w:sz="4" w:space="0" w:color="auto"/>
              <w:bottom w:val="single" w:sz="4" w:space="0" w:color="auto"/>
              <w:right w:val="single" w:sz="8" w:space="0" w:color="auto"/>
            </w:tcBorders>
          </w:tcPr>
          <w:p w:rsidR="007474F5" w:rsidRPr="00894763" w:rsidRDefault="007474F5" w:rsidP="007B3F66">
            <w:pPr>
              <w:jc w:val="both"/>
              <w:rPr>
                <w:sz w:val="20"/>
                <w:szCs w:val="20"/>
              </w:rPr>
            </w:pPr>
          </w:p>
        </w:tc>
        <w:tc>
          <w:tcPr>
            <w:tcW w:w="758" w:type="dxa"/>
            <w:gridSpan w:val="2"/>
            <w:tcBorders>
              <w:bottom w:val="single" w:sz="8" w:space="0" w:color="auto"/>
              <w:right w:val="single" w:sz="8" w:space="0" w:color="auto"/>
            </w:tcBorders>
          </w:tcPr>
          <w:p w:rsidR="007474F5" w:rsidRPr="00894763" w:rsidRDefault="007474F5" w:rsidP="007B3F66">
            <w:pPr>
              <w:jc w:val="both"/>
              <w:rPr>
                <w:sz w:val="20"/>
                <w:szCs w:val="20"/>
              </w:rPr>
            </w:pPr>
          </w:p>
        </w:tc>
        <w:tc>
          <w:tcPr>
            <w:tcW w:w="1275" w:type="dxa"/>
            <w:gridSpan w:val="4"/>
            <w:tcBorders>
              <w:bottom w:val="single" w:sz="8" w:space="0" w:color="auto"/>
            </w:tcBorders>
          </w:tcPr>
          <w:p w:rsidR="007474F5" w:rsidRPr="00894763" w:rsidRDefault="007474F5" w:rsidP="007B3F66">
            <w:pPr>
              <w:jc w:val="both"/>
              <w:rPr>
                <w:sz w:val="20"/>
                <w:szCs w:val="20"/>
              </w:rPr>
            </w:pPr>
          </w:p>
        </w:tc>
        <w:tc>
          <w:tcPr>
            <w:tcW w:w="575" w:type="dxa"/>
            <w:vAlign w:val="bottom"/>
          </w:tcPr>
          <w:p w:rsidR="007474F5" w:rsidRPr="00894763" w:rsidRDefault="007474F5" w:rsidP="007B3F66">
            <w:pPr>
              <w:jc w:val="both"/>
              <w:rPr>
                <w:sz w:val="20"/>
                <w:szCs w:val="20"/>
              </w:rPr>
            </w:pPr>
          </w:p>
        </w:tc>
      </w:tr>
      <w:tr w:rsidR="007474F5" w:rsidRPr="00894763" w:rsidTr="00D42F53">
        <w:trPr>
          <w:trHeight w:val="156"/>
        </w:trPr>
        <w:tc>
          <w:tcPr>
            <w:tcW w:w="20" w:type="dxa"/>
            <w:tcBorders>
              <w:bottom w:val="single" w:sz="8" w:space="0" w:color="auto"/>
            </w:tcBorders>
            <w:vAlign w:val="bottom"/>
          </w:tcPr>
          <w:p w:rsidR="007474F5" w:rsidRPr="00894763" w:rsidRDefault="007474F5" w:rsidP="007B3F66">
            <w:pPr>
              <w:jc w:val="both"/>
              <w:rPr>
                <w:sz w:val="20"/>
                <w:szCs w:val="20"/>
              </w:rPr>
            </w:pPr>
          </w:p>
        </w:tc>
        <w:tc>
          <w:tcPr>
            <w:tcW w:w="259" w:type="dxa"/>
            <w:vMerge/>
            <w:tcBorders>
              <w:bottom w:val="single" w:sz="8" w:space="0" w:color="auto"/>
              <w:right w:val="single" w:sz="8" w:space="0" w:color="auto"/>
            </w:tcBorders>
          </w:tcPr>
          <w:p w:rsidR="007474F5" w:rsidRPr="00894763" w:rsidRDefault="007474F5" w:rsidP="007B3F66">
            <w:pPr>
              <w:jc w:val="both"/>
              <w:rPr>
                <w:sz w:val="20"/>
                <w:szCs w:val="20"/>
              </w:rPr>
            </w:pPr>
          </w:p>
        </w:tc>
        <w:tc>
          <w:tcPr>
            <w:tcW w:w="1138" w:type="dxa"/>
            <w:vMerge/>
            <w:tcBorders>
              <w:bottom w:val="single" w:sz="8" w:space="0" w:color="auto"/>
              <w:right w:val="single" w:sz="4" w:space="0" w:color="auto"/>
            </w:tcBorders>
          </w:tcPr>
          <w:p w:rsidR="007474F5" w:rsidRPr="00894763" w:rsidRDefault="007474F5" w:rsidP="007B3F66">
            <w:pPr>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7474F5" w:rsidRPr="00894763" w:rsidRDefault="007474F5" w:rsidP="007B3F66">
            <w:pPr>
              <w:jc w:val="both"/>
              <w:rPr>
                <w:sz w:val="20"/>
                <w:szCs w:val="20"/>
              </w:rPr>
            </w:pPr>
            <w:r w:rsidRPr="00894763">
              <w:rPr>
                <w:rFonts w:eastAsia="Calibri"/>
                <w:sz w:val="20"/>
                <w:szCs w:val="20"/>
              </w:rPr>
              <w:t>3. Иные документы, признаваемые в соответствии с федеральным законодательством документами, удостоверяющими личность гражданина Российской Федерации</w:t>
            </w:r>
          </w:p>
        </w:tc>
        <w:tc>
          <w:tcPr>
            <w:tcW w:w="1180" w:type="dxa"/>
            <w:gridSpan w:val="2"/>
            <w:tcBorders>
              <w:top w:val="single" w:sz="4" w:space="0" w:color="auto"/>
              <w:left w:val="single" w:sz="4" w:space="0" w:color="auto"/>
              <w:right w:val="single" w:sz="4" w:space="0" w:color="auto"/>
            </w:tcBorders>
          </w:tcPr>
          <w:p w:rsidR="007474F5" w:rsidRPr="00894763" w:rsidRDefault="007474F5" w:rsidP="007B3F66">
            <w:pPr>
              <w:ind w:left="20"/>
              <w:jc w:val="both"/>
              <w:rPr>
                <w:sz w:val="20"/>
                <w:szCs w:val="20"/>
              </w:rPr>
            </w:pPr>
            <w:r w:rsidRPr="00894763">
              <w:rPr>
                <w:rFonts w:eastAsia="Calibri"/>
                <w:sz w:val="20"/>
                <w:szCs w:val="20"/>
              </w:rPr>
              <w:t>1 - подлинник</w:t>
            </w:r>
          </w:p>
          <w:p w:rsidR="007474F5" w:rsidRPr="00894763" w:rsidRDefault="007474F5" w:rsidP="007B3F66">
            <w:pPr>
              <w:ind w:left="20"/>
              <w:jc w:val="both"/>
              <w:rPr>
                <w:sz w:val="20"/>
                <w:szCs w:val="20"/>
              </w:rPr>
            </w:pPr>
            <w:proofErr w:type="gramStart"/>
            <w:r w:rsidRPr="00894763">
              <w:rPr>
                <w:rFonts w:eastAsia="Calibri"/>
                <w:sz w:val="20"/>
                <w:szCs w:val="20"/>
              </w:rPr>
              <w:t>(установление личности</w:t>
            </w:r>
            <w:proofErr w:type="gramEnd"/>
          </w:p>
          <w:p w:rsidR="007474F5" w:rsidRDefault="007474F5" w:rsidP="007B3F66">
            <w:pPr>
              <w:jc w:val="both"/>
              <w:rPr>
                <w:rFonts w:eastAsia="Calibri"/>
                <w:sz w:val="20"/>
                <w:szCs w:val="20"/>
              </w:rPr>
            </w:pPr>
            <w:r w:rsidRPr="00894763">
              <w:rPr>
                <w:rFonts w:eastAsia="Calibri"/>
                <w:sz w:val="20"/>
                <w:szCs w:val="20"/>
              </w:rPr>
              <w:t>заявителя)</w:t>
            </w:r>
          </w:p>
          <w:p w:rsidR="00997DC2" w:rsidRPr="00894763" w:rsidRDefault="00997DC2" w:rsidP="007B3F66">
            <w:pPr>
              <w:jc w:val="both"/>
              <w:rPr>
                <w:sz w:val="20"/>
                <w:szCs w:val="20"/>
              </w:rPr>
            </w:pPr>
            <w:r>
              <w:rPr>
                <w:rFonts w:eastAsia="Calibri"/>
                <w:sz w:val="20"/>
                <w:szCs w:val="20"/>
              </w:rPr>
              <w:t xml:space="preserve">Снятие копии </w:t>
            </w:r>
            <w:proofErr w:type="gramStart"/>
            <w:r>
              <w:rPr>
                <w:rFonts w:eastAsia="Calibri"/>
                <w:sz w:val="20"/>
                <w:szCs w:val="20"/>
              </w:rPr>
              <w:t>для</w:t>
            </w:r>
            <w:proofErr w:type="gramEnd"/>
            <w:r>
              <w:rPr>
                <w:rFonts w:eastAsia="Calibri"/>
                <w:sz w:val="20"/>
                <w:szCs w:val="20"/>
              </w:rPr>
              <w:t xml:space="preserve"> ЗАГС</w:t>
            </w:r>
          </w:p>
        </w:tc>
        <w:tc>
          <w:tcPr>
            <w:tcW w:w="1040" w:type="dxa"/>
            <w:tcBorders>
              <w:top w:val="single" w:sz="4" w:space="0" w:color="auto"/>
              <w:left w:val="single" w:sz="4" w:space="0" w:color="auto"/>
              <w:bottom w:val="single" w:sz="4" w:space="0" w:color="auto"/>
              <w:right w:val="single" w:sz="8" w:space="0" w:color="auto"/>
            </w:tcBorders>
          </w:tcPr>
          <w:p w:rsidR="007474F5" w:rsidRPr="00894763" w:rsidRDefault="007474F5" w:rsidP="007B3F66">
            <w:pPr>
              <w:jc w:val="both"/>
              <w:rPr>
                <w:sz w:val="20"/>
                <w:szCs w:val="20"/>
              </w:rPr>
            </w:pPr>
            <w:r w:rsidRPr="00894763">
              <w:rPr>
                <w:rFonts w:eastAsia="Calibri"/>
                <w:sz w:val="20"/>
                <w:szCs w:val="20"/>
              </w:rPr>
              <w:t>Требования установлены нормативными актами</w:t>
            </w:r>
          </w:p>
          <w:p w:rsidR="007474F5" w:rsidRPr="00894763" w:rsidRDefault="007474F5" w:rsidP="007B3F66">
            <w:pPr>
              <w:jc w:val="both"/>
              <w:rPr>
                <w:rFonts w:eastAsia="Calibri"/>
                <w:sz w:val="20"/>
                <w:szCs w:val="20"/>
              </w:rPr>
            </w:pPr>
            <w:r w:rsidRPr="00894763">
              <w:rPr>
                <w:rFonts w:eastAsia="Calibri"/>
                <w:sz w:val="20"/>
                <w:szCs w:val="20"/>
              </w:rPr>
              <w:t xml:space="preserve">Российской Федерации. </w:t>
            </w:r>
          </w:p>
          <w:p w:rsidR="007474F5" w:rsidRPr="00894763" w:rsidRDefault="007474F5" w:rsidP="007B3F66">
            <w:pPr>
              <w:jc w:val="both"/>
              <w:rPr>
                <w:sz w:val="20"/>
                <w:szCs w:val="20"/>
              </w:rPr>
            </w:pPr>
          </w:p>
        </w:tc>
        <w:tc>
          <w:tcPr>
            <w:tcW w:w="3260" w:type="dxa"/>
            <w:gridSpan w:val="2"/>
            <w:tcBorders>
              <w:top w:val="single" w:sz="4" w:space="0" w:color="auto"/>
              <w:bottom w:val="single" w:sz="4" w:space="0" w:color="auto"/>
              <w:right w:val="single" w:sz="4" w:space="0" w:color="auto"/>
            </w:tcBorders>
          </w:tcPr>
          <w:p w:rsidR="007474F5" w:rsidRPr="00894763" w:rsidRDefault="007474F5" w:rsidP="007B3F66">
            <w:pPr>
              <w:jc w:val="both"/>
              <w:rPr>
                <w:sz w:val="20"/>
                <w:szCs w:val="20"/>
              </w:rPr>
            </w:pPr>
          </w:p>
        </w:tc>
        <w:tc>
          <w:tcPr>
            <w:tcW w:w="758" w:type="dxa"/>
            <w:gridSpan w:val="2"/>
            <w:tcBorders>
              <w:left w:val="single" w:sz="4" w:space="0" w:color="auto"/>
              <w:bottom w:val="single" w:sz="8" w:space="0" w:color="auto"/>
              <w:right w:val="single" w:sz="8" w:space="0" w:color="auto"/>
            </w:tcBorders>
          </w:tcPr>
          <w:p w:rsidR="007474F5" w:rsidRPr="00894763" w:rsidRDefault="006443AE" w:rsidP="007B3F66">
            <w:pPr>
              <w:jc w:val="both"/>
              <w:rPr>
                <w:sz w:val="20"/>
                <w:szCs w:val="20"/>
              </w:rPr>
            </w:pPr>
            <w:r>
              <w:rPr>
                <w:sz w:val="20"/>
                <w:szCs w:val="20"/>
              </w:rPr>
              <w:t>-</w:t>
            </w:r>
          </w:p>
        </w:tc>
        <w:tc>
          <w:tcPr>
            <w:tcW w:w="1275" w:type="dxa"/>
            <w:gridSpan w:val="4"/>
            <w:tcBorders>
              <w:bottom w:val="single" w:sz="8" w:space="0" w:color="auto"/>
            </w:tcBorders>
          </w:tcPr>
          <w:p w:rsidR="007474F5" w:rsidRPr="00894763" w:rsidRDefault="006443AE" w:rsidP="007B3F66">
            <w:pPr>
              <w:jc w:val="both"/>
              <w:rPr>
                <w:sz w:val="20"/>
                <w:szCs w:val="20"/>
              </w:rPr>
            </w:pPr>
            <w:r>
              <w:rPr>
                <w:sz w:val="20"/>
                <w:szCs w:val="20"/>
              </w:rPr>
              <w:t>-</w:t>
            </w:r>
          </w:p>
        </w:tc>
        <w:tc>
          <w:tcPr>
            <w:tcW w:w="575" w:type="dxa"/>
            <w:vAlign w:val="bottom"/>
          </w:tcPr>
          <w:p w:rsidR="007474F5" w:rsidRPr="00894763" w:rsidRDefault="007474F5" w:rsidP="007B3F66">
            <w:pPr>
              <w:jc w:val="both"/>
              <w:rPr>
                <w:sz w:val="20"/>
                <w:szCs w:val="20"/>
              </w:rPr>
            </w:pPr>
          </w:p>
          <w:p w:rsidR="00A53F17" w:rsidRPr="00894763" w:rsidRDefault="00A53F17" w:rsidP="007B3F66">
            <w:pPr>
              <w:jc w:val="both"/>
              <w:rPr>
                <w:sz w:val="20"/>
                <w:szCs w:val="20"/>
              </w:rPr>
            </w:pPr>
          </w:p>
          <w:p w:rsidR="00A53F17" w:rsidRPr="00894763" w:rsidRDefault="00A53F17" w:rsidP="007B3F66">
            <w:pPr>
              <w:jc w:val="both"/>
              <w:rPr>
                <w:sz w:val="20"/>
                <w:szCs w:val="20"/>
              </w:rPr>
            </w:pPr>
          </w:p>
          <w:p w:rsidR="00A53F17" w:rsidRPr="00894763" w:rsidRDefault="00A53F17" w:rsidP="007B3F66">
            <w:pPr>
              <w:jc w:val="both"/>
              <w:rPr>
                <w:sz w:val="20"/>
                <w:szCs w:val="20"/>
              </w:rPr>
            </w:pPr>
          </w:p>
          <w:p w:rsidR="00A53F17" w:rsidRPr="00894763" w:rsidRDefault="00A53F17" w:rsidP="007B3F66">
            <w:pPr>
              <w:jc w:val="both"/>
              <w:rPr>
                <w:sz w:val="20"/>
                <w:szCs w:val="20"/>
              </w:rPr>
            </w:pPr>
          </w:p>
          <w:p w:rsidR="00A53F17" w:rsidRPr="00894763" w:rsidRDefault="00A53F17" w:rsidP="007B3F66">
            <w:pPr>
              <w:jc w:val="both"/>
              <w:rPr>
                <w:sz w:val="20"/>
                <w:szCs w:val="20"/>
              </w:rPr>
            </w:pPr>
          </w:p>
        </w:tc>
      </w:tr>
      <w:tr w:rsidR="00A53F17" w:rsidRPr="00894763" w:rsidTr="00D42F53">
        <w:trPr>
          <w:trHeight w:val="12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r w:rsidRPr="00894763">
              <w:rPr>
                <w:rFonts w:eastAsia="Calibri"/>
                <w:sz w:val="20"/>
                <w:szCs w:val="20"/>
              </w:rPr>
              <w:t>3</w:t>
            </w:r>
          </w:p>
        </w:tc>
        <w:tc>
          <w:tcPr>
            <w:tcW w:w="1138" w:type="dxa"/>
            <w:vMerge w:val="restart"/>
            <w:tcBorders>
              <w:right w:val="single" w:sz="8" w:space="0" w:color="auto"/>
            </w:tcBorders>
            <w:vAlign w:val="bottom"/>
          </w:tcPr>
          <w:p w:rsidR="00A53F17" w:rsidRPr="00894763" w:rsidRDefault="00A53F17" w:rsidP="007B3F66">
            <w:pPr>
              <w:jc w:val="both"/>
              <w:rPr>
                <w:sz w:val="20"/>
                <w:szCs w:val="20"/>
              </w:rPr>
            </w:pPr>
            <w:r w:rsidRPr="00894763">
              <w:rPr>
                <w:rFonts w:eastAsia="Calibri"/>
                <w:sz w:val="20"/>
                <w:szCs w:val="20"/>
              </w:rPr>
              <w:t>Документ,</w:t>
            </w:r>
          </w:p>
          <w:p w:rsidR="00A53F17" w:rsidRPr="00894763" w:rsidRDefault="00A53F17" w:rsidP="007B3F66">
            <w:pPr>
              <w:jc w:val="both"/>
              <w:rPr>
                <w:sz w:val="20"/>
                <w:szCs w:val="20"/>
              </w:rPr>
            </w:pPr>
            <w:proofErr w:type="gramStart"/>
            <w:r w:rsidRPr="00894763">
              <w:rPr>
                <w:rFonts w:eastAsia="Calibri"/>
                <w:sz w:val="20"/>
                <w:szCs w:val="20"/>
              </w:rPr>
              <w:t>удостоверяю</w:t>
            </w:r>
            <w:r w:rsidR="00243344">
              <w:rPr>
                <w:rFonts w:eastAsia="Calibri"/>
                <w:sz w:val="20"/>
                <w:szCs w:val="20"/>
              </w:rPr>
              <w:t>щий</w:t>
            </w:r>
            <w:proofErr w:type="gramEnd"/>
            <w:r w:rsidRPr="00894763">
              <w:rPr>
                <w:rFonts w:eastAsia="Calibri"/>
                <w:sz w:val="20"/>
                <w:szCs w:val="20"/>
              </w:rPr>
              <w:t xml:space="preserve"> личность</w:t>
            </w:r>
          </w:p>
          <w:p w:rsidR="00A53F17" w:rsidRPr="00894763" w:rsidRDefault="00A53F17" w:rsidP="007B3F66">
            <w:pPr>
              <w:jc w:val="both"/>
              <w:rPr>
                <w:sz w:val="20"/>
                <w:szCs w:val="20"/>
              </w:rPr>
            </w:pPr>
            <w:r w:rsidRPr="00894763">
              <w:rPr>
                <w:rFonts w:eastAsia="Calibri"/>
                <w:sz w:val="20"/>
                <w:szCs w:val="20"/>
              </w:rPr>
              <w:t>иностранного</w:t>
            </w:r>
          </w:p>
          <w:p w:rsidR="00A53F17" w:rsidRDefault="00A53F17" w:rsidP="007B3F66">
            <w:pPr>
              <w:jc w:val="both"/>
              <w:rPr>
                <w:rFonts w:eastAsia="Calibri"/>
                <w:sz w:val="20"/>
                <w:szCs w:val="20"/>
              </w:rPr>
            </w:pPr>
            <w:r w:rsidRPr="00894763">
              <w:rPr>
                <w:rFonts w:eastAsia="Calibri"/>
                <w:sz w:val="20"/>
                <w:szCs w:val="20"/>
              </w:rPr>
              <w:t>гражданина</w:t>
            </w: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Default="00243344" w:rsidP="007B3F66">
            <w:pPr>
              <w:jc w:val="both"/>
              <w:rPr>
                <w:rFonts w:eastAsia="Calibri"/>
                <w:sz w:val="20"/>
                <w:szCs w:val="20"/>
              </w:rPr>
            </w:pPr>
          </w:p>
          <w:p w:rsidR="00243344" w:rsidRPr="00894763" w:rsidRDefault="00243344" w:rsidP="007B3F66">
            <w:pPr>
              <w:jc w:val="both"/>
              <w:rPr>
                <w:sz w:val="20"/>
                <w:szCs w:val="20"/>
              </w:rPr>
            </w:pPr>
          </w:p>
        </w:tc>
        <w:tc>
          <w:tcPr>
            <w:tcW w:w="2126" w:type="dxa"/>
            <w:vMerge w:val="restart"/>
            <w:tcBorders>
              <w:top w:val="single" w:sz="4" w:space="0" w:color="auto"/>
              <w:bottom w:val="single" w:sz="4" w:space="0" w:color="auto"/>
              <w:right w:val="single" w:sz="8" w:space="0" w:color="auto"/>
            </w:tcBorders>
          </w:tcPr>
          <w:p w:rsidR="00A53F17" w:rsidRPr="00894763" w:rsidRDefault="00A53F17" w:rsidP="007B3F66">
            <w:pPr>
              <w:ind w:left="20"/>
              <w:jc w:val="both"/>
              <w:rPr>
                <w:sz w:val="20"/>
                <w:szCs w:val="20"/>
              </w:rPr>
            </w:pPr>
            <w:r w:rsidRPr="00894763">
              <w:rPr>
                <w:rFonts w:eastAsia="Calibri"/>
                <w:sz w:val="20"/>
                <w:szCs w:val="20"/>
              </w:rPr>
              <w:lastRenderedPageBreak/>
              <w:t>1. Паспорт иностранного гражданина</w:t>
            </w:r>
          </w:p>
          <w:p w:rsidR="00A53F17" w:rsidRPr="00894763" w:rsidRDefault="00A53F17" w:rsidP="007B3F66">
            <w:pPr>
              <w:ind w:left="20"/>
              <w:jc w:val="both"/>
              <w:rPr>
                <w:sz w:val="20"/>
                <w:szCs w:val="20"/>
              </w:rPr>
            </w:pPr>
          </w:p>
        </w:tc>
        <w:tc>
          <w:tcPr>
            <w:tcW w:w="1180" w:type="dxa"/>
            <w:gridSpan w:val="2"/>
            <w:vMerge w:val="restart"/>
            <w:tcBorders>
              <w:bottom w:val="single" w:sz="4" w:space="0" w:color="auto"/>
              <w:right w:val="single" w:sz="8" w:space="0" w:color="auto"/>
            </w:tcBorders>
          </w:tcPr>
          <w:p w:rsidR="00DF512D" w:rsidRPr="00145BD9" w:rsidRDefault="00DF512D" w:rsidP="007B3F66">
            <w:pPr>
              <w:ind w:left="20" w:right="158"/>
              <w:jc w:val="both"/>
              <w:rPr>
                <w:sz w:val="20"/>
                <w:szCs w:val="20"/>
              </w:rPr>
            </w:pPr>
            <w:r w:rsidRPr="00145BD9">
              <w:rPr>
                <w:rFonts w:eastAsia="Calibri"/>
                <w:sz w:val="20"/>
                <w:szCs w:val="20"/>
              </w:rPr>
              <w:t>1 – подлинник</w:t>
            </w:r>
          </w:p>
          <w:p w:rsidR="00DF512D" w:rsidRPr="00145BD9" w:rsidRDefault="00DF512D" w:rsidP="007B3F66">
            <w:pPr>
              <w:ind w:left="20" w:right="158"/>
              <w:jc w:val="both"/>
              <w:rPr>
                <w:sz w:val="20"/>
                <w:szCs w:val="20"/>
              </w:rPr>
            </w:pPr>
            <w:proofErr w:type="gramStart"/>
            <w:r w:rsidRPr="00145BD9">
              <w:rPr>
                <w:rFonts w:eastAsia="Calibri"/>
                <w:sz w:val="20"/>
                <w:szCs w:val="20"/>
              </w:rPr>
              <w:t>(установление личности</w:t>
            </w:r>
            <w:proofErr w:type="gramEnd"/>
          </w:p>
          <w:p w:rsidR="00DF512D" w:rsidRPr="00145BD9" w:rsidRDefault="00DF512D" w:rsidP="007B3F66">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DF512D" w:rsidRPr="00145BD9" w:rsidRDefault="00DF512D" w:rsidP="007B3F66">
            <w:pPr>
              <w:ind w:left="20" w:right="158"/>
              <w:jc w:val="both"/>
              <w:rPr>
                <w:rFonts w:eastAsia="Calibri"/>
                <w:sz w:val="20"/>
                <w:szCs w:val="20"/>
              </w:rPr>
            </w:pPr>
            <w:r w:rsidRPr="00145BD9">
              <w:rPr>
                <w:rFonts w:eastAsia="Calibri"/>
                <w:sz w:val="20"/>
                <w:szCs w:val="20"/>
              </w:rPr>
              <w:t xml:space="preserve">При </w:t>
            </w:r>
            <w:r w:rsidRPr="00145BD9">
              <w:rPr>
                <w:rFonts w:eastAsia="Calibri"/>
                <w:sz w:val="20"/>
                <w:szCs w:val="20"/>
              </w:rPr>
              <w:lastRenderedPageBreak/>
              <w:t xml:space="preserve">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w:t>
            </w:r>
          </w:p>
          <w:p w:rsidR="00566BC5" w:rsidRPr="00894763" w:rsidRDefault="00566BC5" w:rsidP="007B3F66">
            <w:pPr>
              <w:ind w:left="20"/>
              <w:jc w:val="both"/>
              <w:rPr>
                <w:sz w:val="20"/>
                <w:szCs w:val="20"/>
              </w:rPr>
            </w:pPr>
          </w:p>
        </w:tc>
        <w:tc>
          <w:tcPr>
            <w:tcW w:w="1040" w:type="dxa"/>
            <w:vMerge w:val="restart"/>
            <w:tcBorders>
              <w:top w:val="single" w:sz="4" w:space="0" w:color="auto"/>
              <w:bottom w:val="single" w:sz="4" w:space="0" w:color="auto"/>
              <w:right w:val="single" w:sz="8" w:space="0" w:color="auto"/>
            </w:tcBorders>
          </w:tcPr>
          <w:p w:rsidR="00A53F17" w:rsidRPr="00894763" w:rsidRDefault="00A53F17" w:rsidP="007B3F66">
            <w:pPr>
              <w:jc w:val="both"/>
              <w:rPr>
                <w:sz w:val="20"/>
                <w:szCs w:val="20"/>
              </w:rPr>
            </w:pPr>
            <w:r w:rsidRPr="00894763">
              <w:rPr>
                <w:rFonts w:eastAsia="Calibri"/>
                <w:sz w:val="20"/>
                <w:szCs w:val="20"/>
              </w:rPr>
              <w:lastRenderedPageBreak/>
              <w:t>нет</w:t>
            </w:r>
          </w:p>
        </w:tc>
        <w:tc>
          <w:tcPr>
            <w:tcW w:w="3260" w:type="dxa"/>
            <w:gridSpan w:val="2"/>
            <w:vMerge w:val="restart"/>
            <w:tcBorders>
              <w:top w:val="single" w:sz="4" w:space="0" w:color="auto"/>
              <w:bottom w:val="single" w:sz="4" w:space="0" w:color="auto"/>
              <w:right w:val="single" w:sz="8" w:space="0" w:color="auto"/>
            </w:tcBorders>
          </w:tcPr>
          <w:p w:rsidR="00504193" w:rsidRPr="00504193" w:rsidRDefault="00504193" w:rsidP="007B3F66">
            <w:pPr>
              <w:pStyle w:val="ConsPlusNormal"/>
              <w:jc w:val="both"/>
              <w:rPr>
                <w:rFonts w:ascii="Times New Roman" w:hAnsi="Times New Roman" w:cs="Times New Roman"/>
                <w:b/>
                <w:i/>
                <w:sz w:val="20"/>
              </w:rPr>
            </w:pPr>
            <w:r w:rsidRPr="00504193">
              <w:rPr>
                <w:rFonts w:ascii="Times New Roman" w:hAnsi="Times New Roman" w:cs="Times New Roman"/>
                <w:b/>
                <w:i/>
                <w:sz w:val="20"/>
              </w:rPr>
              <w:t>В документе не должно быть:</w:t>
            </w:r>
          </w:p>
          <w:p w:rsidR="00504193" w:rsidRPr="00504193" w:rsidRDefault="00504193" w:rsidP="007B3F66">
            <w:pPr>
              <w:pStyle w:val="ConsPlusNormal"/>
              <w:jc w:val="both"/>
              <w:rPr>
                <w:rFonts w:ascii="Times New Roman" w:hAnsi="Times New Roman" w:cs="Times New Roman"/>
                <w:sz w:val="20"/>
              </w:rPr>
            </w:pPr>
            <w:r w:rsidRPr="00504193">
              <w:rPr>
                <w:rFonts w:ascii="Times New Roman" w:hAnsi="Times New Roman" w:cs="Times New Roman"/>
                <w:sz w:val="20"/>
              </w:rPr>
              <w:t>- подчисток, приписок, зачеркнутых слов и иных неоговоренных исправлений;</w:t>
            </w:r>
          </w:p>
          <w:p w:rsidR="00504193" w:rsidRPr="00504193" w:rsidRDefault="00504193" w:rsidP="007B3F66">
            <w:pPr>
              <w:pStyle w:val="ConsPlusNormal"/>
              <w:jc w:val="both"/>
              <w:rPr>
                <w:rFonts w:ascii="Times New Roman" w:hAnsi="Times New Roman" w:cs="Times New Roman"/>
                <w:sz w:val="20"/>
              </w:rPr>
            </w:pPr>
            <w:r w:rsidRPr="00504193">
              <w:rPr>
                <w:rFonts w:ascii="Times New Roman" w:hAnsi="Times New Roman" w:cs="Times New Roman"/>
                <w:sz w:val="20"/>
              </w:rPr>
              <w:t>- документ не должны быть исполнен карандашом;</w:t>
            </w:r>
          </w:p>
          <w:p w:rsidR="00504193" w:rsidRPr="00504193" w:rsidRDefault="00504193" w:rsidP="007B3F66">
            <w:pPr>
              <w:widowControl w:val="0"/>
              <w:autoSpaceDE w:val="0"/>
              <w:autoSpaceDN w:val="0"/>
              <w:adjustRightInd w:val="0"/>
              <w:jc w:val="both"/>
              <w:rPr>
                <w:sz w:val="20"/>
                <w:szCs w:val="20"/>
              </w:rPr>
            </w:pPr>
            <w:r w:rsidRPr="00504193">
              <w:rPr>
                <w:sz w:val="20"/>
                <w:szCs w:val="20"/>
              </w:rPr>
              <w:t>- документы не должны иметь повреждений, наличие которых допускает многозначность истолкования содержания.</w:t>
            </w:r>
          </w:p>
          <w:p w:rsidR="00504193" w:rsidRPr="00504193" w:rsidRDefault="00504193" w:rsidP="007B3F66">
            <w:pPr>
              <w:widowControl w:val="0"/>
              <w:autoSpaceDE w:val="0"/>
              <w:autoSpaceDN w:val="0"/>
              <w:adjustRightInd w:val="0"/>
              <w:jc w:val="both"/>
              <w:rPr>
                <w:b/>
                <w:i/>
                <w:sz w:val="20"/>
                <w:szCs w:val="20"/>
              </w:rPr>
            </w:pPr>
            <w:r w:rsidRPr="00504193">
              <w:rPr>
                <w:b/>
                <w:i/>
                <w:sz w:val="20"/>
                <w:szCs w:val="20"/>
              </w:rPr>
              <w:t>Требование к паспорту иностранного гражданина:</w:t>
            </w:r>
          </w:p>
          <w:p w:rsidR="00504193" w:rsidRPr="00504193" w:rsidRDefault="00504193" w:rsidP="007B3F66">
            <w:pPr>
              <w:widowControl w:val="0"/>
              <w:autoSpaceDE w:val="0"/>
              <w:autoSpaceDN w:val="0"/>
              <w:adjustRightInd w:val="0"/>
              <w:jc w:val="both"/>
              <w:rPr>
                <w:sz w:val="20"/>
                <w:szCs w:val="20"/>
              </w:rPr>
            </w:pPr>
            <w:r w:rsidRPr="00504193">
              <w:rPr>
                <w:b/>
                <w:sz w:val="20"/>
                <w:szCs w:val="20"/>
              </w:rPr>
              <w:lastRenderedPageBreak/>
              <w:t xml:space="preserve"> </w:t>
            </w:r>
            <w:r w:rsidRPr="00504193">
              <w:rPr>
                <w:sz w:val="20"/>
                <w:szCs w:val="20"/>
              </w:rPr>
              <w:t>- должен быть действующим;</w:t>
            </w:r>
          </w:p>
          <w:p w:rsidR="00504193" w:rsidRPr="00B23310" w:rsidRDefault="00504193" w:rsidP="007B3F66">
            <w:pPr>
              <w:widowControl w:val="0"/>
              <w:autoSpaceDE w:val="0"/>
              <w:autoSpaceDN w:val="0"/>
              <w:adjustRightInd w:val="0"/>
              <w:jc w:val="both"/>
              <w:rPr>
                <w:sz w:val="20"/>
                <w:szCs w:val="20"/>
              </w:rPr>
            </w:pPr>
            <w:r w:rsidRPr="00504193">
              <w:rPr>
                <w:sz w:val="20"/>
                <w:szCs w:val="20"/>
              </w:rPr>
              <w:t xml:space="preserve"> - наличие нотариально заверенного перевода информации, содержащейся в документе на русский язык</w:t>
            </w:r>
            <w:r w:rsidRPr="00B23310">
              <w:rPr>
                <w:sz w:val="20"/>
                <w:szCs w:val="20"/>
              </w:rPr>
              <w:t>.</w:t>
            </w:r>
          </w:p>
          <w:p w:rsidR="00A53F17" w:rsidRPr="00894763" w:rsidRDefault="00A53F17" w:rsidP="007B3F66">
            <w:pPr>
              <w:jc w:val="both"/>
              <w:rPr>
                <w:sz w:val="20"/>
                <w:szCs w:val="20"/>
              </w:rPr>
            </w:pPr>
          </w:p>
        </w:tc>
        <w:tc>
          <w:tcPr>
            <w:tcW w:w="758" w:type="dxa"/>
            <w:gridSpan w:val="2"/>
            <w:vMerge w:val="restart"/>
            <w:tcBorders>
              <w:bottom w:val="single" w:sz="4" w:space="0" w:color="auto"/>
              <w:right w:val="single" w:sz="8" w:space="0" w:color="auto"/>
            </w:tcBorders>
          </w:tcPr>
          <w:p w:rsidR="00A53F17" w:rsidRPr="00894763" w:rsidRDefault="006443AE" w:rsidP="007B3F66">
            <w:pPr>
              <w:ind w:left="400"/>
              <w:jc w:val="both"/>
              <w:rPr>
                <w:sz w:val="20"/>
                <w:szCs w:val="20"/>
              </w:rPr>
            </w:pPr>
            <w:r>
              <w:rPr>
                <w:sz w:val="20"/>
                <w:szCs w:val="20"/>
              </w:rPr>
              <w:lastRenderedPageBreak/>
              <w:t>-</w:t>
            </w:r>
          </w:p>
        </w:tc>
        <w:tc>
          <w:tcPr>
            <w:tcW w:w="1275" w:type="dxa"/>
            <w:gridSpan w:val="4"/>
            <w:vMerge w:val="restart"/>
            <w:tcBorders>
              <w:bottom w:val="single" w:sz="4" w:space="0" w:color="auto"/>
            </w:tcBorders>
          </w:tcPr>
          <w:p w:rsidR="00A53F17" w:rsidRPr="00894763" w:rsidRDefault="006443AE" w:rsidP="007B3F66">
            <w:pPr>
              <w:ind w:left="520"/>
              <w:jc w:val="both"/>
              <w:rPr>
                <w:sz w:val="20"/>
                <w:szCs w:val="20"/>
              </w:rPr>
            </w:pPr>
            <w:r>
              <w:rPr>
                <w:sz w:val="20"/>
                <w:szCs w:val="20"/>
              </w:rPr>
              <w:t>-</w:t>
            </w: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vMerge/>
            <w:tcBorders>
              <w:right w:val="single" w:sz="8" w:space="0" w:color="auto"/>
            </w:tcBorders>
            <w:vAlign w:val="bottom"/>
          </w:tcPr>
          <w:p w:rsidR="00A53F17" w:rsidRPr="00894763" w:rsidRDefault="00A53F17" w:rsidP="007B3F66">
            <w:pPr>
              <w:jc w:val="both"/>
              <w:rPr>
                <w:sz w:val="20"/>
                <w:szCs w:val="20"/>
              </w:rPr>
            </w:pPr>
          </w:p>
        </w:tc>
        <w:tc>
          <w:tcPr>
            <w:tcW w:w="2126" w:type="dxa"/>
            <w:vMerge/>
            <w:tcBorders>
              <w:top w:val="single" w:sz="4" w:space="0" w:color="auto"/>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top w:val="single" w:sz="4" w:space="0" w:color="auto"/>
              <w:right w:val="single" w:sz="8" w:space="0" w:color="auto"/>
            </w:tcBorders>
            <w:vAlign w:val="bottom"/>
          </w:tcPr>
          <w:p w:rsidR="00A53F17" w:rsidRPr="00894763" w:rsidRDefault="00A53F17" w:rsidP="007B3F66">
            <w:pPr>
              <w:ind w:left="20"/>
              <w:jc w:val="both"/>
              <w:rPr>
                <w:sz w:val="20"/>
                <w:szCs w:val="20"/>
              </w:rPr>
            </w:pPr>
          </w:p>
        </w:tc>
        <w:tc>
          <w:tcPr>
            <w:tcW w:w="1040" w:type="dxa"/>
            <w:vMerge/>
            <w:tcBorders>
              <w:top w:val="single" w:sz="4" w:space="0" w:color="auto"/>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top w:val="single" w:sz="4" w:space="0" w:color="auto"/>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top w:val="single" w:sz="4" w:space="0" w:color="auto"/>
              <w:right w:val="single" w:sz="8" w:space="0" w:color="auto"/>
            </w:tcBorders>
            <w:vAlign w:val="bottom"/>
          </w:tcPr>
          <w:p w:rsidR="00A53F17" w:rsidRPr="00894763" w:rsidRDefault="00A53F17" w:rsidP="007B3F66">
            <w:pPr>
              <w:ind w:left="400"/>
              <w:jc w:val="both"/>
              <w:rPr>
                <w:sz w:val="20"/>
                <w:szCs w:val="20"/>
              </w:rPr>
            </w:pPr>
          </w:p>
        </w:tc>
        <w:tc>
          <w:tcPr>
            <w:tcW w:w="1275" w:type="dxa"/>
            <w:gridSpan w:val="4"/>
            <w:vMerge/>
            <w:tcBorders>
              <w:top w:val="single" w:sz="4" w:space="0" w:color="auto"/>
            </w:tcBorders>
            <w:vAlign w:val="bottom"/>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66"/>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vMerge/>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ind w:left="20"/>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ind w:left="400"/>
              <w:jc w:val="both"/>
              <w:rPr>
                <w:sz w:val="20"/>
                <w:szCs w:val="20"/>
              </w:rPr>
            </w:pPr>
          </w:p>
        </w:tc>
        <w:tc>
          <w:tcPr>
            <w:tcW w:w="1275" w:type="dxa"/>
            <w:gridSpan w:val="4"/>
            <w:vMerge/>
            <w:vAlign w:val="bottom"/>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22"/>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vMerge/>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jc w:val="both"/>
              <w:rPr>
                <w:sz w:val="20"/>
                <w:szCs w:val="20"/>
              </w:rPr>
            </w:pPr>
          </w:p>
        </w:tc>
        <w:tc>
          <w:tcPr>
            <w:tcW w:w="1275" w:type="dxa"/>
            <w:gridSpan w:val="4"/>
            <w:vMerge/>
            <w:vAlign w:val="bottom"/>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vMerge/>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jc w:val="both"/>
              <w:rPr>
                <w:sz w:val="20"/>
                <w:szCs w:val="20"/>
              </w:rPr>
            </w:pPr>
          </w:p>
        </w:tc>
        <w:tc>
          <w:tcPr>
            <w:tcW w:w="1275" w:type="dxa"/>
            <w:gridSpan w:val="4"/>
            <w:vMerge/>
            <w:vAlign w:val="bottom"/>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46"/>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vMerge/>
            <w:tcBorders>
              <w:right w:val="single" w:sz="8" w:space="0" w:color="auto"/>
            </w:tcBorders>
            <w:vAlign w:val="bottom"/>
          </w:tcPr>
          <w:p w:rsidR="00A53F17" w:rsidRPr="00894763" w:rsidRDefault="00A53F17" w:rsidP="007B3F66">
            <w:pPr>
              <w:jc w:val="both"/>
              <w:rPr>
                <w:sz w:val="20"/>
                <w:szCs w:val="20"/>
              </w:rPr>
            </w:pPr>
          </w:p>
        </w:tc>
        <w:tc>
          <w:tcPr>
            <w:tcW w:w="2126" w:type="dxa"/>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180"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040" w:type="dxa"/>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275" w:type="dxa"/>
            <w:gridSpan w:val="4"/>
            <w:vMerge/>
            <w:tcBorders>
              <w:bottom w:val="single" w:sz="8" w:space="0" w:color="auto"/>
            </w:tcBorders>
            <w:vAlign w:val="bottom"/>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2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val="restart"/>
            <w:tcBorders>
              <w:right w:val="single" w:sz="8" w:space="0" w:color="auto"/>
            </w:tcBorders>
            <w:vAlign w:val="bottom"/>
          </w:tcPr>
          <w:p w:rsidR="00A53F17" w:rsidRPr="00894763" w:rsidRDefault="00A53F17" w:rsidP="007B3F66">
            <w:pPr>
              <w:ind w:left="20"/>
              <w:jc w:val="both"/>
              <w:rPr>
                <w:sz w:val="20"/>
                <w:szCs w:val="20"/>
              </w:rPr>
            </w:pPr>
            <w:r w:rsidRPr="00894763">
              <w:rPr>
                <w:rFonts w:eastAsia="Calibri"/>
                <w:sz w:val="20"/>
                <w:szCs w:val="20"/>
              </w:rPr>
              <w:t>2. Иной документ, установленный</w:t>
            </w:r>
          </w:p>
          <w:p w:rsidR="00A53F17" w:rsidRPr="00894763" w:rsidRDefault="00A53F17" w:rsidP="007B3F66">
            <w:pPr>
              <w:ind w:left="20"/>
              <w:jc w:val="both"/>
              <w:rPr>
                <w:sz w:val="20"/>
                <w:szCs w:val="20"/>
              </w:rPr>
            </w:pPr>
            <w:r w:rsidRPr="00894763">
              <w:rPr>
                <w:rFonts w:eastAsia="Calibri"/>
                <w:sz w:val="20"/>
                <w:szCs w:val="20"/>
              </w:rPr>
              <w:t>федеральным законом или</w:t>
            </w:r>
            <w:r w:rsidRPr="00894763">
              <w:rPr>
                <w:sz w:val="20"/>
                <w:szCs w:val="20"/>
              </w:rPr>
              <w:t xml:space="preserve"> </w:t>
            </w:r>
            <w:proofErr w:type="gramStart"/>
            <w:r w:rsidRPr="00894763">
              <w:rPr>
                <w:rFonts w:eastAsia="Calibri"/>
                <w:sz w:val="20"/>
                <w:szCs w:val="20"/>
              </w:rPr>
              <w:t>признаваемый</w:t>
            </w:r>
            <w:proofErr w:type="gramEnd"/>
            <w:r w:rsidRPr="00894763">
              <w:rPr>
                <w:rFonts w:eastAsia="Calibri"/>
                <w:sz w:val="20"/>
                <w:szCs w:val="20"/>
              </w:rPr>
              <w:t xml:space="preserve"> в соответствии с</w:t>
            </w:r>
          </w:p>
          <w:p w:rsidR="00A53F17" w:rsidRPr="00894763" w:rsidRDefault="00A53F17" w:rsidP="007B3F66">
            <w:pPr>
              <w:ind w:left="20"/>
              <w:jc w:val="both"/>
              <w:rPr>
                <w:sz w:val="20"/>
                <w:szCs w:val="20"/>
              </w:rPr>
            </w:pPr>
            <w:r w:rsidRPr="00894763">
              <w:rPr>
                <w:rFonts w:eastAsia="Calibri"/>
                <w:sz w:val="20"/>
                <w:szCs w:val="20"/>
              </w:rPr>
              <w:t>международным договором</w:t>
            </w:r>
          </w:p>
          <w:p w:rsidR="00A53F17" w:rsidRDefault="00A53F17" w:rsidP="007B3F66">
            <w:pPr>
              <w:ind w:left="20"/>
              <w:jc w:val="both"/>
              <w:rPr>
                <w:rFonts w:eastAsia="Calibri"/>
                <w:sz w:val="20"/>
                <w:szCs w:val="20"/>
              </w:rPr>
            </w:pPr>
            <w:r w:rsidRPr="00894763">
              <w:rPr>
                <w:rFonts w:eastAsia="Calibri"/>
                <w:sz w:val="20"/>
                <w:szCs w:val="20"/>
              </w:rPr>
              <w:t>Российской Федерации в качестве</w:t>
            </w:r>
            <w:r w:rsidRPr="00894763">
              <w:rPr>
                <w:sz w:val="20"/>
                <w:szCs w:val="20"/>
              </w:rPr>
              <w:t xml:space="preserve"> </w:t>
            </w:r>
            <w:r w:rsidRPr="00894763">
              <w:rPr>
                <w:rFonts w:eastAsia="Calibri"/>
                <w:sz w:val="20"/>
                <w:szCs w:val="20"/>
              </w:rPr>
              <w:t>документа, удостоверяющего личность</w:t>
            </w:r>
            <w:r w:rsidRPr="00894763">
              <w:rPr>
                <w:sz w:val="20"/>
                <w:szCs w:val="20"/>
              </w:rPr>
              <w:t xml:space="preserve"> </w:t>
            </w:r>
            <w:r w:rsidRPr="00894763">
              <w:rPr>
                <w:rFonts w:eastAsia="Calibri"/>
                <w:sz w:val="20"/>
                <w:szCs w:val="20"/>
              </w:rPr>
              <w:t>иностранного гражданина</w:t>
            </w: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Default="00243344" w:rsidP="007B3F66">
            <w:pPr>
              <w:ind w:left="20"/>
              <w:jc w:val="both"/>
              <w:rPr>
                <w:rFonts w:eastAsia="Calibri"/>
                <w:sz w:val="20"/>
                <w:szCs w:val="20"/>
              </w:rPr>
            </w:pPr>
          </w:p>
          <w:p w:rsidR="00243344" w:rsidRPr="00894763" w:rsidRDefault="00243344" w:rsidP="007B3F66">
            <w:pPr>
              <w:ind w:left="20"/>
              <w:jc w:val="both"/>
              <w:rPr>
                <w:sz w:val="20"/>
                <w:szCs w:val="20"/>
              </w:rPr>
            </w:pPr>
          </w:p>
        </w:tc>
        <w:tc>
          <w:tcPr>
            <w:tcW w:w="1180" w:type="dxa"/>
            <w:gridSpan w:val="2"/>
            <w:vMerge w:val="restart"/>
            <w:tcBorders>
              <w:right w:val="single" w:sz="8" w:space="0" w:color="auto"/>
            </w:tcBorders>
          </w:tcPr>
          <w:p w:rsidR="00243344" w:rsidRPr="00171EEA" w:rsidRDefault="00243344" w:rsidP="007B3F66">
            <w:pPr>
              <w:ind w:left="20"/>
              <w:jc w:val="both"/>
              <w:rPr>
                <w:sz w:val="20"/>
                <w:szCs w:val="20"/>
              </w:rPr>
            </w:pPr>
            <w:r w:rsidRPr="00171EEA">
              <w:rPr>
                <w:rFonts w:eastAsia="Calibri"/>
                <w:sz w:val="20"/>
                <w:szCs w:val="20"/>
              </w:rPr>
              <w:t>1 - подлинник</w:t>
            </w:r>
          </w:p>
          <w:p w:rsidR="00243344" w:rsidRPr="00171EEA" w:rsidRDefault="00243344" w:rsidP="007B3F66">
            <w:pPr>
              <w:ind w:left="20"/>
              <w:jc w:val="both"/>
              <w:rPr>
                <w:sz w:val="20"/>
                <w:szCs w:val="20"/>
              </w:rPr>
            </w:pPr>
            <w:proofErr w:type="gramStart"/>
            <w:r w:rsidRPr="00171EEA">
              <w:rPr>
                <w:rFonts w:eastAsia="Calibri"/>
                <w:sz w:val="20"/>
                <w:szCs w:val="20"/>
              </w:rPr>
              <w:t>(установление личности</w:t>
            </w:r>
            <w:proofErr w:type="gramEnd"/>
          </w:p>
          <w:p w:rsidR="00243344" w:rsidRPr="00171EEA" w:rsidRDefault="00243344"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A53F17" w:rsidRPr="00894763" w:rsidRDefault="00243344" w:rsidP="007B3F66">
            <w:pPr>
              <w:ind w:left="20"/>
              <w:jc w:val="both"/>
              <w:rPr>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1040" w:type="dxa"/>
            <w:vMerge w:val="restart"/>
            <w:tcBorders>
              <w:right w:val="single" w:sz="8" w:space="0" w:color="auto"/>
            </w:tcBorders>
          </w:tcPr>
          <w:p w:rsidR="00A53F17" w:rsidRPr="00894763" w:rsidRDefault="00A53F17" w:rsidP="007B3F66">
            <w:pPr>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A53F17" w:rsidRPr="00894763" w:rsidRDefault="00A53F17" w:rsidP="007B3F66">
            <w:pPr>
              <w:jc w:val="both"/>
              <w:rPr>
                <w:sz w:val="20"/>
                <w:szCs w:val="20"/>
              </w:rPr>
            </w:pPr>
            <w:r w:rsidRPr="00894763">
              <w:rPr>
                <w:rFonts w:eastAsia="Calibri"/>
                <w:sz w:val="20"/>
                <w:szCs w:val="20"/>
              </w:rPr>
              <w:t xml:space="preserve">Требования установлены нормативными актами </w:t>
            </w:r>
            <w:proofErr w:type="gramStart"/>
            <w:r w:rsidRPr="00894763">
              <w:rPr>
                <w:rFonts w:eastAsia="Calibri"/>
                <w:sz w:val="20"/>
                <w:szCs w:val="20"/>
              </w:rPr>
              <w:t>иностранных</w:t>
            </w:r>
            <w:proofErr w:type="gramEnd"/>
          </w:p>
          <w:p w:rsidR="00A53F17" w:rsidRPr="00894763" w:rsidRDefault="00A53F17" w:rsidP="007B3F66">
            <w:pPr>
              <w:jc w:val="both"/>
              <w:rPr>
                <w:sz w:val="20"/>
                <w:szCs w:val="20"/>
              </w:rPr>
            </w:pPr>
            <w:r w:rsidRPr="00894763">
              <w:rPr>
                <w:rFonts w:eastAsia="Calibri"/>
                <w:sz w:val="20"/>
                <w:szCs w:val="20"/>
              </w:rPr>
              <w:t>государств. Документ должен быть переведен на русский язык,</w:t>
            </w:r>
          </w:p>
          <w:p w:rsidR="00A53F17" w:rsidRPr="00894763" w:rsidRDefault="00A53F17" w:rsidP="007B3F66">
            <w:pPr>
              <w:jc w:val="both"/>
              <w:rPr>
                <w:sz w:val="20"/>
                <w:szCs w:val="20"/>
              </w:rPr>
            </w:pPr>
            <w:r w:rsidRPr="00894763">
              <w:rPr>
                <w:rFonts w:eastAsia="Calibri"/>
                <w:sz w:val="20"/>
                <w:szCs w:val="20"/>
              </w:rPr>
              <w:t>верность перевода должна быть нотариально удостоверена.</w:t>
            </w:r>
          </w:p>
          <w:p w:rsidR="00A53F17" w:rsidRPr="00894763" w:rsidRDefault="00A53F17" w:rsidP="007B3F66">
            <w:pPr>
              <w:jc w:val="both"/>
              <w:rPr>
                <w:sz w:val="20"/>
                <w:szCs w:val="20"/>
              </w:rPr>
            </w:pPr>
            <w:r w:rsidRPr="00894763">
              <w:rPr>
                <w:rFonts w:eastAsia="Calibri"/>
                <w:sz w:val="20"/>
                <w:szCs w:val="20"/>
              </w:rPr>
              <w:t>Документ должен быть действителен на момент обращения</w:t>
            </w:r>
          </w:p>
        </w:tc>
        <w:tc>
          <w:tcPr>
            <w:tcW w:w="758" w:type="dxa"/>
            <w:gridSpan w:val="2"/>
            <w:vMerge w:val="restart"/>
            <w:tcBorders>
              <w:right w:val="single" w:sz="8" w:space="0" w:color="auto"/>
            </w:tcBorders>
          </w:tcPr>
          <w:p w:rsidR="00A53F17" w:rsidRPr="00894763" w:rsidRDefault="006443AE" w:rsidP="007B3F66">
            <w:pPr>
              <w:ind w:left="400"/>
              <w:jc w:val="both"/>
              <w:rPr>
                <w:sz w:val="20"/>
                <w:szCs w:val="20"/>
              </w:rPr>
            </w:pPr>
            <w:r>
              <w:rPr>
                <w:sz w:val="20"/>
                <w:szCs w:val="20"/>
              </w:rPr>
              <w:t>-</w:t>
            </w:r>
          </w:p>
        </w:tc>
        <w:tc>
          <w:tcPr>
            <w:tcW w:w="1275" w:type="dxa"/>
            <w:gridSpan w:val="4"/>
            <w:vMerge w:val="restart"/>
          </w:tcPr>
          <w:p w:rsidR="00A53F17" w:rsidRPr="00894763" w:rsidRDefault="006443AE" w:rsidP="007B3F66">
            <w:pPr>
              <w:ind w:left="520"/>
              <w:jc w:val="both"/>
              <w:rPr>
                <w:sz w:val="20"/>
                <w:szCs w:val="20"/>
              </w:rPr>
            </w:pPr>
            <w:r>
              <w:rPr>
                <w:rFonts w:eastAsia="Calibri"/>
                <w:sz w:val="20"/>
                <w:szCs w:val="20"/>
              </w:rPr>
              <w:t>-</w:t>
            </w: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ind w:left="20"/>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ind w:left="400"/>
              <w:jc w:val="both"/>
              <w:rPr>
                <w:sz w:val="20"/>
                <w:szCs w:val="20"/>
              </w:rPr>
            </w:pPr>
          </w:p>
        </w:tc>
        <w:tc>
          <w:tcPr>
            <w:tcW w:w="1275" w:type="dxa"/>
            <w:gridSpan w:val="4"/>
            <w:vMerge/>
            <w:vAlign w:val="bottom"/>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ind w:left="20"/>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ind w:left="400"/>
              <w:jc w:val="both"/>
              <w:rPr>
                <w:sz w:val="20"/>
                <w:szCs w:val="20"/>
              </w:rPr>
            </w:pPr>
          </w:p>
        </w:tc>
        <w:tc>
          <w:tcPr>
            <w:tcW w:w="1275" w:type="dxa"/>
            <w:gridSpan w:val="4"/>
            <w:vMerge/>
            <w:vAlign w:val="bottom"/>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5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ind w:left="400"/>
              <w:jc w:val="both"/>
              <w:rPr>
                <w:sz w:val="20"/>
                <w:szCs w:val="20"/>
              </w:rPr>
            </w:pPr>
          </w:p>
        </w:tc>
        <w:tc>
          <w:tcPr>
            <w:tcW w:w="1275" w:type="dxa"/>
            <w:gridSpan w:val="4"/>
            <w:vMerge/>
            <w:vAlign w:val="bottom"/>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3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jc w:val="both"/>
              <w:rPr>
                <w:sz w:val="20"/>
                <w:szCs w:val="20"/>
              </w:rPr>
            </w:pPr>
          </w:p>
        </w:tc>
        <w:tc>
          <w:tcPr>
            <w:tcW w:w="1275" w:type="dxa"/>
            <w:gridSpan w:val="4"/>
            <w:vMerge/>
            <w:vAlign w:val="bottom"/>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jc w:val="both"/>
              <w:rPr>
                <w:sz w:val="20"/>
                <w:szCs w:val="20"/>
              </w:rPr>
            </w:pPr>
          </w:p>
        </w:tc>
        <w:tc>
          <w:tcPr>
            <w:tcW w:w="1275" w:type="dxa"/>
            <w:gridSpan w:val="4"/>
            <w:vMerge/>
            <w:vAlign w:val="bottom"/>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vAlign w:val="bottom"/>
          </w:tcPr>
          <w:p w:rsidR="00A53F17" w:rsidRPr="00894763" w:rsidRDefault="00A53F17" w:rsidP="007B3F66">
            <w:pPr>
              <w:jc w:val="both"/>
              <w:rPr>
                <w:sz w:val="20"/>
                <w:szCs w:val="20"/>
              </w:rPr>
            </w:pPr>
          </w:p>
        </w:tc>
        <w:tc>
          <w:tcPr>
            <w:tcW w:w="1275" w:type="dxa"/>
            <w:gridSpan w:val="4"/>
            <w:vMerge/>
            <w:vAlign w:val="bottom"/>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22"/>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180"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040" w:type="dxa"/>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275" w:type="dxa"/>
            <w:gridSpan w:val="4"/>
            <w:vMerge/>
            <w:tcBorders>
              <w:bottom w:val="single" w:sz="8" w:space="0" w:color="auto"/>
            </w:tcBorders>
            <w:vAlign w:val="bottom"/>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2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val="restart"/>
            <w:tcBorders>
              <w:right w:val="single" w:sz="8" w:space="0" w:color="auto"/>
            </w:tcBorders>
          </w:tcPr>
          <w:p w:rsidR="00A53F17" w:rsidRPr="00894763" w:rsidRDefault="00A53F17" w:rsidP="007B3F66">
            <w:pPr>
              <w:ind w:left="20"/>
              <w:jc w:val="both"/>
              <w:rPr>
                <w:sz w:val="20"/>
                <w:szCs w:val="20"/>
              </w:rPr>
            </w:pPr>
            <w:r w:rsidRPr="00894763">
              <w:rPr>
                <w:rFonts w:eastAsia="Calibri"/>
                <w:sz w:val="20"/>
                <w:szCs w:val="20"/>
              </w:rPr>
              <w:t>3. Свидетельство о рассмотрении</w:t>
            </w:r>
          </w:p>
          <w:p w:rsidR="00A53F17" w:rsidRPr="00894763" w:rsidRDefault="00A53F17" w:rsidP="007B3F66">
            <w:pPr>
              <w:ind w:left="20"/>
              <w:jc w:val="both"/>
              <w:rPr>
                <w:sz w:val="20"/>
                <w:szCs w:val="20"/>
              </w:rPr>
            </w:pPr>
            <w:r w:rsidRPr="00894763">
              <w:rPr>
                <w:rFonts w:eastAsia="Calibri"/>
                <w:sz w:val="20"/>
                <w:szCs w:val="20"/>
              </w:rPr>
              <w:t xml:space="preserve">ходатайства о признании беженцем </w:t>
            </w:r>
            <w:proofErr w:type="gramStart"/>
            <w:r w:rsidRPr="00894763">
              <w:rPr>
                <w:rFonts w:eastAsia="Calibri"/>
                <w:sz w:val="20"/>
                <w:szCs w:val="20"/>
              </w:rPr>
              <w:t>на</w:t>
            </w:r>
            <w:proofErr w:type="gramEnd"/>
          </w:p>
          <w:p w:rsidR="00A53F17" w:rsidRPr="00894763" w:rsidRDefault="00A53F17" w:rsidP="007B3F66">
            <w:pPr>
              <w:ind w:left="20"/>
              <w:jc w:val="both"/>
              <w:rPr>
                <w:sz w:val="20"/>
                <w:szCs w:val="20"/>
              </w:rPr>
            </w:pPr>
            <w:r w:rsidRPr="00894763">
              <w:rPr>
                <w:rFonts w:eastAsia="Calibri"/>
                <w:sz w:val="20"/>
                <w:szCs w:val="20"/>
              </w:rPr>
              <w:t>территории Российской Федерации</w:t>
            </w:r>
          </w:p>
        </w:tc>
        <w:tc>
          <w:tcPr>
            <w:tcW w:w="1180" w:type="dxa"/>
            <w:gridSpan w:val="2"/>
            <w:vMerge w:val="restart"/>
            <w:tcBorders>
              <w:right w:val="single" w:sz="8" w:space="0" w:color="auto"/>
            </w:tcBorders>
          </w:tcPr>
          <w:p w:rsidR="00A53F17" w:rsidRPr="00894763" w:rsidRDefault="00A53F17" w:rsidP="007B3F66">
            <w:pPr>
              <w:ind w:left="20"/>
              <w:jc w:val="both"/>
              <w:rPr>
                <w:sz w:val="20"/>
                <w:szCs w:val="20"/>
              </w:rPr>
            </w:pPr>
            <w:r w:rsidRPr="00894763">
              <w:rPr>
                <w:rFonts w:eastAsia="Calibri"/>
                <w:sz w:val="20"/>
                <w:szCs w:val="20"/>
              </w:rPr>
              <w:t>1 - подлинник</w:t>
            </w:r>
          </w:p>
          <w:p w:rsidR="00A53F17" w:rsidRPr="00894763" w:rsidRDefault="00A53F17" w:rsidP="007B3F66">
            <w:pPr>
              <w:ind w:left="20"/>
              <w:jc w:val="both"/>
              <w:rPr>
                <w:sz w:val="20"/>
                <w:szCs w:val="20"/>
              </w:rPr>
            </w:pPr>
            <w:proofErr w:type="gramStart"/>
            <w:r w:rsidRPr="00894763">
              <w:rPr>
                <w:rFonts w:eastAsia="Calibri"/>
                <w:sz w:val="20"/>
                <w:szCs w:val="20"/>
              </w:rPr>
              <w:t>(установление личности</w:t>
            </w:r>
            <w:proofErr w:type="gramEnd"/>
          </w:p>
          <w:p w:rsidR="00A53F17" w:rsidRDefault="00A53F17" w:rsidP="007B3F66">
            <w:pPr>
              <w:ind w:left="20"/>
              <w:jc w:val="both"/>
              <w:rPr>
                <w:rFonts w:eastAsia="Calibri"/>
                <w:sz w:val="20"/>
                <w:szCs w:val="20"/>
              </w:rPr>
            </w:pPr>
            <w:r w:rsidRPr="00894763">
              <w:rPr>
                <w:rFonts w:eastAsia="Calibri"/>
                <w:sz w:val="20"/>
                <w:szCs w:val="20"/>
              </w:rPr>
              <w:t>заявителя)</w:t>
            </w:r>
          </w:p>
          <w:p w:rsidR="00243344" w:rsidRPr="00243344" w:rsidRDefault="00243344" w:rsidP="007B3F66">
            <w:pPr>
              <w:ind w:left="20"/>
              <w:jc w:val="both"/>
              <w:rPr>
                <w:sz w:val="20"/>
                <w:szCs w:val="20"/>
              </w:rPr>
            </w:pPr>
            <w:r w:rsidRPr="00243344">
              <w:rPr>
                <w:rFonts w:eastAsia="Calibri"/>
                <w:sz w:val="20"/>
                <w:szCs w:val="20"/>
              </w:rPr>
              <w:t>При обращении в МФЦ копия документа, удостоверяющего личность</w:t>
            </w:r>
            <w:proofErr w:type="gramStart"/>
            <w:r w:rsidRPr="00243344">
              <w:rPr>
                <w:rFonts w:eastAsia="Calibri"/>
                <w:sz w:val="20"/>
                <w:szCs w:val="20"/>
              </w:rPr>
              <w:t xml:space="preserve"> ,</w:t>
            </w:r>
            <w:proofErr w:type="gramEnd"/>
            <w:r w:rsidRPr="00243344">
              <w:rPr>
                <w:rFonts w:eastAsia="Calibri"/>
                <w:sz w:val="20"/>
                <w:szCs w:val="20"/>
              </w:rPr>
              <w:t xml:space="preserve"> направляется в орган ЗАГС по месту предоставления </w:t>
            </w:r>
          </w:p>
          <w:p w:rsidR="00243344" w:rsidRPr="00894763" w:rsidRDefault="00243344" w:rsidP="007B3F66">
            <w:pPr>
              <w:ind w:left="20"/>
              <w:jc w:val="both"/>
              <w:rPr>
                <w:sz w:val="20"/>
                <w:szCs w:val="20"/>
              </w:rPr>
            </w:pPr>
          </w:p>
        </w:tc>
        <w:tc>
          <w:tcPr>
            <w:tcW w:w="1040" w:type="dxa"/>
            <w:vMerge w:val="restart"/>
            <w:tcBorders>
              <w:right w:val="single" w:sz="8" w:space="0" w:color="auto"/>
            </w:tcBorders>
          </w:tcPr>
          <w:p w:rsidR="00A53F17" w:rsidRPr="00894763" w:rsidRDefault="00A53F17" w:rsidP="007B3F66">
            <w:pPr>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vAlign w:val="bottom"/>
          </w:tcPr>
          <w:p w:rsidR="00243344" w:rsidRPr="008D5B3A" w:rsidRDefault="00243344" w:rsidP="007B3F66">
            <w:pPr>
              <w:jc w:val="both"/>
              <w:rPr>
                <w:sz w:val="20"/>
                <w:szCs w:val="20"/>
              </w:rPr>
            </w:pPr>
            <w:r w:rsidRPr="008D5B3A">
              <w:rPr>
                <w:rFonts w:eastAsia="Calibri"/>
                <w:sz w:val="20"/>
                <w:szCs w:val="20"/>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243344" w:rsidRPr="00B23310" w:rsidRDefault="00243344" w:rsidP="007B3F66">
            <w:pPr>
              <w:jc w:val="both"/>
            </w:pPr>
            <w:r w:rsidRPr="008D5B3A">
              <w:rPr>
                <w:rFonts w:eastAsia="Calibri"/>
                <w:sz w:val="20"/>
                <w:szCs w:val="20"/>
              </w:rPr>
              <w:t>оформляется иностранному гражданину или лицу без</w:t>
            </w:r>
            <w:r w:rsidRPr="00B23310">
              <w:rPr>
                <w:rFonts w:eastAsia="Calibri"/>
              </w:rPr>
              <w:t xml:space="preserve">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243344" w:rsidRPr="00894763" w:rsidRDefault="00243344" w:rsidP="007B3F66">
            <w:pPr>
              <w:jc w:val="both"/>
              <w:rPr>
                <w:sz w:val="20"/>
                <w:szCs w:val="20"/>
              </w:rPr>
            </w:pPr>
            <w:r w:rsidRPr="00B23310">
              <w:rPr>
                <w:rFonts w:eastAsia="Calibri"/>
                <w:sz w:val="20"/>
                <w:szCs w:val="20"/>
              </w:rPr>
              <w:t xml:space="preserve">зачеркнутых слов и других исправлений. Не должен иметь повреждений, наличие которых не </w:t>
            </w:r>
            <w:r w:rsidRPr="00B23310">
              <w:rPr>
                <w:rFonts w:eastAsia="Calibri"/>
                <w:sz w:val="20"/>
                <w:szCs w:val="20"/>
              </w:rPr>
              <w:lastRenderedPageBreak/>
              <w:t>позволяет однозначно истолковать их содержание.</w:t>
            </w:r>
          </w:p>
        </w:tc>
        <w:tc>
          <w:tcPr>
            <w:tcW w:w="758" w:type="dxa"/>
            <w:gridSpan w:val="2"/>
            <w:vMerge w:val="restart"/>
            <w:tcBorders>
              <w:right w:val="single" w:sz="8" w:space="0" w:color="auto"/>
            </w:tcBorders>
          </w:tcPr>
          <w:p w:rsidR="00A53F17" w:rsidRPr="00894763" w:rsidRDefault="006443AE" w:rsidP="007B3F66">
            <w:pPr>
              <w:ind w:left="400"/>
              <w:jc w:val="both"/>
              <w:rPr>
                <w:sz w:val="20"/>
                <w:szCs w:val="20"/>
              </w:rPr>
            </w:pPr>
            <w:r>
              <w:rPr>
                <w:sz w:val="20"/>
                <w:szCs w:val="20"/>
              </w:rPr>
              <w:lastRenderedPageBreak/>
              <w:t>-</w:t>
            </w:r>
          </w:p>
        </w:tc>
        <w:tc>
          <w:tcPr>
            <w:tcW w:w="1275" w:type="dxa"/>
            <w:gridSpan w:val="4"/>
            <w:vMerge w:val="restart"/>
          </w:tcPr>
          <w:p w:rsidR="00A53F17" w:rsidRPr="00894763" w:rsidRDefault="006443AE" w:rsidP="007B3F66">
            <w:pPr>
              <w:jc w:val="both"/>
              <w:rPr>
                <w:sz w:val="20"/>
                <w:szCs w:val="20"/>
              </w:rPr>
            </w:pPr>
            <w:r>
              <w:rPr>
                <w:sz w:val="20"/>
                <w:szCs w:val="20"/>
              </w:rPr>
              <w:t>-</w:t>
            </w:r>
          </w:p>
        </w:tc>
        <w:tc>
          <w:tcPr>
            <w:tcW w:w="575" w:type="dxa"/>
            <w:vAlign w:val="bottom"/>
          </w:tcPr>
          <w:p w:rsidR="00A53F17" w:rsidRPr="00894763" w:rsidRDefault="00A53F17" w:rsidP="007B3F66">
            <w:pPr>
              <w:jc w:val="both"/>
              <w:rPr>
                <w:sz w:val="20"/>
                <w:szCs w:val="20"/>
              </w:rPr>
            </w:pPr>
          </w:p>
        </w:tc>
      </w:tr>
      <w:tr w:rsidR="00A53F17" w:rsidRPr="00894763" w:rsidTr="00D42F53">
        <w:trPr>
          <w:trHeight w:val="144"/>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ind w:left="20"/>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tcPr>
          <w:p w:rsidR="00A53F17" w:rsidRPr="00894763" w:rsidRDefault="00A53F17" w:rsidP="007B3F66">
            <w:pPr>
              <w:ind w:left="400"/>
              <w:jc w:val="both"/>
              <w:rPr>
                <w:sz w:val="20"/>
                <w:szCs w:val="20"/>
              </w:rPr>
            </w:pPr>
          </w:p>
        </w:tc>
        <w:tc>
          <w:tcPr>
            <w:tcW w:w="1275" w:type="dxa"/>
            <w:gridSpan w:val="4"/>
            <w:vMerge/>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63"/>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ind w:left="20"/>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ind w:left="20"/>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tcPr>
          <w:p w:rsidR="00A53F17" w:rsidRPr="00894763" w:rsidRDefault="00A53F17" w:rsidP="007B3F66">
            <w:pPr>
              <w:ind w:left="400"/>
              <w:jc w:val="both"/>
              <w:rPr>
                <w:sz w:val="20"/>
                <w:szCs w:val="20"/>
              </w:rPr>
            </w:pPr>
          </w:p>
        </w:tc>
        <w:tc>
          <w:tcPr>
            <w:tcW w:w="1275" w:type="dxa"/>
            <w:gridSpan w:val="4"/>
            <w:vMerge/>
          </w:tcPr>
          <w:p w:rsidR="00A53F17" w:rsidRPr="00894763" w:rsidRDefault="00A53F17" w:rsidP="007B3F66">
            <w:pPr>
              <w:ind w:left="520"/>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25"/>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right w:val="single" w:sz="8" w:space="0" w:color="auto"/>
            </w:tcBorders>
            <w:vAlign w:val="bottom"/>
          </w:tcPr>
          <w:p w:rsidR="00A53F17" w:rsidRPr="00894763" w:rsidRDefault="00A53F17" w:rsidP="007B3F66">
            <w:pPr>
              <w:jc w:val="both"/>
              <w:rPr>
                <w:sz w:val="20"/>
                <w:szCs w:val="20"/>
              </w:rPr>
            </w:pPr>
          </w:p>
        </w:tc>
        <w:tc>
          <w:tcPr>
            <w:tcW w:w="1180" w:type="dxa"/>
            <w:gridSpan w:val="2"/>
            <w:vMerge/>
            <w:tcBorders>
              <w:right w:val="single" w:sz="8" w:space="0" w:color="auto"/>
            </w:tcBorders>
            <w:vAlign w:val="bottom"/>
          </w:tcPr>
          <w:p w:rsidR="00A53F17" w:rsidRPr="00894763" w:rsidRDefault="00A53F17" w:rsidP="007B3F66">
            <w:pPr>
              <w:jc w:val="both"/>
              <w:rPr>
                <w:sz w:val="20"/>
                <w:szCs w:val="20"/>
              </w:rPr>
            </w:pPr>
          </w:p>
        </w:tc>
        <w:tc>
          <w:tcPr>
            <w:tcW w:w="1040" w:type="dxa"/>
            <w:vMerge/>
            <w:tcBorders>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right w:val="single" w:sz="8" w:space="0" w:color="auto"/>
            </w:tcBorders>
          </w:tcPr>
          <w:p w:rsidR="00A53F17" w:rsidRPr="00894763" w:rsidRDefault="00A53F17" w:rsidP="007B3F66">
            <w:pPr>
              <w:jc w:val="both"/>
              <w:rPr>
                <w:sz w:val="20"/>
                <w:szCs w:val="20"/>
              </w:rPr>
            </w:pPr>
          </w:p>
        </w:tc>
        <w:tc>
          <w:tcPr>
            <w:tcW w:w="1275" w:type="dxa"/>
            <w:gridSpan w:val="4"/>
            <w:vMerge/>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A53F17" w:rsidRPr="00894763" w:rsidTr="00D42F53">
        <w:trPr>
          <w:trHeight w:val="183"/>
        </w:trPr>
        <w:tc>
          <w:tcPr>
            <w:tcW w:w="20" w:type="dxa"/>
            <w:vAlign w:val="bottom"/>
          </w:tcPr>
          <w:p w:rsidR="00A53F17" w:rsidRPr="00894763" w:rsidRDefault="00A53F17" w:rsidP="007B3F66">
            <w:pPr>
              <w:jc w:val="both"/>
              <w:rPr>
                <w:sz w:val="20"/>
                <w:szCs w:val="20"/>
              </w:rPr>
            </w:pPr>
          </w:p>
        </w:tc>
        <w:tc>
          <w:tcPr>
            <w:tcW w:w="259" w:type="dxa"/>
            <w:tcBorders>
              <w:right w:val="single" w:sz="8" w:space="0" w:color="auto"/>
            </w:tcBorders>
            <w:vAlign w:val="bottom"/>
          </w:tcPr>
          <w:p w:rsidR="00A53F17" w:rsidRPr="00894763" w:rsidRDefault="00A53F17" w:rsidP="007B3F66">
            <w:pPr>
              <w:jc w:val="both"/>
              <w:rPr>
                <w:sz w:val="20"/>
                <w:szCs w:val="20"/>
              </w:rPr>
            </w:pPr>
          </w:p>
        </w:tc>
        <w:tc>
          <w:tcPr>
            <w:tcW w:w="1138" w:type="dxa"/>
            <w:tcBorders>
              <w:right w:val="single" w:sz="8" w:space="0" w:color="auto"/>
            </w:tcBorders>
            <w:vAlign w:val="bottom"/>
          </w:tcPr>
          <w:p w:rsidR="00A53F17" w:rsidRPr="00894763" w:rsidRDefault="00A53F17" w:rsidP="007B3F66">
            <w:pPr>
              <w:jc w:val="both"/>
              <w:rPr>
                <w:sz w:val="20"/>
                <w:szCs w:val="20"/>
              </w:rPr>
            </w:pPr>
          </w:p>
        </w:tc>
        <w:tc>
          <w:tcPr>
            <w:tcW w:w="2126" w:type="dxa"/>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180"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1040" w:type="dxa"/>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3260" w:type="dxa"/>
            <w:gridSpan w:val="2"/>
            <w:vMerge/>
            <w:tcBorders>
              <w:bottom w:val="single" w:sz="8" w:space="0" w:color="auto"/>
              <w:right w:val="single" w:sz="8" w:space="0" w:color="auto"/>
            </w:tcBorders>
            <w:vAlign w:val="bottom"/>
          </w:tcPr>
          <w:p w:rsidR="00A53F17" w:rsidRPr="00894763" w:rsidRDefault="00A53F17" w:rsidP="007B3F66">
            <w:pPr>
              <w:jc w:val="both"/>
              <w:rPr>
                <w:sz w:val="20"/>
                <w:szCs w:val="20"/>
              </w:rPr>
            </w:pPr>
          </w:p>
        </w:tc>
        <w:tc>
          <w:tcPr>
            <w:tcW w:w="758" w:type="dxa"/>
            <w:gridSpan w:val="2"/>
            <w:vMerge/>
            <w:tcBorders>
              <w:bottom w:val="single" w:sz="8" w:space="0" w:color="auto"/>
              <w:right w:val="single" w:sz="8" w:space="0" w:color="auto"/>
            </w:tcBorders>
          </w:tcPr>
          <w:p w:rsidR="00A53F17" w:rsidRPr="00894763" w:rsidRDefault="00A53F17" w:rsidP="007B3F66">
            <w:pPr>
              <w:jc w:val="both"/>
              <w:rPr>
                <w:sz w:val="20"/>
                <w:szCs w:val="20"/>
              </w:rPr>
            </w:pPr>
          </w:p>
        </w:tc>
        <w:tc>
          <w:tcPr>
            <w:tcW w:w="1275" w:type="dxa"/>
            <w:gridSpan w:val="4"/>
            <w:vMerge/>
            <w:tcBorders>
              <w:bottom w:val="single" w:sz="8" w:space="0" w:color="auto"/>
            </w:tcBorders>
          </w:tcPr>
          <w:p w:rsidR="00A53F17" w:rsidRPr="00894763" w:rsidRDefault="00A53F17" w:rsidP="007B3F66">
            <w:pPr>
              <w:jc w:val="both"/>
              <w:rPr>
                <w:sz w:val="20"/>
                <w:szCs w:val="20"/>
              </w:rPr>
            </w:pPr>
          </w:p>
        </w:tc>
        <w:tc>
          <w:tcPr>
            <w:tcW w:w="575" w:type="dxa"/>
            <w:vAlign w:val="bottom"/>
          </w:tcPr>
          <w:p w:rsidR="00A53F17" w:rsidRPr="00894763" w:rsidRDefault="00A53F17" w:rsidP="007B3F66">
            <w:pPr>
              <w:jc w:val="both"/>
              <w:rPr>
                <w:sz w:val="20"/>
                <w:szCs w:val="20"/>
              </w:rPr>
            </w:pPr>
          </w:p>
        </w:tc>
      </w:tr>
      <w:tr w:rsidR="00C95057" w:rsidRPr="00894763" w:rsidTr="00D42F53">
        <w:trPr>
          <w:trHeight w:val="124"/>
        </w:trPr>
        <w:tc>
          <w:tcPr>
            <w:tcW w:w="20" w:type="dxa"/>
            <w:vAlign w:val="bottom"/>
          </w:tcPr>
          <w:p w:rsidR="00C95057" w:rsidRPr="00894763" w:rsidRDefault="00C95057" w:rsidP="007B3F66">
            <w:pPr>
              <w:jc w:val="both"/>
              <w:rPr>
                <w:sz w:val="20"/>
                <w:szCs w:val="20"/>
              </w:rPr>
            </w:pPr>
          </w:p>
        </w:tc>
        <w:tc>
          <w:tcPr>
            <w:tcW w:w="259" w:type="dxa"/>
            <w:tcBorders>
              <w:right w:val="single" w:sz="8" w:space="0" w:color="auto"/>
            </w:tcBorders>
            <w:vAlign w:val="bottom"/>
          </w:tcPr>
          <w:p w:rsidR="00C95057" w:rsidRPr="00894763" w:rsidRDefault="00C95057" w:rsidP="007B3F66">
            <w:pPr>
              <w:jc w:val="both"/>
              <w:rPr>
                <w:sz w:val="20"/>
                <w:szCs w:val="20"/>
              </w:rPr>
            </w:pPr>
          </w:p>
        </w:tc>
        <w:tc>
          <w:tcPr>
            <w:tcW w:w="1138" w:type="dxa"/>
            <w:tcBorders>
              <w:right w:val="single" w:sz="8" w:space="0" w:color="auto"/>
            </w:tcBorders>
            <w:vAlign w:val="bottom"/>
          </w:tcPr>
          <w:p w:rsidR="00C95057" w:rsidRPr="00894763" w:rsidRDefault="00C95057" w:rsidP="007B3F66">
            <w:pPr>
              <w:jc w:val="both"/>
              <w:rPr>
                <w:sz w:val="20"/>
                <w:szCs w:val="20"/>
              </w:rPr>
            </w:pPr>
          </w:p>
        </w:tc>
        <w:tc>
          <w:tcPr>
            <w:tcW w:w="2126" w:type="dxa"/>
            <w:tcBorders>
              <w:right w:val="single" w:sz="8" w:space="0" w:color="auto"/>
            </w:tcBorders>
            <w:vAlign w:val="bottom"/>
          </w:tcPr>
          <w:p w:rsidR="00C95057" w:rsidRPr="00894763" w:rsidRDefault="00E01D9F" w:rsidP="007B3F66">
            <w:pPr>
              <w:ind w:left="20"/>
              <w:jc w:val="both"/>
              <w:rPr>
                <w:sz w:val="20"/>
                <w:szCs w:val="20"/>
              </w:rPr>
            </w:pPr>
            <w:r w:rsidRPr="00894763">
              <w:rPr>
                <w:rFonts w:eastAsia="Calibri"/>
                <w:sz w:val="20"/>
                <w:szCs w:val="20"/>
              </w:rPr>
              <w:t xml:space="preserve">4. </w:t>
            </w:r>
            <w:r w:rsidR="00C95057" w:rsidRPr="00894763">
              <w:rPr>
                <w:rFonts w:eastAsia="Calibri"/>
                <w:sz w:val="20"/>
                <w:szCs w:val="20"/>
              </w:rPr>
              <w:t>Удостоверение беженца</w:t>
            </w:r>
          </w:p>
        </w:tc>
        <w:tc>
          <w:tcPr>
            <w:tcW w:w="1180" w:type="dxa"/>
            <w:gridSpan w:val="2"/>
            <w:vMerge w:val="restart"/>
            <w:tcBorders>
              <w:right w:val="single" w:sz="8" w:space="0" w:color="auto"/>
            </w:tcBorders>
            <w:vAlign w:val="bottom"/>
          </w:tcPr>
          <w:p w:rsidR="00997DC2" w:rsidRPr="00894763" w:rsidRDefault="00997DC2" w:rsidP="007B3F66">
            <w:pPr>
              <w:ind w:left="20"/>
              <w:jc w:val="both"/>
              <w:rPr>
                <w:sz w:val="20"/>
                <w:szCs w:val="20"/>
              </w:rPr>
            </w:pPr>
            <w:r w:rsidRPr="00894763">
              <w:rPr>
                <w:rFonts w:eastAsia="Calibri"/>
                <w:sz w:val="20"/>
                <w:szCs w:val="20"/>
              </w:rPr>
              <w:t>1 - подлинник</w:t>
            </w:r>
          </w:p>
          <w:p w:rsidR="00997DC2" w:rsidRPr="00894763" w:rsidRDefault="00997DC2" w:rsidP="007B3F66">
            <w:pPr>
              <w:ind w:left="20"/>
              <w:jc w:val="both"/>
              <w:rPr>
                <w:sz w:val="20"/>
                <w:szCs w:val="20"/>
              </w:rPr>
            </w:pPr>
            <w:proofErr w:type="gramStart"/>
            <w:r w:rsidRPr="00894763">
              <w:rPr>
                <w:rFonts w:eastAsia="Calibri"/>
                <w:sz w:val="20"/>
                <w:szCs w:val="20"/>
              </w:rPr>
              <w:t>(установление личности</w:t>
            </w:r>
            <w:proofErr w:type="gramEnd"/>
          </w:p>
          <w:p w:rsidR="00997DC2" w:rsidRDefault="00997DC2" w:rsidP="007B3F66">
            <w:pPr>
              <w:ind w:left="20"/>
              <w:jc w:val="both"/>
              <w:rPr>
                <w:rFonts w:eastAsia="Calibri"/>
                <w:sz w:val="20"/>
                <w:szCs w:val="20"/>
              </w:rPr>
            </w:pPr>
            <w:r w:rsidRPr="00894763">
              <w:rPr>
                <w:rFonts w:eastAsia="Calibri"/>
                <w:sz w:val="20"/>
                <w:szCs w:val="20"/>
              </w:rPr>
              <w:t>заявителя)</w:t>
            </w:r>
          </w:p>
          <w:p w:rsidR="00997DC2" w:rsidRPr="00566BC5" w:rsidRDefault="00997DC2"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1F0658" w:rsidRPr="00894763" w:rsidRDefault="001F0658" w:rsidP="007B3F66">
            <w:pPr>
              <w:ind w:left="20"/>
              <w:jc w:val="both"/>
              <w:rPr>
                <w:sz w:val="20"/>
                <w:szCs w:val="20"/>
              </w:rPr>
            </w:pPr>
          </w:p>
        </w:tc>
        <w:tc>
          <w:tcPr>
            <w:tcW w:w="1040" w:type="dxa"/>
            <w:tcBorders>
              <w:right w:val="single" w:sz="8" w:space="0" w:color="auto"/>
            </w:tcBorders>
            <w:vAlign w:val="bottom"/>
          </w:tcPr>
          <w:p w:rsidR="00C95057" w:rsidRPr="00894763" w:rsidRDefault="00C95057" w:rsidP="007B3F66">
            <w:pPr>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243344" w:rsidRPr="00B23310" w:rsidRDefault="00243344" w:rsidP="007B3F66">
            <w:pPr>
              <w:jc w:val="both"/>
              <w:rPr>
                <w:sz w:val="20"/>
                <w:szCs w:val="20"/>
              </w:rPr>
            </w:pPr>
            <w:r w:rsidRPr="00B23310">
              <w:rPr>
                <w:rFonts w:eastAsia="Calibri"/>
                <w:sz w:val="20"/>
                <w:szCs w:val="20"/>
              </w:rPr>
              <w:t xml:space="preserve">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Удостоверение является недействительным </w:t>
            </w:r>
            <w:proofErr w:type="gramStart"/>
            <w:r w:rsidRPr="00B23310">
              <w:rPr>
                <w:rFonts w:eastAsia="Calibri"/>
                <w:sz w:val="20"/>
                <w:szCs w:val="20"/>
              </w:rPr>
              <w:t>в</w:t>
            </w:r>
            <w:proofErr w:type="gramEnd"/>
          </w:p>
          <w:p w:rsidR="00243344" w:rsidRPr="00B23310" w:rsidRDefault="00243344" w:rsidP="007B3F66">
            <w:pPr>
              <w:jc w:val="both"/>
              <w:rPr>
                <w:sz w:val="20"/>
                <w:szCs w:val="20"/>
              </w:rPr>
            </w:pPr>
            <w:proofErr w:type="gramStart"/>
            <w:r w:rsidRPr="00B23310">
              <w:rPr>
                <w:rFonts w:eastAsia="Calibri"/>
                <w:sz w:val="20"/>
                <w:szCs w:val="20"/>
              </w:rPr>
              <w:t>случае</w:t>
            </w:r>
            <w:proofErr w:type="gramEnd"/>
            <w:r w:rsidRPr="00B23310">
              <w:rPr>
                <w:rFonts w:eastAsia="Calibri"/>
                <w:sz w:val="20"/>
                <w:szCs w:val="20"/>
              </w:rPr>
              <w:t>:</w:t>
            </w:r>
          </w:p>
          <w:p w:rsidR="00243344" w:rsidRPr="00B23310" w:rsidRDefault="00243344" w:rsidP="007B3F66">
            <w:pPr>
              <w:jc w:val="both"/>
              <w:rPr>
                <w:sz w:val="20"/>
                <w:szCs w:val="20"/>
              </w:rPr>
            </w:pPr>
            <w:r w:rsidRPr="00B23310">
              <w:rPr>
                <w:rFonts w:eastAsia="Calibri"/>
                <w:sz w:val="20"/>
                <w:szCs w:val="20"/>
              </w:rPr>
              <w:t>а) наличия исправлений, подчисток;</w:t>
            </w:r>
          </w:p>
          <w:p w:rsidR="00243344" w:rsidRPr="00B23310" w:rsidRDefault="00243344" w:rsidP="007B3F66">
            <w:pPr>
              <w:jc w:val="both"/>
              <w:rPr>
                <w:sz w:val="20"/>
                <w:szCs w:val="20"/>
              </w:rPr>
            </w:pPr>
            <w:r w:rsidRPr="00B23310">
              <w:rPr>
                <w:rFonts w:eastAsia="Calibri"/>
                <w:sz w:val="20"/>
                <w:szCs w:val="20"/>
              </w:rPr>
              <w:t>б) отсутствия или переклейки фотографии владельца</w:t>
            </w:r>
          </w:p>
          <w:p w:rsidR="00243344" w:rsidRPr="00B23310" w:rsidRDefault="00243344" w:rsidP="007B3F66">
            <w:pPr>
              <w:jc w:val="both"/>
              <w:rPr>
                <w:sz w:val="20"/>
                <w:szCs w:val="20"/>
              </w:rPr>
            </w:pPr>
            <w:r w:rsidRPr="00B23310">
              <w:rPr>
                <w:rFonts w:eastAsia="Calibri"/>
                <w:sz w:val="20"/>
                <w:szCs w:val="20"/>
              </w:rPr>
              <w:t>удостоверения;</w:t>
            </w:r>
          </w:p>
          <w:p w:rsidR="00243344" w:rsidRPr="00B23310" w:rsidRDefault="00243344" w:rsidP="007B3F66">
            <w:pPr>
              <w:jc w:val="both"/>
              <w:rPr>
                <w:sz w:val="20"/>
                <w:szCs w:val="20"/>
              </w:rPr>
            </w:pPr>
            <w:r w:rsidRPr="00B23310">
              <w:rPr>
                <w:rFonts w:eastAsia="Calibri"/>
                <w:sz w:val="20"/>
                <w:szCs w:val="20"/>
              </w:rPr>
              <w:t>в) отсутствия записей о продлении срока действия</w:t>
            </w:r>
          </w:p>
          <w:p w:rsidR="00243344" w:rsidRPr="00B23310" w:rsidRDefault="00243344" w:rsidP="007B3F66">
            <w:pPr>
              <w:jc w:val="both"/>
              <w:rPr>
                <w:sz w:val="20"/>
                <w:szCs w:val="20"/>
              </w:rPr>
            </w:pPr>
            <w:r w:rsidRPr="00B23310">
              <w:rPr>
                <w:rFonts w:eastAsia="Calibri"/>
                <w:sz w:val="20"/>
                <w:szCs w:val="20"/>
              </w:rPr>
              <w:t>удостоверения при истечении срока его действия, печатей;</w:t>
            </w:r>
          </w:p>
          <w:p w:rsidR="00243344" w:rsidRPr="00B23310" w:rsidRDefault="00243344" w:rsidP="007B3F66">
            <w:pPr>
              <w:jc w:val="both"/>
              <w:rPr>
                <w:sz w:val="20"/>
                <w:szCs w:val="20"/>
              </w:rPr>
            </w:pPr>
            <w:r w:rsidRPr="00B23310">
              <w:rPr>
                <w:rFonts w:eastAsia="Calibri"/>
                <w:sz w:val="20"/>
                <w:szCs w:val="20"/>
              </w:rPr>
              <w:t>г) наличия отметок и записей, не предусмотренных</w:t>
            </w:r>
          </w:p>
          <w:p w:rsidR="008119C1" w:rsidRPr="00894763" w:rsidRDefault="00243344" w:rsidP="007B3F66">
            <w:pPr>
              <w:jc w:val="both"/>
              <w:rPr>
                <w:sz w:val="20"/>
                <w:szCs w:val="20"/>
              </w:rPr>
            </w:pPr>
            <w:r w:rsidRPr="00B23310">
              <w:rPr>
                <w:rFonts w:eastAsia="Calibri"/>
                <w:sz w:val="20"/>
                <w:szCs w:val="20"/>
              </w:rPr>
              <w:t>законодательство РФ. Документ должен быть действителен на момент обращения за предоставлением услуги</w:t>
            </w:r>
          </w:p>
        </w:tc>
        <w:tc>
          <w:tcPr>
            <w:tcW w:w="758" w:type="dxa"/>
            <w:gridSpan w:val="2"/>
            <w:vMerge w:val="restart"/>
            <w:tcBorders>
              <w:right w:val="single" w:sz="8" w:space="0" w:color="auto"/>
            </w:tcBorders>
          </w:tcPr>
          <w:p w:rsidR="00C95057" w:rsidRPr="00894763" w:rsidRDefault="006443AE" w:rsidP="007B3F66">
            <w:pPr>
              <w:ind w:left="400"/>
              <w:jc w:val="both"/>
              <w:rPr>
                <w:sz w:val="20"/>
                <w:szCs w:val="20"/>
              </w:rPr>
            </w:pPr>
            <w:r>
              <w:rPr>
                <w:rFonts w:eastAsia="Calibri"/>
                <w:sz w:val="20"/>
                <w:szCs w:val="20"/>
              </w:rPr>
              <w:t>-</w:t>
            </w:r>
          </w:p>
        </w:tc>
        <w:tc>
          <w:tcPr>
            <w:tcW w:w="1275" w:type="dxa"/>
            <w:gridSpan w:val="4"/>
            <w:vMerge w:val="restart"/>
          </w:tcPr>
          <w:p w:rsidR="00C95057" w:rsidRPr="00894763" w:rsidRDefault="006443AE" w:rsidP="007B3F66">
            <w:pPr>
              <w:jc w:val="both"/>
              <w:rPr>
                <w:sz w:val="20"/>
                <w:szCs w:val="20"/>
              </w:rPr>
            </w:pPr>
            <w:r>
              <w:rPr>
                <w:sz w:val="20"/>
                <w:szCs w:val="20"/>
              </w:rPr>
              <w:t>-</w:t>
            </w:r>
          </w:p>
          <w:p w:rsidR="00C95057" w:rsidRPr="00894763" w:rsidRDefault="00C95057" w:rsidP="007B3F66">
            <w:pPr>
              <w:jc w:val="both"/>
              <w:rPr>
                <w:sz w:val="20"/>
                <w:szCs w:val="20"/>
              </w:rPr>
            </w:pPr>
          </w:p>
        </w:tc>
        <w:tc>
          <w:tcPr>
            <w:tcW w:w="575" w:type="dxa"/>
            <w:vAlign w:val="bottom"/>
          </w:tcPr>
          <w:p w:rsidR="00C95057" w:rsidRPr="00894763" w:rsidRDefault="00C95057" w:rsidP="007B3F66">
            <w:pPr>
              <w:jc w:val="both"/>
              <w:rPr>
                <w:sz w:val="20"/>
                <w:szCs w:val="20"/>
              </w:rPr>
            </w:pPr>
          </w:p>
        </w:tc>
      </w:tr>
      <w:tr w:rsidR="00C95057" w:rsidRPr="00894763" w:rsidTr="00D42F53">
        <w:trPr>
          <w:trHeight w:val="144"/>
        </w:trPr>
        <w:tc>
          <w:tcPr>
            <w:tcW w:w="20" w:type="dxa"/>
            <w:vAlign w:val="bottom"/>
          </w:tcPr>
          <w:p w:rsidR="00C95057" w:rsidRPr="00894763" w:rsidRDefault="00C95057" w:rsidP="007B3F66">
            <w:pPr>
              <w:jc w:val="both"/>
              <w:rPr>
                <w:sz w:val="20"/>
                <w:szCs w:val="20"/>
              </w:rPr>
            </w:pPr>
          </w:p>
        </w:tc>
        <w:tc>
          <w:tcPr>
            <w:tcW w:w="259" w:type="dxa"/>
            <w:tcBorders>
              <w:right w:val="single" w:sz="8" w:space="0" w:color="auto"/>
            </w:tcBorders>
            <w:vAlign w:val="bottom"/>
          </w:tcPr>
          <w:p w:rsidR="00C95057" w:rsidRPr="00894763" w:rsidRDefault="00C95057" w:rsidP="007B3F66">
            <w:pPr>
              <w:jc w:val="both"/>
              <w:rPr>
                <w:sz w:val="20"/>
                <w:szCs w:val="20"/>
              </w:rPr>
            </w:pPr>
          </w:p>
        </w:tc>
        <w:tc>
          <w:tcPr>
            <w:tcW w:w="1138" w:type="dxa"/>
            <w:tcBorders>
              <w:right w:val="single" w:sz="8" w:space="0" w:color="auto"/>
            </w:tcBorders>
            <w:vAlign w:val="bottom"/>
          </w:tcPr>
          <w:p w:rsidR="00C95057" w:rsidRPr="00894763" w:rsidRDefault="00C95057" w:rsidP="007B3F66">
            <w:pPr>
              <w:jc w:val="both"/>
              <w:rPr>
                <w:sz w:val="20"/>
                <w:szCs w:val="20"/>
              </w:rPr>
            </w:pPr>
          </w:p>
        </w:tc>
        <w:tc>
          <w:tcPr>
            <w:tcW w:w="2126" w:type="dxa"/>
            <w:tcBorders>
              <w:right w:val="single" w:sz="8" w:space="0" w:color="auto"/>
            </w:tcBorders>
            <w:vAlign w:val="bottom"/>
          </w:tcPr>
          <w:p w:rsidR="00C95057" w:rsidRPr="00894763" w:rsidRDefault="00C95057" w:rsidP="007B3F66">
            <w:pPr>
              <w:jc w:val="both"/>
              <w:rPr>
                <w:sz w:val="20"/>
                <w:szCs w:val="20"/>
              </w:rPr>
            </w:pPr>
          </w:p>
        </w:tc>
        <w:tc>
          <w:tcPr>
            <w:tcW w:w="1180" w:type="dxa"/>
            <w:gridSpan w:val="2"/>
            <w:vMerge/>
            <w:tcBorders>
              <w:right w:val="single" w:sz="8" w:space="0" w:color="auto"/>
            </w:tcBorders>
            <w:vAlign w:val="bottom"/>
          </w:tcPr>
          <w:p w:rsidR="00C95057" w:rsidRPr="00894763" w:rsidRDefault="00C95057" w:rsidP="007B3F66">
            <w:pPr>
              <w:ind w:left="20"/>
              <w:jc w:val="both"/>
              <w:rPr>
                <w:sz w:val="20"/>
                <w:szCs w:val="20"/>
              </w:rPr>
            </w:pPr>
          </w:p>
        </w:tc>
        <w:tc>
          <w:tcPr>
            <w:tcW w:w="1040" w:type="dxa"/>
            <w:tcBorders>
              <w:right w:val="single" w:sz="8" w:space="0" w:color="auto"/>
            </w:tcBorders>
            <w:vAlign w:val="bottom"/>
          </w:tcPr>
          <w:p w:rsidR="00C95057" w:rsidRPr="00894763" w:rsidRDefault="00C95057" w:rsidP="007B3F66">
            <w:pPr>
              <w:jc w:val="both"/>
              <w:rPr>
                <w:sz w:val="20"/>
                <w:szCs w:val="20"/>
              </w:rPr>
            </w:pPr>
          </w:p>
        </w:tc>
        <w:tc>
          <w:tcPr>
            <w:tcW w:w="3260" w:type="dxa"/>
            <w:gridSpan w:val="2"/>
            <w:vMerge/>
            <w:tcBorders>
              <w:right w:val="single" w:sz="8" w:space="0" w:color="auto"/>
            </w:tcBorders>
            <w:vAlign w:val="bottom"/>
          </w:tcPr>
          <w:p w:rsidR="00C95057" w:rsidRPr="00894763" w:rsidRDefault="00C95057" w:rsidP="007B3F66">
            <w:pPr>
              <w:jc w:val="both"/>
              <w:rPr>
                <w:sz w:val="20"/>
                <w:szCs w:val="20"/>
              </w:rPr>
            </w:pPr>
          </w:p>
        </w:tc>
        <w:tc>
          <w:tcPr>
            <w:tcW w:w="758" w:type="dxa"/>
            <w:gridSpan w:val="2"/>
            <w:vMerge/>
            <w:tcBorders>
              <w:right w:val="single" w:sz="8" w:space="0" w:color="auto"/>
            </w:tcBorders>
            <w:vAlign w:val="bottom"/>
          </w:tcPr>
          <w:p w:rsidR="00C95057" w:rsidRPr="00894763" w:rsidRDefault="00C95057" w:rsidP="007B3F66">
            <w:pPr>
              <w:ind w:left="400"/>
              <w:jc w:val="both"/>
              <w:rPr>
                <w:sz w:val="20"/>
                <w:szCs w:val="20"/>
              </w:rPr>
            </w:pPr>
          </w:p>
        </w:tc>
        <w:tc>
          <w:tcPr>
            <w:tcW w:w="1275" w:type="dxa"/>
            <w:gridSpan w:val="4"/>
            <w:vMerge/>
            <w:vAlign w:val="bottom"/>
          </w:tcPr>
          <w:p w:rsidR="00C95057" w:rsidRPr="00894763" w:rsidRDefault="00C95057" w:rsidP="007B3F66">
            <w:pPr>
              <w:ind w:left="520"/>
              <w:jc w:val="both"/>
              <w:rPr>
                <w:sz w:val="20"/>
                <w:szCs w:val="20"/>
              </w:rPr>
            </w:pPr>
          </w:p>
        </w:tc>
        <w:tc>
          <w:tcPr>
            <w:tcW w:w="575" w:type="dxa"/>
            <w:vAlign w:val="bottom"/>
          </w:tcPr>
          <w:p w:rsidR="00C95057" w:rsidRPr="00894763" w:rsidRDefault="00C95057" w:rsidP="007B3F66">
            <w:pPr>
              <w:jc w:val="both"/>
              <w:rPr>
                <w:sz w:val="20"/>
                <w:szCs w:val="20"/>
              </w:rPr>
            </w:pPr>
          </w:p>
        </w:tc>
      </w:tr>
      <w:tr w:rsidR="00C95057" w:rsidRPr="00894763" w:rsidTr="00D42F53">
        <w:trPr>
          <w:trHeight w:val="36"/>
        </w:trPr>
        <w:tc>
          <w:tcPr>
            <w:tcW w:w="20" w:type="dxa"/>
            <w:vAlign w:val="bottom"/>
          </w:tcPr>
          <w:p w:rsidR="00C95057" w:rsidRPr="00894763" w:rsidRDefault="00C95057" w:rsidP="007B3F66">
            <w:pPr>
              <w:jc w:val="both"/>
              <w:rPr>
                <w:sz w:val="20"/>
                <w:szCs w:val="20"/>
              </w:rPr>
            </w:pPr>
          </w:p>
        </w:tc>
        <w:tc>
          <w:tcPr>
            <w:tcW w:w="259" w:type="dxa"/>
            <w:tcBorders>
              <w:right w:val="single" w:sz="8" w:space="0" w:color="auto"/>
            </w:tcBorders>
            <w:vAlign w:val="bottom"/>
          </w:tcPr>
          <w:p w:rsidR="00C95057" w:rsidRPr="00894763" w:rsidRDefault="00C95057" w:rsidP="007B3F66">
            <w:pPr>
              <w:jc w:val="both"/>
              <w:rPr>
                <w:sz w:val="20"/>
                <w:szCs w:val="20"/>
              </w:rPr>
            </w:pPr>
          </w:p>
        </w:tc>
        <w:tc>
          <w:tcPr>
            <w:tcW w:w="1138" w:type="dxa"/>
            <w:tcBorders>
              <w:right w:val="single" w:sz="8" w:space="0" w:color="auto"/>
            </w:tcBorders>
            <w:vAlign w:val="bottom"/>
          </w:tcPr>
          <w:p w:rsidR="00C95057" w:rsidRPr="00894763" w:rsidRDefault="00C95057" w:rsidP="007B3F66">
            <w:pPr>
              <w:jc w:val="both"/>
              <w:rPr>
                <w:sz w:val="20"/>
                <w:szCs w:val="20"/>
              </w:rPr>
            </w:pPr>
          </w:p>
        </w:tc>
        <w:tc>
          <w:tcPr>
            <w:tcW w:w="2126" w:type="dxa"/>
            <w:tcBorders>
              <w:right w:val="single" w:sz="8" w:space="0" w:color="auto"/>
            </w:tcBorders>
            <w:vAlign w:val="bottom"/>
          </w:tcPr>
          <w:p w:rsidR="00C95057" w:rsidRPr="00894763" w:rsidRDefault="00C95057" w:rsidP="007B3F66">
            <w:pPr>
              <w:jc w:val="both"/>
              <w:rPr>
                <w:sz w:val="20"/>
                <w:szCs w:val="20"/>
              </w:rPr>
            </w:pPr>
          </w:p>
        </w:tc>
        <w:tc>
          <w:tcPr>
            <w:tcW w:w="1180" w:type="dxa"/>
            <w:gridSpan w:val="2"/>
            <w:vMerge/>
            <w:tcBorders>
              <w:right w:val="single" w:sz="8" w:space="0" w:color="auto"/>
            </w:tcBorders>
            <w:vAlign w:val="bottom"/>
          </w:tcPr>
          <w:p w:rsidR="00C95057" w:rsidRPr="00894763" w:rsidRDefault="00C95057" w:rsidP="007B3F66">
            <w:pPr>
              <w:ind w:left="20"/>
              <w:jc w:val="both"/>
              <w:rPr>
                <w:sz w:val="20"/>
                <w:szCs w:val="20"/>
              </w:rPr>
            </w:pPr>
          </w:p>
        </w:tc>
        <w:tc>
          <w:tcPr>
            <w:tcW w:w="1040" w:type="dxa"/>
            <w:tcBorders>
              <w:right w:val="single" w:sz="8" w:space="0" w:color="auto"/>
            </w:tcBorders>
            <w:vAlign w:val="bottom"/>
          </w:tcPr>
          <w:p w:rsidR="00C95057" w:rsidRPr="00894763" w:rsidRDefault="00C95057" w:rsidP="007B3F66">
            <w:pPr>
              <w:jc w:val="both"/>
              <w:rPr>
                <w:sz w:val="20"/>
                <w:szCs w:val="20"/>
              </w:rPr>
            </w:pPr>
          </w:p>
        </w:tc>
        <w:tc>
          <w:tcPr>
            <w:tcW w:w="3260" w:type="dxa"/>
            <w:gridSpan w:val="2"/>
            <w:vMerge/>
            <w:tcBorders>
              <w:right w:val="single" w:sz="8" w:space="0" w:color="auto"/>
            </w:tcBorders>
            <w:vAlign w:val="bottom"/>
          </w:tcPr>
          <w:p w:rsidR="00C95057" w:rsidRPr="00894763" w:rsidRDefault="00C95057" w:rsidP="007B3F66">
            <w:pPr>
              <w:jc w:val="both"/>
              <w:rPr>
                <w:sz w:val="20"/>
                <w:szCs w:val="20"/>
              </w:rPr>
            </w:pPr>
          </w:p>
        </w:tc>
        <w:tc>
          <w:tcPr>
            <w:tcW w:w="758" w:type="dxa"/>
            <w:gridSpan w:val="2"/>
            <w:vMerge/>
            <w:tcBorders>
              <w:right w:val="single" w:sz="8" w:space="0" w:color="auto"/>
            </w:tcBorders>
            <w:vAlign w:val="bottom"/>
          </w:tcPr>
          <w:p w:rsidR="00C95057" w:rsidRPr="00894763" w:rsidRDefault="00C95057" w:rsidP="007B3F66">
            <w:pPr>
              <w:jc w:val="both"/>
              <w:rPr>
                <w:sz w:val="20"/>
                <w:szCs w:val="20"/>
              </w:rPr>
            </w:pPr>
          </w:p>
        </w:tc>
        <w:tc>
          <w:tcPr>
            <w:tcW w:w="1275" w:type="dxa"/>
            <w:gridSpan w:val="4"/>
            <w:vMerge/>
            <w:vAlign w:val="bottom"/>
          </w:tcPr>
          <w:p w:rsidR="00C95057" w:rsidRPr="00894763" w:rsidRDefault="00C95057" w:rsidP="007B3F66">
            <w:pPr>
              <w:jc w:val="both"/>
              <w:rPr>
                <w:sz w:val="20"/>
                <w:szCs w:val="20"/>
              </w:rPr>
            </w:pPr>
          </w:p>
        </w:tc>
        <w:tc>
          <w:tcPr>
            <w:tcW w:w="575" w:type="dxa"/>
            <w:vAlign w:val="bottom"/>
          </w:tcPr>
          <w:p w:rsidR="00C95057" w:rsidRPr="00894763" w:rsidRDefault="00C95057" w:rsidP="007B3F66">
            <w:pPr>
              <w:jc w:val="both"/>
              <w:rPr>
                <w:sz w:val="20"/>
                <w:szCs w:val="20"/>
              </w:rPr>
            </w:pPr>
          </w:p>
        </w:tc>
      </w:tr>
      <w:tr w:rsidR="00C95057" w:rsidRPr="00894763" w:rsidTr="00D42F53">
        <w:trPr>
          <w:trHeight w:val="108"/>
        </w:trPr>
        <w:tc>
          <w:tcPr>
            <w:tcW w:w="20" w:type="dxa"/>
            <w:vAlign w:val="bottom"/>
          </w:tcPr>
          <w:p w:rsidR="00C95057" w:rsidRPr="00894763" w:rsidRDefault="00C95057" w:rsidP="007B3F66">
            <w:pPr>
              <w:jc w:val="both"/>
              <w:rPr>
                <w:sz w:val="20"/>
                <w:szCs w:val="20"/>
              </w:rPr>
            </w:pPr>
          </w:p>
        </w:tc>
        <w:tc>
          <w:tcPr>
            <w:tcW w:w="259" w:type="dxa"/>
            <w:tcBorders>
              <w:right w:val="single" w:sz="8" w:space="0" w:color="auto"/>
            </w:tcBorders>
            <w:vAlign w:val="bottom"/>
          </w:tcPr>
          <w:p w:rsidR="00C95057" w:rsidRPr="00894763" w:rsidRDefault="00C95057" w:rsidP="007B3F66">
            <w:pPr>
              <w:jc w:val="both"/>
              <w:rPr>
                <w:sz w:val="20"/>
                <w:szCs w:val="20"/>
              </w:rPr>
            </w:pPr>
          </w:p>
        </w:tc>
        <w:tc>
          <w:tcPr>
            <w:tcW w:w="1138" w:type="dxa"/>
            <w:tcBorders>
              <w:right w:val="single" w:sz="8" w:space="0" w:color="auto"/>
            </w:tcBorders>
            <w:vAlign w:val="bottom"/>
          </w:tcPr>
          <w:p w:rsidR="00C95057" w:rsidRPr="00894763" w:rsidRDefault="00C95057" w:rsidP="007B3F66">
            <w:pPr>
              <w:jc w:val="both"/>
              <w:rPr>
                <w:sz w:val="20"/>
                <w:szCs w:val="20"/>
              </w:rPr>
            </w:pPr>
          </w:p>
        </w:tc>
        <w:tc>
          <w:tcPr>
            <w:tcW w:w="2126" w:type="dxa"/>
            <w:tcBorders>
              <w:right w:val="single" w:sz="8" w:space="0" w:color="auto"/>
            </w:tcBorders>
            <w:vAlign w:val="bottom"/>
          </w:tcPr>
          <w:p w:rsidR="00C95057" w:rsidRPr="00894763" w:rsidRDefault="00C95057" w:rsidP="007B3F66">
            <w:pPr>
              <w:jc w:val="both"/>
              <w:rPr>
                <w:sz w:val="20"/>
                <w:szCs w:val="20"/>
              </w:rPr>
            </w:pPr>
          </w:p>
        </w:tc>
        <w:tc>
          <w:tcPr>
            <w:tcW w:w="1180" w:type="dxa"/>
            <w:gridSpan w:val="2"/>
            <w:vMerge/>
            <w:tcBorders>
              <w:right w:val="single" w:sz="8" w:space="0" w:color="auto"/>
            </w:tcBorders>
            <w:vAlign w:val="bottom"/>
          </w:tcPr>
          <w:p w:rsidR="00C95057" w:rsidRPr="00894763" w:rsidRDefault="00C95057" w:rsidP="007B3F66">
            <w:pPr>
              <w:jc w:val="both"/>
              <w:rPr>
                <w:sz w:val="20"/>
                <w:szCs w:val="20"/>
              </w:rPr>
            </w:pPr>
          </w:p>
        </w:tc>
        <w:tc>
          <w:tcPr>
            <w:tcW w:w="1040" w:type="dxa"/>
            <w:tcBorders>
              <w:right w:val="single" w:sz="8" w:space="0" w:color="auto"/>
            </w:tcBorders>
            <w:vAlign w:val="bottom"/>
          </w:tcPr>
          <w:p w:rsidR="00C95057" w:rsidRPr="00894763" w:rsidRDefault="00C95057" w:rsidP="007B3F66">
            <w:pPr>
              <w:jc w:val="both"/>
              <w:rPr>
                <w:sz w:val="20"/>
                <w:szCs w:val="20"/>
              </w:rPr>
            </w:pPr>
          </w:p>
        </w:tc>
        <w:tc>
          <w:tcPr>
            <w:tcW w:w="3260" w:type="dxa"/>
            <w:gridSpan w:val="2"/>
            <w:vMerge/>
            <w:tcBorders>
              <w:right w:val="single" w:sz="8" w:space="0" w:color="auto"/>
            </w:tcBorders>
            <w:vAlign w:val="bottom"/>
          </w:tcPr>
          <w:p w:rsidR="00C95057" w:rsidRPr="00894763" w:rsidRDefault="00C95057" w:rsidP="007B3F66">
            <w:pPr>
              <w:jc w:val="both"/>
              <w:rPr>
                <w:sz w:val="20"/>
                <w:szCs w:val="20"/>
              </w:rPr>
            </w:pPr>
          </w:p>
        </w:tc>
        <w:tc>
          <w:tcPr>
            <w:tcW w:w="758" w:type="dxa"/>
            <w:gridSpan w:val="2"/>
            <w:vMerge/>
            <w:tcBorders>
              <w:right w:val="single" w:sz="8" w:space="0" w:color="auto"/>
            </w:tcBorders>
            <w:vAlign w:val="bottom"/>
          </w:tcPr>
          <w:p w:rsidR="00C95057" w:rsidRPr="00894763" w:rsidRDefault="00C95057" w:rsidP="007B3F66">
            <w:pPr>
              <w:jc w:val="both"/>
              <w:rPr>
                <w:sz w:val="20"/>
                <w:szCs w:val="20"/>
              </w:rPr>
            </w:pPr>
          </w:p>
        </w:tc>
        <w:tc>
          <w:tcPr>
            <w:tcW w:w="1275" w:type="dxa"/>
            <w:gridSpan w:val="4"/>
            <w:vMerge/>
            <w:vAlign w:val="bottom"/>
          </w:tcPr>
          <w:p w:rsidR="00C95057" w:rsidRPr="00894763" w:rsidRDefault="00C95057" w:rsidP="007B3F66">
            <w:pPr>
              <w:jc w:val="both"/>
              <w:rPr>
                <w:sz w:val="20"/>
                <w:szCs w:val="20"/>
              </w:rPr>
            </w:pPr>
          </w:p>
        </w:tc>
        <w:tc>
          <w:tcPr>
            <w:tcW w:w="575" w:type="dxa"/>
            <w:vAlign w:val="bottom"/>
          </w:tcPr>
          <w:p w:rsidR="00C95057" w:rsidRPr="00894763" w:rsidRDefault="00C95057" w:rsidP="007B3F66">
            <w:pPr>
              <w:jc w:val="both"/>
              <w:rPr>
                <w:sz w:val="20"/>
                <w:szCs w:val="20"/>
              </w:rPr>
            </w:pPr>
          </w:p>
        </w:tc>
      </w:tr>
      <w:tr w:rsidR="00C95057" w:rsidRPr="00894763" w:rsidTr="00D42F53">
        <w:trPr>
          <w:trHeight w:val="72"/>
        </w:trPr>
        <w:tc>
          <w:tcPr>
            <w:tcW w:w="20" w:type="dxa"/>
            <w:vAlign w:val="bottom"/>
          </w:tcPr>
          <w:p w:rsidR="00C95057" w:rsidRPr="00894763" w:rsidRDefault="00C95057" w:rsidP="007B3F66">
            <w:pPr>
              <w:jc w:val="both"/>
              <w:rPr>
                <w:sz w:val="20"/>
                <w:szCs w:val="20"/>
              </w:rPr>
            </w:pPr>
          </w:p>
        </w:tc>
        <w:tc>
          <w:tcPr>
            <w:tcW w:w="259" w:type="dxa"/>
            <w:tcBorders>
              <w:right w:val="single" w:sz="8" w:space="0" w:color="auto"/>
            </w:tcBorders>
            <w:vAlign w:val="bottom"/>
          </w:tcPr>
          <w:p w:rsidR="00C95057" w:rsidRPr="00894763" w:rsidRDefault="00C95057" w:rsidP="007B3F66">
            <w:pPr>
              <w:jc w:val="both"/>
              <w:rPr>
                <w:sz w:val="20"/>
                <w:szCs w:val="20"/>
              </w:rPr>
            </w:pPr>
          </w:p>
        </w:tc>
        <w:tc>
          <w:tcPr>
            <w:tcW w:w="1138" w:type="dxa"/>
            <w:tcBorders>
              <w:right w:val="single" w:sz="8" w:space="0" w:color="auto"/>
            </w:tcBorders>
            <w:vAlign w:val="bottom"/>
          </w:tcPr>
          <w:p w:rsidR="00C95057" w:rsidRPr="00894763" w:rsidRDefault="00C95057" w:rsidP="007B3F66">
            <w:pPr>
              <w:jc w:val="both"/>
              <w:rPr>
                <w:sz w:val="20"/>
                <w:szCs w:val="20"/>
              </w:rPr>
            </w:pPr>
          </w:p>
        </w:tc>
        <w:tc>
          <w:tcPr>
            <w:tcW w:w="2126" w:type="dxa"/>
            <w:tcBorders>
              <w:bottom w:val="single" w:sz="8" w:space="0" w:color="auto"/>
              <w:right w:val="single" w:sz="8" w:space="0" w:color="auto"/>
            </w:tcBorders>
            <w:vAlign w:val="bottom"/>
          </w:tcPr>
          <w:p w:rsidR="00C95057" w:rsidRPr="00894763" w:rsidRDefault="00C95057" w:rsidP="007B3F66">
            <w:pPr>
              <w:jc w:val="both"/>
              <w:rPr>
                <w:sz w:val="20"/>
                <w:szCs w:val="20"/>
              </w:rPr>
            </w:pPr>
          </w:p>
        </w:tc>
        <w:tc>
          <w:tcPr>
            <w:tcW w:w="1180" w:type="dxa"/>
            <w:gridSpan w:val="2"/>
            <w:vMerge/>
            <w:tcBorders>
              <w:bottom w:val="single" w:sz="8" w:space="0" w:color="auto"/>
              <w:right w:val="single" w:sz="8" w:space="0" w:color="auto"/>
            </w:tcBorders>
            <w:vAlign w:val="bottom"/>
          </w:tcPr>
          <w:p w:rsidR="00C95057" w:rsidRPr="00894763" w:rsidRDefault="00C95057" w:rsidP="007B3F66">
            <w:pPr>
              <w:jc w:val="both"/>
              <w:rPr>
                <w:sz w:val="20"/>
                <w:szCs w:val="20"/>
              </w:rPr>
            </w:pPr>
          </w:p>
        </w:tc>
        <w:tc>
          <w:tcPr>
            <w:tcW w:w="1040" w:type="dxa"/>
            <w:tcBorders>
              <w:bottom w:val="single" w:sz="8" w:space="0" w:color="auto"/>
              <w:right w:val="single" w:sz="8" w:space="0" w:color="auto"/>
            </w:tcBorders>
            <w:vAlign w:val="bottom"/>
          </w:tcPr>
          <w:p w:rsidR="00C95057" w:rsidRPr="00894763" w:rsidRDefault="00C95057" w:rsidP="007B3F66">
            <w:pPr>
              <w:jc w:val="both"/>
              <w:rPr>
                <w:sz w:val="20"/>
                <w:szCs w:val="20"/>
              </w:rPr>
            </w:pPr>
          </w:p>
        </w:tc>
        <w:tc>
          <w:tcPr>
            <w:tcW w:w="3260" w:type="dxa"/>
            <w:gridSpan w:val="2"/>
            <w:vMerge/>
            <w:tcBorders>
              <w:bottom w:val="single" w:sz="8" w:space="0" w:color="auto"/>
              <w:right w:val="single" w:sz="8" w:space="0" w:color="auto"/>
            </w:tcBorders>
            <w:vAlign w:val="bottom"/>
          </w:tcPr>
          <w:p w:rsidR="00C95057" w:rsidRPr="00894763" w:rsidRDefault="00C95057" w:rsidP="007B3F66">
            <w:pPr>
              <w:jc w:val="both"/>
              <w:rPr>
                <w:sz w:val="20"/>
                <w:szCs w:val="20"/>
              </w:rPr>
            </w:pPr>
          </w:p>
        </w:tc>
        <w:tc>
          <w:tcPr>
            <w:tcW w:w="758" w:type="dxa"/>
            <w:gridSpan w:val="2"/>
            <w:tcBorders>
              <w:bottom w:val="single" w:sz="8" w:space="0" w:color="auto"/>
              <w:right w:val="single" w:sz="8" w:space="0" w:color="auto"/>
            </w:tcBorders>
            <w:vAlign w:val="bottom"/>
          </w:tcPr>
          <w:p w:rsidR="00C95057" w:rsidRPr="00894763" w:rsidRDefault="00C95057" w:rsidP="007B3F66">
            <w:pPr>
              <w:jc w:val="both"/>
              <w:rPr>
                <w:sz w:val="20"/>
                <w:szCs w:val="20"/>
              </w:rPr>
            </w:pPr>
          </w:p>
        </w:tc>
        <w:tc>
          <w:tcPr>
            <w:tcW w:w="1275" w:type="dxa"/>
            <w:gridSpan w:val="4"/>
            <w:vMerge/>
            <w:tcBorders>
              <w:bottom w:val="single" w:sz="8" w:space="0" w:color="auto"/>
            </w:tcBorders>
            <w:vAlign w:val="bottom"/>
          </w:tcPr>
          <w:p w:rsidR="00C95057" w:rsidRPr="00894763" w:rsidRDefault="00C95057" w:rsidP="007B3F66">
            <w:pPr>
              <w:jc w:val="both"/>
              <w:rPr>
                <w:sz w:val="20"/>
                <w:szCs w:val="20"/>
              </w:rPr>
            </w:pPr>
          </w:p>
        </w:tc>
        <w:tc>
          <w:tcPr>
            <w:tcW w:w="575" w:type="dxa"/>
            <w:vAlign w:val="bottom"/>
          </w:tcPr>
          <w:p w:rsidR="00C95057" w:rsidRPr="00894763" w:rsidRDefault="00C95057" w:rsidP="007B3F66">
            <w:pPr>
              <w:jc w:val="both"/>
              <w:rPr>
                <w:sz w:val="20"/>
                <w:szCs w:val="20"/>
              </w:rPr>
            </w:pPr>
          </w:p>
        </w:tc>
      </w:tr>
      <w:tr w:rsidR="008119C1" w:rsidRPr="00894763" w:rsidTr="00D42F53">
        <w:trPr>
          <w:trHeight w:val="124"/>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val="restart"/>
            <w:tcBorders>
              <w:right w:val="single" w:sz="8" w:space="0" w:color="auto"/>
            </w:tcBorders>
          </w:tcPr>
          <w:p w:rsidR="008119C1" w:rsidRPr="00894763" w:rsidRDefault="008119C1" w:rsidP="007B3F66">
            <w:pPr>
              <w:ind w:left="20"/>
              <w:jc w:val="both"/>
              <w:rPr>
                <w:sz w:val="20"/>
                <w:szCs w:val="20"/>
              </w:rPr>
            </w:pPr>
            <w:r w:rsidRPr="00894763">
              <w:rPr>
                <w:rFonts w:eastAsia="Calibri"/>
                <w:sz w:val="20"/>
                <w:szCs w:val="20"/>
              </w:rPr>
              <w:t>5. Свидетельство о предоставлении</w:t>
            </w:r>
          </w:p>
          <w:p w:rsidR="008119C1" w:rsidRPr="00894763" w:rsidRDefault="008119C1" w:rsidP="007B3F66">
            <w:pPr>
              <w:ind w:left="20"/>
              <w:jc w:val="both"/>
              <w:rPr>
                <w:sz w:val="20"/>
                <w:szCs w:val="20"/>
              </w:rPr>
            </w:pPr>
            <w:r w:rsidRPr="00894763">
              <w:rPr>
                <w:rFonts w:eastAsia="Calibri"/>
                <w:sz w:val="20"/>
                <w:szCs w:val="20"/>
              </w:rPr>
              <w:t>временного убежища на территории</w:t>
            </w:r>
          </w:p>
          <w:p w:rsidR="008119C1" w:rsidRPr="00894763" w:rsidRDefault="008119C1" w:rsidP="007B3F66">
            <w:pPr>
              <w:ind w:left="20"/>
              <w:jc w:val="both"/>
              <w:rPr>
                <w:sz w:val="20"/>
                <w:szCs w:val="20"/>
              </w:rPr>
            </w:pPr>
            <w:r w:rsidRPr="00894763">
              <w:rPr>
                <w:rFonts w:eastAsia="Calibri"/>
                <w:sz w:val="20"/>
                <w:szCs w:val="20"/>
              </w:rPr>
              <w:t>Российской Федерации</w:t>
            </w:r>
          </w:p>
        </w:tc>
        <w:tc>
          <w:tcPr>
            <w:tcW w:w="1180" w:type="dxa"/>
            <w:gridSpan w:val="2"/>
            <w:vMerge w:val="restart"/>
            <w:tcBorders>
              <w:right w:val="single" w:sz="8" w:space="0" w:color="auto"/>
            </w:tcBorders>
          </w:tcPr>
          <w:p w:rsidR="008119C1" w:rsidRPr="00171EEA" w:rsidRDefault="008119C1" w:rsidP="007B3F66">
            <w:pPr>
              <w:ind w:left="20"/>
              <w:jc w:val="both"/>
              <w:rPr>
                <w:sz w:val="20"/>
                <w:szCs w:val="20"/>
              </w:rPr>
            </w:pPr>
            <w:r w:rsidRPr="00171EEA">
              <w:rPr>
                <w:rFonts w:eastAsia="Calibri"/>
                <w:sz w:val="20"/>
                <w:szCs w:val="20"/>
              </w:rPr>
              <w:t>1 - подлинник</w:t>
            </w:r>
          </w:p>
          <w:p w:rsidR="008119C1" w:rsidRPr="00171EEA" w:rsidRDefault="008119C1" w:rsidP="007B3F66">
            <w:pPr>
              <w:ind w:left="20"/>
              <w:jc w:val="both"/>
              <w:rPr>
                <w:sz w:val="20"/>
                <w:szCs w:val="20"/>
              </w:rPr>
            </w:pPr>
            <w:proofErr w:type="gramStart"/>
            <w:r w:rsidRPr="00171EEA">
              <w:rPr>
                <w:rFonts w:eastAsia="Calibri"/>
                <w:sz w:val="20"/>
                <w:szCs w:val="20"/>
              </w:rPr>
              <w:t>(установление личности</w:t>
            </w:r>
            <w:proofErr w:type="gramEnd"/>
          </w:p>
          <w:p w:rsidR="008119C1" w:rsidRPr="00171EEA" w:rsidRDefault="008119C1"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8119C1" w:rsidRPr="00171EEA" w:rsidRDefault="008119C1" w:rsidP="007B3F66">
            <w:pPr>
              <w:ind w:left="20"/>
              <w:jc w:val="both"/>
              <w:rPr>
                <w:rFonts w:eastAsia="Calibri"/>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r>
              <w:rPr>
                <w:rFonts w:eastAsia="Calibri"/>
                <w:sz w:val="20"/>
                <w:szCs w:val="20"/>
              </w:rPr>
              <w:t>)</w:t>
            </w:r>
          </w:p>
          <w:p w:rsidR="008119C1" w:rsidRPr="00894763" w:rsidRDefault="008119C1" w:rsidP="007B3F66">
            <w:pPr>
              <w:ind w:left="20"/>
              <w:jc w:val="both"/>
              <w:rPr>
                <w:sz w:val="20"/>
                <w:szCs w:val="20"/>
              </w:rPr>
            </w:pPr>
          </w:p>
        </w:tc>
        <w:tc>
          <w:tcPr>
            <w:tcW w:w="1040" w:type="dxa"/>
            <w:vMerge w:val="restart"/>
            <w:tcBorders>
              <w:right w:val="single" w:sz="8" w:space="0" w:color="auto"/>
            </w:tcBorders>
            <w:vAlign w:val="bottom"/>
          </w:tcPr>
          <w:p w:rsidR="008119C1" w:rsidRDefault="008119C1" w:rsidP="007B3F66">
            <w:pPr>
              <w:jc w:val="both"/>
              <w:rPr>
                <w:rFonts w:eastAsia="Calibri"/>
                <w:sz w:val="20"/>
                <w:szCs w:val="20"/>
              </w:rPr>
            </w:pPr>
            <w:r w:rsidRPr="00894763">
              <w:rPr>
                <w:rFonts w:eastAsia="Calibri"/>
                <w:sz w:val="20"/>
                <w:szCs w:val="20"/>
              </w:rPr>
              <w:t>Нет</w:t>
            </w: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Default="008119C1" w:rsidP="007B3F66">
            <w:pPr>
              <w:jc w:val="both"/>
              <w:rPr>
                <w:rFonts w:eastAsia="Calibri"/>
                <w:sz w:val="20"/>
                <w:szCs w:val="20"/>
              </w:rPr>
            </w:pPr>
          </w:p>
          <w:p w:rsidR="008119C1" w:rsidRPr="00894763" w:rsidRDefault="008119C1" w:rsidP="007B3F66">
            <w:pPr>
              <w:jc w:val="both"/>
              <w:rPr>
                <w:sz w:val="20"/>
                <w:szCs w:val="20"/>
              </w:rPr>
            </w:pPr>
          </w:p>
        </w:tc>
        <w:tc>
          <w:tcPr>
            <w:tcW w:w="3260" w:type="dxa"/>
            <w:gridSpan w:val="2"/>
            <w:vMerge w:val="restart"/>
            <w:tcBorders>
              <w:right w:val="single" w:sz="8" w:space="0" w:color="auto"/>
            </w:tcBorders>
          </w:tcPr>
          <w:p w:rsidR="006375E7" w:rsidRPr="006375E7" w:rsidRDefault="008119C1" w:rsidP="007B3F66">
            <w:pPr>
              <w:jc w:val="both"/>
              <w:rPr>
                <w:sz w:val="20"/>
                <w:szCs w:val="20"/>
              </w:rPr>
            </w:pPr>
            <w:r w:rsidRPr="00AF1696">
              <w:rPr>
                <w:rFonts w:eastAsia="Calibri"/>
                <w:sz w:val="20"/>
                <w:szCs w:val="20"/>
              </w:rPr>
              <w:t xml:space="preserve"> </w:t>
            </w:r>
            <w:r w:rsidR="006375E7" w:rsidRPr="006375E7">
              <w:rPr>
                <w:rFonts w:eastAsia="Calibri"/>
                <w:sz w:val="20"/>
                <w:szCs w:val="20"/>
              </w:rPr>
              <w:t xml:space="preserve">Бланки свидетельств изготавливаются </w:t>
            </w:r>
            <w:proofErr w:type="gramStart"/>
            <w:r w:rsidR="006375E7" w:rsidRPr="006375E7">
              <w:rPr>
                <w:rFonts w:eastAsia="Calibri"/>
                <w:sz w:val="20"/>
                <w:szCs w:val="20"/>
              </w:rPr>
              <w:t>по</w:t>
            </w:r>
            <w:proofErr w:type="gramEnd"/>
            <w:r w:rsidR="006375E7" w:rsidRPr="006375E7">
              <w:rPr>
                <w:rFonts w:eastAsia="Calibri"/>
                <w:sz w:val="20"/>
                <w:szCs w:val="20"/>
              </w:rPr>
              <w:t xml:space="preserve"> единому для</w:t>
            </w:r>
          </w:p>
          <w:p w:rsidR="006375E7" w:rsidRPr="006375E7" w:rsidRDefault="006375E7" w:rsidP="007B3F66">
            <w:pPr>
              <w:jc w:val="both"/>
              <w:rPr>
                <w:sz w:val="20"/>
                <w:szCs w:val="20"/>
              </w:rPr>
            </w:pPr>
            <w:r w:rsidRPr="006375E7">
              <w:rPr>
                <w:rFonts w:eastAsia="Calibri"/>
                <w:sz w:val="20"/>
                <w:szCs w:val="20"/>
              </w:rPr>
              <w:t>всей Российской Федерации образцу. Записи в бланке</w:t>
            </w:r>
          </w:p>
          <w:p w:rsidR="006375E7" w:rsidRPr="006375E7" w:rsidRDefault="006375E7" w:rsidP="007B3F66">
            <w:pPr>
              <w:jc w:val="both"/>
              <w:rPr>
                <w:sz w:val="20"/>
                <w:szCs w:val="20"/>
              </w:rPr>
            </w:pPr>
            <w:r w:rsidRPr="006375E7">
              <w:rPr>
                <w:rFonts w:eastAsia="Calibri"/>
                <w:sz w:val="20"/>
                <w:szCs w:val="20"/>
              </w:rPr>
              <w:t>удостоверения производятся на русском языке с</w:t>
            </w:r>
            <w:r w:rsidRPr="006375E7">
              <w:rPr>
                <w:sz w:val="20"/>
                <w:szCs w:val="20"/>
              </w:rPr>
              <w:t xml:space="preserve"> </w:t>
            </w:r>
            <w:r w:rsidRPr="006375E7">
              <w:rPr>
                <w:rFonts w:eastAsia="Calibri"/>
                <w:sz w:val="20"/>
                <w:szCs w:val="20"/>
              </w:rPr>
              <w:t>использованием специального принтера, а при его</w:t>
            </w:r>
            <w:r w:rsidRPr="006375E7">
              <w:rPr>
                <w:sz w:val="20"/>
                <w:szCs w:val="20"/>
              </w:rPr>
              <w:t xml:space="preserve"> </w:t>
            </w:r>
            <w:r w:rsidRPr="006375E7">
              <w:rPr>
                <w:rFonts w:eastAsia="Calibri"/>
                <w:sz w:val="20"/>
                <w:szCs w:val="20"/>
              </w:rPr>
              <w:t>отсутствии - штемпельной краской или черной пастой</w:t>
            </w:r>
          </w:p>
          <w:p w:rsidR="006375E7" w:rsidRPr="006375E7" w:rsidRDefault="006375E7" w:rsidP="007B3F66">
            <w:pPr>
              <w:jc w:val="both"/>
              <w:rPr>
                <w:sz w:val="20"/>
                <w:szCs w:val="20"/>
              </w:rPr>
            </w:pPr>
            <w:r w:rsidRPr="006375E7">
              <w:rPr>
                <w:rFonts w:eastAsia="Calibri"/>
                <w:sz w:val="20"/>
                <w:szCs w:val="20"/>
              </w:rPr>
              <w:t xml:space="preserve">(чернилами). Удостоверение является недействительным </w:t>
            </w:r>
            <w:proofErr w:type="gramStart"/>
            <w:r w:rsidRPr="006375E7">
              <w:rPr>
                <w:rFonts w:eastAsia="Calibri"/>
                <w:sz w:val="20"/>
                <w:szCs w:val="20"/>
              </w:rPr>
              <w:t>в</w:t>
            </w:r>
            <w:proofErr w:type="gramEnd"/>
          </w:p>
          <w:p w:rsidR="006375E7" w:rsidRPr="006375E7" w:rsidRDefault="006375E7" w:rsidP="007B3F66">
            <w:pPr>
              <w:jc w:val="both"/>
              <w:rPr>
                <w:sz w:val="20"/>
                <w:szCs w:val="20"/>
              </w:rPr>
            </w:pPr>
            <w:proofErr w:type="gramStart"/>
            <w:r w:rsidRPr="006375E7">
              <w:rPr>
                <w:rFonts w:eastAsia="Calibri"/>
                <w:sz w:val="20"/>
                <w:szCs w:val="20"/>
              </w:rPr>
              <w:t>случае</w:t>
            </w:r>
            <w:proofErr w:type="gramEnd"/>
            <w:r w:rsidRPr="006375E7">
              <w:rPr>
                <w:rFonts w:eastAsia="Calibri"/>
                <w:sz w:val="20"/>
                <w:szCs w:val="20"/>
              </w:rPr>
              <w:t>:</w:t>
            </w:r>
          </w:p>
          <w:p w:rsidR="006375E7" w:rsidRPr="006375E7" w:rsidRDefault="006375E7" w:rsidP="007B3F66">
            <w:pPr>
              <w:jc w:val="both"/>
              <w:rPr>
                <w:sz w:val="20"/>
                <w:szCs w:val="20"/>
              </w:rPr>
            </w:pPr>
            <w:r w:rsidRPr="006375E7">
              <w:rPr>
                <w:rFonts w:eastAsia="Calibri"/>
                <w:sz w:val="20"/>
                <w:szCs w:val="20"/>
              </w:rPr>
              <w:t>а) наличия исправлений, подчисток;</w:t>
            </w:r>
          </w:p>
          <w:p w:rsidR="006375E7" w:rsidRPr="006375E7" w:rsidRDefault="006375E7" w:rsidP="007B3F66">
            <w:pPr>
              <w:jc w:val="both"/>
              <w:rPr>
                <w:sz w:val="20"/>
                <w:szCs w:val="20"/>
              </w:rPr>
            </w:pPr>
            <w:r w:rsidRPr="006375E7">
              <w:rPr>
                <w:rFonts w:eastAsia="Calibri"/>
                <w:sz w:val="20"/>
                <w:szCs w:val="20"/>
              </w:rPr>
              <w:t>б) отсутствия или переклейки фотографии владельца</w:t>
            </w:r>
          </w:p>
          <w:p w:rsidR="006375E7" w:rsidRPr="006375E7" w:rsidRDefault="006375E7" w:rsidP="007B3F66">
            <w:pPr>
              <w:jc w:val="both"/>
              <w:rPr>
                <w:sz w:val="20"/>
                <w:szCs w:val="20"/>
              </w:rPr>
            </w:pPr>
            <w:r w:rsidRPr="006375E7">
              <w:rPr>
                <w:rFonts w:eastAsia="Calibri"/>
                <w:sz w:val="20"/>
                <w:szCs w:val="20"/>
              </w:rPr>
              <w:t>удостоверения;</w:t>
            </w:r>
          </w:p>
          <w:p w:rsidR="006375E7" w:rsidRPr="006375E7" w:rsidRDefault="006375E7" w:rsidP="007B3F66">
            <w:pPr>
              <w:jc w:val="both"/>
              <w:rPr>
                <w:sz w:val="20"/>
                <w:szCs w:val="20"/>
              </w:rPr>
            </w:pPr>
            <w:r w:rsidRPr="006375E7">
              <w:rPr>
                <w:rFonts w:eastAsia="Calibri"/>
                <w:sz w:val="20"/>
                <w:szCs w:val="20"/>
              </w:rPr>
              <w:t>в) отсутствия записей о продлении срока действия</w:t>
            </w:r>
          </w:p>
          <w:p w:rsidR="006375E7" w:rsidRPr="006375E7" w:rsidRDefault="006375E7" w:rsidP="007B3F66">
            <w:pPr>
              <w:jc w:val="both"/>
              <w:rPr>
                <w:sz w:val="20"/>
                <w:szCs w:val="20"/>
              </w:rPr>
            </w:pPr>
            <w:r w:rsidRPr="006375E7">
              <w:rPr>
                <w:rFonts w:eastAsia="Calibri"/>
                <w:sz w:val="20"/>
                <w:szCs w:val="20"/>
              </w:rPr>
              <w:t>удостоверения при истечении срока его действия, печатей;</w:t>
            </w:r>
          </w:p>
          <w:p w:rsidR="006375E7" w:rsidRPr="006375E7" w:rsidRDefault="006375E7" w:rsidP="007B3F66">
            <w:pPr>
              <w:jc w:val="both"/>
              <w:rPr>
                <w:sz w:val="20"/>
                <w:szCs w:val="20"/>
              </w:rPr>
            </w:pPr>
            <w:r w:rsidRPr="006375E7">
              <w:rPr>
                <w:rFonts w:eastAsia="Calibri"/>
                <w:sz w:val="20"/>
                <w:szCs w:val="20"/>
              </w:rPr>
              <w:t>г) наличия отметок и записей, не предусмотренных</w:t>
            </w:r>
          </w:p>
          <w:p w:rsidR="006375E7" w:rsidRPr="006375E7" w:rsidRDefault="006375E7" w:rsidP="007B3F66">
            <w:pPr>
              <w:jc w:val="both"/>
              <w:rPr>
                <w:sz w:val="20"/>
                <w:szCs w:val="20"/>
              </w:rPr>
            </w:pPr>
            <w:r w:rsidRPr="006375E7">
              <w:rPr>
                <w:rFonts w:eastAsia="Calibri"/>
                <w:sz w:val="20"/>
                <w:szCs w:val="20"/>
              </w:rPr>
              <w:t>законодательством Российской Федерации.</w:t>
            </w:r>
          </w:p>
          <w:p w:rsidR="006375E7" w:rsidRPr="006375E7" w:rsidRDefault="006375E7" w:rsidP="007B3F66">
            <w:pPr>
              <w:jc w:val="both"/>
              <w:rPr>
                <w:sz w:val="20"/>
                <w:szCs w:val="20"/>
              </w:rPr>
            </w:pPr>
            <w:r w:rsidRPr="006375E7">
              <w:rPr>
                <w:rFonts w:eastAsia="Calibri"/>
                <w:sz w:val="20"/>
                <w:szCs w:val="20"/>
              </w:rPr>
              <w:t>Документ должен быть действителен на момент</w:t>
            </w:r>
          </w:p>
          <w:p w:rsidR="008119C1" w:rsidRPr="00AF1696" w:rsidRDefault="006375E7" w:rsidP="007B3F66">
            <w:pPr>
              <w:jc w:val="both"/>
              <w:rPr>
                <w:rFonts w:eastAsia="Calibri"/>
                <w:sz w:val="20"/>
                <w:szCs w:val="20"/>
              </w:rPr>
            </w:pPr>
            <w:r w:rsidRPr="006375E7">
              <w:rPr>
                <w:rFonts w:eastAsia="Calibri"/>
                <w:sz w:val="20"/>
                <w:szCs w:val="20"/>
              </w:rPr>
              <w:t>обращения за предоставлением услуги.</w:t>
            </w:r>
          </w:p>
        </w:tc>
        <w:tc>
          <w:tcPr>
            <w:tcW w:w="758" w:type="dxa"/>
            <w:gridSpan w:val="2"/>
            <w:tcBorders>
              <w:right w:val="single" w:sz="8" w:space="0" w:color="auto"/>
            </w:tcBorders>
            <w:vAlign w:val="bottom"/>
          </w:tcPr>
          <w:p w:rsidR="008119C1" w:rsidRPr="00894763" w:rsidRDefault="008119C1" w:rsidP="007B3F66">
            <w:pPr>
              <w:jc w:val="both"/>
              <w:rPr>
                <w:sz w:val="20"/>
                <w:szCs w:val="20"/>
              </w:rPr>
            </w:pPr>
          </w:p>
        </w:tc>
        <w:tc>
          <w:tcPr>
            <w:tcW w:w="1275" w:type="dxa"/>
            <w:gridSpan w:val="4"/>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8119C1" w:rsidRPr="00894763" w:rsidTr="00D42F53">
        <w:trPr>
          <w:trHeight w:val="144"/>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tcBorders>
              <w:right w:val="single" w:sz="8" w:space="0" w:color="auto"/>
            </w:tcBorders>
            <w:vAlign w:val="bottom"/>
          </w:tcPr>
          <w:p w:rsidR="008119C1" w:rsidRPr="00894763" w:rsidRDefault="008119C1" w:rsidP="007B3F66">
            <w:pPr>
              <w:ind w:left="20"/>
              <w:jc w:val="both"/>
              <w:rPr>
                <w:sz w:val="20"/>
                <w:szCs w:val="20"/>
              </w:rPr>
            </w:pPr>
          </w:p>
        </w:tc>
        <w:tc>
          <w:tcPr>
            <w:tcW w:w="1180" w:type="dxa"/>
            <w:gridSpan w:val="2"/>
            <w:vMerge/>
            <w:tcBorders>
              <w:right w:val="single" w:sz="8" w:space="0" w:color="auto"/>
            </w:tcBorders>
            <w:vAlign w:val="bottom"/>
          </w:tcPr>
          <w:p w:rsidR="008119C1" w:rsidRPr="00894763" w:rsidRDefault="008119C1" w:rsidP="007B3F66">
            <w:pPr>
              <w:ind w:left="20"/>
              <w:jc w:val="both"/>
              <w:rPr>
                <w:sz w:val="20"/>
                <w:szCs w:val="20"/>
              </w:rPr>
            </w:pPr>
          </w:p>
        </w:tc>
        <w:tc>
          <w:tcPr>
            <w:tcW w:w="1040" w:type="dxa"/>
            <w:vMerge/>
            <w:tcBorders>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right w:val="single" w:sz="8" w:space="0" w:color="auto"/>
            </w:tcBorders>
          </w:tcPr>
          <w:p w:rsidR="008119C1" w:rsidRPr="00AF1696" w:rsidRDefault="008119C1" w:rsidP="007B3F66">
            <w:pPr>
              <w:jc w:val="both"/>
              <w:rPr>
                <w:rFonts w:eastAsia="Calibri"/>
                <w:sz w:val="20"/>
                <w:szCs w:val="20"/>
              </w:rPr>
            </w:pPr>
          </w:p>
        </w:tc>
        <w:tc>
          <w:tcPr>
            <w:tcW w:w="758" w:type="dxa"/>
            <w:gridSpan w:val="2"/>
            <w:tcBorders>
              <w:right w:val="single" w:sz="8" w:space="0" w:color="auto"/>
            </w:tcBorders>
            <w:vAlign w:val="bottom"/>
          </w:tcPr>
          <w:p w:rsidR="008119C1" w:rsidRPr="00894763" w:rsidRDefault="008119C1" w:rsidP="007B3F66">
            <w:pPr>
              <w:jc w:val="both"/>
              <w:rPr>
                <w:sz w:val="20"/>
                <w:szCs w:val="20"/>
              </w:rPr>
            </w:pPr>
          </w:p>
        </w:tc>
        <w:tc>
          <w:tcPr>
            <w:tcW w:w="1275" w:type="dxa"/>
            <w:gridSpan w:val="4"/>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8119C1" w:rsidRPr="00894763" w:rsidTr="00D42F53">
        <w:trPr>
          <w:trHeight w:val="144"/>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tcBorders>
              <w:right w:val="single" w:sz="8" w:space="0" w:color="auto"/>
            </w:tcBorders>
            <w:vAlign w:val="bottom"/>
          </w:tcPr>
          <w:p w:rsidR="008119C1" w:rsidRPr="00894763" w:rsidRDefault="008119C1" w:rsidP="007B3F66">
            <w:pPr>
              <w:ind w:left="20"/>
              <w:jc w:val="both"/>
              <w:rPr>
                <w:sz w:val="20"/>
                <w:szCs w:val="20"/>
              </w:rPr>
            </w:pPr>
          </w:p>
        </w:tc>
        <w:tc>
          <w:tcPr>
            <w:tcW w:w="1180" w:type="dxa"/>
            <w:gridSpan w:val="2"/>
            <w:vMerge/>
            <w:tcBorders>
              <w:right w:val="single" w:sz="8" w:space="0" w:color="auto"/>
            </w:tcBorders>
            <w:vAlign w:val="bottom"/>
          </w:tcPr>
          <w:p w:rsidR="008119C1" w:rsidRPr="00894763" w:rsidRDefault="008119C1" w:rsidP="007B3F66">
            <w:pPr>
              <w:ind w:left="20"/>
              <w:jc w:val="both"/>
              <w:rPr>
                <w:sz w:val="20"/>
                <w:szCs w:val="20"/>
              </w:rPr>
            </w:pPr>
          </w:p>
        </w:tc>
        <w:tc>
          <w:tcPr>
            <w:tcW w:w="1040" w:type="dxa"/>
            <w:vMerge/>
            <w:tcBorders>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right w:val="single" w:sz="8" w:space="0" w:color="auto"/>
            </w:tcBorders>
          </w:tcPr>
          <w:p w:rsidR="008119C1" w:rsidRPr="00AF1696" w:rsidRDefault="008119C1" w:rsidP="007B3F66">
            <w:pPr>
              <w:jc w:val="both"/>
              <w:rPr>
                <w:rFonts w:eastAsia="Calibri"/>
                <w:sz w:val="20"/>
                <w:szCs w:val="20"/>
              </w:rPr>
            </w:pPr>
          </w:p>
        </w:tc>
        <w:tc>
          <w:tcPr>
            <w:tcW w:w="758" w:type="dxa"/>
            <w:gridSpan w:val="2"/>
            <w:tcBorders>
              <w:right w:val="single" w:sz="8" w:space="0" w:color="auto"/>
            </w:tcBorders>
            <w:vAlign w:val="bottom"/>
          </w:tcPr>
          <w:p w:rsidR="008119C1" w:rsidRPr="00894763" w:rsidRDefault="008119C1" w:rsidP="007B3F66">
            <w:pPr>
              <w:jc w:val="both"/>
              <w:rPr>
                <w:sz w:val="20"/>
                <w:szCs w:val="20"/>
              </w:rPr>
            </w:pPr>
          </w:p>
        </w:tc>
        <w:tc>
          <w:tcPr>
            <w:tcW w:w="1275" w:type="dxa"/>
            <w:gridSpan w:val="4"/>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8119C1" w:rsidRPr="00894763" w:rsidTr="00D42F53">
        <w:trPr>
          <w:trHeight w:val="144"/>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tcBorders>
              <w:right w:val="single" w:sz="8" w:space="0" w:color="auto"/>
            </w:tcBorders>
            <w:vAlign w:val="bottom"/>
          </w:tcPr>
          <w:p w:rsidR="008119C1" w:rsidRPr="00894763" w:rsidRDefault="008119C1" w:rsidP="007B3F66">
            <w:pPr>
              <w:jc w:val="both"/>
              <w:rPr>
                <w:sz w:val="20"/>
                <w:szCs w:val="20"/>
              </w:rPr>
            </w:pPr>
          </w:p>
        </w:tc>
        <w:tc>
          <w:tcPr>
            <w:tcW w:w="1180" w:type="dxa"/>
            <w:gridSpan w:val="2"/>
            <w:vMerge/>
            <w:tcBorders>
              <w:right w:val="single" w:sz="8" w:space="0" w:color="auto"/>
            </w:tcBorders>
            <w:vAlign w:val="bottom"/>
          </w:tcPr>
          <w:p w:rsidR="008119C1" w:rsidRPr="00894763" w:rsidRDefault="008119C1" w:rsidP="007B3F66">
            <w:pPr>
              <w:jc w:val="both"/>
              <w:rPr>
                <w:sz w:val="20"/>
                <w:szCs w:val="20"/>
              </w:rPr>
            </w:pPr>
          </w:p>
        </w:tc>
        <w:tc>
          <w:tcPr>
            <w:tcW w:w="1040" w:type="dxa"/>
            <w:vMerge/>
            <w:tcBorders>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right w:val="single" w:sz="8" w:space="0" w:color="auto"/>
            </w:tcBorders>
          </w:tcPr>
          <w:p w:rsidR="008119C1" w:rsidRPr="00AF1696" w:rsidRDefault="008119C1" w:rsidP="007B3F66">
            <w:pPr>
              <w:jc w:val="both"/>
              <w:rPr>
                <w:rFonts w:eastAsia="Calibri"/>
                <w:sz w:val="20"/>
                <w:szCs w:val="20"/>
              </w:rPr>
            </w:pPr>
          </w:p>
        </w:tc>
        <w:tc>
          <w:tcPr>
            <w:tcW w:w="758" w:type="dxa"/>
            <w:gridSpan w:val="2"/>
            <w:vMerge w:val="restart"/>
            <w:tcBorders>
              <w:right w:val="single" w:sz="8" w:space="0" w:color="auto"/>
            </w:tcBorders>
            <w:vAlign w:val="bottom"/>
          </w:tcPr>
          <w:p w:rsidR="008119C1" w:rsidRPr="00894763" w:rsidRDefault="006443AE" w:rsidP="007B3F66">
            <w:pPr>
              <w:ind w:left="400"/>
              <w:jc w:val="both"/>
              <w:rPr>
                <w:sz w:val="20"/>
                <w:szCs w:val="20"/>
              </w:rPr>
            </w:pPr>
            <w:r>
              <w:rPr>
                <w:rFonts w:eastAsia="Calibri"/>
                <w:sz w:val="20"/>
                <w:szCs w:val="20"/>
              </w:rPr>
              <w:t>-</w:t>
            </w:r>
          </w:p>
        </w:tc>
        <w:tc>
          <w:tcPr>
            <w:tcW w:w="1275" w:type="dxa"/>
            <w:gridSpan w:val="4"/>
            <w:vMerge w:val="restart"/>
            <w:vAlign w:val="bottom"/>
          </w:tcPr>
          <w:p w:rsidR="008119C1" w:rsidRPr="00894763" w:rsidRDefault="006443AE" w:rsidP="007B3F66">
            <w:pPr>
              <w:ind w:left="520"/>
              <w:jc w:val="both"/>
              <w:rPr>
                <w:sz w:val="20"/>
                <w:szCs w:val="20"/>
              </w:rPr>
            </w:pPr>
            <w:r>
              <w:rPr>
                <w:rFonts w:eastAsia="Calibri"/>
                <w:sz w:val="20"/>
                <w:szCs w:val="20"/>
              </w:rPr>
              <w:t>-</w:t>
            </w:r>
          </w:p>
        </w:tc>
        <w:tc>
          <w:tcPr>
            <w:tcW w:w="575" w:type="dxa"/>
            <w:vAlign w:val="bottom"/>
          </w:tcPr>
          <w:p w:rsidR="008119C1" w:rsidRPr="00894763" w:rsidRDefault="008119C1" w:rsidP="007B3F66">
            <w:pPr>
              <w:jc w:val="both"/>
              <w:rPr>
                <w:sz w:val="20"/>
                <w:szCs w:val="20"/>
              </w:rPr>
            </w:pPr>
          </w:p>
        </w:tc>
      </w:tr>
      <w:tr w:rsidR="008119C1" w:rsidRPr="00894763" w:rsidTr="00D42F53">
        <w:trPr>
          <w:trHeight w:val="79"/>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tcBorders>
              <w:right w:val="single" w:sz="8" w:space="0" w:color="auto"/>
            </w:tcBorders>
            <w:vAlign w:val="bottom"/>
          </w:tcPr>
          <w:p w:rsidR="008119C1" w:rsidRPr="00894763" w:rsidRDefault="008119C1" w:rsidP="007B3F66">
            <w:pPr>
              <w:jc w:val="both"/>
              <w:rPr>
                <w:sz w:val="20"/>
                <w:szCs w:val="20"/>
              </w:rPr>
            </w:pPr>
          </w:p>
        </w:tc>
        <w:tc>
          <w:tcPr>
            <w:tcW w:w="1180" w:type="dxa"/>
            <w:gridSpan w:val="2"/>
            <w:vMerge/>
            <w:tcBorders>
              <w:right w:val="single" w:sz="8" w:space="0" w:color="auto"/>
            </w:tcBorders>
            <w:vAlign w:val="bottom"/>
          </w:tcPr>
          <w:p w:rsidR="008119C1" w:rsidRPr="00894763" w:rsidRDefault="008119C1" w:rsidP="007B3F66">
            <w:pPr>
              <w:jc w:val="both"/>
              <w:rPr>
                <w:sz w:val="20"/>
                <w:szCs w:val="20"/>
              </w:rPr>
            </w:pPr>
          </w:p>
        </w:tc>
        <w:tc>
          <w:tcPr>
            <w:tcW w:w="1040" w:type="dxa"/>
            <w:vMerge/>
            <w:tcBorders>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right w:val="single" w:sz="8" w:space="0" w:color="auto"/>
            </w:tcBorders>
          </w:tcPr>
          <w:p w:rsidR="008119C1" w:rsidRPr="00AF1696" w:rsidRDefault="008119C1" w:rsidP="007B3F66">
            <w:pPr>
              <w:jc w:val="both"/>
              <w:rPr>
                <w:rFonts w:eastAsia="Calibri"/>
                <w:sz w:val="20"/>
                <w:szCs w:val="20"/>
              </w:rPr>
            </w:pPr>
          </w:p>
        </w:tc>
        <w:tc>
          <w:tcPr>
            <w:tcW w:w="758" w:type="dxa"/>
            <w:gridSpan w:val="2"/>
            <w:vMerge/>
            <w:tcBorders>
              <w:right w:val="single" w:sz="8" w:space="0" w:color="auto"/>
            </w:tcBorders>
            <w:vAlign w:val="bottom"/>
          </w:tcPr>
          <w:p w:rsidR="008119C1" w:rsidRPr="00894763" w:rsidRDefault="008119C1" w:rsidP="007B3F66">
            <w:pPr>
              <w:jc w:val="both"/>
              <w:rPr>
                <w:sz w:val="20"/>
                <w:szCs w:val="20"/>
              </w:rPr>
            </w:pPr>
          </w:p>
        </w:tc>
        <w:tc>
          <w:tcPr>
            <w:tcW w:w="1275" w:type="dxa"/>
            <w:gridSpan w:val="4"/>
            <w:vMerge/>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8119C1" w:rsidRPr="00894763" w:rsidTr="00D42F53">
        <w:trPr>
          <w:trHeight w:val="65"/>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tcBorders>
              <w:right w:val="single" w:sz="8" w:space="0" w:color="auto"/>
            </w:tcBorders>
            <w:vAlign w:val="bottom"/>
          </w:tcPr>
          <w:p w:rsidR="008119C1" w:rsidRPr="00894763" w:rsidRDefault="008119C1" w:rsidP="007B3F66">
            <w:pPr>
              <w:jc w:val="both"/>
              <w:rPr>
                <w:sz w:val="20"/>
                <w:szCs w:val="20"/>
              </w:rPr>
            </w:pPr>
          </w:p>
        </w:tc>
        <w:tc>
          <w:tcPr>
            <w:tcW w:w="1180" w:type="dxa"/>
            <w:gridSpan w:val="2"/>
            <w:vMerge/>
            <w:tcBorders>
              <w:right w:val="single" w:sz="8" w:space="0" w:color="auto"/>
            </w:tcBorders>
            <w:vAlign w:val="bottom"/>
          </w:tcPr>
          <w:p w:rsidR="008119C1" w:rsidRPr="00894763" w:rsidRDefault="008119C1" w:rsidP="007B3F66">
            <w:pPr>
              <w:jc w:val="both"/>
              <w:rPr>
                <w:sz w:val="20"/>
                <w:szCs w:val="20"/>
              </w:rPr>
            </w:pPr>
          </w:p>
        </w:tc>
        <w:tc>
          <w:tcPr>
            <w:tcW w:w="1040" w:type="dxa"/>
            <w:vMerge/>
            <w:tcBorders>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right w:val="single" w:sz="8" w:space="0" w:color="auto"/>
            </w:tcBorders>
          </w:tcPr>
          <w:p w:rsidR="008119C1" w:rsidRPr="00894763" w:rsidRDefault="008119C1" w:rsidP="007B3F66">
            <w:pPr>
              <w:jc w:val="both"/>
              <w:rPr>
                <w:sz w:val="20"/>
                <w:szCs w:val="20"/>
              </w:rPr>
            </w:pPr>
          </w:p>
        </w:tc>
        <w:tc>
          <w:tcPr>
            <w:tcW w:w="758" w:type="dxa"/>
            <w:gridSpan w:val="2"/>
            <w:tcBorders>
              <w:right w:val="single" w:sz="8" w:space="0" w:color="auto"/>
            </w:tcBorders>
            <w:vAlign w:val="bottom"/>
          </w:tcPr>
          <w:p w:rsidR="008119C1" w:rsidRPr="00894763" w:rsidRDefault="008119C1" w:rsidP="007B3F66">
            <w:pPr>
              <w:jc w:val="both"/>
              <w:rPr>
                <w:sz w:val="20"/>
                <w:szCs w:val="20"/>
              </w:rPr>
            </w:pPr>
          </w:p>
        </w:tc>
        <w:tc>
          <w:tcPr>
            <w:tcW w:w="1275" w:type="dxa"/>
            <w:gridSpan w:val="4"/>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8119C1" w:rsidRPr="00894763" w:rsidTr="00D42F53">
        <w:trPr>
          <w:trHeight w:val="144"/>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tcBorders>
              <w:right w:val="single" w:sz="8" w:space="0" w:color="auto"/>
            </w:tcBorders>
            <w:vAlign w:val="bottom"/>
          </w:tcPr>
          <w:p w:rsidR="008119C1" w:rsidRPr="00894763" w:rsidRDefault="008119C1" w:rsidP="007B3F66">
            <w:pPr>
              <w:jc w:val="both"/>
              <w:rPr>
                <w:sz w:val="20"/>
                <w:szCs w:val="20"/>
              </w:rPr>
            </w:pPr>
          </w:p>
        </w:tc>
        <w:tc>
          <w:tcPr>
            <w:tcW w:w="1180" w:type="dxa"/>
            <w:gridSpan w:val="2"/>
            <w:vMerge/>
            <w:tcBorders>
              <w:right w:val="single" w:sz="8" w:space="0" w:color="auto"/>
            </w:tcBorders>
            <w:vAlign w:val="bottom"/>
          </w:tcPr>
          <w:p w:rsidR="008119C1" w:rsidRPr="00894763" w:rsidRDefault="008119C1" w:rsidP="007B3F66">
            <w:pPr>
              <w:jc w:val="both"/>
              <w:rPr>
                <w:sz w:val="20"/>
                <w:szCs w:val="20"/>
              </w:rPr>
            </w:pPr>
          </w:p>
        </w:tc>
        <w:tc>
          <w:tcPr>
            <w:tcW w:w="1040" w:type="dxa"/>
            <w:vMerge/>
            <w:tcBorders>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right w:val="single" w:sz="8" w:space="0" w:color="auto"/>
            </w:tcBorders>
          </w:tcPr>
          <w:p w:rsidR="008119C1" w:rsidRPr="00AF1696" w:rsidRDefault="008119C1" w:rsidP="007B3F66">
            <w:pPr>
              <w:jc w:val="both"/>
              <w:rPr>
                <w:rFonts w:eastAsia="Calibri"/>
                <w:sz w:val="20"/>
                <w:szCs w:val="20"/>
              </w:rPr>
            </w:pPr>
          </w:p>
        </w:tc>
        <w:tc>
          <w:tcPr>
            <w:tcW w:w="758" w:type="dxa"/>
            <w:gridSpan w:val="2"/>
            <w:tcBorders>
              <w:right w:val="single" w:sz="8" w:space="0" w:color="auto"/>
            </w:tcBorders>
            <w:vAlign w:val="bottom"/>
          </w:tcPr>
          <w:p w:rsidR="008119C1" w:rsidRPr="00894763" w:rsidRDefault="008119C1" w:rsidP="007B3F66">
            <w:pPr>
              <w:jc w:val="both"/>
              <w:rPr>
                <w:sz w:val="20"/>
                <w:szCs w:val="20"/>
              </w:rPr>
            </w:pPr>
          </w:p>
        </w:tc>
        <w:tc>
          <w:tcPr>
            <w:tcW w:w="1275" w:type="dxa"/>
            <w:gridSpan w:val="4"/>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8119C1" w:rsidRPr="00894763" w:rsidTr="00D42F53">
        <w:trPr>
          <w:trHeight w:val="144"/>
        </w:trPr>
        <w:tc>
          <w:tcPr>
            <w:tcW w:w="20" w:type="dxa"/>
            <w:vAlign w:val="bottom"/>
          </w:tcPr>
          <w:p w:rsidR="008119C1" w:rsidRPr="00894763" w:rsidRDefault="008119C1" w:rsidP="007B3F66">
            <w:pPr>
              <w:jc w:val="both"/>
              <w:rPr>
                <w:sz w:val="20"/>
                <w:szCs w:val="20"/>
              </w:rPr>
            </w:pPr>
          </w:p>
        </w:tc>
        <w:tc>
          <w:tcPr>
            <w:tcW w:w="259" w:type="dxa"/>
            <w:tcBorders>
              <w:right w:val="single" w:sz="8" w:space="0" w:color="auto"/>
            </w:tcBorders>
            <w:vAlign w:val="bottom"/>
          </w:tcPr>
          <w:p w:rsidR="008119C1" w:rsidRPr="00894763" w:rsidRDefault="008119C1" w:rsidP="007B3F66">
            <w:pPr>
              <w:jc w:val="both"/>
              <w:rPr>
                <w:sz w:val="20"/>
                <w:szCs w:val="20"/>
              </w:rPr>
            </w:pPr>
          </w:p>
        </w:tc>
        <w:tc>
          <w:tcPr>
            <w:tcW w:w="1138" w:type="dxa"/>
            <w:tcBorders>
              <w:right w:val="single" w:sz="8" w:space="0" w:color="auto"/>
            </w:tcBorders>
            <w:vAlign w:val="bottom"/>
          </w:tcPr>
          <w:p w:rsidR="008119C1" w:rsidRPr="00894763" w:rsidRDefault="008119C1" w:rsidP="007B3F66">
            <w:pPr>
              <w:jc w:val="both"/>
              <w:rPr>
                <w:sz w:val="20"/>
                <w:szCs w:val="20"/>
              </w:rPr>
            </w:pPr>
          </w:p>
        </w:tc>
        <w:tc>
          <w:tcPr>
            <w:tcW w:w="2126" w:type="dxa"/>
            <w:vMerge/>
            <w:tcBorders>
              <w:right w:val="single" w:sz="8" w:space="0" w:color="auto"/>
            </w:tcBorders>
            <w:vAlign w:val="bottom"/>
          </w:tcPr>
          <w:p w:rsidR="008119C1" w:rsidRPr="00894763" w:rsidRDefault="008119C1" w:rsidP="007B3F66">
            <w:pPr>
              <w:jc w:val="both"/>
              <w:rPr>
                <w:sz w:val="20"/>
                <w:szCs w:val="20"/>
              </w:rPr>
            </w:pPr>
          </w:p>
        </w:tc>
        <w:tc>
          <w:tcPr>
            <w:tcW w:w="1180" w:type="dxa"/>
            <w:gridSpan w:val="2"/>
            <w:vMerge/>
            <w:tcBorders>
              <w:right w:val="single" w:sz="8" w:space="0" w:color="auto"/>
            </w:tcBorders>
            <w:vAlign w:val="bottom"/>
          </w:tcPr>
          <w:p w:rsidR="008119C1" w:rsidRPr="00894763" w:rsidRDefault="008119C1" w:rsidP="007B3F66">
            <w:pPr>
              <w:jc w:val="both"/>
              <w:rPr>
                <w:sz w:val="20"/>
                <w:szCs w:val="20"/>
              </w:rPr>
            </w:pPr>
          </w:p>
        </w:tc>
        <w:tc>
          <w:tcPr>
            <w:tcW w:w="1040" w:type="dxa"/>
            <w:vMerge/>
            <w:tcBorders>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right w:val="single" w:sz="8" w:space="0" w:color="auto"/>
            </w:tcBorders>
          </w:tcPr>
          <w:p w:rsidR="008119C1" w:rsidRPr="00AF1696" w:rsidRDefault="008119C1" w:rsidP="007B3F66">
            <w:pPr>
              <w:jc w:val="both"/>
              <w:rPr>
                <w:rFonts w:eastAsia="Calibri"/>
                <w:sz w:val="20"/>
                <w:szCs w:val="20"/>
              </w:rPr>
            </w:pPr>
          </w:p>
        </w:tc>
        <w:tc>
          <w:tcPr>
            <w:tcW w:w="758" w:type="dxa"/>
            <w:gridSpan w:val="2"/>
            <w:tcBorders>
              <w:right w:val="single" w:sz="8" w:space="0" w:color="auto"/>
            </w:tcBorders>
            <w:vAlign w:val="bottom"/>
          </w:tcPr>
          <w:p w:rsidR="008119C1" w:rsidRPr="00894763" w:rsidRDefault="008119C1" w:rsidP="007B3F66">
            <w:pPr>
              <w:jc w:val="both"/>
              <w:rPr>
                <w:sz w:val="20"/>
                <w:szCs w:val="20"/>
              </w:rPr>
            </w:pPr>
          </w:p>
        </w:tc>
        <w:tc>
          <w:tcPr>
            <w:tcW w:w="1275" w:type="dxa"/>
            <w:gridSpan w:val="4"/>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8119C1" w:rsidRPr="00894763" w:rsidTr="00D42F53">
        <w:trPr>
          <w:trHeight w:val="159"/>
        </w:trPr>
        <w:tc>
          <w:tcPr>
            <w:tcW w:w="20" w:type="dxa"/>
            <w:tcBorders>
              <w:bottom w:val="single" w:sz="8" w:space="0" w:color="auto"/>
            </w:tcBorders>
            <w:vAlign w:val="bottom"/>
          </w:tcPr>
          <w:p w:rsidR="008119C1" w:rsidRPr="00894763" w:rsidRDefault="008119C1" w:rsidP="007B3F66">
            <w:pPr>
              <w:jc w:val="both"/>
              <w:rPr>
                <w:sz w:val="20"/>
                <w:szCs w:val="20"/>
              </w:rPr>
            </w:pPr>
          </w:p>
        </w:tc>
        <w:tc>
          <w:tcPr>
            <w:tcW w:w="259" w:type="dxa"/>
            <w:tcBorders>
              <w:bottom w:val="single" w:sz="8" w:space="0" w:color="auto"/>
              <w:right w:val="single" w:sz="8" w:space="0" w:color="auto"/>
            </w:tcBorders>
            <w:vAlign w:val="bottom"/>
          </w:tcPr>
          <w:p w:rsidR="008119C1" w:rsidRPr="00894763" w:rsidRDefault="008119C1" w:rsidP="007B3F66">
            <w:pPr>
              <w:jc w:val="both"/>
              <w:rPr>
                <w:sz w:val="20"/>
                <w:szCs w:val="20"/>
              </w:rPr>
            </w:pPr>
          </w:p>
        </w:tc>
        <w:tc>
          <w:tcPr>
            <w:tcW w:w="1138" w:type="dxa"/>
            <w:tcBorders>
              <w:bottom w:val="single" w:sz="8" w:space="0" w:color="auto"/>
              <w:right w:val="single" w:sz="8" w:space="0" w:color="auto"/>
            </w:tcBorders>
            <w:vAlign w:val="bottom"/>
          </w:tcPr>
          <w:p w:rsidR="008119C1" w:rsidRPr="00894763" w:rsidRDefault="008119C1" w:rsidP="007B3F66">
            <w:pPr>
              <w:jc w:val="both"/>
              <w:rPr>
                <w:sz w:val="20"/>
                <w:szCs w:val="20"/>
              </w:rPr>
            </w:pPr>
          </w:p>
        </w:tc>
        <w:tc>
          <w:tcPr>
            <w:tcW w:w="2126" w:type="dxa"/>
            <w:vMerge/>
            <w:tcBorders>
              <w:bottom w:val="single" w:sz="8" w:space="0" w:color="auto"/>
              <w:right w:val="single" w:sz="8" w:space="0" w:color="auto"/>
            </w:tcBorders>
            <w:vAlign w:val="bottom"/>
          </w:tcPr>
          <w:p w:rsidR="008119C1" w:rsidRPr="00894763" w:rsidRDefault="008119C1" w:rsidP="007B3F66">
            <w:pPr>
              <w:jc w:val="both"/>
              <w:rPr>
                <w:sz w:val="20"/>
                <w:szCs w:val="20"/>
              </w:rPr>
            </w:pPr>
          </w:p>
        </w:tc>
        <w:tc>
          <w:tcPr>
            <w:tcW w:w="1180" w:type="dxa"/>
            <w:gridSpan w:val="2"/>
            <w:vMerge/>
            <w:tcBorders>
              <w:bottom w:val="single" w:sz="8" w:space="0" w:color="auto"/>
              <w:right w:val="single" w:sz="8" w:space="0" w:color="auto"/>
            </w:tcBorders>
            <w:vAlign w:val="bottom"/>
          </w:tcPr>
          <w:p w:rsidR="008119C1" w:rsidRPr="00894763" w:rsidRDefault="008119C1" w:rsidP="007B3F66">
            <w:pPr>
              <w:jc w:val="both"/>
              <w:rPr>
                <w:sz w:val="20"/>
                <w:szCs w:val="20"/>
              </w:rPr>
            </w:pPr>
          </w:p>
        </w:tc>
        <w:tc>
          <w:tcPr>
            <w:tcW w:w="1040" w:type="dxa"/>
            <w:vMerge/>
            <w:tcBorders>
              <w:bottom w:val="single" w:sz="8" w:space="0" w:color="auto"/>
              <w:right w:val="single" w:sz="8" w:space="0" w:color="auto"/>
            </w:tcBorders>
            <w:vAlign w:val="bottom"/>
          </w:tcPr>
          <w:p w:rsidR="008119C1" w:rsidRPr="00894763" w:rsidRDefault="008119C1" w:rsidP="007B3F66">
            <w:pPr>
              <w:jc w:val="both"/>
              <w:rPr>
                <w:sz w:val="20"/>
                <w:szCs w:val="20"/>
              </w:rPr>
            </w:pPr>
          </w:p>
        </w:tc>
        <w:tc>
          <w:tcPr>
            <w:tcW w:w="3260" w:type="dxa"/>
            <w:gridSpan w:val="2"/>
            <w:vMerge/>
            <w:tcBorders>
              <w:bottom w:val="single" w:sz="8" w:space="0" w:color="auto"/>
              <w:right w:val="single" w:sz="8" w:space="0" w:color="auto"/>
            </w:tcBorders>
            <w:vAlign w:val="bottom"/>
          </w:tcPr>
          <w:p w:rsidR="008119C1" w:rsidRPr="00894763" w:rsidRDefault="008119C1" w:rsidP="007B3F66">
            <w:pPr>
              <w:jc w:val="both"/>
              <w:rPr>
                <w:sz w:val="20"/>
                <w:szCs w:val="20"/>
              </w:rPr>
            </w:pPr>
          </w:p>
        </w:tc>
        <w:tc>
          <w:tcPr>
            <w:tcW w:w="758" w:type="dxa"/>
            <w:gridSpan w:val="2"/>
            <w:tcBorders>
              <w:bottom w:val="single" w:sz="8" w:space="0" w:color="auto"/>
              <w:right w:val="single" w:sz="8" w:space="0" w:color="auto"/>
            </w:tcBorders>
            <w:vAlign w:val="bottom"/>
          </w:tcPr>
          <w:p w:rsidR="008119C1" w:rsidRPr="00894763" w:rsidRDefault="008119C1" w:rsidP="007B3F66">
            <w:pPr>
              <w:jc w:val="both"/>
              <w:rPr>
                <w:sz w:val="20"/>
                <w:szCs w:val="20"/>
              </w:rPr>
            </w:pPr>
          </w:p>
        </w:tc>
        <w:tc>
          <w:tcPr>
            <w:tcW w:w="1275" w:type="dxa"/>
            <w:gridSpan w:val="4"/>
            <w:tcBorders>
              <w:bottom w:val="single" w:sz="8" w:space="0" w:color="auto"/>
            </w:tcBorders>
            <w:vAlign w:val="bottom"/>
          </w:tcPr>
          <w:p w:rsidR="008119C1" w:rsidRPr="00894763" w:rsidRDefault="008119C1" w:rsidP="007B3F66">
            <w:pPr>
              <w:jc w:val="both"/>
              <w:rPr>
                <w:sz w:val="20"/>
                <w:szCs w:val="20"/>
              </w:rPr>
            </w:pPr>
          </w:p>
        </w:tc>
        <w:tc>
          <w:tcPr>
            <w:tcW w:w="575" w:type="dxa"/>
            <w:vAlign w:val="bottom"/>
          </w:tcPr>
          <w:p w:rsidR="008119C1" w:rsidRPr="00894763" w:rsidRDefault="008119C1" w:rsidP="007B3F66">
            <w:pPr>
              <w:jc w:val="both"/>
              <w:rPr>
                <w:sz w:val="20"/>
                <w:szCs w:val="20"/>
              </w:rPr>
            </w:pPr>
          </w:p>
        </w:tc>
      </w:tr>
      <w:tr w:rsidR="000919F5" w:rsidRPr="00894763" w:rsidTr="00D42F53">
        <w:trPr>
          <w:trHeight w:val="12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r w:rsidRPr="00894763">
              <w:rPr>
                <w:rFonts w:eastAsia="Calibri"/>
                <w:sz w:val="20"/>
                <w:szCs w:val="20"/>
              </w:rPr>
              <w:t>4</w:t>
            </w:r>
          </w:p>
        </w:tc>
        <w:tc>
          <w:tcPr>
            <w:tcW w:w="1138" w:type="dxa"/>
            <w:vMerge w:val="restart"/>
            <w:tcBorders>
              <w:right w:val="single" w:sz="8" w:space="0" w:color="auto"/>
            </w:tcBorders>
          </w:tcPr>
          <w:p w:rsidR="000919F5" w:rsidRPr="00894763" w:rsidRDefault="000919F5" w:rsidP="007B3F66">
            <w:pPr>
              <w:jc w:val="both"/>
              <w:rPr>
                <w:sz w:val="20"/>
                <w:szCs w:val="20"/>
              </w:rPr>
            </w:pPr>
            <w:r w:rsidRPr="00894763">
              <w:rPr>
                <w:rFonts w:eastAsia="Calibri"/>
                <w:sz w:val="20"/>
                <w:szCs w:val="20"/>
              </w:rPr>
              <w:t>Документ,</w:t>
            </w:r>
          </w:p>
          <w:p w:rsidR="000919F5" w:rsidRPr="00894763" w:rsidRDefault="000919F5" w:rsidP="007B3F66">
            <w:pPr>
              <w:jc w:val="both"/>
              <w:rPr>
                <w:sz w:val="20"/>
                <w:szCs w:val="20"/>
              </w:rPr>
            </w:pPr>
            <w:proofErr w:type="gramStart"/>
            <w:r w:rsidRPr="00894763">
              <w:rPr>
                <w:rFonts w:eastAsia="Calibri"/>
                <w:sz w:val="20"/>
                <w:szCs w:val="20"/>
              </w:rPr>
              <w:t>удостоверяющий</w:t>
            </w:r>
            <w:proofErr w:type="gramEnd"/>
            <w:r w:rsidRPr="00894763">
              <w:rPr>
                <w:rFonts w:eastAsia="Calibri"/>
                <w:sz w:val="20"/>
                <w:szCs w:val="20"/>
              </w:rPr>
              <w:t xml:space="preserve"> личность</w:t>
            </w:r>
          </w:p>
          <w:p w:rsidR="000919F5" w:rsidRPr="00894763" w:rsidRDefault="000919F5" w:rsidP="007B3F66">
            <w:pPr>
              <w:jc w:val="both"/>
              <w:rPr>
                <w:sz w:val="20"/>
                <w:szCs w:val="20"/>
              </w:rPr>
            </w:pPr>
            <w:r w:rsidRPr="00894763">
              <w:rPr>
                <w:rFonts w:eastAsia="Calibri"/>
                <w:sz w:val="20"/>
                <w:szCs w:val="20"/>
              </w:rPr>
              <w:t xml:space="preserve">лица </w:t>
            </w:r>
            <w:proofErr w:type="gramStart"/>
            <w:r w:rsidRPr="00894763">
              <w:rPr>
                <w:rFonts w:eastAsia="Calibri"/>
                <w:sz w:val="20"/>
                <w:szCs w:val="20"/>
              </w:rPr>
              <w:t>без</w:t>
            </w:r>
            <w:proofErr w:type="gramEnd"/>
          </w:p>
          <w:p w:rsidR="000919F5" w:rsidRPr="00894763" w:rsidRDefault="000919F5" w:rsidP="007B3F66">
            <w:pPr>
              <w:jc w:val="both"/>
              <w:rPr>
                <w:sz w:val="20"/>
                <w:szCs w:val="20"/>
              </w:rPr>
            </w:pPr>
            <w:r w:rsidRPr="00894763">
              <w:rPr>
                <w:rFonts w:eastAsia="Calibri"/>
                <w:sz w:val="20"/>
                <w:szCs w:val="20"/>
              </w:rPr>
              <w:t>гражданства</w:t>
            </w:r>
          </w:p>
        </w:tc>
        <w:tc>
          <w:tcPr>
            <w:tcW w:w="2126" w:type="dxa"/>
            <w:vMerge w:val="restart"/>
            <w:tcBorders>
              <w:right w:val="single" w:sz="8" w:space="0" w:color="auto"/>
            </w:tcBorders>
          </w:tcPr>
          <w:p w:rsidR="000919F5" w:rsidRPr="00894763" w:rsidRDefault="000919F5" w:rsidP="007B3F66">
            <w:pPr>
              <w:ind w:left="20"/>
              <w:jc w:val="both"/>
              <w:rPr>
                <w:sz w:val="20"/>
                <w:szCs w:val="20"/>
              </w:rPr>
            </w:pPr>
            <w:r w:rsidRPr="00894763">
              <w:rPr>
                <w:rFonts w:eastAsia="Calibri"/>
                <w:sz w:val="20"/>
                <w:szCs w:val="20"/>
              </w:rPr>
              <w:t>1. Разрешение на временное проживание</w:t>
            </w:r>
          </w:p>
        </w:tc>
        <w:tc>
          <w:tcPr>
            <w:tcW w:w="1180" w:type="dxa"/>
            <w:gridSpan w:val="2"/>
            <w:vMerge w:val="restart"/>
            <w:tcBorders>
              <w:right w:val="single" w:sz="8" w:space="0" w:color="auto"/>
            </w:tcBorders>
          </w:tcPr>
          <w:p w:rsidR="000919F5" w:rsidRPr="00171EEA" w:rsidRDefault="000919F5" w:rsidP="007B3F66">
            <w:pPr>
              <w:ind w:left="20"/>
              <w:jc w:val="both"/>
              <w:rPr>
                <w:sz w:val="20"/>
                <w:szCs w:val="20"/>
              </w:rPr>
            </w:pPr>
            <w:r w:rsidRPr="00171EEA">
              <w:rPr>
                <w:rFonts w:eastAsia="Calibri"/>
                <w:sz w:val="20"/>
                <w:szCs w:val="20"/>
              </w:rPr>
              <w:t>1 - подлинник</w:t>
            </w:r>
          </w:p>
          <w:p w:rsidR="000919F5" w:rsidRPr="00171EEA" w:rsidRDefault="000919F5" w:rsidP="007B3F66">
            <w:pPr>
              <w:ind w:left="20"/>
              <w:jc w:val="both"/>
              <w:rPr>
                <w:sz w:val="20"/>
                <w:szCs w:val="20"/>
              </w:rPr>
            </w:pPr>
            <w:proofErr w:type="gramStart"/>
            <w:r w:rsidRPr="00171EEA">
              <w:rPr>
                <w:rFonts w:eastAsia="Calibri"/>
                <w:sz w:val="20"/>
                <w:szCs w:val="20"/>
              </w:rPr>
              <w:t>(установление личности</w:t>
            </w:r>
            <w:proofErr w:type="gramEnd"/>
          </w:p>
          <w:p w:rsidR="000919F5" w:rsidRPr="00171EEA" w:rsidRDefault="000919F5"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0919F5" w:rsidRPr="00171EEA" w:rsidRDefault="000919F5" w:rsidP="007B3F66">
            <w:pPr>
              <w:ind w:left="20"/>
              <w:jc w:val="both"/>
              <w:rPr>
                <w:rFonts w:eastAsia="Calibri"/>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w:t>
            </w:r>
            <w:r w:rsidRPr="00171EEA">
              <w:rPr>
                <w:rFonts w:eastAsia="Calibri"/>
                <w:sz w:val="20"/>
                <w:szCs w:val="20"/>
              </w:rPr>
              <w:lastRenderedPageBreak/>
              <w:t>направляется в орган ЗАГС по месту предоставления государственной услуги</w:t>
            </w:r>
          </w:p>
          <w:p w:rsidR="000919F5" w:rsidRPr="00894763" w:rsidRDefault="000919F5" w:rsidP="007B3F66">
            <w:pPr>
              <w:ind w:left="20"/>
              <w:jc w:val="both"/>
              <w:rPr>
                <w:sz w:val="20"/>
                <w:szCs w:val="20"/>
              </w:rPr>
            </w:pPr>
          </w:p>
        </w:tc>
        <w:tc>
          <w:tcPr>
            <w:tcW w:w="1040" w:type="dxa"/>
            <w:vMerge w:val="restart"/>
            <w:tcBorders>
              <w:right w:val="single" w:sz="8" w:space="0" w:color="auto"/>
            </w:tcBorders>
          </w:tcPr>
          <w:p w:rsidR="000919F5" w:rsidRPr="00894763" w:rsidRDefault="000919F5" w:rsidP="007B3F66">
            <w:pPr>
              <w:jc w:val="both"/>
              <w:rPr>
                <w:sz w:val="20"/>
                <w:szCs w:val="20"/>
              </w:rPr>
            </w:pPr>
            <w:r w:rsidRPr="00894763">
              <w:rPr>
                <w:rFonts w:eastAsia="Calibri"/>
                <w:sz w:val="20"/>
                <w:szCs w:val="20"/>
              </w:rPr>
              <w:lastRenderedPageBreak/>
              <w:t>нет</w:t>
            </w:r>
          </w:p>
        </w:tc>
        <w:tc>
          <w:tcPr>
            <w:tcW w:w="3260" w:type="dxa"/>
            <w:gridSpan w:val="2"/>
            <w:vMerge w:val="restart"/>
            <w:tcBorders>
              <w:right w:val="single" w:sz="8" w:space="0" w:color="auto"/>
            </w:tcBorders>
          </w:tcPr>
          <w:p w:rsidR="000919F5" w:rsidRPr="00256F72" w:rsidRDefault="000919F5" w:rsidP="007B3F66">
            <w:pPr>
              <w:jc w:val="both"/>
              <w:rPr>
                <w:rFonts w:eastAsia="Times New Roman"/>
                <w:sz w:val="20"/>
                <w:szCs w:val="20"/>
              </w:rPr>
            </w:pPr>
            <w:r w:rsidRPr="00256F72">
              <w:rPr>
                <w:rFonts w:eastAsia="Calibri"/>
                <w:sz w:val="20"/>
                <w:szCs w:val="20"/>
              </w:rPr>
              <w:t>Бланки разрешений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Документ должен быть действителен на момент обращения</w:t>
            </w:r>
          </w:p>
          <w:p w:rsidR="000919F5" w:rsidRPr="00894763" w:rsidRDefault="000919F5" w:rsidP="007B3F66">
            <w:pPr>
              <w:jc w:val="both"/>
              <w:rPr>
                <w:sz w:val="20"/>
                <w:szCs w:val="20"/>
              </w:rPr>
            </w:pPr>
          </w:p>
        </w:tc>
        <w:tc>
          <w:tcPr>
            <w:tcW w:w="758" w:type="dxa"/>
            <w:gridSpan w:val="2"/>
            <w:vMerge w:val="restart"/>
            <w:tcBorders>
              <w:right w:val="single" w:sz="8" w:space="0" w:color="auto"/>
            </w:tcBorders>
          </w:tcPr>
          <w:p w:rsidR="000919F5" w:rsidRPr="00894763" w:rsidRDefault="006443AE" w:rsidP="007B3F66">
            <w:pPr>
              <w:ind w:left="400"/>
              <w:jc w:val="both"/>
              <w:rPr>
                <w:sz w:val="20"/>
                <w:szCs w:val="20"/>
              </w:rPr>
            </w:pPr>
            <w:r>
              <w:rPr>
                <w:rFonts w:eastAsia="Calibri"/>
                <w:sz w:val="20"/>
                <w:szCs w:val="20"/>
              </w:rPr>
              <w:t>-</w:t>
            </w:r>
          </w:p>
        </w:tc>
        <w:tc>
          <w:tcPr>
            <w:tcW w:w="1275" w:type="dxa"/>
            <w:gridSpan w:val="4"/>
            <w:vMerge w:val="restart"/>
          </w:tcPr>
          <w:p w:rsidR="000919F5" w:rsidRPr="00894763" w:rsidRDefault="006443AE" w:rsidP="007B3F66">
            <w:pPr>
              <w:ind w:left="520"/>
              <w:jc w:val="both"/>
              <w:rPr>
                <w:sz w:val="20"/>
                <w:szCs w:val="20"/>
              </w:rPr>
            </w:pPr>
            <w:r>
              <w:rPr>
                <w:rFonts w:eastAsia="Calibri"/>
                <w:sz w:val="20"/>
                <w:szCs w:val="20"/>
              </w:rPr>
              <w:t>-</w:t>
            </w: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ind w:left="20"/>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ind w:left="400"/>
              <w:jc w:val="both"/>
              <w:rPr>
                <w:sz w:val="20"/>
                <w:szCs w:val="20"/>
              </w:rPr>
            </w:pPr>
          </w:p>
        </w:tc>
        <w:tc>
          <w:tcPr>
            <w:tcW w:w="1275" w:type="dxa"/>
            <w:gridSpan w:val="4"/>
            <w:vMerge/>
          </w:tcPr>
          <w:p w:rsidR="000919F5" w:rsidRPr="00894763" w:rsidRDefault="000919F5" w:rsidP="007B3F66">
            <w:pPr>
              <w:ind w:left="520"/>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ind w:left="20"/>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ind w:left="400"/>
              <w:jc w:val="both"/>
              <w:rPr>
                <w:sz w:val="20"/>
                <w:szCs w:val="20"/>
              </w:rPr>
            </w:pPr>
          </w:p>
        </w:tc>
        <w:tc>
          <w:tcPr>
            <w:tcW w:w="1275" w:type="dxa"/>
            <w:gridSpan w:val="4"/>
            <w:vMerge/>
          </w:tcPr>
          <w:p w:rsidR="000919F5" w:rsidRPr="00894763" w:rsidRDefault="000919F5" w:rsidP="007B3F66">
            <w:pPr>
              <w:ind w:left="520"/>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5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ind w:left="400"/>
              <w:jc w:val="both"/>
              <w:rPr>
                <w:sz w:val="20"/>
                <w:szCs w:val="20"/>
              </w:rPr>
            </w:pPr>
          </w:p>
        </w:tc>
        <w:tc>
          <w:tcPr>
            <w:tcW w:w="1275" w:type="dxa"/>
            <w:gridSpan w:val="4"/>
            <w:vMerge/>
          </w:tcPr>
          <w:p w:rsidR="000919F5" w:rsidRPr="00894763" w:rsidRDefault="000919F5" w:rsidP="007B3F66">
            <w:pPr>
              <w:ind w:left="520"/>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3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jc w:val="both"/>
              <w:rPr>
                <w:sz w:val="20"/>
                <w:szCs w:val="20"/>
              </w:rPr>
            </w:pPr>
          </w:p>
        </w:tc>
        <w:tc>
          <w:tcPr>
            <w:tcW w:w="1275" w:type="dxa"/>
            <w:gridSpan w:val="4"/>
            <w:vMerge/>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5"/>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jc w:val="both"/>
              <w:rPr>
                <w:sz w:val="20"/>
                <w:szCs w:val="20"/>
              </w:rPr>
            </w:pPr>
          </w:p>
        </w:tc>
        <w:tc>
          <w:tcPr>
            <w:tcW w:w="1275" w:type="dxa"/>
            <w:gridSpan w:val="4"/>
            <w:vMerge/>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66"/>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bottom w:val="single" w:sz="8" w:space="0" w:color="auto"/>
              <w:right w:val="single" w:sz="8" w:space="0" w:color="auto"/>
            </w:tcBorders>
          </w:tcPr>
          <w:p w:rsidR="000919F5" w:rsidRPr="00894763" w:rsidRDefault="000919F5" w:rsidP="007B3F66">
            <w:pPr>
              <w:jc w:val="both"/>
              <w:rPr>
                <w:sz w:val="20"/>
                <w:szCs w:val="20"/>
              </w:rPr>
            </w:pPr>
          </w:p>
        </w:tc>
        <w:tc>
          <w:tcPr>
            <w:tcW w:w="1180" w:type="dxa"/>
            <w:gridSpan w:val="2"/>
            <w:vMerge/>
            <w:tcBorders>
              <w:bottom w:val="single" w:sz="8" w:space="0" w:color="auto"/>
              <w:right w:val="single" w:sz="8" w:space="0" w:color="auto"/>
            </w:tcBorders>
          </w:tcPr>
          <w:p w:rsidR="000919F5" w:rsidRPr="00894763" w:rsidRDefault="000919F5" w:rsidP="007B3F66">
            <w:pPr>
              <w:jc w:val="both"/>
              <w:rPr>
                <w:sz w:val="20"/>
                <w:szCs w:val="20"/>
              </w:rPr>
            </w:pPr>
          </w:p>
        </w:tc>
        <w:tc>
          <w:tcPr>
            <w:tcW w:w="1040" w:type="dxa"/>
            <w:vMerge/>
            <w:tcBorders>
              <w:bottom w:val="single" w:sz="8" w:space="0" w:color="auto"/>
              <w:right w:val="single" w:sz="8" w:space="0" w:color="auto"/>
            </w:tcBorders>
          </w:tcPr>
          <w:p w:rsidR="000919F5" w:rsidRPr="00894763" w:rsidRDefault="000919F5" w:rsidP="007B3F66">
            <w:pPr>
              <w:jc w:val="both"/>
              <w:rPr>
                <w:sz w:val="20"/>
                <w:szCs w:val="20"/>
              </w:rPr>
            </w:pPr>
          </w:p>
        </w:tc>
        <w:tc>
          <w:tcPr>
            <w:tcW w:w="3260" w:type="dxa"/>
            <w:gridSpan w:val="2"/>
            <w:vMerge/>
            <w:tcBorders>
              <w:bottom w:val="single" w:sz="8" w:space="0" w:color="auto"/>
              <w:right w:val="single" w:sz="8" w:space="0" w:color="auto"/>
            </w:tcBorders>
          </w:tcPr>
          <w:p w:rsidR="000919F5" w:rsidRPr="00894763" w:rsidRDefault="000919F5" w:rsidP="007B3F66">
            <w:pPr>
              <w:jc w:val="both"/>
              <w:rPr>
                <w:sz w:val="20"/>
                <w:szCs w:val="20"/>
              </w:rPr>
            </w:pPr>
          </w:p>
        </w:tc>
        <w:tc>
          <w:tcPr>
            <w:tcW w:w="758" w:type="dxa"/>
            <w:gridSpan w:val="2"/>
            <w:vMerge/>
            <w:tcBorders>
              <w:bottom w:val="single" w:sz="8" w:space="0" w:color="auto"/>
              <w:right w:val="single" w:sz="8" w:space="0" w:color="auto"/>
            </w:tcBorders>
          </w:tcPr>
          <w:p w:rsidR="000919F5" w:rsidRPr="00894763" w:rsidRDefault="000919F5" w:rsidP="007B3F66">
            <w:pPr>
              <w:jc w:val="both"/>
              <w:rPr>
                <w:sz w:val="20"/>
                <w:szCs w:val="20"/>
              </w:rPr>
            </w:pPr>
          </w:p>
        </w:tc>
        <w:tc>
          <w:tcPr>
            <w:tcW w:w="1275" w:type="dxa"/>
            <w:gridSpan w:val="4"/>
            <w:vMerge/>
            <w:tcBorders>
              <w:bottom w:val="single" w:sz="8" w:space="0" w:color="auto"/>
            </w:tcBorders>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2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val="restart"/>
            <w:tcBorders>
              <w:right w:val="single" w:sz="8" w:space="0" w:color="auto"/>
            </w:tcBorders>
          </w:tcPr>
          <w:p w:rsidR="000919F5" w:rsidRPr="00894763" w:rsidRDefault="000919F5" w:rsidP="007B3F66">
            <w:pPr>
              <w:ind w:left="20"/>
              <w:jc w:val="both"/>
              <w:rPr>
                <w:sz w:val="20"/>
                <w:szCs w:val="20"/>
              </w:rPr>
            </w:pPr>
            <w:r w:rsidRPr="00894763">
              <w:rPr>
                <w:rFonts w:eastAsia="Calibri"/>
                <w:sz w:val="20"/>
                <w:szCs w:val="20"/>
              </w:rPr>
              <w:t>2. Вид на жительство</w:t>
            </w:r>
          </w:p>
        </w:tc>
        <w:tc>
          <w:tcPr>
            <w:tcW w:w="1180" w:type="dxa"/>
            <w:gridSpan w:val="2"/>
            <w:vMerge w:val="restart"/>
            <w:tcBorders>
              <w:right w:val="single" w:sz="8" w:space="0" w:color="auto"/>
            </w:tcBorders>
          </w:tcPr>
          <w:p w:rsidR="000919F5" w:rsidRPr="00171EEA" w:rsidRDefault="000919F5" w:rsidP="007B3F66">
            <w:pPr>
              <w:jc w:val="both"/>
              <w:rPr>
                <w:sz w:val="20"/>
                <w:szCs w:val="20"/>
              </w:rPr>
            </w:pPr>
            <w:r w:rsidRPr="00171EEA">
              <w:rPr>
                <w:rFonts w:eastAsia="Calibri"/>
                <w:sz w:val="20"/>
                <w:szCs w:val="20"/>
              </w:rPr>
              <w:t>1 - подлинник</w:t>
            </w:r>
          </w:p>
          <w:p w:rsidR="000919F5" w:rsidRPr="00171EEA" w:rsidRDefault="000919F5" w:rsidP="007B3F66">
            <w:pPr>
              <w:ind w:left="20"/>
              <w:jc w:val="both"/>
              <w:rPr>
                <w:sz w:val="20"/>
                <w:szCs w:val="20"/>
              </w:rPr>
            </w:pPr>
            <w:proofErr w:type="gramStart"/>
            <w:r w:rsidRPr="00171EEA">
              <w:rPr>
                <w:rFonts w:eastAsia="Calibri"/>
                <w:sz w:val="20"/>
                <w:szCs w:val="20"/>
              </w:rPr>
              <w:t>(установление личности</w:t>
            </w:r>
            <w:proofErr w:type="gramEnd"/>
          </w:p>
          <w:p w:rsidR="000919F5" w:rsidRPr="00171EEA" w:rsidRDefault="000919F5"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0919F5" w:rsidRPr="00171EEA" w:rsidRDefault="000919F5" w:rsidP="007B3F66">
            <w:pPr>
              <w:ind w:left="20"/>
              <w:jc w:val="both"/>
              <w:rPr>
                <w:rFonts w:eastAsia="Calibri"/>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p w:rsidR="000919F5" w:rsidRPr="00894763" w:rsidRDefault="000919F5" w:rsidP="007B3F66">
            <w:pPr>
              <w:ind w:left="20"/>
              <w:jc w:val="both"/>
              <w:rPr>
                <w:sz w:val="20"/>
                <w:szCs w:val="20"/>
              </w:rPr>
            </w:pPr>
          </w:p>
        </w:tc>
        <w:tc>
          <w:tcPr>
            <w:tcW w:w="1040" w:type="dxa"/>
            <w:tcBorders>
              <w:right w:val="single" w:sz="8" w:space="0" w:color="auto"/>
            </w:tcBorders>
          </w:tcPr>
          <w:p w:rsidR="000919F5" w:rsidRPr="00894763" w:rsidRDefault="000919F5" w:rsidP="007B3F66">
            <w:pPr>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0919F5" w:rsidRPr="002F261B" w:rsidRDefault="000919F5" w:rsidP="007B3F66">
            <w:pPr>
              <w:jc w:val="both"/>
              <w:rPr>
                <w:rFonts w:eastAsia="Times New Roman"/>
              </w:rPr>
            </w:pPr>
            <w:r w:rsidRPr="002F261B">
              <w:rPr>
                <w:rFonts w:eastAsia="Calibri"/>
              </w:rPr>
              <w:t xml:space="preserve">Бланк вида на жительство изготавливается по </w:t>
            </w:r>
            <w:proofErr w:type="gramStart"/>
            <w:r w:rsidRPr="002F261B">
              <w:rPr>
                <w:rFonts w:eastAsia="Calibri"/>
              </w:rPr>
              <w:t>единому</w:t>
            </w:r>
            <w:proofErr w:type="gramEnd"/>
            <w:r w:rsidRPr="002F261B">
              <w:rPr>
                <w:rFonts w:eastAsia="Calibri"/>
              </w:rPr>
              <w:t xml:space="preserve"> для</w:t>
            </w:r>
          </w:p>
          <w:p w:rsidR="000919F5" w:rsidRPr="002F261B" w:rsidRDefault="000919F5" w:rsidP="007B3F66">
            <w:pPr>
              <w:jc w:val="both"/>
              <w:rPr>
                <w:rFonts w:eastAsia="Times New Roman"/>
              </w:rPr>
            </w:pPr>
            <w:r w:rsidRPr="002F261B">
              <w:rPr>
                <w:rFonts w:eastAsia="Calibri"/>
              </w:rPr>
              <w:t>всей Российской Федерации образцу. Записи в бланке</w:t>
            </w:r>
          </w:p>
          <w:p w:rsidR="000919F5" w:rsidRPr="002F261B" w:rsidRDefault="000919F5" w:rsidP="007B3F66">
            <w:pPr>
              <w:jc w:val="both"/>
              <w:rPr>
                <w:rFonts w:eastAsia="Times New Roman"/>
              </w:rPr>
            </w:pPr>
            <w:r w:rsidRPr="002F261B">
              <w:rPr>
                <w:rFonts w:eastAsia="Calibri"/>
              </w:rPr>
              <w:t>производятся на русском языке с использованием специального принтера, а при его отсутствии – штемпельной краской или черной пастой (чернилами).</w:t>
            </w:r>
            <w:r>
              <w:rPr>
                <w:rFonts w:eastAsia="Calibri"/>
              </w:rPr>
              <w:t xml:space="preserve"> </w:t>
            </w:r>
            <w:r w:rsidRPr="002F261B">
              <w:rPr>
                <w:rFonts w:eastAsia="Calibri"/>
              </w:rPr>
              <w:t>Документ должен быть действителен на момент обращения за</w:t>
            </w:r>
            <w:r w:rsidRPr="002F261B">
              <w:rPr>
                <w:rFonts w:eastAsia="Times New Roman"/>
              </w:rPr>
              <w:t xml:space="preserve"> </w:t>
            </w:r>
            <w:r w:rsidRPr="002F261B">
              <w:t>п</w:t>
            </w:r>
            <w:r w:rsidRPr="002F261B">
              <w:rPr>
                <w:rFonts w:eastAsia="Calibri"/>
              </w:rPr>
              <w:t>редоставлением услуги. Не должен содержать подчисток,</w:t>
            </w:r>
            <w:r w:rsidRPr="002F261B">
              <w:rPr>
                <w:rFonts w:eastAsia="Times New Roman"/>
              </w:rPr>
              <w:t xml:space="preserve"> </w:t>
            </w:r>
            <w:r w:rsidRPr="002F261B">
              <w:rPr>
                <w:rFonts w:eastAsia="Calibri"/>
              </w:rPr>
              <w:t>приписок, зачеркнутых слов и других исправлений. Не</w:t>
            </w:r>
            <w:r w:rsidRPr="002F261B">
              <w:rPr>
                <w:rFonts w:eastAsia="Times New Roman"/>
              </w:rPr>
              <w:t xml:space="preserve"> </w:t>
            </w:r>
            <w:r w:rsidRPr="002F261B">
              <w:rPr>
                <w:rFonts w:eastAsia="Calibri"/>
              </w:rPr>
              <w:t>должен иметь повреждений, наличие которых не позволяет</w:t>
            </w:r>
            <w:r w:rsidRPr="002F261B">
              <w:rPr>
                <w:rFonts w:eastAsia="Times New Roman"/>
              </w:rPr>
              <w:t xml:space="preserve"> </w:t>
            </w:r>
            <w:r w:rsidRPr="002F261B">
              <w:rPr>
                <w:rFonts w:eastAsia="Calibri"/>
              </w:rPr>
              <w:t>однозначно истолковать их содержание.</w:t>
            </w: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ind w:left="20"/>
              <w:jc w:val="both"/>
              <w:rPr>
                <w:sz w:val="20"/>
                <w:szCs w:val="20"/>
              </w:rPr>
            </w:pPr>
          </w:p>
        </w:tc>
        <w:tc>
          <w:tcPr>
            <w:tcW w:w="1040" w:type="dxa"/>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2F261B" w:rsidRDefault="000919F5" w:rsidP="007B3F66">
            <w:pPr>
              <w:jc w:val="both"/>
              <w:rPr>
                <w:rFonts w:eastAsia="Times New Roman"/>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ind w:left="20"/>
              <w:jc w:val="both"/>
              <w:rPr>
                <w:sz w:val="20"/>
                <w:szCs w:val="20"/>
              </w:rPr>
            </w:pPr>
          </w:p>
        </w:tc>
        <w:tc>
          <w:tcPr>
            <w:tcW w:w="1040" w:type="dxa"/>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Default="000919F5" w:rsidP="007B3F66">
            <w:pPr>
              <w:jc w:val="both"/>
            </w:pPr>
          </w:p>
        </w:tc>
        <w:tc>
          <w:tcPr>
            <w:tcW w:w="758" w:type="dxa"/>
            <w:gridSpan w:val="2"/>
            <w:vMerge w:val="restart"/>
            <w:tcBorders>
              <w:right w:val="single" w:sz="8" w:space="0" w:color="auto"/>
            </w:tcBorders>
          </w:tcPr>
          <w:p w:rsidR="000919F5" w:rsidRPr="00894763" w:rsidRDefault="006443AE" w:rsidP="007B3F66">
            <w:pPr>
              <w:ind w:left="400"/>
              <w:jc w:val="both"/>
              <w:rPr>
                <w:sz w:val="20"/>
                <w:szCs w:val="20"/>
              </w:rPr>
            </w:pPr>
            <w:r>
              <w:rPr>
                <w:rFonts w:eastAsia="Calibri"/>
                <w:sz w:val="20"/>
                <w:szCs w:val="20"/>
              </w:rPr>
              <w:t>-</w:t>
            </w:r>
          </w:p>
        </w:tc>
        <w:tc>
          <w:tcPr>
            <w:tcW w:w="1275" w:type="dxa"/>
            <w:gridSpan w:val="4"/>
            <w:vMerge w:val="restart"/>
          </w:tcPr>
          <w:p w:rsidR="000919F5" w:rsidRPr="00894763" w:rsidRDefault="006443AE" w:rsidP="007B3F66">
            <w:pPr>
              <w:ind w:left="520"/>
              <w:jc w:val="both"/>
              <w:rPr>
                <w:sz w:val="20"/>
                <w:szCs w:val="20"/>
              </w:rPr>
            </w:pPr>
            <w:r>
              <w:rPr>
                <w:rFonts w:eastAsia="Calibri"/>
                <w:sz w:val="20"/>
                <w:szCs w:val="20"/>
              </w:rPr>
              <w:t>-</w:t>
            </w:r>
          </w:p>
        </w:tc>
        <w:tc>
          <w:tcPr>
            <w:tcW w:w="575" w:type="dxa"/>
            <w:vAlign w:val="bottom"/>
          </w:tcPr>
          <w:p w:rsidR="000919F5" w:rsidRPr="00894763" w:rsidRDefault="000919F5" w:rsidP="007B3F66">
            <w:pPr>
              <w:jc w:val="both"/>
              <w:rPr>
                <w:sz w:val="20"/>
                <w:szCs w:val="20"/>
              </w:rPr>
            </w:pPr>
          </w:p>
        </w:tc>
      </w:tr>
      <w:tr w:rsidR="000919F5" w:rsidRPr="00894763" w:rsidTr="00D42F53">
        <w:trPr>
          <w:trHeight w:val="82"/>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vMerge/>
            <w:tcBorders>
              <w:right w:val="single" w:sz="8" w:space="0" w:color="auto"/>
            </w:tcBorders>
            <w:vAlign w:val="bottom"/>
          </w:tcPr>
          <w:p w:rsidR="000919F5" w:rsidRPr="00894763" w:rsidRDefault="000919F5" w:rsidP="007B3F66">
            <w:pPr>
              <w:jc w:val="both"/>
              <w:rPr>
                <w:sz w:val="20"/>
                <w:szCs w:val="20"/>
              </w:rPr>
            </w:pPr>
          </w:p>
        </w:tc>
        <w:tc>
          <w:tcPr>
            <w:tcW w:w="1275" w:type="dxa"/>
            <w:gridSpan w:val="4"/>
            <w:vMerge/>
            <w:vAlign w:val="bottom"/>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62"/>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vAlign w:val="bottom"/>
          </w:tcPr>
          <w:p w:rsidR="000919F5" w:rsidRPr="00894763" w:rsidRDefault="000919F5" w:rsidP="007B3F66">
            <w:pPr>
              <w:jc w:val="both"/>
              <w:rPr>
                <w:sz w:val="20"/>
                <w:szCs w:val="20"/>
              </w:rPr>
            </w:pPr>
          </w:p>
        </w:tc>
        <w:tc>
          <w:tcPr>
            <w:tcW w:w="1275" w:type="dxa"/>
            <w:gridSpan w:val="4"/>
            <w:vAlign w:val="bottom"/>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vAlign w:val="bottom"/>
          </w:tcPr>
          <w:p w:rsidR="000919F5" w:rsidRPr="00894763" w:rsidRDefault="000919F5" w:rsidP="007B3F66">
            <w:pPr>
              <w:jc w:val="both"/>
              <w:rPr>
                <w:sz w:val="20"/>
                <w:szCs w:val="20"/>
              </w:rPr>
            </w:pPr>
          </w:p>
        </w:tc>
        <w:tc>
          <w:tcPr>
            <w:tcW w:w="1275" w:type="dxa"/>
            <w:gridSpan w:val="4"/>
            <w:vAlign w:val="bottom"/>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vAlign w:val="bottom"/>
          </w:tcPr>
          <w:p w:rsidR="000919F5" w:rsidRPr="00894763" w:rsidRDefault="000919F5" w:rsidP="007B3F66">
            <w:pPr>
              <w:jc w:val="both"/>
              <w:rPr>
                <w:sz w:val="20"/>
                <w:szCs w:val="20"/>
              </w:rPr>
            </w:pPr>
          </w:p>
        </w:tc>
        <w:tc>
          <w:tcPr>
            <w:tcW w:w="1275" w:type="dxa"/>
            <w:gridSpan w:val="4"/>
            <w:vAlign w:val="bottom"/>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22"/>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1040" w:type="dxa"/>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758" w:type="dxa"/>
            <w:gridSpan w:val="2"/>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1275" w:type="dxa"/>
            <w:gridSpan w:val="4"/>
            <w:tcBorders>
              <w:bottom w:val="single" w:sz="8" w:space="0" w:color="auto"/>
            </w:tcBorders>
            <w:vAlign w:val="bottom"/>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2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val="restart"/>
            <w:tcBorders>
              <w:right w:val="single" w:sz="8" w:space="0" w:color="auto"/>
            </w:tcBorders>
            <w:vAlign w:val="bottom"/>
          </w:tcPr>
          <w:p w:rsidR="000919F5" w:rsidRPr="00894763" w:rsidRDefault="000919F5" w:rsidP="007B3F66">
            <w:pPr>
              <w:ind w:left="20"/>
              <w:jc w:val="both"/>
              <w:rPr>
                <w:sz w:val="20"/>
                <w:szCs w:val="20"/>
              </w:rPr>
            </w:pPr>
            <w:r w:rsidRPr="00894763">
              <w:rPr>
                <w:rFonts w:eastAsia="Calibri"/>
                <w:sz w:val="20"/>
                <w:szCs w:val="20"/>
              </w:rPr>
              <w:t>3. Иной документ, установленный</w:t>
            </w:r>
          </w:p>
          <w:p w:rsidR="000919F5" w:rsidRPr="00894763" w:rsidRDefault="000919F5" w:rsidP="007B3F66">
            <w:pPr>
              <w:ind w:left="20"/>
              <w:jc w:val="both"/>
              <w:rPr>
                <w:sz w:val="20"/>
                <w:szCs w:val="20"/>
              </w:rPr>
            </w:pPr>
            <w:r w:rsidRPr="00894763">
              <w:rPr>
                <w:rFonts w:eastAsia="Calibri"/>
                <w:sz w:val="20"/>
                <w:szCs w:val="20"/>
              </w:rPr>
              <w:t>федеральным законом или</w:t>
            </w:r>
            <w:r>
              <w:rPr>
                <w:rFonts w:eastAsia="Calibri"/>
                <w:sz w:val="20"/>
                <w:szCs w:val="20"/>
              </w:rPr>
              <w:t xml:space="preserve"> </w:t>
            </w:r>
            <w:proofErr w:type="gramStart"/>
            <w:r w:rsidRPr="00894763">
              <w:rPr>
                <w:rFonts w:eastAsia="Calibri"/>
                <w:sz w:val="20"/>
                <w:szCs w:val="20"/>
              </w:rPr>
              <w:t>признаваемый</w:t>
            </w:r>
            <w:proofErr w:type="gramEnd"/>
            <w:r w:rsidRPr="00894763">
              <w:rPr>
                <w:rFonts w:eastAsia="Calibri"/>
                <w:sz w:val="20"/>
                <w:szCs w:val="20"/>
              </w:rPr>
              <w:t xml:space="preserve"> в соответствии с</w:t>
            </w:r>
          </w:p>
          <w:p w:rsidR="000919F5" w:rsidRPr="00894763" w:rsidRDefault="000919F5" w:rsidP="007B3F66">
            <w:pPr>
              <w:ind w:left="20"/>
              <w:jc w:val="both"/>
              <w:rPr>
                <w:sz w:val="20"/>
                <w:szCs w:val="20"/>
              </w:rPr>
            </w:pPr>
            <w:r w:rsidRPr="00894763">
              <w:rPr>
                <w:rFonts w:eastAsia="Calibri"/>
                <w:sz w:val="20"/>
                <w:szCs w:val="20"/>
              </w:rPr>
              <w:t>международным договором</w:t>
            </w:r>
            <w:r>
              <w:rPr>
                <w:rFonts w:eastAsia="Calibri"/>
                <w:sz w:val="20"/>
                <w:szCs w:val="20"/>
              </w:rPr>
              <w:t xml:space="preserve"> </w:t>
            </w:r>
            <w:r w:rsidRPr="00894763">
              <w:rPr>
                <w:rFonts w:eastAsia="Calibri"/>
                <w:sz w:val="20"/>
                <w:szCs w:val="20"/>
              </w:rPr>
              <w:t>Российской Федерации в качестве</w:t>
            </w:r>
          </w:p>
          <w:p w:rsidR="000919F5" w:rsidRPr="00D97E76" w:rsidRDefault="000919F5" w:rsidP="007B3F66">
            <w:pPr>
              <w:ind w:left="20"/>
              <w:jc w:val="both"/>
              <w:rPr>
                <w:rFonts w:eastAsia="Calibri"/>
                <w:sz w:val="20"/>
                <w:szCs w:val="20"/>
              </w:rPr>
            </w:pPr>
            <w:r w:rsidRPr="00894763">
              <w:rPr>
                <w:rFonts w:eastAsia="Calibri"/>
                <w:sz w:val="20"/>
                <w:szCs w:val="20"/>
              </w:rPr>
              <w:t>документа, удостоверяющего личность</w:t>
            </w:r>
            <w:r>
              <w:rPr>
                <w:rFonts w:eastAsia="Calibri"/>
                <w:sz w:val="20"/>
                <w:szCs w:val="20"/>
              </w:rPr>
              <w:t xml:space="preserve"> </w:t>
            </w:r>
            <w:r w:rsidRPr="00894763">
              <w:rPr>
                <w:rFonts w:eastAsia="Calibri"/>
                <w:sz w:val="20"/>
                <w:szCs w:val="20"/>
              </w:rPr>
              <w:t>лица без гражданства</w:t>
            </w: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5029DE" w:rsidRPr="00D97E76" w:rsidRDefault="005029DE"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Pr="00894763" w:rsidRDefault="000919F5" w:rsidP="007B3F66">
            <w:pPr>
              <w:ind w:left="20"/>
              <w:jc w:val="both"/>
              <w:rPr>
                <w:sz w:val="20"/>
                <w:szCs w:val="20"/>
              </w:rPr>
            </w:pPr>
          </w:p>
        </w:tc>
        <w:tc>
          <w:tcPr>
            <w:tcW w:w="1180" w:type="dxa"/>
            <w:gridSpan w:val="2"/>
            <w:vMerge w:val="restart"/>
            <w:tcBorders>
              <w:right w:val="single" w:sz="8" w:space="0" w:color="auto"/>
            </w:tcBorders>
          </w:tcPr>
          <w:p w:rsidR="000919F5" w:rsidRPr="00171EEA" w:rsidRDefault="000919F5" w:rsidP="007B3F66">
            <w:pPr>
              <w:ind w:left="20"/>
              <w:jc w:val="both"/>
              <w:rPr>
                <w:sz w:val="20"/>
                <w:szCs w:val="20"/>
              </w:rPr>
            </w:pPr>
            <w:r w:rsidRPr="00171EEA">
              <w:rPr>
                <w:rFonts w:eastAsia="Calibri"/>
                <w:sz w:val="20"/>
                <w:szCs w:val="20"/>
              </w:rPr>
              <w:t>1 - подлинник</w:t>
            </w:r>
          </w:p>
          <w:p w:rsidR="000919F5" w:rsidRPr="00171EEA" w:rsidRDefault="000919F5" w:rsidP="007B3F66">
            <w:pPr>
              <w:ind w:left="20"/>
              <w:jc w:val="both"/>
              <w:rPr>
                <w:sz w:val="20"/>
                <w:szCs w:val="20"/>
              </w:rPr>
            </w:pPr>
            <w:proofErr w:type="gramStart"/>
            <w:r w:rsidRPr="00171EEA">
              <w:rPr>
                <w:rFonts w:eastAsia="Calibri"/>
                <w:sz w:val="20"/>
                <w:szCs w:val="20"/>
              </w:rPr>
              <w:t>(установление личности</w:t>
            </w:r>
            <w:proofErr w:type="gramEnd"/>
          </w:p>
          <w:p w:rsidR="000919F5" w:rsidRPr="00171EEA" w:rsidRDefault="000919F5"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0919F5" w:rsidRPr="00887586" w:rsidRDefault="000919F5" w:rsidP="007B3F66">
            <w:pPr>
              <w:jc w:val="both"/>
              <w:rPr>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r w:rsidRPr="00887586">
              <w:rPr>
                <w:rFonts w:eastAsia="Calibri"/>
                <w:sz w:val="20"/>
                <w:szCs w:val="20"/>
              </w:rPr>
              <w:t>.</w:t>
            </w:r>
          </w:p>
        </w:tc>
        <w:tc>
          <w:tcPr>
            <w:tcW w:w="1040" w:type="dxa"/>
            <w:tcBorders>
              <w:right w:val="single" w:sz="8" w:space="0" w:color="auto"/>
            </w:tcBorders>
            <w:vAlign w:val="bottom"/>
          </w:tcPr>
          <w:p w:rsidR="000919F5" w:rsidRPr="00894763" w:rsidRDefault="000919F5" w:rsidP="007B3F66">
            <w:pPr>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0919F5" w:rsidRPr="00B23310" w:rsidRDefault="000919F5" w:rsidP="007B3F66">
            <w:pPr>
              <w:jc w:val="both"/>
              <w:rPr>
                <w:rFonts w:eastAsia="Calibri"/>
                <w:sz w:val="20"/>
                <w:szCs w:val="20"/>
              </w:rPr>
            </w:pPr>
            <w:r w:rsidRPr="00B23310">
              <w:rPr>
                <w:rFonts w:eastAsia="Calibri"/>
                <w:sz w:val="20"/>
                <w:szCs w:val="20"/>
              </w:rPr>
              <w:t xml:space="preserve">требования </w:t>
            </w:r>
            <w:r w:rsidR="005029DE">
              <w:rPr>
                <w:rFonts w:eastAsia="Calibri"/>
                <w:sz w:val="20"/>
                <w:szCs w:val="20"/>
              </w:rPr>
              <w:t xml:space="preserve"> к документу у</w:t>
            </w:r>
            <w:r w:rsidRPr="00B23310">
              <w:rPr>
                <w:rFonts w:eastAsia="Calibri"/>
                <w:sz w:val="20"/>
                <w:szCs w:val="20"/>
              </w:rPr>
              <w:t>становлены нормативными</w:t>
            </w:r>
            <w:r w:rsidR="005029DE" w:rsidRPr="005029DE">
              <w:rPr>
                <w:rFonts w:eastAsia="Calibri"/>
                <w:sz w:val="20"/>
                <w:szCs w:val="20"/>
              </w:rPr>
              <w:t xml:space="preserve"> </w:t>
            </w:r>
            <w:r w:rsidRPr="00B23310">
              <w:rPr>
                <w:rFonts w:eastAsia="Calibri"/>
                <w:sz w:val="20"/>
                <w:szCs w:val="20"/>
              </w:rPr>
              <w:t>актами иностранных государств. Документ должен быть</w:t>
            </w:r>
            <w:r w:rsidR="005029DE">
              <w:rPr>
                <w:rFonts w:eastAsia="Calibri"/>
                <w:sz w:val="20"/>
                <w:szCs w:val="20"/>
              </w:rPr>
              <w:t xml:space="preserve"> </w:t>
            </w:r>
            <w:r w:rsidRPr="00B23310">
              <w:rPr>
                <w:rFonts w:eastAsia="Calibri"/>
                <w:sz w:val="20"/>
                <w:szCs w:val="20"/>
              </w:rPr>
              <w:t>переведен на русский язык, верность перевода должна быть</w:t>
            </w:r>
            <w:r w:rsidR="005029DE" w:rsidRPr="005029DE">
              <w:rPr>
                <w:rFonts w:eastAsia="Calibri"/>
                <w:sz w:val="20"/>
                <w:szCs w:val="20"/>
              </w:rPr>
              <w:t xml:space="preserve"> </w:t>
            </w:r>
            <w:r w:rsidRPr="00B23310">
              <w:rPr>
                <w:rFonts w:eastAsia="Calibri"/>
                <w:sz w:val="20"/>
                <w:szCs w:val="20"/>
              </w:rPr>
              <w:t xml:space="preserve">нотариально удостоверена. Документ </w:t>
            </w:r>
            <w:proofErr w:type="gramStart"/>
            <w:r w:rsidRPr="00B23310">
              <w:rPr>
                <w:rFonts w:eastAsia="Calibri"/>
                <w:sz w:val="20"/>
                <w:szCs w:val="20"/>
              </w:rPr>
              <w:t>должен быт действителен</w:t>
            </w:r>
            <w:proofErr w:type="gramEnd"/>
            <w:r w:rsidR="005029DE" w:rsidRPr="005029DE">
              <w:rPr>
                <w:rFonts w:eastAsia="Calibri"/>
                <w:sz w:val="20"/>
                <w:szCs w:val="20"/>
              </w:rPr>
              <w:t xml:space="preserve"> </w:t>
            </w:r>
            <w:r w:rsidRPr="00B23310">
              <w:rPr>
                <w:rFonts w:eastAsia="Calibri"/>
                <w:sz w:val="20"/>
                <w:szCs w:val="20"/>
              </w:rPr>
              <w:t>на момент обращения</w:t>
            </w:r>
          </w:p>
          <w:p w:rsidR="000919F5" w:rsidRPr="00894763" w:rsidRDefault="000919F5" w:rsidP="007B3F66">
            <w:pPr>
              <w:ind w:left="20"/>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tcPr>
          <w:p w:rsidR="000919F5" w:rsidRPr="00887586"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tcPr>
          <w:p w:rsidR="000919F5" w:rsidRPr="00887586" w:rsidRDefault="000919F5" w:rsidP="007B3F66">
            <w:pPr>
              <w:jc w:val="both"/>
              <w:rPr>
                <w:rFonts w:eastAsia="Calibri"/>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58"/>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6443AE" w:rsidP="007B3F66">
            <w:pPr>
              <w:ind w:left="400"/>
              <w:jc w:val="both"/>
              <w:rPr>
                <w:sz w:val="20"/>
                <w:szCs w:val="20"/>
              </w:rPr>
            </w:pPr>
            <w:r>
              <w:rPr>
                <w:rFonts w:eastAsia="Calibri"/>
                <w:sz w:val="20"/>
                <w:szCs w:val="20"/>
              </w:rPr>
              <w:t>-</w:t>
            </w:r>
          </w:p>
        </w:tc>
        <w:tc>
          <w:tcPr>
            <w:tcW w:w="1275" w:type="dxa"/>
            <w:gridSpan w:val="4"/>
          </w:tcPr>
          <w:p w:rsidR="000919F5" w:rsidRPr="00894763" w:rsidRDefault="006443AE" w:rsidP="007B3F66">
            <w:pPr>
              <w:ind w:left="520"/>
              <w:jc w:val="both"/>
              <w:rPr>
                <w:sz w:val="20"/>
                <w:szCs w:val="20"/>
              </w:rPr>
            </w:pPr>
            <w:r>
              <w:rPr>
                <w:rFonts w:eastAsia="Calibri"/>
                <w:sz w:val="20"/>
                <w:szCs w:val="20"/>
              </w:rPr>
              <w:t>-</w:t>
            </w:r>
          </w:p>
        </w:tc>
        <w:tc>
          <w:tcPr>
            <w:tcW w:w="575" w:type="dxa"/>
            <w:vAlign w:val="bottom"/>
          </w:tcPr>
          <w:p w:rsidR="000919F5" w:rsidRPr="00894763" w:rsidRDefault="000919F5" w:rsidP="007B3F66">
            <w:pPr>
              <w:jc w:val="both"/>
              <w:rPr>
                <w:sz w:val="20"/>
                <w:szCs w:val="20"/>
              </w:rPr>
            </w:pPr>
          </w:p>
        </w:tc>
      </w:tr>
      <w:tr w:rsidR="000919F5" w:rsidRPr="00894763" w:rsidTr="00D42F53">
        <w:trPr>
          <w:trHeight w:val="130"/>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29"/>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1040" w:type="dxa"/>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758" w:type="dxa"/>
            <w:gridSpan w:val="2"/>
            <w:tcBorders>
              <w:bottom w:val="single" w:sz="8" w:space="0" w:color="auto"/>
              <w:right w:val="single" w:sz="8" w:space="0" w:color="auto"/>
            </w:tcBorders>
          </w:tcPr>
          <w:p w:rsidR="000919F5" w:rsidRPr="00894763" w:rsidRDefault="000919F5" w:rsidP="007B3F66">
            <w:pPr>
              <w:jc w:val="both"/>
              <w:rPr>
                <w:sz w:val="20"/>
                <w:szCs w:val="20"/>
              </w:rPr>
            </w:pPr>
          </w:p>
        </w:tc>
        <w:tc>
          <w:tcPr>
            <w:tcW w:w="1275" w:type="dxa"/>
            <w:gridSpan w:val="4"/>
            <w:tcBorders>
              <w:bottom w:val="single" w:sz="8" w:space="0" w:color="auto"/>
            </w:tcBorders>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24"/>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val="restart"/>
            <w:tcBorders>
              <w:right w:val="single" w:sz="8" w:space="0" w:color="auto"/>
            </w:tcBorders>
            <w:vAlign w:val="bottom"/>
          </w:tcPr>
          <w:p w:rsidR="000919F5" w:rsidRDefault="000919F5" w:rsidP="007B3F66">
            <w:pPr>
              <w:ind w:left="20"/>
              <w:jc w:val="both"/>
              <w:rPr>
                <w:rFonts w:eastAsia="Calibri"/>
                <w:sz w:val="20"/>
                <w:szCs w:val="20"/>
              </w:rPr>
            </w:pPr>
            <w:r w:rsidRPr="00894763">
              <w:rPr>
                <w:rFonts w:eastAsia="Calibri"/>
                <w:sz w:val="20"/>
                <w:szCs w:val="20"/>
              </w:rPr>
              <w:t>4. Удостоверение беженца</w:t>
            </w: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Default="000919F5" w:rsidP="007B3F66">
            <w:pPr>
              <w:ind w:left="20"/>
              <w:jc w:val="both"/>
              <w:rPr>
                <w:rFonts w:eastAsia="Calibri"/>
                <w:sz w:val="20"/>
                <w:szCs w:val="20"/>
              </w:rPr>
            </w:pPr>
          </w:p>
          <w:p w:rsidR="000919F5" w:rsidRPr="00894763" w:rsidRDefault="000919F5" w:rsidP="007B3F66">
            <w:pPr>
              <w:ind w:left="20"/>
              <w:jc w:val="both"/>
              <w:rPr>
                <w:sz w:val="20"/>
                <w:szCs w:val="20"/>
              </w:rPr>
            </w:pPr>
          </w:p>
        </w:tc>
        <w:tc>
          <w:tcPr>
            <w:tcW w:w="1180" w:type="dxa"/>
            <w:gridSpan w:val="2"/>
            <w:vMerge w:val="restart"/>
            <w:tcBorders>
              <w:right w:val="single" w:sz="8" w:space="0" w:color="auto"/>
            </w:tcBorders>
          </w:tcPr>
          <w:p w:rsidR="000919F5" w:rsidRPr="00EC7F99" w:rsidRDefault="000919F5" w:rsidP="007B3F66">
            <w:pPr>
              <w:jc w:val="both"/>
              <w:rPr>
                <w:sz w:val="20"/>
                <w:szCs w:val="20"/>
              </w:rPr>
            </w:pPr>
            <w:r w:rsidRPr="00EC7F99">
              <w:rPr>
                <w:rFonts w:eastAsia="Calibri"/>
                <w:sz w:val="20"/>
                <w:szCs w:val="20"/>
              </w:rPr>
              <w:lastRenderedPageBreak/>
              <w:t>1 - подлинник</w:t>
            </w:r>
          </w:p>
          <w:p w:rsidR="000919F5" w:rsidRPr="00EC7F99" w:rsidRDefault="000919F5" w:rsidP="007B3F66">
            <w:pPr>
              <w:jc w:val="both"/>
              <w:rPr>
                <w:sz w:val="20"/>
                <w:szCs w:val="20"/>
              </w:rPr>
            </w:pPr>
            <w:proofErr w:type="gramStart"/>
            <w:r w:rsidRPr="00EC7F99">
              <w:rPr>
                <w:rFonts w:eastAsia="Calibri"/>
                <w:sz w:val="20"/>
                <w:szCs w:val="20"/>
              </w:rPr>
              <w:t>(установление личности</w:t>
            </w:r>
            <w:proofErr w:type="gramEnd"/>
          </w:p>
          <w:p w:rsidR="000919F5" w:rsidRPr="00EC7F99" w:rsidRDefault="000919F5" w:rsidP="007B3F66">
            <w:pPr>
              <w:jc w:val="both"/>
              <w:rPr>
                <w:rFonts w:eastAsia="Calibri"/>
                <w:sz w:val="20"/>
                <w:szCs w:val="20"/>
              </w:rPr>
            </w:pPr>
            <w:r w:rsidRPr="00EC7F99">
              <w:rPr>
                <w:rFonts w:eastAsia="Calibri"/>
                <w:sz w:val="20"/>
                <w:szCs w:val="20"/>
              </w:rPr>
              <w:t>заявителя) при обращении в орган ЗАГС или МФЦ.</w:t>
            </w:r>
          </w:p>
          <w:p w:rsidR="000919F5" w:rsidRPr="00EC7F99" w:rsidRDefault="000919F5" w:rsidP="007B3F66">
            <w:pPr>
              <w:jc w:val="both"/>
              <w:rPr>
                <w:sz w:val="20"/>
                <w:szCs w:val="20"/>
              </w:rPr>
            </w:pPr>
            <w:r w:rsidRPr="00EC7F99">
              <w:rPr>
                <w:rFonts w:eastAsia="Calibri"/>
                <w:sz w:val="20"/>
                <w:szCs w:val="20"/>
              </w:rPr>
              <w:t xml:space="preserve">При обращении в МФЦ копия документа, </w:t>
            </w:r>
            <w:r w:rsidRPr="00EC7F99">
              <w:rPr>
                <w:rFonts w:eastAsia="Calibri"/>
                <w:sz w:val="20"/>
                <w:szCs w:val="20"/>
              </w:rPr>
              <w:lastRenderedPageBreak/>
              <w:t>удостоверяющего личность</w:t>
            </w:r>
            <w:proofErr w:type="gramStart"/>
            <w:r w:rsidRPr="00EC7F99">
              <w:rPr>
                <w:rFonts w:eastAsia="Calibri"/>
                <w:sz w:val="20"/>
                <w:szCs w:val="20"/>
              </w:rPr>
              <w:t xml:space="preserve"> ,</w:t>
            </w:r>
            <w:proofErr w:type="gramEnd"/>
            <w:r w:rsidRPr="00EC7F99">
              <w:rPr>
                <w:rFonts w:eastAsia="Calibri"/>
                <w:sz w:val="20"/>
                <w:szCs w:val="20"/>
              </w:rPr>
              <w:t xml:space="preserve"> направляется в орган ЗАГС по месту предоставления государственной услуги</w:t>
            </w:r>
          </w:p>
        </w:tc>
        <w:tc>
          <w:tcPr>
            <w:tcW w:w="1040" w:type="dxa"/>
            <w:tcBorders>
              <w:right w:val="single" w:sz="8" w:space="0" w:color="auto"/>
            </w:tcBorders>
            <w:vAlign w:val="bottom"/>
          </w:tcPr>
          <w:p w:rsidR="000919F5" w:rsidRPr="00894763" w:rsidRDefault="000919F5" w:rsidP="007B3F66">
            <w:pPr>
              <w:jc w:val="both"/>
              <w:rPr>
                <w:sz w:val="20"/>
                <w:szCs w:val="20"/>
              </w:rPr>
            </w:pPr>
            <w:r w:rsidRPr="00894763">
              <w:rPr>
                <w:rFonts w:eastAsia="Calibri"/>
                <w:sz w:val="20"/>
                <w:szCs w:val="20"/>
              </w:rPr>
              <w:lastRenderedPageBreak/>
              <w:t>нет</w:t>
            </w:r>
          </w:p>
        </w:tc>
        <w:tc>
          <w:tcPr>
            <w:tcW w:w="3260" w:type="dxa"/>
            <w:gridSpan w:val="2"/>
            <w:vMerge w:val="restart"/>
            <w:tcBorders>
              <w:right w:val="single" w:sz="8" w:space="0" w:color="auto"/>
            </w:tcBorders>
          </w:tcPr>
          <w:p w:rsidR="000919F5" w:rsidRPr="00B23310" w:rsidRDefault="000919F5" w:rsidP="007B3F66">
            <w:pPr>
              <w:jc w:val="both"/>
              <w:rPr>
                <w:sz w:val="20"/>
                <w:szCs w:val="20"/>
              </w:rPr>
            </w:pPr>
            <w:r w:rsidRPr="00B23310">
              <w:rPr>
                <w:rFonts w:eastAsia="Calibri"/>
                <w:sz w:val="20"/>
                <w:szCs w:val="20"/>
              </w:rPr>
              <w:t>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w:t>
            </w:r>
            <w:proofErr w:type="gramStart"/>
            <w:r w:rsidRPr="00B23310">
              <w:rPr>
                <w:rFonts w:eastAsia="Calibri"/>
                <w:sz w:val="20"/>
                <w:szCs w:val="20"/>
              </w:rPr>
              <w:t>.У</w:t>
            </w:r>
            <w:proofErr w:type="gramEnd"/>
            <w:r w:rsidRPr="00B23310">
              <w:rPr>
                <w:rFonts w:eastAsia="Calibri"/>
                <w:sz w:val="20"/>
                <w:szCs w:val="20"/>
              </w:rPr>
              <w:t>достоверение является недействительным в случае:</w:t>
            </w:r>
          </w:p>
          <w:p w:rsidR="000919F5" w:rsidRPr="00B23310" w:rsidRDefault="000919F5" w:rsidP="007B3F66">
            <w:pPr>
              <w:jc w:val="both"/>
              <w:rPr>
                <w:sz w:val="20"/>
                <w:szCs w:val="20"/>
              </w:rPr>
            </w:pPr>
            <w:r w:rsidRPr="00B23310">
              <w:rPr>
                <w:rFonts w:eastAsia="Calibri"/>
                <w:sz w:val="20"/>
                <w:szCs w:val="20"/>
              </w:rPr>
              <w:t>а) наличия исправлений, подчисток;</w:t>
            </w:r>
          </w:p>
          <w:p w:rsidR="000919F5" w:rsidRPr="00B23310" w:rsidRDefault="000919F5" w:rsidP="007B3F66">
            <w:pPr>
              <w:jc w:val="both"/>
              <w:rPr>
                <w:sz w:val="20"/>
                <w:szCs w:val="20"/>
              </w:rPr>
            </w:pPr>
            <w:r w:rsidRPr="00B23310">
              <w:rPr>
                <w:rFonts w:eastAsia="Calibri"/>
                <w:sz w:val="20"/>
                <w:szCs w:val="20"/>
              </w:rPr>
              <w:t>б) отсутствия или переклейки фотографии владельца</w:t>
            </w:r>
          </w:p>
          <w:p w:rsidR="000919F5" w:rsidRPr="00B23310" w:rsidRDefault="000919F5" w:rsidP="007B3F66">
            <w:pPr>
              <w:jc w:val="both"/>
              <w:rPr>
                <w:sz w:val="20"/>
                <w:szCs w:val="20"/>
              </w:rPr>
            </w:pPr>
            <w:r w:rsidRPr="00B23310">
              <w:rPr>
                <w:rFonts w:eastAsia="Calibri"/>
                <w:sz w:val="20"/>
                <w:szCs w:val="20"/>
              </w:rPr>
              <w:lastRenderedPageBreak/>
              <w:t>удостоверения;</w:t>
            </w:r>
          </w:p>
          <w:p w:rsidR="000919F5" w:rsidRPr="00B23310" w:rsidRDefault="000919F5" w:rsidP="007B3F66">
            <w:pPr>
              <w:jc w:val="both"/>
              <w:rPr>
                <w:sz w:val="20"/>
                <w:szCs w:val="20"/>
              </w:rPr>
            </w:pPr>
            <w:r w:rsidRPr="00B23310">
              <w:rPr>
                <w:rFonts w:eastAsia="Calibri"/>
                <w:sz w:val="20"/>
                <w:szCs w:val="20"/>
              </w:rPr>
              <w:t>в) отсутствия записей о продлении срока действия</w:t>
            </w:r>
          </w:p>
          <w:p w:rsidR="000919F5" w:rsidRPr="00B23310" w:rsidRDefault="000919F5" w:rsidP="007B3F66">
            <w:pPr>
              <w:jc w:val="both"/>
              <w:rPr>
                <w:sz w:val="20"/>
                <w:szCs w:val="20"/>
              </w:rPr>
            </w:pPr>
            <w:r w:rsidRPr="00B23310">
              <w:rPr>
                <w:rFonts w:eastAsia="Calibri"/>
                <w:sz w:val="20"/>
                <w:szCs w:val="20"/>
              </w:rPr>
              <w:t>удостоверения при истечении срока его действия, печатей;</w:t>
            </w:r>
          </w:p>
          <w:p w:rsidR="000919F5" w:rsidRPr="00B23310" w:rsidRDefault="000919F5" w:rsidP="007B3F66">
            <w:pPr>
              <w:jc w:val="both"/>
              <w:rPr>
                <w:sz w:val="20"/>
                <w:szCs w:val="20"/>
              </w:rPr>
            </w:pPr>
            <w:r w:rsidRPr="00B23310">
              <w:rPr>
                <w:rFonts w:eastAsia="Calibri"/>
                <w:sz w:val="20"/>
                <w:szCs w:val="20"/>
              </w:rPr>
              <w:t>г) наличия отметок и записей, не предусмотренных</w:t>
            </w:r>
          </w:p>
          <w:p w:rsidR="000919F5" w:rsidRPr="00B23310" w:rsidRDefault="000919F5" w:rsidP="007B3F66">
            <w:pPr>
              <w:jc w:val="both"/>
              <w:rPr>
                <w:sz w:val="20"/>
                <w:szCs w:val="20"/>
              </w:rPr>
            </w:pPr>
            <w:r w:rsidRPr="00B23310">
              <w:rPr>
                <w:rFonts w:eastAsia="Calibri"/>
                <w:sz w:val="20"/>
                <w:szCs w:val="20"/>
              </w:rPr>
              <w:t>законодательство РФ.</w:t>
            </w:r>
          </w:p>
          <w:p w:rsidR="000919F5" w:rsidRPr="00894763" w:rsidRDefault="000919F5" w:rsidP="007B3F66">
            <w:pPr>
              <w:jc w:val="both"/>
              <w:rPr>
                <w:sz w:val="20"/>
                <w:szCs w:val="20"/>
              </w:rPr>
            </w:pPr>
            <w:r w:rsidRPr="00B23310">
              <w:rPr>
                <w:rFonts w:eastAsia="Calibri"/>
                <w:sz w:val="20"/>
                <w:szCs w:val="20"/>
              </w:rPr>
              <w:t>Документ должен быть действителен на момент</w:t>
            </w:r>
            <w:r w:rsidR="00D97E76">
              <w:rPr>
                <w:rFonts w:eastAsia="Calibri"/>
                <w:sz w:val="20"/>
                <w:szCs w:val="20"/>
              </w:rPr>
              <w:t xml:space="preserve"> </w:t>
            </w:r>
            <w:r w:rsidRPr="00B23310">
              <w:rPr>
                <w:rFonts w:eastAsia="Calibri"/>
                <w:sz w:val="20"/>
                <w:szCs w:val="20"/>
              </w:rPr>
              <w:t>обращения за предоставлением услуги</w:t>
            </w: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58"/>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EC7F99" w:rsidRDefault="000919F5" w:rsidP="007B3F66">
            <w:pPr>
              <w:jc w:val="both"/>
              <w:rPr>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6443AE" w:rsidP="007B3F66">
            <w:pPr>
              <w:ind w:left="400"/>
              <w:jc w:val="both"/>
              <w:rPr>
                <w:sz w:val="20"/>
                <w:szCs w:val="20"/>
              </w:rPr>
            </w:pPr>
            <w:r>
              <w:rPr>
                <w:rFonts w:eastAsia="Calibri"/>
                <w:sz w:val="20"/>
                <w:szCs w:val="20"/>
              </w:rPr>
              <w:t>-</w:t>
            </w:r>
          </w:p>
        </w:tc>
        <w:tc>
          <w:tcPr>
            <w:tcW w:w="1275" w:type="dxa"/>
            <w:gridSpan w:val="4"/>
          </w:tcPr>
          <w:p w:rsidR="000919F5" w:rsidRPr="00894763" w:rsidRDefault="006443AE" w:rsidP="007B3F66">
            <w:pPr>
              <w:ind w:left="520"/>
              <w:jc w:val="both"/>
              <w:rPr>
                <w:sz w:val="20"/>
                <w:szCs w:val="20"/>
              </w:rPr>
            </w:pPr>
            <w:r>
              <w:rPr>
                <w:rFonts w:eastAsia="Calibri"/>
                <w:sz w:val="20"/>
                <w:szCs w:val="20"/>
              </w:rPr>
              <w:t>-</w:t>
            </w:r>
          </w:p>
        </w:tc>
        <w:tc>
          <w:tcPr>
            <w:tcW w:w="575" w:type="dxa"/>
            <w:vAlign w:val="bottom"/>
          </w:tcPr>
          <w:p w:rsidR="000919F5" w:rsidRPr="00894763" w:rsidRDefault="000919F5" w:rsidP="007B3F66">
            <w:pPr>
              <w:jc w:val="both"/>
              <w:rPr>
                <w:sz w:val="20"/>
                <w:szCs w:val="20"/>
              </w:rPr>
            </w:pPr>
          </w:p>
        </w:tc>
      </w:tr>
      <w:tr w:rsidR="000919F5" w:rsidRPr="00894763" w:rsidTr="00D42F53">
        <w:trPr>
          <w:trHeight w:val="130"/>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EC7F99" w:rsidRDefault="000919F5" w:rsidP="007B3F66">
            <w:pPr>
              <w:jc w:val="both"/>
              <w:rPr>
                <w:rFonts w:eastAsia="Calibri"/>
                <w:sz w:val="20"/>
                <w:szCs w:val="20"/>
              </w:rPr>
            </w:pPr>
          </w:p>
        </w:tc>
        <w:tc>
          <w:tcPr>
            <w:tcW w:w="1040" w:type="dxa"/>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32"/>
        </w:trPr>
        <w:tc>
          <w:tcPr>
            <w:tcW w:w="20" w:type="dxa"/>
            <w:vAlign w:val="bottom"/>
          </w:tcPr>
          <w:p w:rsidR="000919F5" w:rsidRPr="00894763" w:rsidRDefault="000919F5" w:rsidP="007B3F66">
            <w:pPr>
              <w:jc w:val="both"/>
              <w:rPr>
                <w:sz w:val="20"/>
                <w:szCs w:val="20"/>
              </w:rPr>
            </w:pPr>
          </w:p>
        </w:tc>
        <w:tc>
          <w:tcPr>
            <w:tcW w:w="259" w:type="dxa"/>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bottom w:val="single" w:sz="8" w:space="0" w:color="auto"/>
              <w:right w:val="single" w:sz="8" w:space="0" w:color="auto"/>
            </w:tcBorders>
          </w:tcPr>
          <w:p w:rsidR="000919F5" w:rsidRPr="00EC7F99" w:rsidRDefault="000919F5" w:rsidP="007B3F66">
            <w:pPr>
              <w:jc w:val="both"/>
              <w:rPr>
                <w:rFonts w:eastAsia="Calibri"/>
                <w:sz w:val="20"/>
                <w:szCs w:val="20"/>
              </w:rPr>
            </w:pPr>
          </w:p>
        </w:tc>
        <w:tc>
          <w:tcPr>
            <w:tcW w:w="1040" w:type="dxa"/>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758" w:type="dxa"/>
            <w:gridSpan w:val="2"/>
            <w:tcBorders>
              <w:bottom w:val="single" w:sz="8" w:space="0" w:color="auto"/>
              <w:right w:val="single" w:sz="8" w:space="0" w:color="auto"/>
            </w:tcBorders>
          </w:tcPr>
          <w:p w:rsidR="000919F5" w:rsidRPr="00894763" w:rsidRDefault="000919F5" w:rsidP="007B3F66">
            <w:pPr>
              <w:jc w:val="both"/>
              <w:rPr>
                <w:sz w:val="20"/>
                <w:szCs w:val="20"/>
              </w:rPr>
            </w:pPr>
          </w:p>
        </w:tc>
        <w:tc>
          <w:tcPr>
            <w:tcW w:w="1275" w:type="dxa"/>
            <w:gridSpan w:val="4"/>
            <w:tcBorders>
              <w:bottom w:val="single" w:sz="8" w:space="0" w:color="auto"/>
            </w:tcBorders>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964"/>
        </w:trPr>
        <w:tc>
          <w:tcPr>
            <w:tcW w:w="20" w:type="dxa"/>
            <w:vAlign w:val="bottom"/>
          </w:tcPr>
          <w:p w:rsidR="000919F5" w:rsidRPr="00894763" w:rsidRDefault="000919F5" w:rsidP="007B3F66">
            <w:pPr>
              <w:jc w:val="both"/>
              <w:rPr>
                <w:sz w:val="20"/>
                <w:szCs w:val="20"/>
              </w:rPr>
            </w:pPr>
          </w:p>
        </w:tc>
        <w:tc>
          <w:tcPr>
            <w:tcW w:w="259" w:type="dxa"/>
            <w:vMerge w:val="restart"/>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val="restart"/>
            <w:tcBorders>
              <w:right w:val="single" w:sz="8" w:space="0" w:color="auto"/>
            </w:tcBorders>
          </w:tcPr>
          <w:p w:rsidR="000919F5" w:rsidRPr="00894763" w:rsidRDefault="000919F5" w:rsidP="007B3F66">
            <w:pPr>
              <w:ind w:left="20"/>
              <w:jc w:val="both"/>
              <w:rPr>
                <w:sz w:val="20"/>
                <w:szCs w:val="20"/>
              </w:rPr>
            </w:pPr>
            <w:r w:rsidRPr="00894763">
              <w:rPr>
                <w:rFonts w:eastAsia="Calibri"/>
                <w:sz w:val="20"/>
                <w:szCs w:val="20"/>
              </w:rPr>
              <w:t>5. Свидетельство о рассмотрении</w:t>
            </w:r>
            <w:r w:rsidRPr="00894763">
              <w:rPr>
                <w:sz w:val="20"/>
                <w:szCs w:val="20"/>
              </w:rPr>
              <w:t xml:space="preserve"> </w:t>
            </w:r>
            <w:r w:rsidRPr="00894763">
              <w:rPr>
                <w:rFonts w:eastAsia="Calibri"/>
                <w:sz w:val="20"/>
                <w:szCs w:val="20"/>
              </w:rPr>
              <w:t>ходатайства</w:t>
            </w:r>
            <w:r w:rsidR="005029DE">
              <w:rPr>
                <w:rFonts w:eastAsia="Calibri"/>
                <w:sz w:val="20"/>
                <w:szCs w:val="20"/>
              </w:rPr>
              <w:t xml:space="preserve"> </w:t>
            </w:r>
            <w:r w:rsidRPr="00894763">
              <w:rPr>
                <w:rFonts w:eastAsia="Calibri"/>
                <w:sz w:val="20"/>
                <w:szCs w:val="20"/>
              </w:rPr>
              <w:t xml:space="preserve">о признании беженцем </w:t>
            </w:r>
            <w:proofErr w:type="gramStart"/>
            <w:r w:rsidRPr="00894763">
              <w:rPr>
                <w:rFonts w:eastAsia="Calibri"/>
                <w:sz w:val="20"/>
                <w:szCs w:val="20"/>
              </w:rPr>
              <w:t>на</w:t>
            </w:r>
            <w:proofErr w:type="gramEnd"/>
          </w:p>
          <w:p w:rsidR="000919F5" w:rsidRPr="00894763" w:rsidRDefault="000919F5" w:rsidP="007B3F66">
            <w:pPr>
              <w:ind w:left="20"/>
              <w:jc w:val="both"/>
              <w:rPr>
                <w:sz w:val="20"/>
                <w:szCs w:val="20"/>
              </w:rPr>
            </w:pPr>
            <w:r w:rsidRPr="00894763">
              <w:rPr>
                <w:rFonts w:eastAsia="Calibri"/>
                <w:sz w:val="20"/>
                <w:szCs w:val="20"/>
              </w:rPr>
              <w:t>территории Российской Федерации</w:t>
            </w:r>
          </w:p>
        </w:tc>
        <w:tc>
          <w:tcPr>
            <w:tcW w:w="1180" w:type="dxa"/>
            <w:gridSpan w:val="2"/>
            <w:vMerge w:val="restart"/>
            <w:tcBorders>
              <w:right w:val="single" w:sz="8" w:space="0" w:color="auto"/>
            </w:tcBorders>
          </w:tcPr>
          <w:p w:rsidR="000919F5" w:rsidRPr="00701D46" w:rsidRDefault="000919F5" w:rsidP="007B3F66">
            <w:pPr>
              <w:ind w:left="20"/>
              <w:jc w:val="both"/>
              <w:rPr>
                <w:sz w:val="20"/>
                <w:szCs w:val="20"/>
              </w:rPr>
            </w:pPr>
            <w:r w:rsidRPr="00701D46">
              <w:rPr>
                <w:rFonts w:eastAsia="Calibri"/>
                <w:sz w:val="20"/>
                <w:szCs w:val="20"/>
              </w:rPr>
              <w:t>1 - подлинник</w:t>
            </w:r>
          </w:p>
          <w:p w:rsidR="000919F5" w:rsidRPr="00701D46" w:rsidRDefault="000919F5" w:rsidP="007B3F66">
            <w:pPr>
              <w:ind w:left="20"/>
              <w:jc w:val="both"/>
              <w:rPr>
                <w:sz w:val="20"/>
                <w:szCs w:val="20"/>
              </w:rPr>
            </w:pPr>
            <w:proofErr w:type="gramStart"/>
            <w:r w:rsidRPr="00701D46">
              <w:rPr>
                <w:rFonts w:eastAsia="Calibri"/>
                <w:sz w:val="20"/>
                <w:szCs w:val="20"/>
              </w:rPr>
              <w:t>(установление личности</w:t>
            </w:r>
            <w:proofErr w:type="gramEnd"/>
          </w:p>
          <w:p w:rsidR="000919F5" w:rsidRPr="00701D46" w:rsidRDefault="000919F5" w:rsidP="007B3F66">
            <w:pPr>
              <w:ind w:left="20"/>
              <w:jc w:val="both"/>
              <w:rPr>
                <w:rFonts w:eastAsia="Calibri"/>
                <w:sz w:val="20"/>
                <w:szCs w:val="20"/>
              </w:rPr>
            </w:pPr>
            <w:r w:rsidRPr="00701D46">
              <w:rPr>
                <w:rFonts w:eastAsia="Calibri"/>
                <w:sz w:val="20"/>
                <w:szCs w:val="20"/>
              </w:rPr>
              <w:t>заявителя) при обращении в орган ЗАГС или МФЦ.</w:t>
            </w:r>
          </w:p>
          <w:p w:rsidR="000919F5" w:rsidRPr="00894763" w:rsidRDefault="000919F5" w:rsidP="007B3F66">
            <w:pPr>
              <w:ind w:left="20"/>
              <w:jc w:val="both"/>
              <w:rPr>
                <w:sz w:val="20"/>
                <w:szCs w:val="20"/>
              </w:rPr>
            </w:pPr>
            <w:r w:rsidRPr="00701D46">
              <w:rPr>
                <w:rFonts w:eastAsia="Calibri"/>
                <w:sz w:val="20"/>
                <w:szCs w:val="20"/>
              </w:rPr>
              <w:t>При обращении в МФЦ копия документа, удостоверяющего личность</w:t>
            </w:r>
            <w:proofErr w:type="gramStart"/>
            <w:r w:rsidRPr="00701D46">
              <w:rPr>
                <w:rFonts w:eastAsia="Calibri"/>
                <w:sz w:val="20"/>
                <w:szCs w:val="20"/>
              </w:rPr>
              <w:t xml:space="preserve"> ,</w:t>
            </w:r>
            <w:proofErr w:type="gramEnd"/>
            <w:r w:rsidRPr="00701D46">
              <w:rPr>
                <w:rFonts w:eastAsia="Calibri"/>
                <w:sz w:val="20"/>
                <w:szCs w:val="20"/>
              </w:rPr>
              <w:t xml:space="preserve"> направляется в орган ЗАГС по месту предоставления государственной </w:t>
            </w:r>
            <w:r>
              <w:rPr>
                <w:rFonts w:eastAsia="Calibri"/>
                <w:sz w:val="20"/>
                <w:szCs w:val="20"/>
              </w:rPr>
              <w:t>ус</w:t>
            </w:r>
            <w:r w:rsidRPr="00701D46">
              <w:rPr>
                <w:rFonts w:eastAsia="Calibri"/>
                <w:sz w:val="20"/>
                <w:szCs w:val="20"/>
              </w:rPr>
              <w:t>л</w:t>
            </w:r>
            <w:r w:rsidR="00997DC2">
              <w:rPr>
                <w:rFonts w:eastAsia="Calibri"/>
                <w:sz w:val="20"/>
                <w:szCs w:val="20"/>
              </w:rPr>
              <w:t>у</w:t>
            </w:r>
            <w:r w:rsidRPr="00701D46">
              <w:rPr>
                <w:rFonts w:eastAsia="Calibri"/>
                <w:sz w:val="20"/>
                <w:szCs w:val="20"/>
              </w:rPr>
              <w:t>ги</w:t>
            </w:r>
          </w:p>
        </w:tc>
        <w:tc>
          <w:tcPr>
            <w:tcW w:w="1040" w:type="dxa"/>
            <w:vMerge w:val="restart"/>
            <w:tcBorders>
              <w:right w:val="single" w:sz="8" w:space="0" w:color="auto"/>
            </w:tcBorders>
            <w:vAlign w:val="bottom"/>
          </w:tcPr>
          <w:p w:rsidR="000919F5" w:rsidRDefault="000919F5" w:rsidP="007B3F66">
            <w:pPr>
              <w:jc w:val="both"/>
              <w:rPr>
                <w:rFonts w:eastAsia="Calibri"/>
                <w:sz w:val="20"/>
                <w:szCs w:val="20"/>
              </w:rPr>
            </w:pPr>
            <w:r w:rsidRPr="00894763">
              <w:rPr>
                <w:rFonts w:eastAsia="Calibri"/>
                <w:sz w:val="20"/>
                <w:szCs w:val="20"/>
              </w:rPr>
              <w:t>Нет</w:t>
            </w: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sz w:val="20"/>
                <w:szCs w:val="20"/>
              </w:rPr>
            </w:pPr>
          </w:p>
          <w:p w:rsidR="000919F5" w:rsidRPr="00894763" w:rsidRDefault="000919F5" w:rsidP="007B3F66">
            <w:pPr>
              <w:jc w:val="both"/>
              <w:rPr>
                <w:sz w:val="20"/>
                <w:szCs w:val="20"/>
              </w:rPr>
            </w:pPr>
          </w:p>
        </w:tc>
        <w:tc>
          <w:tcPr>
            <w:tcW w:w="3260" w:type="dxa"/>
            <w:gridSpan w:val="2"/>
            <w:vMerge w:val="restart"/>
            <w:tcBorders>
              <w:right w:val="single" w:sz="8" w:space="0" w:color="auto"/>
            </w:tcBorders>
            <w:vAlign w:val="bottom"/>
          </w:tcPr>
          <w:p w:rsidR="000919F5" w:rsidRDefault="000919F5" w:rsidP="007B3F66">
            <w:pPr>
              <w:jc w:val="both"/>
              <w:rPr>
                <w:rFonts w:eastAsia="Calibri"/>
                <w:sz w:val="20"/>
                <w:szCs w:val="20"/>
              </w:rPr>
            </w:pPr>
            <w:r w:rsidRPr="000919F5">
              <w:rPr>
                <w:rFonts w:eastAsia="Calibri"/>
                <w:sz w:val="20"/>
                <w:szCs w:val="20"/>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r w:rsidR="005029DE" w:rsidRPr="005029DE">
              <w:rPr>
                <w:rFonts w:eastAsia="Calibri"/>
                <w:sz w:val="20"/>
                <w:szCs w:val="20"/>
              </w:rPr>
              <w:t xml:space="preserve"> </w:t>
            </w:r>
            <w:r w:rsidRPr="000919F5">
              <w:rPr>
                <w:rFonts w:eastAsia="Calibri"/>
                <w:sz w:val="20"/>
                <w:szCs w:val="20"/>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w:t>
            </w:r>
          </w:p>
          <w:p w:rsidR="005029DE" w:rsidRDefault="005029DE" w:rsidP="007B3F66">
            <w:pPr>
              <w:jc w:val="both"/>
              <w:rPr>
                <w:rFonts w:eastAsia="Calibri"/>
                <w:sz w:val="20"/>
                <w:szCs w:val="20"/>
              </w:rPr>
            </w:pPr>
          </w:p>
          <w:p w:rsidR="005029DE" w:rsidRDefault="005029DE" w:rsidP="007B3F66">
            <w:pPr>
              <w:jc w:val="both"/>
              <w:rPr>
                <w:rFonts w:eastAsia="Calibri"/>
                <w:sz w:val="20"/>
                <w:szCs w:val="20"/>
              </w:rPr>
            </w:pPr>
          </w:p>
          <w:p w:rsidR="000919F5" w:rsidRDefault="000919F5" w:rsidP="007B3F66">
            <w:pPr>
              <w:jc w:val="both"/>
              <w:rPr>
                <w:rFonts w:eastAsia="Calibri"/>
                <w:sz w:val="20"/>
                <w:szCs w:val="20"/>
              </w:rPr>
            </w:pPr>
          </w:p>
          <w:p w:rsidR="00997DC2" w:rsidRDefault="00997DC2" w:rsidP="007B3F66">
            <w:pPr>
              <w:jc w:val="both"/>
              <w:rPr>
                <w:rFonts w:eastAsia="Calibri"/>
                <w:sz w:val="20"/>
                <w:szCs w:val="20"/>
              </w:rPr>
            </w:pPr>
          </w:p>
          <w:p w:rsidR="000919F5" w:rsidRDefault="000919F5" w:rsidP="007B3F66">
            <w:pPr>
              <w:jc w:val="both"/>
              <w:rPr>
                <w:rFonts w:eastAsia="Calibri"/>
                <w:sz w:val="20"/>
                <w:szCs w:val="20"/>
              </w:rPr>
            </w:pPr>
          </w:p>
          <w:p w:rsidR="000919F5" w:rsidRDefault="000919F5" w:rsidP="007B3F66">
            <w:pPr>
              <w:jc w:val="both"/>
              <w:rPr>
                <w:rFonts w:eastAsia="Calibri"/>
              </w:rPr>
            </w:pPr>
          </w:p>
          <w:p w:rsidR="005029DE" w:rsidRDefault="005029DE" w:rsidP="007B3F66">
            <w:pPr>
              <w:jc w:val="both"/>
              <w:rPr>
                <w:rFonts w:eastAsia="Calibri"/>
              </w:rPr>
            </w:pPr>
          </w:p>
          <w:p w:rsidR="005029DE" w:rsidRDefault="005029DE" w:rsidP="007B3F66">
            <w:pPr>
              <w:jc w:val="both"/>
              <w:rPr>
                <w:rFonts w:eastAsia="Calibri"/>
              </w:rPr>
            </w:pPr>
          </w:p>
          <w:p w:rsidR="005029DE" w:rsidRDefault="005029DE" w:rsidP="007B3F66">
            <w:pPr>
              <w:jc w:val="both"/>
              <w:rPr>
                <w:rFonts w:eastAsia="Calibri"/>
              </w:rPr>
            </w:pPr>
          </w:p>
          <w:p w:rsidR="005029DE" w:rsidRDefault="005029DE" w:rsidP="007B3F66">
            <w:pPr>
              <w:jc w:val="both"/>
              <w:rPr>
                <w:rFonts w:eastAsia="Calibri"/>
              </w:rPr>
            </w:pPr>
          </w:p>
          <w:p w:rsidR="000919F5" w:rsidRPr="00894763" w:rsidRDefault="000919F5" w:rsidP="007B3F66">
            <w:pPr>
              <w:jc w:val="both"/>
              <w:rPr>
                <w:sz w:val="20"/>
                <w:szCs w:val="20"/>
              </w:rPr>
            </w:pPr>
          </w:p>
        </w:tc>
        <w:tc>
          <w:tcPr>
            <w:tcW w:w="758" w:type="dxa"/>
            <w:gridSpan w:val="2"/>
            <w:vMerge w:val="restart"/>
            <w:tcBorders>
              <w:right w:val="single" w:sz="8" w:space="0" w:color="auto"/>
            </w:tcBorders>
          </w:tcPr>
          <w:p w:rsidR="000919F5" w:rsidRPr="00894763" w:rsidRDefault="006443AE" w:rsidP="007B3F66">
            <w:pPr>
              <w:ind w:left="400"/>
              <w:jc w:val="both"/>
              <w:rPr>
                <w:sz w:val="20"/>
                <w:szCs w:val="20"/>
              </w:rPr>
            </w:pPr>
            <w:r>
              <w:rPr>
                <w:rFonts w:eastAsia="Calibri"/>
                <w:sz w:val="20"/>
                <w:szCs w:val="20"/>
              </w:rPr>
              <w:t>-</w:t>
            </w:r>
          </w:p>
        </w:tc>
        <w:tc>
          <w:tcPr>
            <w:tcW w:w="1275" w:type="dxa"/>
            <w:gridSpan w:val="4"/>
            <w:vMerge w:val="restart"/>
          </w:tcPr>
          <w:p w:rsidR="000919F5" w:rsidRPr="00894763" w:rsidRDefault="006443AE" w:rsidP="007B3F66">
            <w:pPr>
              <w:ind w:left="520"/>
              <w:jc w:val="both"/>
              <w:rPr>
                <w:sz w:val="20"/>
                <w:szCs w:val="20"/>
              </w:rPr>
            </w:pPr>
            <w:r>
              <w:rPr>
                <w:rFonts w:eastAsia="Calibri"/>
                <w:sz w:val="20"/>
                <w:szCs w:val="20"/>
              </w:rPr>
              <w:t>-</w:t>
            </w: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ind w:left="20"/>
              <w:jc w:val="both"/>
              <w:rPr>
                <w:sz w:val="20"/>
                <w:szCs w:val="20"/>
              </w:rPr>
            </w:pPr>
          </w:p>
        </w:tc>
        <w:tc>
          <w:tcPr>
            <w:tcW w:w="1040" w:type="dxa"/>
            <w:vMerge/>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ind w:left="400"/>
              <w:jc w:val="both"/>
              <w:rPr>
                <w:sz w:val="20"/>
                <w:szCs w:val="20"/>
              </w:rPr>
            </w:pPr>
          </w:p>
        </w:tc>
        <w:tc>
          <w:tcPr>
            <w:tcW w:w="1275" w:type="dxa"/>
            <w:gridSpan w:val="4"/>
            <w:vMerge/>
          </w:tcPr>
          <w:p w:rsidR="000919F5" w:rsidRPr="00894763" w:rsidRDefault="000919F5" w:rsidP="007B3F66">
            <w:pPr>
              <w:ind w:left="520"/>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58"/>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ind w:left="20"/>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ind w:left="20"/>
              <w:jc w:val="both"/>
              <w:rPr>
                <w:sz w:val="20"/>
                <w:szCs w:val="20"/>
              </w:rPr>
            </w:pPr>
          </w:p>
        </w:tc>
        <w:tc>
          <w:tcPr>
            <w:tcW w:w="1040" w:type="dxa"/>
            <w:vMerge/>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ind w:left="400"/>
              <w:jc w:val="both"/>
              <w:rPr>
                <w:sz w:val="20"/>
                <w:szCs w:val="20"/>
              </w:rPr>
            </w:pPr>
          </w:p>
        </w:tc>
        <w:tc>
          <w:tcPr>
            <w:tcW w:w="1275" w:type="dxa"/>
            <w:gridSpan w:val="4"/>
            <w:vMerge/>
          </w:tcPr>
          <w:p w:rsidR="000919F5" w:rsidRPr="00894763" w:rsidRDefault="000919F5" w:rsidP="007B3F66">
            <w:pPr>
              <w:ind w:left="520"/>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4528"/>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vAlign w:val="bottom"/>
          </w:tcPr>
          <w:p w:rsidR="000919F5" w:rsidRPr="00894763" w:rsidRDefault="000919F5" w:rsidP="007B3F66">
            <w:pPr>
              <w:jc w:val="both"/>
              <w:rPr>
                <w:sz w:val="20"/>
                <w:szCs w:val="20"/>
              </w:rPr>
            </w:pPr>
          </w:p>
        </w:tc>
        <w:tc>
          <w:tcPr>
            <w:tcW w:w="1180" w:type="dxa"/>
            <w:gridSpan w:val="2"/>
            <w:vMerge/>
            <w:tcBorders>
              <w:right w:val="single" w:sz="8" w:space="0" w:color="auto"/>
            </w:tcBorders>
            <w:vAlign w:val="bottom"/>
          </w:tcPr>
          <w:p w:rsidR="000919F5" w:rsidRPr="00894763" w:rsidRDefault="000919F5" w:rsidP="007B3F66">
            <w:pPr>
              <w:jc w:val="both"/>
              <w:rPr>
                <w:sz w:val="20"/>
                <w:szCs w:val="20"/>
              </w:rPr>
            </w:pPr>
          </w:p>
        </w:tc>
        <w:tc>
          <w:tcPr>
            <w:tcW w:w="1040" w:type="dxa"/>
            <w:vMerge/>
            <w:tcBorders>
              <w:right w:val="single" w:sz="8" w:space="0" w:color="auto"/>
            </w:tcBorders>
            <w:vAlign w:val="bottom"/>
          </w:tcPr>
          <w:p w:rsidR="000919F5" w:rsidRPr="00894763" w:rsidRDefault="000919F5" w:rsidP="007B3F66">
            <w:pPr>
              <w:jc w:val="both"/>
              <w:rPr>
                <w:sz w:val="20"/>
                <w:szCs w:val="20"/>
              </w:rPr>
            </w:pPr>
          </w:p>
        </w:tc>
        <w:tc>
          <w:tcPr>
            <w:tcW w:w="3260" w:type="dxa"/>
            <w:gridSpan w:val="2"/>
            <w:vMerge/>
            <w:tcBorders>
              <w:right w:val="single" w:sz="8" w:space="0" w:color="auto"/>
            </w:tcBorders>
            <w:vAlign w:val="bottom"/>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jc w:val="both"/>
              <w:rPr>
                <w:sz w:val="20"/>
                <w:szCs w:val="20"/>
              </w:rPr>
            </w:pPr>
          </w:p>
        </w:tc>
        <w:tc>
          <w:tcPr>
            <w:tcW w:w="1275" w:type="dxa"/>
            <w:gridSpan w:val="4"/>
            <w:vMerge/>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2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val="restart"/>
            <w:tcBorders>
              <w:right w:val="single" w:sz="8" w:space="0" w:color="auto"/>
            </w:tcBorders>
          </w:tcPr>
          <w:p w:rsidR="000919F5" w:rsidRPr="00894763" w:rsidRDefault="000919F5" w:rsidP="007B3F66">
            <w:pPr>
              <w:ind w:left="20"/>
              <w:jc w:val="both"/>
              <w:rPr>
                <w:sz w:val="20"/>
                <w:szCs w:val="20"/>
              </w:rPr>
            </w:pPr>
            <w:r w:rsidRPr="00894763">
              <w:rPr>
                <w:rFonts w:eastAsia="Calibri"/>
                <w:sz w:val="20"/>
                <w:szCs w:val="20"/>
              </w:rPr>
              <w:t>6. Свидетельство о предоставлении</w:t>
            </w:r>
          </w:p>
          <w:p w:rsidR="000919F5" w:rsidRPr="00894763" w:rsidRDefault="000919F5" w:rsidP="007B3F66">
            <w:pPr>
              <w:ind w:left="20"/>
              <w:jc w:val="both"/>
              <w:rPr>
                <w:sz w:val="20"/>
                <w:szCs w:val="20"/>
              </w:rPr>
            </w:pPr>
            <w:r w:rsidRPr="00894763">
              <w:rPr>
                <w:rFonts w:eastAsia="Calibri"/>
                <w:sz w:val="20"/>
                <w:szCs w:val="20"/>
              </w:rPr>
              <w:t>временного убежища на территории</w:t>
            </w:r>
          </w:p>
          <w:p w:rsidR="000919F5" w:rsidRPr="00894763" w:rsidRDefault="000919F5" w:rsidP="007B3F66">
            <w:pPr>
              <w:ind w:left="20"/>
              <w:jc w:val="both"/>
              <w:rPr>
                <w:sz w:val="20"/>
                <w:szCs w:val="20"/>
              </w:rPr>
            </w:pPr>
            <w:r w:rsidRPr="00894763">
              <w:rPr>
                <w:rFonts w:eastAsia="Calibri"/>
                <w:sz w:val="20"/>
                <w:szCs w:val="20"/>
              </w:rPr>
              <w:t>Российской Федерации</w:t>
            </w:r>
          </w:p>
        </w:tc>
        <w:tc>
          <w:tcPr>
            <w:tcW w:w="1180" w:type="dxa"/>
            <w:gridSpan w:val="2"/>
            <w:vMerge w:val="restart"/>
            <w:tcBorders>
              <w:right w:val="single" w:sz="8" w:space="0" w:color="auto"/>
            </w:tcBorders>
          </w:tcPr>
          <w:p w:rsidR="000919F5" w:rsidRPr="00701D46" w:rsidRDefault="000919F5" w:rsidP="007B3F66">
            <w:pPr>
              <w:ind w:left="20"/>
              <w:jc w:val="both"/>
              <w:rPr>
                <w:sz w:val="20"/>
                <w:szCs w:val="20"/>
              </w:rPr>
            </w:pPr>
            <w:r w:rsidRPr="00701D46">
              <w:rPr>
                <w:rFonts w:eastAsia="Calibri"/>
                <w:sz w:val="20"/>
                <w:szCs w:val="20"/>
              </w:rPr>
              <w:t>1 - подлинник</w:t>
            </w:r>
          </w:p>
          <w:p w:rsidR="000919F5" w:rsidRPr="00701D46" w:rsidRDefault="000919F5" w:rsidP="007B3F66">
            <w:pPr>
              <w:ind w:left="20"/>
              <w:jc w:val="both"/>
              <w:rPr>
                <w:sz w:val="20"/>
                <w:szCs w:val="20"/>
              </w:rPr>
            </w:pPr>
            <w:proofErr w:type="gramStart"/>
            <w:r w:rsidRPr="00701D46">
              <w:rPr>
                <w:rFonts w:eastAsia="Calibri"/>
                <w:sz w:val="20"/>
                <w:szCs w:val="20"/>
              </w:rPr>
              <w:t>(установление личности</w:t>
            </w:r>
            <w:proofErr w:type="gramEnd"/>
          </w:p>
          <w:p w:rsidR="000919F5" w:rsidRPr="00701D46" w:rsidRDefault="000919F5" w:rsidP="007B3F66">
            <w:pPr>
              <w:ind w:left="20"/>
              <w:jc w:val="both"/>
              <w:rPr>
                <w:rFonts w:eastAsia="Calibri"/>
                <w:sz w:val="20"/>
                <w:szCs w:val="20"/>
              </w:rPr>
            </w:pPr>
            <w:r w:rsidRPr="00701D46">
              <w:rPr>
                <w:rFonts w:eastAsia="Calibri"/>
                <w:sz w:val="20"/>
                <w:szCs w:val="20"/>
              </w:rPr>
              <w:t>заявителя) при обращении в орган ЗАГС или МФЦ.</w:t>
            </w:r>
          </w:p>
          <w:p w:rsidR="000919F5" w:rsidRPr="00701D46" w:rsidRDefault="000919F5" w:rsidP="007B3F66">
            <w:pPr>
              <w:ind w:left="20"/>
              <w:jc w:val="both"/>
              <w:rPr>
                <w:rFonts w:eastAsia="Calibri"/>
                <w:sz w:val="20"/>
                <w:szCs w:val="20"/>
              </w:rPr>
            </w:pPr>
            <w:r w:rsidRPr="00701D46">
              <w:rPr>
                <w:rFonts w:eastAsia="Calibri"/>
                <w:sz w:val="20"/>
                <w:szCs w:val="20"/>
              </w:rPr>
              <w:t>При обращении в МФЦ копия документа, удостоверяющего личность</w:t>
            </w:r>
            <w:proofErr w:type="gramStart"/>
            <w:r w:rsidRPr="00701D46">
              <w:rPr>
                <w:rFonts w:eastAsia="Calibri"/>
                <w:sz w:val="20"/>
                <w:szCs w:val="20"/>
              </w:rPr>
              <w:t xml:space="preserve"> ,</w:t>
            </w:r>
            <w:proofErr w:type="gramEnd"/>
            <w:r w:rsidRPr="00701D46">
              <w:rPr>
                <w:rFonts w:eastAsia="Calibri"/>
                <w:sz w:val="20"/>
                <w:szCs w:val="20"/>
              </w:rPr>
              <w:t xml:space="preserve"> направляется в орган ЗАГС по месту предоставления государственной услуги</w:t>
            </w:r>
          </w:p>
          <w:p w:rsidR="000919F5" w:rsidRPr="00701D46" w:rsidRDefault="000919F5" w:rsidP="007B3F66">
            <w:pPr>
              <w:ind w:left="20"/>
              <w:jc w:val="both"/>
              <w:rPr>
                <w:rFonts w:eastAsia="Calibri"/>
                <w:sz w:val="20"/>
                <w:szCs w:val="20"/>
              </w:rPr>
            </w:pPr>
          </w:p>
          <w:p w:rsidR="000919F5" w:rsidRPr="00894763" w:rsidRDefault="000919F5" w:rsidP="007B3F66">
            <w:pPr>
              <w:ind w:left="20"/>
              <w:jc w:val="both"/>
              <w:rPr>
                <w:sz w:val="20"/>
                <w:szCs w:val="20"/>
              </w:rPr>
            </w:pPr>
          </w:p>
        </w:tc>
        <w:tc>
          <w:tcPr>
            <w:tcW w:w="1040" w:type="dxa"/>
            <w:vMerge w:val="restart"/>
            <w:tcBorders>
              <w:right w:val="single" w:sz="8" w:space="0" w:color="auto"/>
            </w:tcBorders>
          </w:tcPr>
          <w:p w:rsidR="000919F5" w:rsidRPr="00894763" w:rsidRDefault="000919F5" w:rsidP="007B3F66">
            <w:pPr>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D97E76" w:rsidRPr="004B12DA" w:rsidRDefault="00D97E76" w:rsidP="007B3F66">
            <w:pPr>
              <w:jc w:val="both"/>
              <w:rPr>
                <w:sz w:val="20"/>
                <w:szCs w:val="20"/>
              </w:rPr>
            </w:pPr>
            <w:r w:rsidRPr="004B12DA">
              <w:rPr>
                <w:rFonts w:eastAsia="Calibri"/>
                <w:sz w:val="20"/>
                <w:szCs w:val="20"/>
              </w:rPr>
              <w:t xml:space="preserve">Бланки свидетельств изготавливаются </w:t>
            </w:r>
            <w:proofErr w:type="gramStart"/>
            <w:r w:rsidRPr="004B12DA">
              <w:rPr>
                <w:rFonts w:eastAsia="Calibri"/>
                <w:sz w:val="20"/>
                <w:szCs w:val="20"/>
              </w:rPr>
              <w:t>по</w:t>
            </w:r>
            <w:proofErr w:type="gramEnd"/>
            <w:r w:rsidRPr="004B12DA">
              <w:rPr>
                <w:rFonts w:eastAsia="Calibri"/>
                <w:sz w:val="20"/>
                <w:szCs w:val="20"/>
              </w:rPr>
              <w:t xml:space="preserve"> единому для</w:t>
            </w:r>
          </w:p>
          <w:p w:rsidR="00D97E76" w:rsidRPr="004B12DA" w:rsidRDefault="00D97E76" w:rsidP="007B3F66">
            <w:pPr>
              <w:jc w:val="both"/>
              <w:rPr>
                <w:sz w:val="20"/>
                <w:szCs w:val="20"/>
              </w:rPr>
            </w:pPr>
            <w:r w:rsidRPr="004B12DA">
              <w:rPr>
                <w:rFonts w:eastAsia="Calibri"/>
                <w:sz w:val="20"/>
                <w:szCs w:val="20"/>
              </w:rPr>
              <w:t>всей Российской Федерации образцу. Записи в бланке</w:t>
            </w:r>
          </w:p>
          <w:p w:rsidR="00D97E76" w:rsidRPr="004B12DA" w:rsidRDefault="00D97E76" w:rsidP="007B3F66">
            <w:pPr>
              <w:jc w:val="both"/>
              <w:rPr>
                <w:sz w:val="20"/>
                <w:szCs w:val="20"/>
              </w:rPr>
            </w:pPr>
            <w:r w:rsidRPr="004B12DA">
              <w:rPr>
                <w:rFonts w:eastAsia="Calibri"/>
                <w:sz w:val="20"/>
                <w:szCs w:val="20"/>
              </w:rPr>
              <w:t>удостоверения производятся на русском языке с</w:t>
            </w:r>
            <w:r w:rsidRPr="004B12DA">
              <w:rPr>
                <w:sz w:val="20"/>
                <w:szCs w:val="20"/>
              </w:rPr>
              <w:t xml:space="preserve"> </w:t>
            </w:r>
            <w:r w:rsidRPr="004B12DA">
              <w:rPr>
                <w:rFonts w:eastAsia="Calibri"/>
                <w:sz w:val="20"/>
                <w:szCs w:val="20"/>
              </w:rPr>
              <w:t>использованием специального принтера, а при его</w:t>
            </w:r>
            <w:r w:rsidRPr="004B12DA">
              <w:rPr>
                <w:sz w:val="20"/>
                <w:szCs w:val="20"/>
              </w:rPr>
              <w:t xml:space="preserve"> </w:t>
            </w:r>
            <w:r w:rsidRPr="004B12DA">
              <w:rPr>
                <w:rFonts w:eastAsia="Calibri"/>
                <w:sz w:val="20"/>
                <w:szCs w:val="20"/>
              </w:rPr>
              <w:t>отсутствии - штемпельной краской или черной пастой</w:t>
            </w:r>
          </w:p>
          <w:p w:rsidR="00D97E76" w:rsidRPr="004B12DA" w:rsidRDefault="00D97E76" w:rsidP="007B3F66">
            <w:pPr>
              <w:jc w:val="both"/>
              <w:rPr>
                <w:sz w:val="20"/>
                <w:szCs w:val="20"/>
              </w:rPr>
            </w:pPr>
            <w:r w:rsidRPr="004B12DA">
              <w:rPr>
                <w:rFonts w:eastAsia="Calibri"/>
                <w:sz w:val="20"/>
                <w:szCs w:val="20"/>
              </w:rPr>
              <w:t xml:space="preserve">(чернилами). Удостоверение является недействительным </w:t>
            </w:r>
            <w:proofErr w:type="gramStart"/>
            <w:r w:rsidRPr="004B12DA">
              <w:rPr>
                <w:rFonts w:eastAsia="Calibri"/>
                <w:sz w:val="20"/>
                <w:szCs w:val="20"/>
              </w:rPr>
              <w:t>в</w:t>
            </w:r>
            <w:proofErr w:type="gramEnd"/>
          </w:p>
          <w:p w:rsidR="00D97E76" w:rsidRPr="004B12DA" w:rsidRDefault="00D97E76" w:rsidP="007B3F66">
            <w:pPr>
              <w:jc w:val="both"/>
              <w:rPr>
                <w:sz w:val="20"/>
                <w:szCs w:val="20"/>
              </w:rPr>
            </w:pPr>
            <w:proofErr w:type="gramStart"/>
            <w:r w:rsidRPr="004B12DA">
              <w:rPr>
                <w:rFonts w:eastAsia="Calibri"/>
                <w:sz w:val="20"/>
                <w:szCs w:val="20"/>
              </w:rPr>
              <w:t>случае</w:t>
            </w:r>
            <w:proofErr w:type="gramEnd"/>
            <w:r w:rsidRPr="004B12DA">
              <w:rPr>
                <w:rFonts w:eastAsia="Calibri"/>
                <w:sz w:val="20"/>
                <w:szCs w:val="20"/>
              </w:rPr>
              <w:t>:</w:t>
            </w:r>
          </w:p>
          <w:p w:rsidR="00D97E76" w:rsidRPr="004B12DA" w:rsidRDefault="00D97E76" w:rsidP="007B3F66">
            <w:pPr>
              <w:jc w:val="both"/>
              <w:rPr>
                <w:sz w:val="20"/>
                <w:szCs w:val="20"/>
              </w:rPr>
            </w:pPr>
            <w:r w:rsidRPr="004B12DA">
              <w:rPr>
                <w:rFonts w:eastAsia="Calibri"/>
                <w:sz w:val="20"/>
                <w:szCs w:val="20"/>
              </w:rPr>
              <w:t>а) наличия исправлений, подчисток;</w:t>
            </w:r>
          </w:p>
          <w:p w:rsidR="00D97E76" w:rsidRPr="004B12DA" w:rsidRDefault="00D97E76" w:rsidP="007B3F66">
            <w:pPr>
              <w:jc w:val="both"/>
              <w:rPr>
                <w:sz w:val="20"/>
                <w:szCs w:val="20"/>
              </w:rPr>
            </w:pPr>
            <w:r w:rsidRPr="004B12DA">
              <w:rPr>
                <w:rFonts w:eastAsia="Calibri"/>
                <w:sz w:val="20"/>
                <w:szCs w:val="20"/>
              </w:rPr>
              <w:t>б) отсутствия или переклейки фотографии владельца</w:t>
            </w:r>
          </w:p>
          <w:p w:rsidR="00D97E76" w:rsidRPr="004B12DA" w:rsidRDefault="00D97E76" w:rsidP="007B3F66">
            <w:pPr>
              <w:jc w:val="both"/>
              <w:rPr>
                <w:sz w:val="20"/>
                <w:szCs w:val="20"/>
              </w:rPr>
            </w:pPr>
            <w:r w:rsidRPr="004B12DA">
              <w:rPr>
                <w:rFonts w:eastAsia="Calibri"/>
                <w:sz w:val="20"/>
                <w:szCs w:val="20"/>
              </w:rPr>
              <w:t>удостоверения;</w:t>
            </w:r>
          </w:p>
          <w:p w:rsidR="00D97E76" w:rsidRPr="004B12DA" w:rsidRDefault="00D97E76" w:rsidP="007B3F66">
            <w:pPr>
              <w:jc w:val="both"/>
              <w:rPr>
                <w:sz w:val="20"/>
                <w:szCs w:val="20"/>
              </w:rPr>
            </w:pPr>
            <w:r w:rsidRPr="004B12DA">
              <w:rPr>
                <w:rFonts w:eastAsia="Calibri"/>
                <w:sz w:val="20"/>
                <w:szCs w:val="20"/>
              </w:rPr>
              <w:t>в) отсутствия записей о продлении срока действия</w:t>
            </w:r>
          </w:p>
          <w:p w:rsidR="00D97E76" w:rsidRPr="004B12DA" w:rsidRDefault="00D97E76" w:rsidP="007B3F66">
            <w:pPr>
              <w:jc w:val="both"/>
              <w:rPr>
                <w:sz w:val="20"/>
                <w:szCs w:val="20"/>
              </w:rPr>
            </w:pPr>
            <w:r w:rsidRPr="004B12DA">
              <w:rPr>
                <w:rFonts w:eastAsia="Calibri"/>
                <w:sz w:val="20"/>
                <w:szCs w:val="20"/>
              </w:rPr>
              <w:t>удостоверения при истечении срока его действия, печатей;</w:t>
            </w:r>
          </w:p>
          <w:p w:rsidR="00D97E76" w:rsidRPr="004B12DA" w:rsidRDefault="00D97E76" w:rsidP="007B3F66">
            <w:pPr>
              <w:jc w:val="both"/>
              <w:rPr>
                <w:sz w:val="20"/>
                <w:szCs w:val="20"/>
              </w:rPr>
            </w:pPr>
            <w:r w:rsidRPr="004B12DA">
              <w:rPr>
                <w:rFonts w:eastAsia="Calibri"/>
                <w:sz w:val="20"/>
                <w:szCs w:val="20"/>
              </w:rPr>
              <w:t>г) наличия отметок и записей, не предусмотренных</w:t>
            </w:r>
          </w:p>
          <w:p w:rsidR="00D97E76" w:rsidRPr="004B12DA" w:rsidRDefault="00D97E76" w:rsidP="007B3F66">
            <w:pPr>
              <w:jc w:val="both"/>
              <w:rPr>
                <w:sz w:val="20"/>
                <w:szCs w:val="20"/>
              </w:rPr>
            </w:pPr>
            <w:r w:rsidRPr="004B12DA">
              <w:rPr>
                <w:rFonts w:eastAsia="Calibri"/>
                <w:sz w:val="20"/>
                <w:szCs w:val="20"/>
              </w:rPr>
              <w:t>законодательством Российской Федерации.</w:t>
            </w:r>
          </w:p>
          <w:p w:rsidR="00D97E76" w:rsidRPr="004B12DA" w:rsidRDefault="00D97E76" w:rsidP="007B3F66">
            <w:pPr>
              <w:jc w:val="both"/>
              <w:rPr>
                <w:sz w:val="20"/>
                <w:szCs w:val="20"/>
              </w:rPr>
            </w:pPr>
            <w:r w:rsidRPr="004B12DA">
              <w:rPr>
                <w:rFonts w:eastAsia="Calibri"/>
                <w:sz w:val="20"/>
                <w:szCs w:val="20"/>
              </w:rPr>
              <w:t>Документ должен быть действителен на момент</w:t>
            </w:r>
          </w:p>
          <w:p w:rsidR="000919F5" w:rsidRPr="00894763" w:rsidRDefault="00D97E76" w:rsidP="007B3F66">
            <w:pPr>
              <w:jc w:val="both"/>
              <w:rPr>
                <w:sz w:val="20"/>
                <w:szCs w:val="20"/>
              </w:rPr>
            </w:pPr>
            <w:r w:rsidRPr="004B12DA">
              <w:rPr>
                <w:rFonts w:eastAsia="Calibri"/>
                <w:sz w:val="20"/>
                <w:szCs w:val="20"/>
              </w:rPr>
              <w:t>обращения за предоставлением услуги.</w:t>
            </w: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ind w:left="20"/>
              <w:jc w:val="both"/>
              <w:rPr>
                <w:sz w:val="20"/>
                <w:szCs w:val="20"/>
              </w:rPr>
            </w:pPr>
          </w:p>
        </w:tc>
        <w:tc>
          <w:tcPr>
            <w:tcW w:w="1180" w:type="dxa"/>
            <w:gridSpan w:val="2"/>
            <w:vMerge/>
            <w:tcBorders>
              <w:right w:val="single" w:sz="8" w:space="0" w:color="auto"/>
            </w:tcBorders>
          </w:tcPr>
          <w:p w:rsidR="000919F5" w:rsidRPr="00894763" w:rsidRDefault="000919F5" w:rsidP="007B3F66">
            <w:pPr>
              <w:ind w:left="20"/>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ind w:left="20"/>
              <w:jc w:val="both"/>
              <w:rPr>
                <w:sz w:val="20"/>
                <w:szCs w:val="20"/>
              </w:rPr>
            </w:pPr>
          </w:p>
        </w:tc>
        <w:tc>
          <w:tcPr>
            <w:tcW w:w="1180" w:type="dxa"/>
            <w:gridSpan w:val="2"/>
            <w:vMerge/>
            <w:tcBorders>
              <w:right w:val="single" w:sz="8" w:space="0" w:color="auto"/>
            </w:tcBorders>
          </w:tcPr>
          <w:p w:rsidR="000919F5" w:rsidRPr="00894763" w:rsidRDefault="000919F5" w:rsidP="007B3F66">
            <w:pPr>
              <w:ind w:left="20"/>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vMerge w:val="restart"/>
            <w:tcBorders>
              <w:right w:val="single" w:sz="8" w:space="0" w:color="auto"/>
            </w:tcBorders>
          </w:tcPr>
          <w:p w:rsidR="000919F5" w:rsidRPr="00894763" w:rsidRDefault="006443AE" w:rsidP="007B3F66">
            <w:pPr>
              <w:ind w:left="400"/>
              <w:jc w:val="both"/>
              <w:rPr>
                <w:sz w:val="20"/>
                <w:szCs w:val="20"/>
              </w:rPr>
            </w:pPr>
            <w:r>
              <w:rPr>
                <w:rFonts w:eastAsia="Calibri"/>
                <w:sz w:val="20"/>
                <w:szCs w:val="20"/>
              </w:rPr>
              <w:t>-</w:t>
            </w:r>
          </w:p>
        </w:tc>
        <w:tc>
          <w:tcPr>
            <w:tcW w:w="1275" w:type="dxa"/>
            <w:gridSpan w:val="4"/>
            <w:vMerge w:val="restart"/>
          </w:tcPr>
          <w:p w:rsidR="000919F5" w:rsidRPr="00894763" w:rsidRDefault="006443AE" w:rsidP="007B3F66">
            <w:pPr>
              <w:ind w:left="520"/>
              <w:jc w:val="both"/>
              <w:rPr>
                <w:sz w:val="20"/>
                <w:szCs w:val="20"/>
              </w:rPr>
            </w:pPr>
            <w:r>
              <w:rPr>
                <w:rFonts w:eastAsia="Calibri"/>
                <w:sz w:val="20"/>
                <w:szCs w:val="20"/>
              </w:rPr>
              <w:t>-</w:t>
            </w:r>
          </w:p>
        </w:tc>
        <w:tc>
          <w:tcPr>
            <w:tcW w:w="575" w:type="dxa"/>
            <w:vAlign w:val="bottom"/>
          </w:tcPr>
          <w:p w:rsidR="000919F5" w:rsidRPr="00894763" w:rsidRDefault="000919F5" w:rsidP="007B3F66">
            <w:pPr>
              <w:jc w:val="both"/>
              <w:rPr>
                <w:sz w:val="20"/>
                <w:szCs w:val="20"/>
              </w:rPr>
            </w:pPr>
          </w:p>
        </w:tc>
      </w:tr>
      <w:tr w:rsidR="000919F5" w:rsidRPr="00894763" w:rsidTr="00D42F53">
        <w:trPr>
          <w:trHeight w:val="7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vMerge/>
            <w:tcBorders>
              <w:right w:val="single" w:sz="8" w:space="0" w:color="auto"/>
            </w:tcBorders>
          </w:tcPr>
          <w:p w:rsidR="000919F5" w:rsidRPr="00894763" w:rsidRDefault="000919F5" w:rsidP="007B3F66">
            <w:pPr>
              <w:jc w:val="both"/>
              <w:rPr>
                <w:sz w:val="20"/>
                <w:szCs w:val="20"/>
              </w:rPr>
            </w:pPr>
          </w:p>
        </w:tc>
        <w:tc>
          <w:tcPr>
            <w:tcW w:w="1275" w:type="dxa"/>
            <w:gridSpan w:val="4"/>
            <w:vMerge/>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70"/>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4"/>
        </w:trPr>
        <w:tc>
          <w:tcPr>
            <w:tcW w:w="20" w:type="dxa"/>
            <w:vAlign w:val="bottom"/>
          </w:tcPr>
          <w:p w:rsidR="000919F5" w:rsidRPr="00894763" w:rsidRDefault="000919F5" w:rsidP="007B3F66">
            <w:pPr>
              <w:jc w:val="both"/>
              <w:rPr>
                <w:sz w:val="20"/>
                <w:szCs w:val="20"/>
              </w:rPr>
            </w:pPr>
          </w:p>
        </w:tc>
        <w:tc>
          <w:tcPr>
            <w:tcW w:w="259" w:type="dxa"/>
            <w:vMerge/>
            <w:tcBorders>
              <w:right w:val="single" w:sz="8" w:space="0" w:color="auto"/>
            </w:tcBorders>
            <w:vAlign w:val="bottom"/>
          </w:tcPr>
          <w:p w:rsidR="000919F5" w:rsidRPr="00894763" w:rsidRDefault="000919F5" w:rsidP="007B3F66">
            <w:pPr>
              <w:jc w:val="both"/>
              <w:rPr>
                <w:sz w:val="20"/>
                <w:szCs w:val="20"/>
              </w:rPr>
            </w:pPr>
          </w:p>
        </w:tc>
        <w:tc>
          <w:tcPr>
            <w:tcW w:w="1138" w:type="dxa"/>
            <w:vMerge/>
            <w:tcBorders>
              <w:right w:val="single" w:sz="8" w:space="0" w:color="auto"/>
            </w:tcBorders>
            <w:vAlign w:val="bottom"/>
          </w:tcPr>
          <w:p w:rsidR="000919F5" w:rsidRPr="00894763" w:rsidRDefault="000919F5" w:rsidP="007B3F66">
            <w:pPr>
              <w:jc w:val="both"/>
              <w:rPr>
                <w:sz w:val="20"/>
                <w:szCs w:val="20"/>
              </w:rPr>
            </w:pPr>
          </w:p>
        </w:tc>
        <w:tc>
          <w:tcPr>
            <w:tcW w:w="2126" w:type="dxa"/>
            <w:vMerge/>
            <w:tcBorders>
              <w:right w:val="single" w:sz="8" w:space="0" w:color="auto"/>
            </w:tcBorders>
          </w:tcPr>
          <w:p w:rsidR="000919F5" w:rsidRPr="00894763" w:rsidRDefault="000919F5" w:rsidP="007B3F66">
            <w:pPr>
              <w:jc w:val="both"/>
              <w:rPr>
                <w:sz w:val="20"/>
                <w:szCs w:val="20"/>
              </w:rPr>
            </w:pPr>
          </w:p>
        </w:tc>
        <w:tc>
          <w:tcPr>
            <w:tcW w:w="1180" w:type="dxa"/>
            <w:gridSpan w:val="2"/>
            <w:vMerge/>
            <w:tcBorders>
              <w:right w:val="single" w:sz="8" w:space="0" w:color="auto"/>
            </w:tcBorders>
          </w:tcPr>
          <w:p w:rsidR="000919F5" w:rsidRPr="00894763" w:rsidRDefault="000919F5" w:rsidP="007B3F66">
            <w:pPr>
              <w:jc w:val="both"/>
              <w:rPr>
                <w:sz w:val="20"/>
                <w:szCs w:val="20"/>
              </w:rPr>
            </w:pPr>
          </w:p>
        </w:tc>
        <w:tc>
          <w:tcPr>
            <w:tcW w:w="1040" w:type="dxa"/>
            <w:vMerge/>
            <w:tcBorders>
              <w:right w:val="single" w:sz="8" w:space="0" w:color="auto"/>
            </w:tcBorders>
          </w:tcPr>
          <w:p w:rsidR="000919F5" w:rsidRPr="00894763" w:rsidRDefault="000919F5" w:rsidP="007B3F66">
            <w:pPr>
              <w:jc w:val="both"/>
              <w:rPr>
                <w:sz w:val="20"/>
                <w:szCs w:val="20"/>
              </w:rPr>
            </w:pPr>
          </w:p>
        </w:tc>
        <w:tc>
          <w:tcPr>
            <w:tcW w:w="3260" w:type="dxa"/>
            <w:gridSpan w:val="2"/>
            <w:vMerge/>
            <w:tcBorders>
              <w:right w:val="single" w:sz="8" w:space="0" w:color="auto"/>
            </w:tcBorders>
          </w:tcPr>
          <w:p w:rsidR="000919F5" w:rsidRPr="00894763" w:rsidRDefault="000919F5" w:rsidP="007B3F66">
            <w:pPr>
              <w:jc w:val="both"/>
              <w:rPr>
                <w:sz w:val="20"/>
                <w:szCs w:val="20"/>
              </w:rPr>
            </w:pPr>
          </w:p>
        </w:tc>
        <w:tc>
          <w:tcPr>
            <w:tcW w:w="758" w:type="dxa"/>
            <w:gridSpan w:val="2"/>
            <w:tcBorders>
              <w:right w:val="single" w:sz="8" w:space="0" w:color="auto"/>
            </w:tcBorders>
          </w:tcPr>
          <w:p w:rsidR="000919F5" w:rsidRPr="00894763" w:rsidRDefault="000919F5" w:rsidP="007B3F66">
            <w:pPr>
              <w:jc w:val="both"/>
              <w:rPr>
                <w:sz w:val="20"/>
                <w:szCs w:val="20"/>
              </w:rPr>
            </w:pPr>
          </w:p>
        </w:tc>
        <w:tc>
          <w:tcPr>
            <w:tcW w:w="1275" w:type="dxa"/>
            <w:gridSpan w:val="4"/>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0919F5" w:rsidRPr="00894763" w:rsidTr="00D42F53">
        <w:trPr>
          <w:trHeight w:val="149"/>
        </w:trPr>
        <w:tc>
          <w:tcPr>
            <w:tcW w:w="20" w:type="dxa"/>
            <w:tcBorders>
              <w:bottom w:val="single" w:sz="8" w:space="0" w:color="auto"/>
            </w:tcBorders>
            <w:vAlign w:val="bottom"/>
          </w:tcPr>
          <w:p w:rsidR="000919F5" w:rsidRPr="00894763" w:rsidRDefault="000919F5" w:rsidP="007B3F66">
            <w:pPr>
              <w:jc w:val="both"/>
              <w:rPr>
                <w:sz w:val="20"/>
                <w:szCs w:val="20"/>
              </w:rPr>
            </w:pPr>
          </w:p>
        </w:tc>
        <w:tc>
          <w:tcPr>
            <w:tcW w:w="259" w:type="dxa"/>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1138" w:type="dxa"/>
            <w:vMerge/>
            <w:tcBorders>
              <w:bottom w:val="single" w:sz="8" w:space="0" w:color="auto"/>
              <w:right w:val="single" w:sz="8" w:space="0" w:color="auto"/>
            </w:tcBorders>
            <w:vAlign w:val="bottom"/>
          </w:tcPr>
          <w:p w:rsidR="000919F5" w:rsidRPr="00894763" w:rsidRDefault="000919F5" w:rsidP="007B3F66">
            <w:pPr>
              <w:jc w:val="both"/>
              <w:rPr>
                <w:sz w:val="20"/>
                <w:szCs w:val="20"/>
              </w:rPr>
            </w:pPr>
          </w:p>
        </w:tc>
        <w:tc>
          <w:tcPr>
            <w:tcW w:w="2126" w:type="dxa"/>
            <w:vMerge/>
            <w:tcBorders>
              <w:bottom w:val="single" w:sz="8" w:space="0" w:color="auto"/>
              <w:right w:val="single" w:sz="8" w:space="0" w:color="auto"/>
            </w:tcBorders>
          </w:tcPr>
          <w:p w:rsidR="000919F5" w:rsidRPr="00894763" w:rsidRDefault="000919F5" w:rsidP="007B3F66">
            <w:pPr>
              <w:jc w:val="both"/>
              <w:rPr>
                <w:sz w:val="20"/>
                <w:szCs w:val="20"/>
              </w:rPr>
            </w:pPr>
          </w:p>
        </w:tc>
        <w:tc>
          <w:tcPr>
            <w:tcW w:w="1180" w:type="dxa"/>
            <w:gridSpan w:val="2"/>
            <w:vMerge/>
            <w:tcBorders>
              <w:bottom w:val="single" w:sz="8" w:space="0" w:color="auto"/>
              <w:right w:val="single" w:sz="8" w:space="0" w:color="auto"/>
            </w:tcBorders>
          </w:tcPr>
          <w:p w:rsidR="000919F5" w:rsidRPr="00894763" w:rsidRDefault="000919F5" w:rsidP="007B3F66">
            <w:pPr>
              <w:jc w:val="both"/>
              <w:rPr>
                <w:sz w:val="20"/>
                <w:szCs w:val="20"/>
              </w:rPr>
            </w:pPr>
          </w:p>
        </w:tc>
        <w:tc>
          <w:tcPr>
            <w:tcW w:w="1040" w:type="dxa"/>
            <w:vMerge/>
            <w:tcBorders>
              <w:bottom w:val="single" w:sz="8" w:space="0" w:color="auto"/>
              <w:right w:val="single" w:sz="8" w:space="0" w:color="auto"/>
            </w:tcBorders>
          </w:tcPr>
          <w:p w:rsidR="000919F5" w:rsidRPr="00894763" w:rsidRDefault="000919F5" w:rsidP="007B3F66">
            <w:pPr>
              <w:jc w:val="both"/>
              <w:rPr>
                <w:sz w:val="20"/>
                <w:szCs w:val="20"/>
              </w:rPr>
            </w:pPr>
          </w:p>
        </w:tc>
        <w:tc>
          <w:tcPr>
            <w:tcW w:w="3260" w:type="dxa"/>
            <w:gridSpan w:val="2"/>
            <w:vMerge/>
            <w:tcBorders>
              <w:bottom w:val="single" w:sz="8" w:space="0" w:color="auto"/>
              <w:right w:val="single" w:sz="8" w:space="0" w:color="auto"/>
            </w:tcBorders>
          </w:tcPr>
          <w:p w:rsidR="000919F5" w:rsidRPr="00894763" w:rsidRDefault="000919F5" w:rsidP="007B3F66">
            <w:pPr>
              <w:jc w:val="both"/>
              <w:rPr>
                <w:sz w:val="20"/>
                <w:szCs w:val="20"/>
              </w:rPr>
            </w:pPr>
          </w:p>
        </w:tc>
        <w:tc>
          <w:tcPr>
            <w:tcW w:w="758" w:type="dxa"/>
            <w:gridSpan w:val="2"/>
            <w:tcBorders>
              <w:bottom w:val="single" w:sz="8" w:space="0" w:color="auto"/>
              <w:right w:val="single" w:sz="8" w:space="0" w:color="auto"/>
            </w:tcBorders>
          </w:tcPr>
          <w:p w:rsidR="000919F5" w:rsidRPr="00894763" w:rsidRDefault="000919F5" w:rsidP="007B3F66">
            <w:pPr>
              <w:jc w:val="both"/>
              <w:rPr>
                <w:sz w:val="20"/>
                <w:szCs w:val="20"/>
              </w:rPr>
            </w:pPr>
          </w:p>
        </w:tc>
        <w:tc>
          <w:tcPr>
            <w:tcW w:w="1275" w:type="dxa"/>
            <w:gridSpan w:val="4"/>
            <w:tcBorders>
              <w:bottom w:val="single" w:sz="8" w:space="0" w:color="auto"/>
            </w:tcBorders>
          </w:tcPr>
          <w:p w:rsidR="000919F5" w:rsidRPr="00894763" w:rsidRDefault="000919F5" w:rsidP="007B3F66">
            <w:pPr>
              <w:jc w:val="both"/>
              <w:rPr>
                <w:sz w:val="20"/>
                <w:szCs w:val="20"/>
              </w:rPr>
            </w:pPr>
          </w:p>
        </w:tc>
        <w:tc>
          <w:tcPr>
            <w:tcW w:w="575" w:type="dxa"/>
            <w:vAlign w:val="bottom"/>
          </w:tcPr>
          <w:p w:rsidR="000919F5" w:rsidRPr="00894763" w:rsidRDefault="000919F5" w:rsidP="007B3F66">
            <w:pPr>
              <w:jc w:val="both"/>
              <w:rPr>
                <w:sz w:val="20"/>
                <w:szCs w:val="20"/>
              </w:rPr>
            </w:pPr>
          </w:p>
        </w:tc>
      </w:tr>
      <w:tr w:rsidR="00D42F53" w:rsidRPr="00894763" w:rsidTr="00D42F53">
        <w:trPr>
          <w:gridAfter w:val="2"/>
          <w:wAfter w:w="1041" w:type="dxa"/>
          <w:trHeight w:val="144"/>
        </w:trPr>
        <w:tc>
          <w:tcPr>
            <w:tcW w:w="279" w:type="dxa"/>
            <w:gridSpan w:val="2"/>
            <w:tcBorders>
              <w:top w:val="single" w:sz="8" w:space="0" w:color="auto"/>
              <w:left w:val="single" w:sz="8" w:space="0" w:color="auto"/>
              <w:right w:val="single" w:sz="8" w:space="0" w:color="auto"/>
            </w:tcBorders>
            <w:vAlign w:val="bottom"/>
          </w:tcPr>
          <w:p w:rsidR="00D42F53" w:rsidRPr="00894763" w:rsidRDefault="00D42F53" w:rsidP="007B3F66">
            <w:pPr>
              <w:ind w:left="40"/>
              <w:jc w:val="both"/>
              <w:rPr>
                <w:sz w:val="20"/>
                <w:szCs w:val="20"/>
              </w:rPr>
            </w:pPr>
            <w:r w:rsidRPr="00894763">
              <w:rPr>
                <w:rFonts w:eastAsia="Calibri"/>
                <w:sz w:val="20"/>
                <w:szCs w:val="20"/>
              </w:rPr>
              <w:t>5</w:t>
            </w:r>
          </w:p>
        </w:tc>
        <w:tc>
          <w:tcPr>
            <w:tcW w:w="1138" w:type="dxa"/>
            <w:vMerge w:val="restart"/>
            <w:tcBorders>
              <w:top w:val="single" w:sz="8" w:space="0" w:color="auto"/>
              <w:right w:val="single" w:sz="8" w:space="0" w:color="auto"/>
            </w:tcBorders>
          </w:tcPr>
          <w:p w:rsidR="00D42F53" w:rsidRPr="00894763" w:rsidRDefault="00D42F53" w:rsidP="007B3F66">
            <w:pPr>
              <w:jc w:val="both"/>
              <w:rPr>
                <w:sz w:val="20"/>
                <w:szCs w:val="20"/>
              </w:rPr>
            </w:pPr>
            <w:r w:rsidRPr="00894763">
              <w:rPr>
                <w:rFonts w:eastAsia="Calibri"/>
                <w:sz w:val="20"/>
                <w:szCs w:val="20"/>
              </w:rPr>
              <w:t>Документ,</w:t>
            </w:r>
          </w:p>
          <w:p w:rsidR="00D42F53" w:rsidRPr="00894763" w:rsidRDefault="00D21902" w:rsidP="007B3F66">
            <w:pPr>
              <w:jc w:val="both"/>
              <w:rPr>
                <w:sz w:val="20"/>
                <w:szCs w:val="20"/>
              </w:rPr>
            </w:pPr>
            <w:r w:rsidRPr="00894763">
              <w:rPr>
                <w:rFonts w:eastAsia="Calibri"/>
                <w:sz w:val="20"/>
                <w:szCs w:val="20"/>
              </w:rPr>
              <w:lastRenderedPageBreak/>
              <w:t>П</w:t>
            </w:r>
            <w:r w:rsidR="00D42F53" w:rsidRPr="00894763">
              <w:rPr>
                <w:rFonts w:eastAsia="Calibri"/>
                <w:sz w:val="20"/>
                <w:szCs w:val="20"/>
              </w:rPr>
              <w:t>одтверждающий</w:t>
            </w:r>
          </w:p>
          <w:p w:rsidR="00D42F53" w:rsidRPr="00894763" w:rsidRDefault="00D42F53" w:rsidP="007B3F66">
            <w:pPr>
              <w:jc w:val="both"/>
              <w:rPr>
                <w:sz w:val="20"/>
                <w:szCs w:val="20"/>
              </w:rPr>
            </w:pPr>
            <w:r w:rsidRPr="00894763">
              <w:rPr>
                <w:rFonts w:eastAsia="Calibri"/>
                <w:sz w:val="20"/>
                <w:szCs w:val="20"/>
              </w:rPr>
              <w:t>полномочия</w:t>
            </w:r>
          </w:p>
          <w:p w:rsidR="00D42F53" w:rsidRPr="00894763" w:rsidRDefault="00D42F53" w:rsidP="007B3F66">
            <w:pPr>
              <w:jc w:val="both"/>
              <w:rPr>
                <w:sz w:val="20"/>
                <w:szCs w:val="20"/>
              </w:rPr>
            </w:pPr>
            <w:r w:rsidRPr="00894763">
              <w:rPr>
                <w:rFonts w:eastAsia="Calibri"/>
                <w:sz w:val="20"/>
                <w:szCs w:val="20"/>
              </w:rPr>
              <w:t>представителя</w:t>
            </w:r>
            <w:r w:rsidR="00D21902">
              <w:rPr>
                <w:rFonts w:eastAsia="Calibri"/>
                <w:sz w:val="20"/>
                <w:szCs w:val="20"/>
              </w:rPr>
              <w:t xml:space="preserve"> </w:t>
            </w:r>
            <w:r w:rsidRPr="00894763">
              <w:rPr>
                <w:rFonts w:eastAsia="Calibri"/>
                <w:sz w:val="20"/>
                <w:szCs w:val="20"/>
              </w:rPr>
              <w:t>заявителя</w:t>
            </w:r>
          </w:p>
        </w:tc>
        <w:tc>
          <w:tcPr>
            <w:tcW w:w="2126" w:type="dxa"/>
            <w:vMerge w:val="restart"/>
            <w:tcBorders>
              <w:top w:val="single" w:sz="8" w:space="0" w:color="auto"/>
              <w:right w:val="single" w:sz="8" w:space="0" w:color="auto"/>
            </w:tcBorders>
          </w:tcPr>
          <w:p w:rsidR="00D42F53" w:rsidRPr="00894763" w:rsidRDefault="00D42F53" w:rsidP="007B3F66">
            <w:pPr>
              <w:ind w:left="20"/>
              <w:jc w:val="both"/>
              <w:rPr>
                <w:sz w:val="20"/>
                <w:szCs w:val="20"/>
              </w:rPr>
            </w:pPr>
            <w:r w:rsidRPr="00894763">
              <w:rPr>
                <w:rFonts w:eastAsia="Calibri"/>
                <w:sz w:val="20"/>
                <w:szCs w:val="20"/>
              </w:rPr>
              <w:lastRenderedPageBreak/>
              <w:t>Доверенность</w:t>
            </w:r>
          </w:p>
        </w:tc>
        <w:tc>
          <w:tcPr>
            <w:tcW w:w="1134" w:type="dxa"/>
            <w:vMerge w:val="restart"/>
            <w:tcBorders>
              <w:top w:val="single" w:sz="8" w:space="0" w:color="auto"/>
              <w:right w:val="single" w:sz="8" w:space="0" w:color="auto"/>
            </w:tcBorders>
          </w:tcPr>
          <w:p w:rsidR="00D42F53" w:rsidRPr="00894763" w:rsidRDefault="00D42F53" w:rsidP="007B3F66">
            <w:pPr>
              <w:ind w:left="20"/>
              <w:jc w:val="both"/>
              <w:rPr>
                <w:sz w:val="20"/>
                <w:szCs w:val="20"/>
              </w:rPr>
            </w:pPr>
            <w:proofErr w:type="gramStart"/>
            <w:r w:rsidRPr="00894763">
              <w:rPr>
                <w:rFonts w:eastAsia="Calibri"/>
                <w:sz w:val="20"/>
                <w:szCs w:val="20"/>
              </w:rPr>
              <w:t xml:space="preserve">1 - </w:t>
            </w:r>
            <w:r w:rsidRPr="00894763">
              <w:rPr>
                <w:rFonts w:eastAsia="Calibri"/>
                <w:sz w:val="20"/>
                <w:szCs w:val="20"/>
              </w:rPr>
              <w:lastRenderedPageBreak/>
              <w:t>подлинник (снятие</w:t>
            </w:r>
            <w:proofErr w:type="gramEnd"/>
          </w:p>
          <w:p w:rsidR="00D42F53" w:rsidRPr="00894763" w:rsidRDefault="00D42F53" w:rsidP="007B3F66">
            <w:pPr>
              <w:ind w:left="20"/>
              <w:jc w:val="both"/>
              <w:rPr>
                <w:sz w:val="20"/>
                <w:szCs w:val="20"/>
              </w:rPr>
            </w:pPr>
            <w:r w:rsidRPr="00894763">
              <w:rPr>
                <w:rFonts w:eastAsia="Calibri"/>
                <w:sz w:val="20"/>
                <w:szCs w:val="20"/>
              </w:rPr>
              <w:t>копии для направления</w:t>
            </w:r>
          </w:p>
          <w:p w:rsidR="00D42F53" w:rsidRDefault="00D42F53" w:rsidP="007B3F66">
            <w:pPr>
              <w:ind w:left="20"/>
              <w:jc w:val="both"/>
              <w:rPr>
                <w:rFonts w:eastAsia="Calibri"/>
                <w:sz w:val="20"/>
                <w:szCs w:val="20"/>
              </w:rPr>
            </w:pPr>
            <w:r w:rsidRPr="00894763">
              <w:rPr>
                <w:rFonts w:eastAsia="Calibri"/>
                <w:sz w:val="20"/>
                <w:szCs w:val="20"/>
              </w:rPr>
              <w:t>в орган ЗАГС)</w:t>
            </w:r>
          </w:p>
          <w:p w:rsidR="00D21902" w:rsidRPr="00894763" w:rsidRDefault="00D21902" w:rsidP="007B3F66">
            <w:pPr>
              <w:ind w:left="20" w:right="-1"/>
              <w:jc w:val="both"/>
              <w:rPr>
                <w:sz w:val="20"/>
                <w:szCs w:val="20"/>
              </w:rPr>
            </w:pPr>
            <w:r>
              <w:rPr>
                <w:rFonts w:eastAsia="Calibri"/>
                <w:sz w:val="20"/>
                <w:szCs w:val="20"/>
              </w:rPr>
              <w:t>Сверка копии с оригиналом и возврат заявителю подлинника</w:t>
            </w:r>
          </w:p>
        </w:tc>
        <w:tc>
          <w:tcPr>
            <w:tcW w:w="1134" w:type="dxa"/>
            <w:gridSpan w:val="3"/>
            <w:vMerge w:val="restart"/>
            <w:tcBorders>
              <w:top w:val="single" w:sz="8" w:space="0" w:color="auto"/>
              <w:right w:val="single" w:sz="8" w:space="0" w:color="auto"/>
            </w:tcBorders>
          </w:tcPr>
          <w:p w:rsidR="00D42F53" w:rsidRPr="00894763" w:rsidRDefault="00D42F53" w:rsidP="007B3F66">
            <w:pPr>
              <w:ind w:left="440"/>
              <w:jc w:val="both"/>
              <w:rPr>
                <w:sz w:val="20"/>
                <w:szCs w:val="20"/>
              </w:rPr>
            </w:pPr>
            <w:r w:rsidRPr="00894763">
              <w:rPr>
                <w:rFonts w:eastAsia="Calibri"/>
                <w:sz w:val="20"/>
                <w:szCs w:val="20"/>
              </w:rPr>
              <w:lastRenderedPageBreak/>
              <w:t>нет</w:t>
            </w:r>
          </w:p>
        </w:tc>
        <w:tc>
          <w:tcPr>
            <w:tcW w:w="3260" w:type="dxa"/>
            <w:gridSpan w:val="2"/>
            <w:vMerge w:val="restart"/>
            <w:tcBorders>
              <w:top w:val="single" w:sz="8" w:space="0" w:color="auto"/>
              <w:right w:val="single" w:sz="8" w:space="0" w:color="auto"/>
            </w:tcBorders>
          </w:tcPr>
          <w:p w:rsidR="00D42F53" w:rsidRDefault="00D42F53" w:rsidP="007B3F66">
            <w:pPr>
              <w:shd w:val="clear" w:color="auto" w:fill="FFFFFF"/>
              <w:jc w:val="both"/>
              <w:outlineLvl w:val="0"/>
              <w:rPr>
                <w:rFonts w:eastAsia="Times New Roman"/>
                <w:b/>
                <w:bCs/>
                <w:color w:val="333333"/>
                <w:kern w:val="36"/>
                <w:sz w:val="20"/>
                <w:szCs w:val="20"/>
              </w:rPr>
            </w:pPr>
            <w:proofErr w:type="gramStart"/>
            <w:r w:rsidRPr="00D42F53">
              <w:rPr>
                <w:rFonts w:eastAsia="Times New Roman"/>
                <w:b/>
                <w:bCs/>
                <w:color w:val="333333"/>
                <w:kern w:val="36"/>
                <w:sz w:val="20"/>
                <w:szCs w:val="20"/>
              </w:rPr>
              <w:t>Требования</w:t>
            </w:r>
            <w:proofErr w:type="gramEnd"/>
            <w:r w:rsidRPr="00D42F53">
              <w:rPr>
                <w:rFonts w:eastAsia="Times New Roman"/>
                <w:b/>
                <w:bCs/>
                <w:color w:val="333333"/>
                <w:kern w:val="36"/>
                <w:sz w:val="20"/>
                <w:szCs w:val="20"/>
              </w:rPr>
              <w:t xml:space="preserve"> предъявляемые к </w:t>
            </w:r>
            <w:r w:rsidRPr="00D42F53">
              <w:rPr>
                <w:rFonts w:eastAsia="Times New Roman"/>
                <w:b/>
                <w:bCs/>
                <w:color w:val="333333"/>
                <w:kern w:val="36"/>
                <w:sz w:val="20"/>
                <w:szCs w:val="20"/>
              </w:rPr>
              <w:lastRenderedPageBreak/>
              <w:t>доверенности</w:t>
            </w:r>
          </w:p>
          <w:p w:rsidR="00D42F53" w:rsidRDefault="00D42F53" w:rsidP="007B3F66">
            <w:pPr>
              <w:shd w:val="clear" w:color="auto" w:fill="FFFFFF"/>
              <w:jc w:val="both"/>
              <w:outlineLvl w:val="0"/>
              <w:rPr>
                <w:rFonts w:eastAsia="Times New Roman"/>
                <w:color w:val="333333"/>
                <w:sz w:val="20"/>
                <w:szCs w:val="20"/>
                <w:shd w:val="clear" w:color="auto" w:fill="FFFFFF"/>
              </w:rPr>
            </w:pPr>
            <w:r w:rsidRPr="00D42F53">
              <w:rPr>
                <w:rFonts w:eastAsia="Times New Roman"/>
                <w:color w:val="333333"/>
                <w:sz w:val="20"/>
                <w:szCs w:val="20"/>
                <w:shd w:val="clear" w:color="auto" w:fill="FFFFFF"/>
              </w:rPr>
              <w:t xml:space="preserve">Доверенность является гражданско-правовой сделкой, поэтому она обязательно должна соответствовать всем </w:t>
            </w:r>
            <w:proofErr w:type="gramStart"/>
            <w:r w:rsidRPr="00D42F53">
              <w:rPr>
                <w:rFonts w:eastAsia="Times New Roman"/>
                <w:color w:val="333333"/>
                <w:sz w:val="20"/>
                <w:szCs w:val="20"/>
                <w:shd w:val="clear" w:color="auto" w:fill="FFFFFF"/>
              </w:rPr>
              <w:t>требованиям</w:t>
            </w:r>
            <w:proofErr w:type="gramEnd"/>
            <w:r w:rsidRPr="00D42F53">
              <w:rPr>
                <w:rFonts w:eastAsia="Times New Roman"/>
                <w:color w:val="333333"/>
                <w:sz w:val="20"/>
                <w:szCs w:val="20"/>
                <w:shd w:val="clear" w:color="auto" w:fill="FFFFFF"/>
              </w:rPr>
              <w:t xml:space="preserve"> предъявляемым к сделкам законом. В частности, доверенность может быть выдана лишь на совершение правомерных юридических действий; воля представляемого должна формироваться свободно и быть адекватно выражена в доверенности; доверенность, выданная юридическому лицу, может касаться лишь совершения сделок, не противоречащих специальной правоспособности и т.д. Кроме того, составление доверенности подчиняется ряду специальных правил, несоблюдение которых может повлечь за собой недействительность доверенности. Основные требования, предъявляемые к доверенности, сводятся к следующему.</w:t>
            </w:r>
          </w:p>
          <w:p w:rsidR="00D42F53" w:rsidRPr="00D42F53" w:rsidRDefault="00D42F53" w:rsidP="007B3F66">
            <w:pPr>
              <w:shd w:val="clear" w:color="auto" w:fill="FFFFFF"/>
              <w:jc w:val="both"/>
              <w:outlineLvl w:val="0"/>
              <w:rPr>
                <w:rFonts w:eastAsia="Times New Roman"/>
                <w:color w:val="333333"/>
                <w:sz w:val="20"/>
                <w:szCs w:val="20"/>
              </w:rPr>
            </w:pPr>
            <w:r w:rsidRPr="00D42F53">
              <w:rPr>
                <w:rFonts w:eastAsia="Times New Roman"/>
                <w:b/>
                <w:bCs/>
                <w:color w:val="333333"/>
                <w:sz w:val="20"/>
                <w:szCs w:val="20"/>
              </w:rPr>
              <w:t>Во-первых,</w:t>
            </w:r>
            <w:r w:rsidRPr="00D42F53">
              <w:rPr>
                <w:rFonts w:eastAsia="Times New Roman"/>
                <w:color w:val="333333"/>
                <w:sz w:val="20"/>
                <w:szCs w:val="20"/>
              </w:rPr>
              <w:t xml:space="preserve"> доверенность должна быть оформлена письменно. Доверенность не может быть устной. По общему правилу, для действительности доверенности достаточно того, чтобы она была облечена в простую письменную форму. При этом она </w:t>
            </w:r>
            <w:proofErr w:type="gramStart"/>
            <w:r w:rsidRPr="00D42F53">
              <w:rPr>
                <w:rFonts w:eastAsia="Times New Roman"/>
                <w:color w:val="333333"/>
                <w:sz w:val="20"/>
                <w:szCs w:val="20"/>
              </w:rPr>
              <w:t>может</w:t>
            </w:r>
            <w:proofErr w:type="gramEnd"/>
            <w:r w:rsidRPr="00D42F53">
              <w:rPr>
                <w:rFonts w:eastAsia="Times New Roman"/>
                <w:color w:val="333333"/>
                <w:sz w:val="20"/>
                <w:szCs w:val="20"/>
              </w:rPr>
              <w:t xml:space="preserve">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т.п. Важно одно: в доверенности должны быть четко отражены полномочия представителя, а также другие реквизиты, необходимые для доверенности. Функции 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выдаваемым водителю и т.п.</w:t>
            </w:r>
          </w:p>
          <w:p w:rsidR="00D42F53" w:rsidRPr="00D42F53" w:rsidRDefault="00D42F53" w:rsidP="007B3F66">
            <w:pPr>
              <w:jc w:val="both"/>
              <w:rPr>
                <w:rFonts w:eastAsia="Times New Roman"/>
                <w:color w:val="333333"/>
                <w:sz w:val="20"/>
                <w:szCs w:val="20"/>
              </w:rPr>
            </w:pPr>
            <w:r w:rsidRPr="00D42F53">
              <w:rPr>
                <w:rFonts w:eastAsia="Times New Roman"/>
                <w:color w:val="333333"/>
                <w:sz w:val="20"/>
                <w:szCs w:val="20"/>
              </w:rPr>
              <w:t>В случаях, прямо указанных в законе, к форме доверенности предъявляются повышенные требования. Обычно они выражаться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w:t>
            </w:r>
            <w:hyperlink r:id="rId7" w:history="1">
              <w:r w:rsidRPr="00D42F53">
                <w:rPr>
                  <w:rFonts w:eastAsia="Times New Roman"/>
                  <w:color w:val="333333"/>
                  <w:sz w:val="20"/>
                  <w:szCs w:val="20"/>
                  <w:u w:val="single"/>
                </w:rPr>
                <w:t>ч.2 ст. 185 ГК</w:t>
              </w:r>
            </w:hyperlink>
            <w:r w:rsidRPr="00D42F53">
              <w:rPr>
                <w:rFonts w:eastAsia="Times New Roman"/>
                <w:color w:val="333333"/>
                <w:sz w:val="20"/>
                <w:szCs w:val="20"/>
              </w:rPr>
              <w:t>). В соответствии со </w:t>
            </w:r>
            <w:hyperlink r:id="rId8" w:history="1">
              <w:r w:rsidRPr="00D42F53">
                <w:rPr>
                  <w:rFonts w:eastAsia="Times New Roman"/>
                  <w:color w:val="333333"/>
                  <w:sz w:val="20"/>
                  <w:szCs w:val="20"/>
                  <w:u w:val="single"/>
                </w:rPr>
                <w:t>ст. 187 ГК</w:t>
              </w:r>
            </w:hyperlink>
            <w:r w:rsidRPr="00D42F53">
              <w:rPr>
                <w:rFonts w:eastAsia="Times New Roman"/>
                <w:color w:val="333333"/>
                <w:sz w:val="20"/>
                <w:szCs w:val="20"/>
              </w:rPr>
              <w:t> нотариально должна быть оформлена доверенность, выдаваемая в порядке передоверия.</w:t>
            </w:r>
          </w:p>
          <w:p w:rsidR="00D42F53" w:rsidRPr="00D42F53" w:rsidRDefault="00D42F53" w:rsidP="007B3F66">
            <w:pPr>
              <w:jc w:val="both"/>
              <w:rPr>
                <w:rFonts w:eastAsia="Times New Roman"/>
                <w:color w:val="333333"/>
                <w:sz w:val="20"/>
                <w:szCs w:val="20"/>
              </w:rPr>
            </w:pPr>
            <w:proofErr w:type="gramStart"/>
            <w:r w:rsidRPr="00D42F53">
              <w:rPr>
                <w:rFonts w:eastAsia="Times New Roman"/>
                <w:color w:val="333333"/>
                <w:sz w:val="20"/>
                <w:szCs w:val="20"/>
              </w:rPr>
              <w:t xml:space="preserve">Доверенности, выдаваемые от имени юридических лиц, кроме выдаваемых в порядке передоверия, нотариального или какого-либо </w:t>
            </w:r>
            <w:r w:rsidRPr="00D42F53">
              <w:rPr>
                <w:rFonts w:eastAsia="Times New Roman"/>
                <w:color w:val="333333"/>
                <w:sz w:val="20"/>
                <w:szCs w:val="20"/>
              </w:rPr>
              <w:lastRenderedPageBreak/>
              <w:t>иного специального удостоверения не требуют.</w:t>
            </w:r>
            <w:proofErr w:type="gramEnd"/>
            <w:r w:rsidRPr="00D42F53">
              <w:rPr>
                <w:rFonts w:eastAsia="Times New Roman"/>
                <w:color w:val="333333"/>
                <w:sz w:val="20"/>
                <w:szCs w:val="20"/>
              </w:rPr>
              <w:t xml:space="preserve"> Однако к этим доверенностям предъявляются дополнительные требования. Прежде всего, такая доверенность должна быть подписана руководителем или иным уполномоченным лицом юридического лица и скреплена печатью. </w:t>
            </w:r>
            <w:r w:rsidRPr="00D42F53">
              <w:rPr>
                <w:rFonts w:eastAsia="Times New Roman"/>
                <w:color w:val="333333"/>
                <w:sz w:val="20"/>
                <w:szCs w:val="20"/>
              </w:rPr>
              <w:br/>
            </w:r>
            <w:proofErr w:type="gramStart"/>
            <w:r w:rsidRPr="00D42F53">
              <w:rPr>
                <w:rFonts w:eastAsia="Times New Roman"/>
                <w:color w:val="333333"/>
                <w:sz w:val="20"/>
                <w:szCs w:val="20"/>
              </w:rPr>
              <w:t>Если доверенность выдается от имени юридического лица, основанного на государственной или муниципальной собственности, и эта доверенность выдается либо на получение или выдачу денег и других материальных ценностей, то такая доверенность должна быть не только подписана руководителем юридического лица и скреплена печатью, но и подписана главным бухгалтером юридического лица.</w:t>
            </w:r>
            <w:proofErr w:type="gramEnd"/>
          </w:p>
          <w:p w:rsidR="00D42F53" w:rsidRPr="00D42F53" w:rsidRDefault="00D42F53" w:rsidP="007B3F66">
            <w:pPr>
              <w:jc w:val="both"/>
              <w:rPr>
                <w:rFonts w:eastAsia="Times New Roman"/>
                <w:color w:val="333333"/>
                <w:sz w:val="20"/>
                <w:szCs w:val="20"/>
              </w:rPr>
            </w:pPr>
            <w:r w:rsidRPr="00D42F53">
              <w:rPr>
                <w:rFonts w:eastAsia="Times New Roman"/>
                <w:color w:val="333333"/>
                <w:sz w:val="20"/>
                <w:szCs w:val="20"/>
              </w:rPr>
              <w:t>Формы доверенностей на совершение операций в банке и доверенностей на совершение сделок в области внешней торговли (внешнеэкономических сделок) определяются специальными правилами.</w:t>
            </w:r>
          </w:p>
          <w:p w:rsidR="00D42F53" w:rsidRPr="00D42F53" w:rsidRDefault="00D42F53" w:rsidP="007B3F66">
            <w:pPr>
              <w:jc w:val="both"/>
              <w:rPr>
                <w:rFonts w:eastAsia="Times New Roman"/>
                <w:color w:val="333333"/>
                <w:sz w:val="20"/>
                <w:szCs w:val="20"/>
              </w:rPr>
            </w:pPr>
            <w:r w:rsidRPr="00D42F53">
              <w:rPr>
                <w:rFonts w:eastAsia="Times New Roman"/>
                <w:b/>
                <w:bCs/>
                <w:color w:val="333333"/>
                <w:sz w:val="20"/>
                <w:szCs w:val="20"/>
              </w:rPr>
              <w:t>Во-вторых,</w:t>
            </w:r>
            <w:r w:rsidRPr="00D42F53">
              <w:rPr>
                <w:rFonts w:eastAsia="Times New Roman"/>
                <w:color w:val="333333"/>
                <w:sz w:val="20"/>
                <w:szCs w:val="20"/>
              </w:rPr>
              <w:t> </w:t>
            </w:r>
            <w:proofErr w:type="gramStart"/>
            <w:r w:rsidRPr="00D42F53">
              <w:rPr>
                <w:rFonts w:eastAsia="Times New Roman"/>
                <w:color w:val="333333"/>
                <w:sz w:val="20"/>
                <w:szCs w:val="20"/>
              </w:rPr>
              <w:t>важное значение</w:t>
            </w:r>
            <w:proofErr w:type="gramEnd"/>
            <w:r w:rsidRPr="00D42F53">
              <w:rPr>
                <w:rFonts w:eastAsia="Times New Roman"/>
                <w:color w:val="333333"/>
                <w:sz w:val="20"/>
                <w:szCs w:val="20"/>
              </w:rPr>
              <w:t xml:space="preserve"> имеет срок действия доверенности. Максимальный срок действия доверенности не должен превышать 3 лет с момента выдачи доверенности (</w:t>
            </w:r>
            <w:hyperlink r:id="rId9" w:history="1">
              <w:r w:rsidRPr="00D42F53">
                <w:rPr>
                  <w:rFonts w:eastAsia="Times New Roman"/>
                  <w:color w:val="333333"/>
                  <w:sz w:val="20"/>
                  <w:szCs w:val="20"/>
                  <w:u w:val="single"/>
                </w:rPr>
                <w:t>ст. 186 ГК</w:t>
              </w:r>
            </w:hyperlink>
            <w:r w:rsidRPr="00D42F53">
              <w:rPr>
                <w:rFonts w:eastAsia="Times New Roman"/>
                <w:color w:val="333333"/>
                <w:sz w:val="20"/>
                <w:szCs w:val="20"/>
              </w:rPr>
              <w:t>). Если в доверенности не указан срок, на который выдана доверенность, то в этом случае срок действия доверенности 1 год с момента ее выдачи и по истечении года доверенность утрачивает свое действие. Если указан срок 2 года, она действует 2 года, если указан срок 5 лет, то доверенность будет действовать только 3 года. Исключение составляет нотариально удостоверенная доверенность, выданная для совершения действий за границей, которая сохраняет силу до ее отмены, если в самой доверенности не содержится указаний о конкретном сроке ее действия.</w:t>
            </w:r>
          </w:p>
          <w:p w:rsidR="00D42F53" w:rsidRPr="00D42F53" w:rsidRDefault="00D42F53" w:rsidP="007B3F66">
            <w:pPr>
              <w:jc w:val="both"/>
              <w:rPr>
                <w:rFonts w:eastAsia="Times New Roman"/>
                <w:color w:val="333333"/>
                <w:sz w:val="20"/>
                <w:szCs w:val="20"/>
              </w:rPr>
            </w:pPr>
            <w:r w:rsidRPr="00D42F53">
              <w:rPr>
                <w:rFonts w:eastAsia="Times New Roman"/>
                <w:color w:val="333333"/>
                <w:sz w:val="20"/>
                <w:szCs w:val="20"/>
              </w:rPr>
              <w:t>На доверенности обязательно должна стоять дата ее совершения, т.е. дата выдачи. Доверенность, на которой не указана дата выдачи доверенности, ничтожна, т.е. такая доверенность не порождает никаких юридических последствий.</w:t>
            </w:r>
          </w:p>
          <w:p w:rsidR="00D42F53" w:rsidRPr="00894763" w:rsidRDefault="00D42F53" w:rsidP="007B3F66">
            <w:pPr>
              <w:jc w:val="both"/>
              <w:rPr>
                <w:sz w:val="20"/>
                <w:szCs w:val="20"/>
              </w:rPr>
            </w:pPr>
            <w:r w:rsidRPr="00D42F53">
              <w:rPr>
                <w:rFonts w:eastAsia="Times New Roman"/>
                <w:b/>
                <w:bCs/>
                <w:color w:val="333333"/>
                <w:sz w:val="20"/>
                <w:szCs w:val="20"/>
              </w:rPr>
              <w:t>В-третьих,</w:t>
            </w:r>
            <w:r w:rsidRPr="00D42F53">
              <w:rPr>
                <w:rFonts w:eastAsia="Times New Roman"/>
                <w:color w:val="333333"/>
                <w:sz w:val="20"/>
                <w:szCs w:val="20"/>
              </w:rPr>
              <w:t> доверенность является именным документом. Это означает, что в доверенности должно быть указано лицо, которому она выдана, а также лицо, которое доверенность выдало, т.е. доверитель. Полезно знать, что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w:t>
            </w:r>
          </w:p>
        </w:tc>
        <w:tc>
          <w:tcPr>
            <w:tcW w:w="710" w:type="dxa"/>
            <w:vMerge w:val="restart"/>
            <w:tcBorders>
              <w:top w:val="single" w:sz="8" w:space="0" w:color="auto"/>
              <w:right w:val="single" w:sz="8" w:space="0" w:color="auto"/>
            </w:tcBorders>
          </w:tcPr>
          <w:p w:rsidR="00D42F53" w:rsidRPr="00894763" w:rsidRDefault="006443AE" w:rsidP="007B3F66">
            <w:pPr>
              <w:ind w:left="400" w:hanging="257"/>
              <w:jc w:val="both"/>
              <w:rPr>
                <w:sz w:val="20"/>
                <w:szCs w:val="20"/>
              </w:rPr>
            </w:pPr>
            <w:r>
              <w:rPr>
                <w:rFonts w:eastAsia="Calibri"/>
                <w:sz w:val="20"/>
                <w:szCs w:val="20"/>
              </w:rPr>
              <w:lastRenderedPageBreak/>
              <w:t>-</w:t>
            </w:r>
          </w:p>
        </w:tc>
        <w:tc>
          <w:tcPr>
            <w:tcW w:w="779" w:type="dxa"/>
            <w:gridSpan w:val="2"/>
            <w:vMerge w:val="restart"/>
            <w:tcBorders>
              <w:top w:val="single" w:sz="8" w:space="0" w:color="auto"/>
              <w:right w:val="single" w:sz="8" w:space="0" w:color="auto"/>
            </w:tcBorders>
          </w:tcPr>
          <w:p w:rsidR="00D42F53" w:rsidRPr="00894763" w:rsidRDefault="006443AE" w:rsidP="007B3F66">
            <w:pPr>
              <w:ind w:left="520" w:hanging="520"/>
              <w:jc w:val="both"/>
              <w:rPr>
                <w:sz w:val="20"/>
                <w:szCs w:val="20"/>
              </w:rPr>
            </w:pPr>
            <w:r>
              <w:rPr>
                <w:rFonts w:eastAsia="Calibri"/>
                <w:sz w:val="20"/>
                <w:szCs w:val="20"/>
              </w:rPr>
              <w:t>-</w:t>
            </w: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ind w:left="20"/>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ind w:left="20"/>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ind w:left="400"/>
              <w:jc w:val="both"/>
              <w:rPr>
                <w:sz w:val="20"/>
                <w:szCs w:val="20"/>
              </w:rPr>
            </w:pPr>
          </w:p>
        </w:tc>
        <w:tc>
          <w:tcPr>
            <w:tcW w:w="779" w:type="dxa"/>
            <w:gridSpan w:val="2"/>
            <w:vMerge/>
            <w:tcBorders>
              <w:right w:val="single" w:sz="8" w:space="0" w:color="auto"/>
            </w:tcBorders>
          </w:tcPr>
          <w:p w:rsidR="00D42F53" w:rsidRPr="00894763" w:rsidRDefault="00D42F53" w:rsidP="007B3F66">
            <w:pPr>
              <w:ind w:left="5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29"/>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15"/>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144"/>
        </w:trPr>
        <w:tc>
          <w:tcPr>
            <w:tcW w:w="279" w:type="dxa"/>
            <w:gridSpan w:val="2"/>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Pr>
          <w:p w:rsidR="00D42F53" w:rsidRPr="00894763" w:rsidRDefault="00D42F53" w:rsidP="007B3F66">
            <w:pPr>
              <w:jc w:val="both"/>
              <w:rPr>
                <w:sz w:val="20"/>
                <w:szCs w:val="20"/>
              </w:rPr>
            </w:pPr>
          </w:p>
        </w:tc>
        <w:tc>
          <w:tcPr>
            <w:tcW w:w="710" w:type="dxa"/>
            <w:vMerge/>
            <w:tcBorders>
              <w:right w:val="single" w:sz="8" w:space="0" w:color="auto"/>
            </w:tcBorders>
          </w:tcPr>
          <w:p w:rsidR="00D42F53" w:rsidRPr="00894763" w:rsidRDefault="00D42F53" w:rsidP="007B3F66">
            <w:pPr>
              <w:jc w:val="both"/>
              <w:rPr>
                <w:sz w:val="20"/>
                <w:szCs w:val="20"/>
              </w:rPr>
            </w:pPr>
          </w:p>
        </w:tc>
        <w:tc>
          <w:tcPr>
            <w:tcW w:w="779" w:type="dxa"/>
            <w:gridSpan w:val="2"/>
            <w:vMerge/>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58"/>
        </w:trPr>
        <w:tc>
          <w:tcPr>
            <w:tcW w:w="279" w:type="dxa"/>
            <w:gridSpan w:val="2"/>
            <w:tcBorders>
              <w:left w:val="single" w:sz="8" w:space="0" w:color="auto"/>
              <w:bottom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bottom w:val="single" w:sz="8" w:space="0" w:color="auto"/>
              <w:right w:val="single" w:sz="8" w:space="0" w:color="auto"/>
            </w:tcBorders>
          </w:tcPr>
          <w:p w:rsidR="00D42F53" w:rsidRPr="00894763" w:rsidRDefault="00D42F53" w:rsidP="007B3F66">
            <w:pPr>
              <w:jc w:val="both"/>
              <w:rPr>
                <w:sz w:val="20"/>
                <w:szCs w:val="20"/>
              </w:rPr>
            </w:pPr>
          </w:p>
        </w:tc>
        <w:tc>
          <w:tcPr>
            <w:tcW w:w="2126" w:type="dxa"/>
            <w:vMerge/>
            <w:tcBorders>
              <w:bottom w:val="single" w:sz="8" w:space="0" w:color="auto"/>
              <w:right w:val="single" w:sz="8" w:space="0" w:color="auto"/>
            </w:tcBorders>
          </w:tcPr>
          <w:p w:rsidR="00D42F53" w:rsidRPr="00894763" w:rsidRDefault="00D42F53" w:rsidP="007B3F66">
            <w:pPr>
              <w:jc w:val="both"/>
              <w:rPr>
                <w:sz w:val="20"/>
                <w:szCs w:val="20"/>
              </w:rPr>
            </w:pPr>
          </w:p>
        </w:tc>
        <w:tc>
          <w:tcPr>
            <w:tcW w:w="1134" w:type="dxa"/>
            <w:vMerge/>
            <w:tcBorders>
              <w:bottom w:val="single" w:sz="8" w:space="0" w:color="auto"/>
              <w:right w:val="single" w:sz="8" w:space="0" w:color="auto"/>
            </w:tcBorders>
          </w:tcPr>
          <w:p w:rsidR="00D42F53" w:rsidRPr="00894763" w:rsidRDefault="00D42F53" w:rsidP="007B3F66">
            <w:pPr>
              <w:jc w:val="both"/>
              <w:rPr>
                <w:sz w:val="20"/>
                <w:szCs w:val="20"/>
              </w:rPr>
            </w:pPr>
          </w:p>
        </w:tc>
        <w:tc>
          <w:tcPr>
            <w:tcW w:w="1134" w:type="dxa"/>
            <w:gridSpan w:val="3"/>
            <w:vMerge/>
            <w:tcBorders>
              <w:bottom w:val="single" w:sz="8" w:space="0" w:color="auto"/>
              <w:right w:val="single" w:sz="8" w:space="0" w:color="auto"/>
            </w:tcBorders>
          </w:tcPr>
          <w:p w:rsidR="00D42F53" w:rsidRPr="00894763" w:rsidRDefault="00D42F53" w:rsidP="007B3F66">
            <w:pPr>
              <w:jc w:val="both"/>
              <w:rPr>
                <w:sz w:val="20"/>
                <w:szCs w:val="20"/>
              </w:rPr>
            </w:pPr>
          </w:p>
        </w:tc>
        <w:tc>
          <w:tcPr>
            <w:tcW w:w="3260" w:type="dxa"/>
            <w:gridSpan w:val="2"/>
            <w:vMerge/>
            <w:tcBorders>
              <w:bottom w:val="single" w:sz="8" w:space="0" w:color="auto"/>
              <w:right w:val="single" w:sz="8" w:space="0" w:color="auto"/>
            </w:tcBorders>
          </w:tcPr>
          <w:p w:rsidR="00D42F53" w:rsidRPr="00894763" w:rsidRDefault="00D42F53" w:rsidP="007B3F66">
            <w:pPr>
              <w:jc w:val="both"/>
              <w:rPr>
                <w:sz w:val="20"/>
                <w:szCs w:val="20"/>
              </w:rPr>
            </w:pPr>
          </w:p>
        </w:tc>
        <w:tc>
          <w:tcPr>
            <w:tcW w:w="710" w:type="dxa"/>
            <w:tcBorders>
              <w:bottom w:val="single" w:sz="8" w:space="0" w:color="auto"/>
              <w:right w:val="single" w:sz="8" w:space="0" w:color="auto"/>
            </w:tcBorders>
          </w:tcPr>
          <w:p w:rsidR="00D42F53" w:rsidRPr="00894763" w:rsidRDefault="00D42F53" w:rsidP="007B3F66">
            <w:pPr>
              <w:jc w:val="both"/>
              <w:rPr>
                <w:sz w:val="20"/>
                <w:szCs w:val="20"/>
              </w:rPr>
            </w:pPr>
          </w:p>
        </w:tc>
        <w:tc>
          <w:tcPr>
            <w:tcW w:w="779" w:type="dxa"/>
            <w:gridSpan w:val="2"/>
            <w:vMerge/>
            <w:tcBorders>
              <w:bottom w:val="single" w:sz="8" w:space="0" w:color="auto"/>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24"/>
        </w:trPr>
        <w:tc>
          <w:tcPr>
            <w:tcW w:w="279" w:type="dxa"/>
            <w:gridSpan w:val="2"/>
            <w:vMerge w:val="restart"/>
            <w:tcBorders>
              <w:left w:val="single" w:sz="8" w:space="0" w:color="auto"/>
              <w:right w:val="single" w:sz="8" w:space="0" w:color="auto"/>
            </w:tcBorders>
          </w:tcPr>
          <w:p w:rsidR="00D42F53" w:rsidRPr="00894763" w:rsidRDefault="00D42F53" w:rsidP="007B3F66">
            <w:pPr>
              <w:jc w:val="both"/>
              <w:rPr>
                <w:sz w:val="20"/>
                <w:szCs w:val="20"/>
              </w:rPr>
            </w:pPr>
            <w:r w:rsidRPr="00894763">
              <w:rPr>
                <w:rFonts w:eastAsia="Calibri"/>
                <w:sz w:val="20"/>
                <w:szCs w:val="20"/>
              </w:rPr>
              <w:lastRenderedPageBreak/>
              <w:t>6</w:t>
            </w:r>
          </w:p>
        </w:tc>
        <w:tc>
          <w:tcPr>
            <w:tcW w:w="1138" w:type="dxa"/>
            <w:vMerge w:val="restart"/>
            <w:tcBorders>
              <w:right w:val="single" w:sz="8" w:space="0" w:color="auto"/>
            </w:tcBorders>
          </w:tcPr>
          <w:p w:rsidR="00D42F53" w:rsidRPr="00894763" w:rsidRDefault="00D42F53" w:rsidP="007B3F66">
            <w:pPr>
              <w:jc w:val="both"/>
              <w:rPr>
                <w:sz w:val="20"/>
                <w:szCs w:val="20"/>
              </w:rPr>
            </w:pPr>
            <w:r w:rsidRPr="00894763">
              <w:rPr>
                <w:rFonts w:eastAsia="Calibri"/>
                <w:sz w:val="20"/>
                <w:szCs w:val="20"/>
              </w:rPr>
              <w:t>Документ,</w:t>
            </w:r>
          </w:p>
          <w:p w:rsidR="00D42F53" w:rsidRPr="00894763" w:rsidRDefault="00D42F53" w:rsidP="007B3F66">
            <w:pPr>
              <w:jc w:val="both"/>
              <w:rPr>
                <w:sz w:val="20"/>
                <w:szCs w:val="20"/>
              </w:rPr>
            </w:pPr>
            <w:r w:rsidRPr="00894763">
              <w:rPr>
                <w:rFonts w:eastAsia="Calibri"/>
                <w:sz w:val="20"/>
                <w:szCs w:val="20"/>
              </w:rPr>
              <w:t>подтверждаю-</w:t>
            </w:r>
          </w:p>
          <w:p w:rsidR="00D42F53" w:rsidRPr="00894763" w:rsidRDefault="00D42F53"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факт</w:t>
            </w:r>
          </w:p>
          <w:p w:rsidR="00D42F53" w:rsidRPr="00894763" w:rsidRDefault="00D42F53" w:rsidP="007B3F66">
            <w:pPr>
              <w:jc w:val="both"/>
              <w:rPr>
                <w:sz w:val="20"/>
                <w:szCs w:val="20"/>
              </w:rPr>
            </w:pPr>
            <w:r w:rsidRPr="00894763">
              <w:rPr>
                <w:rFonts w:eastAsia="Calibri"/>
                <w:sz w:val="20"/>
                <w:szCs w:val="20"/>
              </w:rPr>
              <w:t>уплаты</w:t>
            </w:r>
          </w:p>
          <w:p w:rsidR="00D42F53" w:rsidRPr="00894763" w:rsidRDefault="00D42F53" w:rsidP="007B3F66">
            <w:pPr>
              <w:jc w:val="both"/>
              <w:rPr>
                <w:sz w:val="20"/>
                <w:szCs w:val="20"/>
              </w:rPr>
            </w:pPr>
            <w:proofErr w:type="spellStart"/>
            <w:r w:rsidRPr="00894763">
              <w:rPr>
                <w:rFonts w:eastAsia="Calibri"/>
                <w:sz w:val="20"/>
                <w:szCs w:val="20"/>
              </w:rPr>
              <w:t>государствен</w:t>
            </w:r>
            <w:proofErr w:type="spellEnd"/>
            <w:r w:rsidRPr="00894763">
              <w:rPr>
                <w:rFonts w:eastAsia="Calibri"/>
                <w:sz w:val="20"/>
                <w:szCs w:val="20"/>
              </w:rPr>
              <w:t>-</w:t>
            </w:r>
          </w:p>
          <w:p w:rsidR="00D42F53" w:rsidRDefault="00D42F53" w:rsidP="007B3F66">
            <w:pPr>
              <w:jc w:val="both"/>
              <w:rPr>
                <w:rFonts w:eastAsia="Calibri"/>
                <w:sz w:val="20"/>
                <w:szCs w:val="20"/>
              </w:rPr>
            </w:pPr>
            <w:r w:rsidRPr="00894763">
              <w:rPr>
                <w:rFonts w:eastAsia="Calibri"/>
                <w:sz w:val="20"/>
                <w:szCs w:val="20"/>
              </w:rPr>
              <w:t>ной пошлины</w:t>
            </w:r>
          </w:p>
          <w:p w:rsidR="00631D99" w:rsidRDefault="00631D99" w:rsidP="007B3F66">
            <w:pPr>
              <w:jc w:val="both"/>
              <w:rPr>
                <w:rFonts w:eastAsia="Calibri"/>
                <w:sz w:val="20"/>
                <w:szCs w:val="20"/>
              </w:rPr>
            </w:pPr>
          </w:p>
          <w:p w:rsidR="00631D99" w:rsidRDefault="00631D99" w:rsidP="007B3F66">
            <w:pPr>
              <w:jc w:val="both"/>
              <w:rPr>
                <w:rFonts w:eastAsia="Calibri"/>
                <w:sz w:val="20"/>
                <w:szCs w:val="20"/>
              </w:rPr>
            </w:pPr>
          </w:p>
          <w:p w:rsidR="00631D99" w:rsidRDefault="00631D99" w:rsidP="007B3F66">
            <w:pPr>
              <w:jc w:val="both"/>
              <w:rPr>
                <w:rFonts w:eastAsia="Calibri"/>
                <w:sz w:val="20"/>
                <w:szCs w:val="20"/>
              </w:rPr>
            </w:pPr>
          </w:p>
          <w:p w:rsidR="00631D99" w:rsidRDefault="00631D99" w:rsidP="007B3F66">
            <w:pPr>
              <w:jc w:val="both"/>
              <w:rPr>
                <w:rFonts w:eastAsia="Calibri"/>
                <w:sz w:val="20"/>
                <w:szCs w:val="20"/>
              </w:rPr>
            </w:pPr>
          </w:p>
          <w:p w:rsidR="00631D99" w:rsidRDefault="00631D99" w:rsidP="007B3F66">
            <w:pPr>
              <w:jc w:val="both"/>
              <w:rPr>
                <w:rFonts w:eastAsia="Calibri"/>
                <w:sz w:val="20"/>
                <w:szCs w:val="20"/>
              </w:rPr>
            </w:pPr>
          </w:p>
          <w:p w:rsidR="00631D99" w:rsidRPr="00894763" w:rsidRDefault="00631D99" w:rsidP="007B3F66">
            <w:pPr>
              <w:jc w:val="both"/>
              <w:rPr>
                <w:sz w:val="20"/>
                <w:szCs w:val="20"/>
              </w:rPr>
            </w:pPr>
          </w:p>
        </w:tc>
        <w:tc>
          <w:tcPr>
            <w:tcW w:w="2126" w:type="dxa"/>
            <w:vMerge w:val="restart"/>
            <w:tcBorders>
              <w:right w:val="single" w:sz="8" w:space="0" w:color="auto"/>
            </w:tcBorders>
          </w:tcPr>
          <w:p w:rsidR="00D42F53" w:rsidRPr="00894763" w:rsidRDefault="00D42F53" w:rsidP="007B3F66">
            <w:pPr>
              <w:ind w:left="20"/>
              <w:jc w:val="both"/>
              <w:rPr>
                <w:sz w:val="20"/>
                <w:szCs w:val="20"/>
              </w:rPr>
            </w:pPr>
            <w:r w:rsidRPr="00894763">
              <w:rPr>
                <w:rFonts w:eastAsia="Calibri"/>
                <w:sz w:val="20"/>
                <w:szCs w:val="20"/>
              </w:rPr>
              <w:t>Квитанция</w:t>
            </w:r>
          </w:p>
        </w:tc>
        <w:tc>
          <w:tcPr>
            <w:tcW w:w="1134" w:type="dxa"/>
            <w:vMerge w:val="restart"/>
            <w:tcBorders>
              <w:right w:val="single" w:sz="8" w:space="0" w:color="auto"/>
            </w:tcBorders>
          </w:tcPr>
          <w:p w:rsidR="00D42F53" w:rsidRPr="00894763" w:rsidRDefault="00D42F53" w:rsidP="007B3F66">
            <w:pPr>
              <w:ind w:left="20"/>
              <w:jc w:val="both"/>
              <w:rPr>
                <w:sz w:val="20"/>
                <w:szCs w:val="20"/>
              </w:rPr>
            </w:pPr>
            <w:r w:rsidRPr="00894763">
              <w:rPr>
                <w:rFonts w:eastAsia="Calibri"/>
                <w:sz w:val="20"/>
                <w:szCs w:val="20"/>
              </w:rPr>
              <w:t>1 - подлинник</w:t>
            </w:r>
          </w:p>
          <w:p w:rsidR="00D42F53" w:rsidRPr="00894763" w:rsidRDefault="00D42F53" w:rsidP="007B3F66">
            <w:pPr>
              <w:ind w:left="20"/>
              <w:jc w:val="both"/>
              <w:rPr>
                <w:sz w:val="20"/>
                <w:szCs w:val="20"/>
              </w:rPr>
            </w:pPr>
            <w:proofErr w:type="gramStart"/>
            <w:r w:rsidRPr="00894763">
              <w:rPr>
                <w:rFonts w:eastAsia="Calibri"/>
                <w:sz w:val="20"/>
                <w:szCs w:val="20"/>
              </w:rPr>
              <w:t>(направляется в орган</w:t>
            </w:r>
            <w:proofErr w:type="gramEnd"/>
          </w:p>
          <w:p w:rsidR="00D42F53" w:rsidRPr="00894763" w:rsidRDefault="00D42F53" w:rsidP="007B3F66">
            <w:pPr>
              <w:ind w:left="20"/>
              <w:jc w:val="both"/>
              <w:rPr>
                <w:sz w:val="20"/>
                <w:szCs w:val="20"/>
              </w:rPr>
            </w:pPr>
            <w:proofErr w:type="gramStart"/>
            <w:r w:rsidRPr="00894763">
              <w:rPr>
                <w:rFonts w:eastAsia="Calibri"/>
                <w:sz w:val="20"/>
                <w:szCs w:val="20"/>
              </w:rPr>
              <w:t>ЗАГС)</w:t>
            </w:r>
            <w:proofErr w:type="gramEnd"/>
          </w:p>
        </w:tc>
        <w:tc>
          <w:tcPr>
            <w:tcW w:w="1134" w:type="dxa"/>
            <w:gridSpan w:val="3"/>
            <w:vMerge w:val="restart"/>
            <w:tcBorders>
              <w:right w:val="single" w:sz="8" w:space="0" w:color="auto"/>
            </w:tcBorders>
          </w:tcPr>
          <w:p w:rsidR="00D42F53" w:rsidRPr="00894763" w:rsidRDefault="00D42F53"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D42F53" w:rsidRPr="00894763" w:rsidRDefault="00D42F53" w:rsidP="007B3F66">
            <w:pPr>
              <w:jc w:val="both"/>
              <w:rPr>
                <w:sz w:val="20"/>
                <w:szCs w:val="20"/>
              </w:rPr>
            </w:pPr>
            <w:r w:rsidRPr="00894763">
              <w:rPr>
                <w:rFonts w:eastAsia="Calibri"/>
                <w:sz w:val="20"/>
                <w:szCs w:val="20"/>
              </w:rPr>
              <w:t>В квитанции должны быть указаны следующие реквизиты: ИНН и</w:t>
            </w:r>
          </w:p>
          <w:p w:rsidR="00D42F53" w:rsidRPr="00894763" w:rsidRDefault="00D42F53" w:rsidP="007B3F66">
            <w:pPr>
              <w:jc w:val="both"/>
              <w:rPr>
                <w:sz w:val="20"/>
                <w:szCs w:val="20"/>
              </w:rPr>
            </w:pPr>
            <w:r w:rsidRPr="00894763">
              <w:rPr>
                <w:rFonts w:eastAsia="Calibri"/>
                <w:sz w:val="20"/>
                <w:szCs w:val="20"/>
              </w:rPr>
              <w:t>КПП получателя платежа, код бюджетной классификации, код</w:t>
            </w:r>
          </w:p>
          <w:p w:rsidR="00D42F53" w:rsidRPr="00894763" w:rsidRDefault="00D42F53" w:rsidP="007B3F66">
            <w:pPr>
              <w:jc w:val="both"/>
              <w:rPr>
                <w:sz w:val="20"/>
                <w:szCs w:val="20"/>
              </w:rPr>
            </w:pPr>
            <w:r w:rsidRPr="00894763">
              <w:rPr>
                <w:rFonts w:eastAsia="Calibri"/>
                <w:sz w:val="20"/>
                <w:szCs w:val="20"/>
              </w:rPr>
              <w:t xml:space="preserve">ОКТМО, сумма платежа, наименование платежа, </w:t>
            </w:r>
            <w:proofErr w:type="gramStart"/>
            <w:r w:rsidRPr="00894763">
              <w:rPr>
                <w:rFonts w:eastAsia="Calibri"/>
                <w:sz w:val="20"/>
                <w:szCs w:val="20"/>
              </w:rPr>
              <w:t>банковские</w:t>
            </w:r>
            <w:proofErr w:type="gramEnd"/>
          </w:p>
          <w:p w:rsidR="00D42F53" w:rsidRPr="00894763" w:rsidRDefault="00D42F53" w:rsidP="007B3F66">
            <w:pPr>
              <w:jc w:val="both"/>
              <w:rPr>
                <w:sz w:val="20"/>
                <w:szCs w:val="20"/>
              </w:rPr>
            </w:pPr>
            <w:r w:rsidRPr="00894763">
              <w:rPr>
                <w:rFonts w:eastAsia="Calibri"/>
                <w:sz w:val="20"/>
                <w:szCs w:val="20"/>
              </w:rPr>
              <w:t>реквизиты кредитной организации: наименование банка, БИК,</w:t>
            </w:r>
          </w:p>
          <w:p w:rsidR="00D42F53" w:rsidRDefault="00D42F53" w:rsidP="007B3F66">
            <w:pPr>
              <w:jc w:val="both"/>
              <w:rPr>
                <w:rFonts w:eastAsia="Calibri"/>
                <w:sz w:val="20"/>
                <w:szCs w:val="20"/>
              </w:rPr>
            </w:pPr>
            <w:r w:rsidRPr="00894763">
              <w:rPr>
                <w:rFonts w:eastAsia="Calibri"/>
                <w:sz w:val="20"/>
                <w:szCs w:val="20"/>
              </w:rPr>
              <w:t>номер счета</w:t>
            </w:r>
            <w:r>
              <w:rPr>
                <w:rFonts w:eastAsia="Calibri"/>
                <w:sz w:val="20"/>
                <w:szCs w:val="20"/>
              </w:rPr>
              <w:t xml:space="preserve">, </w:t>
            </w:r>
            <w:r w:rsidRPr="00894763">
              <w:rPr>
                <w:rFonts w:eastAsia="Calibri"/>
                <w:sz w:val="20"/>
                <w:szCs w:val="20"/>
              </w:rPr>
              <w:t>на документе необходима печать органа и подпись должностного</w:t>
            </w:r>
            <w:r>
              <w:rPr>
                <w:rFonts w:eastAsia="Calibri"/>
                <w:sz w:val="20"/>
                <w:szCs w:val="20"/>
              </w:rPr>
              <w:t xml:space="preserve"> </w:t>
            </w:r>
            <w:r w:rsidRPr="00894763">
              <w:rPr>
                <w:rFonts w:eastAsia="Calibri"/>
                <w:sz w:val="20"/>
                <w:szCs w:val="20"/>
              </w:rPr>
              <w:t>лица</w:t>
            </w:r>
          </w:p>
          <w:p w:rsidR="00C82513" w:rsidRPr="00894763" w:rsidRDefault="00C82513" w:rsidP="007B3F66">
            <w:pPr>
              <w:jc w:val="both"/>
              <w:rPr>
                <w:sz w:val="20"/>
                <w:szCs w:val="20"/>
              </w:rPr>
            </w:pPr>
            <w:r w:rsidRPr="00894763">
              <w:rPr>
                <w:rFonts w:eastAsia="Calibri"/>
                <w:sz w:val="20"/>
                <w:szCs w:val="20"/>
              </w:rPr>
              <w:t>на документе необходима печать органа и подпись должностного</w:t>
            </w:r>
          </w:p>
          <w:p w:rsidR="00C82513" w:rsidRPr="00894763" w:rsidRDefault="00C82513" w:rsidP="007B3F66">
            <w:pPr>
              <w:jc w:val="both"/>
              <w:rPr>
                <w:sz w:val="20"/>
                <w:szCs w:val="20"/>
              </w:rPr>
            </w:pPr>
            <w:r w:rsidRPr="00894763">
              <w:rPr>
                <w:rFonts w:eastAsia="Calibri"/>
                <w:sz w:val="20"/>
                <w:szCs w:val="20"/>
              </w:rPr>
              <w:t>лица</w:t>
            </w:r>
          </w:p>
        </w:tc>
        <w:tc>
          <w:tcPr>
            <w:tcW w:w="710" w:type="dxa"/>
            <w:vMerge w:val="restart"/>
            <w:tcBorders>
              <w:right w:val="single" w:sz="8" w:space="0" w:color="auto"/>
            </w:tcBorders>
          </w:tcPr>
          <w:p w:rsidR="00D42F53" w:rsidRPr="00894763" w:rsidRDefault="00D42F53" w:rsidP="007B3F66">
            <w:pPr>
              <w:jc w:val="both"/>
              <w:rPr>
                <w:sz w:val="20"/>
                <w:szCs w:val="20"/>
              </w:rPr>
            </w:pPr>
            <w:r w:rsidRPr="00894763">
              <w:rPr>
                <w:rFonts w:eastAsia="Calibri"/>
                <w:sz w:val="20"/>
                <w:szCs w:val="20"/>
              </w:rPr>
              <w:t>см. Приложение</w:t>
            </w:r>
          </w:p>
          <w:p w:rsidR="00D42F53" w:rsidRPr="00894763" w:rsidRDefault="00D42F53" w:rsidP="007B3F66">
            <w:pPr>
              <w:jc w:val="both"/>
              <w:rPr>
                <w:sz w:val="20"/>
                <w:szCs w:val="20"/>
              </w:rPr>
            </w:pPr>
            <w:r w:rsidRPr="00894763">
              <w:rPr>
                <w:rFonts w:eastAsia="Calibri"/>
                <w:sz w:val="20"/>
                <w:szCs w:val="20"/>
              </w:rPr>
              <w:t>№28,34  к</w:t>
            </w:r>
          </w:p>
          <w:p w:rsidR="00D42F53" w:rsidRPr="00894763" w:rsidRDefault="00D42F53" w:rsidP="007B3F66">
            <w:pPr>
              <w:jc w:val="both"/>
              <w:rPr>
                <w:sz w:val="20"/>
                <w:szCs w:val="20"/>
              </w:rPr>
            </w:pPr>
            <w:r w:rsidRPr="00894763">
              <w:rPr>
                <w:rFonts w:eastAsia="Calibri"/>
                <w:sz w:val="20"/>
                <w:szCs w:val="20"/>
              </w:rPr>
              <w:t>настоящей</w:t>
            </w:r>
          </w:p>
          <w:p w:rsidR="00D42F53" w:rsidRPr="00894763" w:rsidRDefault="00D42F53" w:rsidP="007B3F66">
            <w:pPr>
              <w:jc w:val="both"/>
              <w:rPr>
                <w:sz w:val="20"/>
                <w:szCs w:val="20"/>
              </w:rPr>
            </w:pPr>
            <w:r w:rsidRPr="00894763">
              <w:rPr>
                <w:rFonts w:eastAsia="Calibri"/>
                <w:sz w:val="20"/>
                <w:szCs w:val="20"/>
              </w:rPr>
              <w:t>технологической</w:t>
            </w:r>
          </w:p>
          <w:p w:rsidR="00D42F53" w:rsidRPr="00894763" w:rsidRDefault="00D42F53" w:rsidP="007B3F66">
            <w:pPr>
              <w:jc w:val="both"/>
              <w:rPr>
                <w:sz w:val="20"/>
                <w:szCs w:val="20"/>
              </w:rPr>
            </w:pPr>
            <w:r w:rsidRPr="00894763">
              <w:rPr>
                <w:rFonts w:eastAsia="Calibri"/>
                <w:sz w:val="20"/>
                <w:szCs w:val="20"/>
              </w:rPr>
              <w:t>схеме</w:t>
            </w:r>
          </w:p>
        </w:tc>
        <w:tc>
          <w:tcPr>
            <w:tcW w:w="779" w:type="dxa"/>
            <w:gridSpan w:val="2"/>
            <w:vMerge w:val="restart"/>
            <w:tcBorders>
              <w:right w:val="single" w:sz="8" w:space="0" w:color="auto"/>
            </w:tcBorders>
          </w:tcPr>
          <w:p w:rsidR="00D42F53" w:rsidRPr="00894763" w:rsidRDefault="00D42F53" w:rsidP="007B3F66">
            <w:pPr>
              <w:ind w:left="20"/>
              <w:jc w:val="both"/>
              <w:rPr>
                <w:sz w:val="20"/>
                <w:szCs w:val="20"/>
              </w:rPr>
            </w:pPr>
            <w:r w:rsidRPr="00894763">
              <w:rPr>
                <w:rFonts w:eastAsia="Calibri"/>
                <w:sz w:val="20"/>
                <w:szCs w:val="20"/>
              </w:rPr>
              <w:t>см. Приложение</w:t>
            </w:r>
          </w:p>
          <w:p w:rsidR="00D42F53" w:rsidRPr="00894763" w:rsidRDefault="00D42F53" w:rsidP="007B3F66">
            <w:pPr>
              <w:ind w:left="20"/>
              <w:jc w:val="both"/>
              <w:rPr>
                <w:sz w:val="20"/>
                <w:szCs w:val="20"/>
              </w:rPr>
            </w:pPr>
            <w:r w:rsidRPr="00894763">
              <w:rPr>
                <w:rFonts w:eastAsia="Calibri"/>
                <w:sz w:val="20"/>
                <w:szCs w:val="20"/>
              </w:rPr>
              <w:t>№ 29, 35  к настоящей</w:t>
            </w:r>
          </w:p>
          <w:p w:rsidR="00D42F53" w:rsidRPr="00894763" w:rsidRDefault="00D42F53" w:rsidP="007B3F66">
            <w:pPr>
              <w:ind w:left="20"/>
              <w:jc w:val="both"/>
              <w:rPr>
                <w:sz w:val="20"/>
                <w:szCs w:val="20"/>
              </w:rPr>
            </w:pPr>
            <w:r w:rsidRPr="00894763">
              <w:rPr>
                <w:rFonts w:eastAsia="Calibri"/>
                <w:sz w:val="20"/>
                <w:szCs w:val="20"/>
              </w:rPr>
              <w:t>технологической</w:t>
            </w:r>
          </w:p>
          <w:p w:rsidR="00D42F53" w:rsidRPr="00894763" w:rsidRDefault="00D42F53" w:rsidP="007B3F66">
            <w:pPr>
              <w:ind w:left="20"/>
              <w:jc w:val="both"/>
              <w:rPr>
                <w:sz w:val="20"/>
                <w:szCs w:val="20"/>
              </w:rPr>
            </w:pPr>
            <w:r w:rsidRPr="00894763">
              <w:rPr>
                <w:rFonts w:eastAsia="Calibri"/>
                <w:sz w:val="20"/>
                <w:szCs w:val="20"/>
              </w:rPr>
              <w:t>схеме</w:t>
            </w: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5"/>
        </w:trPr>
        <w:tc>
          <w:tcPr>
            <w:tcW w:w="279" w:type="dxa"/>
            <w:gridSpan w:val="2"/>
            <w:vMerge/>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vAlign w:val="bottom"/>
          </w:tcPr>
          <w:p w:rsidR="00D42F53" w:rsidRPr="00894763" w:rsidRDefault="00D42F53" w:rsidP="007B3F66">
            <w:pPr>
              <w:jc w:val="both"/>
              <w:rPr>
                <w:sz w:val="20"/>
                <w:szCs w:val="20"/>
              </w:rPr>
            </w:pPr>
          </w:p>
        </w:tc>
        <w:tc>
          <w:tcPr>
            <w:tcW w:w="2126" w:type="dxa"/>
            <w:vMerge/>
            <w:tcBorders>
              <w:right w:val="single" w:sz="8" w:space="0" w:color="auto"/>
            </w:tcBorders>
            <w:vAlign w:val="bottom"/>
          </w:tcPr>
          <w:p w:rsidR="00D42F53" w:rsidRPr="00894763" w:rsidRDefault="00D42F53" w:rsidP="007B3F66">
            <w:pPr>
              <w:jc w:val="both"/>
              <w:rPr>
                <w:sz w:val="20"/>
                <w:szCs w:val="20"/>
              </w:rPr>
            </w:pPr>
          </w:p>
        </w:tc>
        <w:tc>
          <w:tcPr>
            <w:tcW w:w="1134" w:type="dxa"/>
            <w:vMerge/>
            <w:tcBorders>
              <w:right w:val="single" w:sz="8" w:space="0" w:color="auto"/>
            </w:tcBorders>
            <w:vAlign w:val="bottom"/>
          </w:tcPr>
          <w:p w:rsidR="00D42F53" w:rsidRPr="00894763" w:rsidRDefault="00D42F53" w:rsidP="007B3F66">
            <w:pPr>
              <w:ind w:left="20"/>
              <w:jc w:val="both"/>
              <w:rPr>
                <w:sz w:val="20"/>
                <w:szCs w:val="20"/>
              </w:rPr>
            </w:pPr>
          </w:p>
        </w:tc>
        <w:tc>
          <w:tcPr>
            <w:tcW w:w="1134" w:type="dxa"/>
            <w:gridSpan w:val="3"/>
            <w:vMerge/>
            <w:tcBorders>
              <w:right w:val="single" w:sz="8" w:space="0" w:color="auto"/>
            </w:tcBorders>
            <w:vAlign w:val="bottom"/>
          </w:tcPr>
          <w:p w:rsidR="00D42F53" w:rsidRPr="00894763" w:rsidRDefault="00D42F53" w:rsidP="007B3F66">
            <w:pPr>
              <w:jc w:val="both"/>
              <w:rPr>
                <w:sz w:val="20"/>
                <w:szCs w:val="20"/>
              </w:rPr>
            </w:pPr>
          </w:p>
        </w:tc>
        <w:tc>
          <w:tcPr>
            <w:tcW w:w="3260" w:type="dxa"/>
            <w:gridSpan w:val="2"/>
            <w:vMerge/>
            <w:tcBorders>
              <w:right w:val="single" w:sz="8" w:space="0" w:color="auto"/>
            </w:tcBorders>
            <w:vAlign w:val="bottom"/>
          </w:tcPr>
          <w:p w:rsidR="00D42F53" w:rsidRPr="00894763" w:rsidRDefault="00D42F53" w:rsidP="007B3F66">
            <w:pPr>
              <w:jc w:val="both"/>
              <w:rPr>
                <w:sz w:val="20"/>
                <w:szCs w:val="20"/>
              </w:rPr>
            </w:pPr>
          </w:p>
        </w:tc>
        <w:tc>
          <w:tcPr>
            <w:tcW w:w="710" w:type="dxa"/>
            <w:vMerge/>
            <w:tcBorders>
              <w:right w:val="single" w:sz="8" w:space="0" w:color="auto"/>
            </w:tcBorders>
            <w:vAlign w:val="bottom"/>
          </w:tcPr>
          <w:p w:rsidR="00D42F53" w:rsidRPr="00894763" w:rsidRDefault="00D42F53" w:rsidP="007B3F66">
            <w:pPr>
              <w:jc w:val="both"/>
              <w:rPr>
                <w:sz w:val="20"/>
                <w:szCs w:val="20"/>
              </w:rPr>
            </w:pPr>
          </w:p>
        </w:tc>
        <w:tc>
          <w:tcPr>
            <w:tcW w:w="779" w:type="dxa"/>
            <w:gridSpan w:val="2"/>
            <w:vMerge/>
            <w:tcBorders>
              <w:right w:val="single" w:sz="8" w:space="0" w:color="auto"/>
            </w:tcBorders>
            <w:vAlign w:val="bottom"/>
          </w:tcPr>
          <w:p w:rsidR="00D42F53" w:rsidRPr="00894763" w:rsidRDefault="00D42F53" w:rsidP="007B3F66">
            <w:pPr>
              <w:ind w:left="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vMerge/>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vAlign w:val="bottom"/>
          </w:tcPr>
          <w:p w:rsidR="00D42F53" w:rsidRPr="00894763" w:rsidRDefault="00D42F53" w:rsidP="007B3F66">
            <w:pPr>
              <w:jc w:val="both"/>
              <w:rPr>
                <w:sz w:val="20"/>
                <w:szCs w:val="20"/>
              </w:rPr>
            </w:pPr>
          </w:p>
        </w:tc>
        <w:tc>
          <w:tcPr>
            <w:tcW w:w="2126" w:type="dxa"/>
            <w:vMerge/>
            <w:tcBorders>
              <w:right w:val="single" w:sz="8" w:space="0" w:color="auto"/>
            </w:tcBorders>
            <w:vAlign w:val="bottom"/>
          </w:tcPr>
          <w:p w:rsidR="00D42F53" w:rsidRPr="00894763" w:rsidRDefault="00D42F53" w:rsidP="007B3F66">
            <w:pPr>
              <w:jc w:val="both"/>
              <w:rPr>
                <w:sz w:val="20"/>
                <w:szCs w:val="20"/>
              </w:rPr>
            </w:pPr>
          </w:p>
        </w:tc>
        <w:tc>
          <w:tcPr>
            <w:tcW w:w="1134" w:type="dxa"/>
            <w:vMerge/>
            <w:tcBorders>
              <w:right w:val="single" w:sz="8" w:space="0" w:color="auto"/>
            </w:tcBorders>
            <w:vAlign w:val="bottom"/>
          </w:tcPr>
          <w:p w:rsidR="00D42F53" w:rsidRPr="00894763" w:rsidRDefault="00D42F53" w:rsidP="007B3F66">
            <w:pPr>
              <w:ind w:left="20"/>
              <w:jc w:val="both"/>
              <w:rPr>
                <w:sz w:val="20"/>
                <w:szCs w:val="20"/>
              </w:rPr>
            </w:pPr>
          </w:p>
        </w:tc>
        <w:tc>
          <w:tcPr>
            <w:tcW w:w="1134" w:type="dxa"/>
            <w:gridSpan w:val="3"/>
            <w:vMerge/>
            <w:tcBorders>
              <w:right w:val="single" w:sz="8" w:space="0" w:color="auto"/>
            </w:tcBorders>
            <w:vAlign w:val="bottom"/>
          </w:tcPr>
          <w:p w:rsidR="00D42F53" w:rsidRPr="00894763" w:rsidRDefault="00D42F53" w:rsidP="007B3F66">
            <w:pPr>
              <w:jc w:val="both"/>
              <w:rPr>
                <w:sz w:val="20"/>
                <w:szCs w:val="20"/>
              </w:rPr>
            </w:pPr>
          </w:p>
        </w:tc>
        <w:tc>
          <w:tcPr>
            <w:tcW w:w="3260" w:type="dxa"/>
            <w:gridSpan w:val="2"/>
            <w:vMerge/>
            <w:tcBorders>
              <w:right w:val="single" w:sz="8" w:space="0" w:color="auto"/>
            </w:tcBorders>
            <w:vAlign w:val="bottom"/>
          </w:tcPr>
          <w:p w:rsidR="00D42F53" w:rsidRPr="00894763" w:rsidRDefault="00D42F53" w:rsidP="007B3F66">
            <w:pPr>
              <w:jc w:val="both"/>
              <w:rPr>
                <w:sz w:val="20"/>
                <w:szCs w:val="20"/>
              </w:rPr>
            </w:pPr>
          </w:p>
        </w:tc>
        <w:tc>
          <w:tcPr>
            <w:tcW w:w="710" w:type="dxa"/>
            <w:vMerge/>
            <w:tcBorders>
              <w:right w:val="single" w:sz="8" w:space="0" w:color="auto"/>
            </w:tcBorders>
            <w:vAlign w:val="bottom"/>
          </w:tcPr>
          <w:p w:rsidR="00D42F53" w:rsidRPr="00894763" w:rsidRDefault="00D42F53" w:rsidP="007B3F66">
            <w:pPr>
              <w:jc w:val="both"/>
              <w:rPr>
                <w:sz w:val="20"/>
                <w:szCs w:val="20"/>
              </w:rPr>
            </w:pPr>
          </w:p>
        </w:tc>
        <w:tc>
          <w:tcPr>
            <w:tcW w:w="779" w:type="dxa"/>
            <w:gridSpan w:val="2"/>
            <w:vMerge/>
            <w:tcBorders>
              <w:right w:val="single" w:sz="8" w:space="0" w:color="auto"/>
            </w:tcBorders>
            <w:vAlign w:val="bottom"/>
          </w:tcPr>
          <w:p w:rsidR="00D42F53" w:rsidRPr="00894763" w:rsidRDefault="00D42F53" w:rsidP="007B3F66">
            <w:pPr>
              <w:ind w:left="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44"/>
        </w:trPr>
        <w:tc>
          <w:tcPr>
            <w:tcW w:w="279" w:type="dxa"/>
            <w:gridSpan w:val="2"/>
            <w:vMerge/>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vAlign w:val="bottom"/>
          </w:tcPr>
          <w:p w:rsidR="00D42F53" w:rsidRPr="00894763" w:rsidRDefault="00D42F53" w:rsidP="007B3F66">
            <w:pPr>
              <w:jc w:val="both"/>
              <w:rPr>
                <w:sz w:val="20"/>
                <w:szCs w:val="20"/>
              </w:rPr>
            </w:pPr>
          </w:p>
        </w:tc>
        <w:tc>
          <w:tcPr>
            <w:tcW w:w="2126" w:type="dxa"/>
            <w:vMerge/>
            <w:tcBorders>
              <w:right w:val="single" w:sz="8" w:space="0" w:color="auto"/>
            </w:tcBorders>
            <w:vAlign w:val="bottom"/>
          </w:tcPr>
          <w:p w:rsidR="00D42F53" w:rsidRPr="00894763" w:rsidRDefault="00D42F53" w:rsidP="007B3F66">
            <w:pPr>
              <w:jc w:val="both"/>
              <w:rPr>
                <w:sz w:val="20"/>
                <w:szCs w:val="20"/>
              </w:rPr>
            </w:pPr>
          </w:p>
        </w:tc>
        <w:tc>
          <w:tcPr>
            <w:tcW w:w="1134" w:type="dxa"/>
            <w:vMerge/>
            <w:tcBorders>
              <w:right w:val="single" w:sz="8" w:space="0" w:color="auto"/>
            </w:tcBorders>
            <w:vAlign w:val="bottom"/>
          </w:tcPr>
          <w:p w:rsidR="00D42F53" w:rsidRPr="00894763" w:rsidRDefault="00D42F53" w:rsidP="007B3F66">
            <w:pPr>
              <w:jc w:val="both"/>
              <w:rPr>
                <w:sz w:val="20"/>
                <w:szCs w:val="20"/>
              </w:rPr>
            </w:pPr>
          </w:p>
        </w:tc>
        <w:tc>
          <w:tcPr>
            <w:tcW w:w="1134" w:type="dxa"/>
            <w:gridSpan w:val="3"/>
            <w:vMerge/>
            <w:tcBorders>
              <w:right w:val="single" w:sz="8" w:space="0" w:color="auto"/>
            </w:tcBorders>
            <w:vAlign w:val="bottom"/>
          </w:tcPr>
          <w:p w:rsidR="00D42F53" w:rsidRPr="00894763" w:rsidRDefault="00D42F53" w:rsidP="007B3F66">
            <w:pPr>
              <w:jc w:val="both"/>
              <w:rPr>
                <w:sz w:val="20"/>
                <w:szCs w:val="20"/>
              </w:rPr>
            </w:pPr>
          </w:p>
        </w:tc>
        <w:tc>
          <w:tcPr>
            <w:tcW w:w="3260" w:type="dxa"/>
            <w:gridSpan w:val="2"/>
            <w:vMerge/>
            <w:tcBorders>
              <w:right w:val="single" w:sz="8" w:space="0" w:color="auto"/>
            </w:tcBorders>
            <w:vAlign w:val="bottom"/>
          </w:tcPr>
          <w:p w:rsidR="00D42F53" w:rsidRPr="00894763" w:rsidRDefault="00D42F53" w:rsidP="007B3F66">
            <w:pPr>
              <w:jc w:val="both"/>
              <w:rPr>
                <w:sz w:val="20"/>
                <w:szCs w:val="20"/>
              </w:rPr>
            </w:pPr>
          </w:p>
        </w:tc>
        <w:tc>
          <w:tcPr>
            <w:tcW w:w="710" w:type="dxa"/>
            <w:vMerge/>
            <w:tcBorders>
              <w:right w:val="single" w:sz="8" w:space="0" w:color="auto"/>
            </w:tcBorders>
            <w:vAlign w:val="bottom"/>
          </w:tcPr>
          <w:p w:rsidR="00D42F53" w:rsidRPr="00894763" w:rsidRDefault="00D42F53" w:rsidP="007B3F66">
            <w:pPr>
              <w:jc w:val="both"/>
              <w:rPr>
                <w:sz w:val="20"/>
                <w:szCs w:val="20"/>
              </w:rPr>
            </w:pPr>
          </w:p>
        </w:tc>
        <w:tc>
          <w:tcPr>
            <w:tcW w:w="779" w:type="dxa"/>
            <w:gridSpan w:val="2"/>
            <w:vMerge/>
            <w:tcBorders>
              <w:right w:val="single" w:sz="8" w:space="0" w:color="auto"/>
            </w:tcBorders>
            <w:vAlign w:val="bottom"/>
          </w:tcPr>
          <w:p w:rsidR="00D42F53" w:rsidRPr="00894763" w:rsidRDefault="00D42F53" w:rsidP="007B3F66">
            <w:pPr>
              <w:ind w:left="20"/>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144"/>
        </w:trPr>
        <w:tc>
          <w:tcPr>
            <w:tcW w:w="279" w:type="dxa"/>
            <w:gridSpan w:val="2"/>
            <w:vMerge/>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right w:val="single" w:sz="8" w:space="0" w:color="auto"/>
            </w:tcBorders>
            <w:vAlign w:val="bottom"/>
          </w:tcPr>
          <w:p w:rsidR="00D42F53" w:rsidRPr="00894763" w:rsidRDefault="00D42F53" w:rsidP="007B3F66">
            <w:pPr>
              <w:jc w:val="both"/>
              <w:rPr>
                <w:sz w:val="20"/>
                <w:szCs w:val="20"/>
              </w:rPr>
            </w:pPr>
          </w:p>
        </w:tc>
        <w:tc>
          <w:tcPr>
            <w:tcW w:w="2126" w:type="dxa"/>
            <w:vMerge/>
            <w:tcBorders>
              <w:right w:val="single" w:sz="8" w:space="0" w:color="auto"/>
            </w:tcBorders>
            <w:vAlign w:val="bottom"/>
          </w:tcPr>
          <w:p w:rsidR="00D42F53" w:rsidRPr="00894763" w:rsidRDefault="00D42F53" w:rsidP="007B3F66">
            <w:pPr>
              <w:jc w:val="both"/>
              <w:rPr>
                <w:sz w:val="20"/>
                <w:szCs w:val="20"/>
              </w:rPr>
            </w:pPr>
          </w:p>
        </w:tc>
        <w:tc>
          <w:tcPr>
            <w:tcW w:w="1134" w:type="dxa"/>
            <w:vMerge/>
            <w:tcBorders>
              <w:right w:val="single" w:sz="8" w:space="0" w:color="auto"/>
            </w:tcBorders>
            <w:vAlign w:val="bottom"/>
          </w:tcPr>
          <w:p w:rsidR="00D42F53" w:rsidRPr="00894763" w:rsidRDefault="00D42F53" w:rsidP="007B3F66">
            <w:pPr>
              <w:jc w:val="both"/>
              <w:rPr>
                <w:sz w:val="20"/>
                <w:szCs w:val="20"/>
              </w:rPr>
            </w:pPr>
          </w:p>
        </w:tc>
        <w:tc>
          <w:tcPr>
            <w:tcW w:w="1134" w:type="dxa"/>
            <w:gridSpan w:val="3"/>
            <w:vMerge/>
            <w:tcBorders>
              <w:right w:val="single" w:sz="8" w:space="0" w:color="auto"/>
            </w:tcBorders>
            <w:vAlign w:val="bottom"/>
          </w:tcPr>
          <w:p w:rsidR="00D42F53" w:rsidRPr="00894763" w:rsidRDefault="00D42F53" w:rsidP="007B3F66">
            <w:pPr>
              <w:jc w:val="both"/>
              <w:rPr>
                <w:sz w:val="20"/>
                <w:szCs w:val="20"/>
              </w:rPr>
            </w:pPr>
          </w:p>
        </w:tc>
        <w:tc>
          <w:tcPr>
            <w:tcW w:w="3260" w:type="dxa"/>
            <w:gridSpan w:val="2"/>
            <w:vMerge/>
            <w:tcBorders>
              <w:right w:val="single" w:sz="8" w:space="0" w:color="auto"/>
            </w:tcBorders>
            <w:vAlign w:val="bottom"/>
          </w:tcPr>
          <w:p w:rsidR="00D42F53" w:rsidRPr="00894763" w:rsidRDefault="00D42F53" w:rsidP="007B3F66">
            <w:pPr>
              <w:jc w:val="both"/>
              <w:rPr>
                <w:sz w:val="20"/>
                <w:szCs w:val="20"/>
              </w:rPr>
            </w:pPr>
          </w:p>
        </w:tc>
        <w:tc>
          <w:tcPr>
            <w:tcW w:w="710" w:type="dxa"/>
            <w:vMerge/>
            <w:tcBorders>
              <w:left w:val="single" w:sz="8" w:space="0" w:color="auto"/>
              <w:right w:val="single" w:sz="8" w:space="0" w:color="auto"/>
            </w:tcBorders>
            <w:vAlign w:val="bottom"/>
          </w:tcPr>
          <w:p w:rsidR="00D42F53" w:rsidRPr="00894763" w:rsidRDefault="00D42F53" w:rsidP="007B3F66">
            <w:pPr>
              <w:jc w:val="both"/>
              <w:rPr>
                <w:sz w:val="20"/>
                <w:szCs w:val="20"/>
              </w:rPr>
            </w:pPr>
          </w:p>
        </w:tc>
        <w:tc>
          <w:tcPr>
            <w:tcW w:w="779" w:type="dxa"/>
            <w:gridSpan w:val="2"/>
            <w:vMerge/>
            <w:tcBorders>
              <w:right w:val="single" w:sz="8" w:space="0" w:color="auto"/>
            </w:tcBorders>
            <w:vAlign w:val="bottom"/>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147"/>
        </w:trPr>
        <w:tc>
          <w:tcPr>
            <w:tcW w:w="279" w:type="dxa"/>
            <w:gridSpan w:val="2"/>
            <w:vMerge/>
            <w:tcBorders>
              <w:left w:val="single" w:sz="8" w:space="0" w:color="auto"/>
              <w:bottom w:val="single" w:sz="8" w:space="0" w:color="auto"/>
              <w:right w:val="single" w:sz="8" w:space="0" w:color="auto"/>
            </w:tcBorders>
            <w:vAlign w:val="bottom"/>
          </w:tcPr>
          <w:p w:rsidR="00D42F53" w:rsidRPr="00894763" w:rsidRDefault="00D42F53" w:rsidP="007B3F66">
            <w:pPr>
              <w:jc w:val="both"/>
              <w:rPr>
                <w:sz w:val="20"/>
                <w:szCs w:val="20"/>
              </w:rPr>
            </w:pPr>
          </w:p>
        </w:tc>
        <w:tc>
          <w:tcPr>
            <w:tcW w:w="1138" w:type="dxa"/>
            <w:vMerge/>
            <w:tcBorders>
              <w:bottom w:val="single" w:sz="8" w:space="0" w:color="auto"/>
              <w:right w:val="single" w:sz="8" w:space="0" w:color="auto"/>
            </w:tcBorders>
            <w:vAlign w:val="bottom"/>
          </w:tcPr>
          <w:p w:rsidR="00D42F53" w:rsidRPr="00894763" w:rsidRDefault="00D42F53" w:rsidP="007B3F66">
            <w:pPr>
              <w:jc w:val="both"/>
              <w:rPr>
                <w:sz w:val="20"/>
                <w:szCs w:val="20"/>
              </w:rPr>
            </w:pPr>
          </w:p>
        </w:tc>
        <w:tc>
          <w:tcPr>
            <w:tcW w:w="2126" w:type="dxa"/>
            <w:vMerge/>
            <w:tcBorders>
              <w:bottom w:val="single" w:sz="8" w:space="0" w:color="auto"/>
              <w:right w:val="single" w:sz="8" w:space="0" w:color="auto"/>
            </w:tcBorders>
            <w:vAlign w:val="bottom"/>
          </w:tcPr>
          <w:p w:rsidR="00D42F53" w:rsidRPr="00894763" w:rsidRDefault="00D42F53" w:rsidP="007B3F66">
            <w:pPr>
              <w:jc w:val="both"/>
              <w:rPr>
                <w:sz w:val="20"/>
                <w:szCs w:val="20"/>
              </w:rPr>
            </w:pPr>
          </w:p>
        </w:tc>
        <w:tc>
          <w:tcPr>
            <w:tcW w:w="1134" w:type="dxa"/>
            <w:vMerge/>
            <w:tcBorders>
              <w:bottom w:val="single" w:sz="8" w:space="0" w:color="auto"/>
              <w:right w:val="single" w:sz="8" w:space="0" w:color="auto"/>
            </w:tcBorders>
            <w:vAlign w:val="bottom"/>
          </w:tcPr>
          <w:p w:rsidR="00D42F53" w:rsidRPr="00894763" w:rsidRDefault="00D42F53" w:rsidP="007B3F66">
            <w:pPr>
              <w:jc w:val="both"/>
              <w:rPr>
                <w:sz w:val="20"/>
                <w:szCs w:val="20"/>
              </w:rPr>
            </w:pPr>
          </w:p>
        </w:tc>
        <w:tc>
          <w:tcPr>
            <w:tcW w:w="1134" w:type="dxa"/>
            <w:gridSpan w:val="3"/>
            <w:vMerge/>
            <w:tcBorders>
              <w:bottom w:val="single" w:sz="8" w:space="0" w:color="auto"/>
              <w:right w:val="single" w:sz="8" w:space="0" w:color="auto"/>
            </w:tcBorders>
            <w:vAlign w:val="bottom"/>
          </w:tcPr>
          <w:p w:rsidR="00D42F53" w:rsidRPr="00894763" w:rsidRDefault="00D42F53" w:rsidP="007B3F66">
            <w:pPr>
              <w:jc w:val="both"/>
              <w:rPr>
                <w:sz w:val="20"/>
                <w:szCs w:val="20"/>
              </w:rPr>
            </w:pPr>
          </w:p>
        </w:tc>
        <w:tc>
          <w:tcPr>
            <w:tcW w:w="3260" w:type="dxa"/>
            <w:gridSpan w:val="2"/>
            <w:vMerge/>
            <w:tcBorders>
              <w:right w:val="single" w:sz="8" w:space="0" w:color="auto"/>
            </w:tcBorders>
            <w:vAlign w:val="bottom"/>
          </w:tcPr>
          <w:p w:rsidR="00D42F53" w:rsidRPr="00894763" w:rsidRDefault="00D42F53" w:rsidP="007B3F66">
            <w:pPr>
              <w:jc w:val="both"/>
              <w:rPr>
                <w:sz w:val="20"/>
                <w:szCs w:val="20"/>
              </w:rPr>
            </w:pPr>
          </w:p>
        </w:tc>
        <w:tc>
          <w:tcPr>
            <w:tcW w:w="710" w:type="dxa"/>
            <w:vMerge/>
            <w:tcBorders>
              <w:left w:val="single" w:sz="8" w:space="0" w:color="auto"/>
              <w:bottom w:val="single" w:sz="8" w:space="0" w:color="auto"/>
              <w:right w:val="single" w:sz="8" w:space="0" w:color="auto"/>
            </w:tcBorders>
            <w:vAlign w:val="bottom"/>
          </w:tcPr>
          <w:p w:rsidR="00D42F53" w:rsidRPr="00894763" w:rsidRDefault="00D42F53" w:rsidP="007B3F66">
            <w:pPr>
              <w:jc w:val="both"/>
              <w:rPr>
                <w:sz w:val="20"/>
                <w:szCs w:val="20"/>
              </w:rPr>
            </w:pPr>
          </w:p>
        </w:tc>
        <w:tc>
          <w:tcPr>
            <w:tcW w:w="779" w:type="dxa"/>
            <w:gridSpan w:val="2"/>
            <w:vMerge/>
            <w:tcBorders>
              <w:bottom w:val="single" w:sz="8" w:space="0" w:color="auto"/>
              <w:right w:val="single" w:sz="8" w:space="0" w:color="auto"/>
            </w:tcBorders>
            <w:vAlign w:val="bottom"/>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D42F53">
        <w:trPr>
          <w:gridAfter w:val="2"/>
          <w:wAfter w:w="1041" w:type="dxa"/>
          <w:trHeight w:val="126"/>
        </w:trPr>
        <w:tc>
          <w:tcPr>
            <w:tcW w:w="279" w:type="dxa"/>
            <w:gridSpan w:val="2"/>
            <w:tcBorders>
              <w:left w:val="single" w:sz="8" w:space="0" w:color="auto"/>
              <w:right w:val="single" w:sz="8" w:space="0" w:color="auto"/>
            </w:tcBorders>
          </w:tcPr>
          <w:p w:rsidR="00D42F53" w:rsidRPr="00894763" w:rsidRDefault="00D42F53" w:rsidP="007B3F66">
            <w:pPr>
              <w:jc w:val="both"/>
              <w:rPr>
                <w:sz w:val="20"/>
                <w:szCs w:val="20"/>
              </w:rPr>
            </w:pPr>
            <w:r w:rsidRPr="00894763">
              <w:rPr>
                <w:rFonts w:eastAsia="Calibri"/>
                <w:sz w:val="20"/>
                <w:szCs w:val="20"/>
              </w:rPr>
              <w:t>7</w:t>
            </w:r>
          </w:p>
        </w:tc>
        <w:tc>
          <w:tcPr>
            <w:tcW w:w="1138" w:type="dxa"/>
            <w:vMerge w:val="restart"/>
            <w:tcBorders>
              <w:right w:val="single" w:sz="8" w:space="0" w:color="auto"/>
            </w:tcBorders>
          </w:tcPr>
          <w:p w:rsidR="00D42F53" w:rsidRPr="00894763" w:rsidRDefault="00D42F53" w:rsidP="007B3F66">
            <w:pPr>
              <w:jc w:val="both"/>
              <w:rPr>
                <w:sz w:val="20"/>
                <w:szCs w:val="20"/>
              </w:rPr>
            </w:pPr>
            <w:r w:rsidRPr="00894763">
              <w:rPr>
                <w:rFonts w:eastAsia="Calibri"/>
                <w:sz w:val="20"/>
                <w:szCs w:val="20"/>
              </w:rPr>
              <w:t>Документы,</w:t>
            </w:r>
          </w:p>
          <w:p w:rsidR="00D42F53" w:rsidRPr="00894763" w:rsidRDefault="00D42F53" w:rsidP="007B3F66">
            <w:pPr>
              <w:jc w:val="both"/>
              <w:rPr>
                <w:sz w:val="20"/>
                <w:szCs w:val="20"/>
              </w:rPr>
            </w:pPr>
            <w:r w:rsidRPr="00894763">
              <w:rPr>
                <w:rFonts w:eastAsia="Calibri"/>
                <w:sz w:val="20"/>
                <w:szCs w:val="20"/>
              </w:rPr>
              <w:t>подтверждаю-</w:t>
            </w:r>
          </w:p>
          <w:p w:rsidR="00D42F53" w:rsidRPr="00894763" w:rsidRDefault="00D42F53" w:rsidP="007B3F66">
            <w:pPr>
              <w:jc w:val="both"/>
              <w:rPr>
                <w:sz w:val="20"/>
                <w:szCs w:val="20"/>
              </w:rPr>
            </w:pPr>
            <w:proofErr w:type="spellStart"/>
            <w:r w:rsidRPr="00894763">
              <w:rPr>
                <w:rFonts w:eastAsia="Calibri"/>
                <w:sz w:val="20"/>
                <w:szCs w:val="20"/>
              </w:rPr>
              <w:t>щие</w:t>
            </w:r>
            <w:proofErr w:type="spellEnd"/>
            <w:r w:rsidRPr="00894763">
              <w:rPr>
                <w:rFonts w:eastAsia="Calibri"/>
                <w:sz w:val="20"/>
                <w:szCs w:val="20"/>
              </w:rPr>
              <w:t xml:space="preserve"> полную</w:t>
            </w:r>
          </w:p>
          <w:p w:rsidR="00D42F53" w:rsidRPr="00894763" w:rsidRDefault="00D42F53" w:rsidP="007B3F66">
            <w:pPr>
              <w:jc w:val="both"/>
              <w:rPr>
                <w:sz w:val="20"/>
                <w:szCs w:val="20"/>
              </w:rPr>
            </w:pPr>
            <w:proofErr w:type="spellStart"/>
            <w:r w:rsidRPr="00894763">
              <w:rPr>
                <w:rFonts w:eastAsia="Calibri"/>
                <w:sz w:val="20"/>
                <w:szCs w:val="20"/>
              </w:rPr>
              <w:t>дееспособ</w:t>
            </w:r>
            <w:proofErr w:type="spellEnd"/>
            <w:r w:rsidRPr="00894763">
              <w:rPr>
                <w:rFonts w:eastAsia="Calibri"/>
                <w:sz w:val="20"/>
                <w:szCs w:val="20"/>
              </w:rPr>
              <w:t>-</w:t>
            </w:r>
          </w:p>
          <w:p w:rsidR="00D42F53" w:rsidRPr="00894763" w:rsidRDefault="00D42F53" w:rsidP="007B3F66">
            <w:pPr>
              <w:jc w:val="both"/>
              <w:rPr>
                <w:sz w:val="20"/>
                <w:szCs w:val="20"/>
              </w:rPr>
            </w:pPr>
            <w:proofErr w:type="spellStart"/>
            <w:r w:rsidRPr="00894763">
              <w:rPr>
                <w:rFonts w:eastAsia="Calibri"/>
                <w:sz w:val="20"/>
                <w:szCs w:val="20"/>
              </w:rPr>
              <w:t>ность</w:t>
            </w:r>
            <w:proofErr w:type="spellEnd"/>
          </w:p>
          <w:p w:rsidR="00D42F53" w:rsidRPr="00894763" w:rsidRDefault="00D42F53" w:rsidP="007B3F66">
            <w:pPr>
              <w:jc w:val="both"/>
              <w:rPr>
                <w:sz w:val="20"/>
                <w:szCs w:val="20"/>
              </w:rPr>
            </w:pPr>
            <w:r w:rsidRPr="00894763">
              <w:rPr>
                <w:rFonts w:eastAsia="Calibri"/>
                <w:sz w:val="20"/>
                <w:szCs w:val="20"/>
              </w:rPr>
              <w:t>несовершенно-</w:t>
            </w:r>
          </w:p>
          <w:p w:rsidR="00D42F53" w:rsidRPr="00894763" w:rsidRDefault="00D42F53" w:rsidP="007B3F66">
            <w:pPr>
              <w:jc w:val="both"/>
              <w:rPr>
                <w:sz w:val="20"/>
                <w:szCs w:val="20"/>
              </w:rPr>
            </w:pPr>
            <w:r w:rsidRPr="00894763">
              <w:rPr>
                <w:rFonts w:eastAsia="Calibri"/>
                <w:sz w:val="20"/>
                <w:szCs w:val="20"/>
              </w:rPr>
              <w:t>летнего</w:t>
            </w:r>
          </w:p>
        </w:tc>
        <w:tc>
          <w:tcPr>
            <w:tcW w:w="2126" w:type="dxa"/>
            <w:vMerge w:val="restart"/>
            <w:tcBorders>
              <w:right w:val="single" w:sz="8" w:space="0" w:color="auto"/>
            </w:tcBorders>
          </w:tcPr>
          <w:p w:rsidR="00D42F53" w:rsidRPr="00894763" w:rsidRDefault="00D42F53" w:rsidP="007B3F66">
            <w:pPr>
              <w:ind w:left="20"/>
              <w:jc w:val="both"/>
              <w:rPr>
                <w:sz w:val="20"/>
                <w:szCs w:val="20"/>
              </w:rPr>
            </w:pPr>
            <w:r w:rsidRPr="00894763">
              <w:rPr>
                <w:rFonts w:eastAsia="Calibri"/>
                <w:sz w:val="20"/>
                <w:szCs w:val="20"/>
              </w:rPr>
              <w:t>Решение суда либо органа опеки и</w:t>
            </w:r>
          </w:p>
          <w:p w:rsidR="00D42F53" w:rsidRPr="00894763" w:rsidRDefault="00D42F53" w:rsidP="007B3F66">
            <w:pPr>
              <w:ind w:left="20"/>
              <w:jc w:val="both"/>
              <w:rPr>
                <w:sz w:val="20"/>
                <w:szCs w:val="20"/>
              </w:rPr>
            </w:pPr>
            <w:r w:rsidRPr="00894763">
              <w:rPr>
                <w:rFonts w:eastAsia="Calibri"/>
                <w:sz w:val="20"/>
                <w:szCs w:val="20"/>
              </w:rPr>
              <w:t>попечительства об объявлении</w:t>
            </w:r>
          </w:p>
          <w:p w:rsidR="00D42F53" w:rsidRPr="00894763" w:rsidRDefault="00D42F53" w:rsidP="007B3F66">
            <w:pPr>
              <w:ind w:left="20"/>
              <w:jc w:val="both"/>
              <w:rPr>
                <w:sz w:val="20"/>
                <w:szCs w:val="20"/>
              </w:rPr>
            </w:pPr>
            <w:r w:rsidRPr="00894763">
              <w:rPr>
                <w:rFonts w:eastAsia="Calibri"/>
                <w:sz w:val="20"/>
                <w:szCs w:val="20"/>
              </w:rPr>
              <w:t>несовершеннолетнего лица полностью</w:t>
            </w:r>
          </w:p>
          <w:p w:rsidR="00D42F53" w:rsidRDefault="00D42F53" w:rsidP="007B3F66">
            <w:pPr>
              <w:ind w:left="20"/>
              <w:jc w:val="both"/>
              <w:rPr>
                <w:rFonts w:eastAsia="Calibri"/>
                <w:sz w:val="20"/>
                <w:szCs w:val="20"/>
              </w:rPr>
            </w:pPr>
            <w:r w:rsidRPr="00894763">
              <w:rPr>
                <w:rFonts w:eastAsia="Calibri"/>
                <w:sz w:val="20"/>
                <w:szCs w:val="20"/>
              </w:rPr>
              <w:t>дееспособным (эмансипированным)</w:t>
            </w:r>
          </w:p>
          <w:p w:rsidR="00631D99" w:rsidRDefault="00631D99" w:rsidP="007B3F66">
            <w:pPr>
              <w:ind w:left="20"/>
              <w:jc w:val="both"/>
              <w:rPr>
                <w:rFonts w:eastAsia="Calibri"/>
                <w:sz w:val="20"/>
                <w:szCs w:val="20"/>
              </w:rPr>
            </w:pPr>
          </w:p>
          <w:p w:rsidR="00631D99" w:rsidRPr="00894763" w:rsidRDefault="00631D99" w:rsidP="007B3F66">
            <w:pPr>
              <w:ind w:left="20"/>
              <w:jc w:val="both"/>
              <w:rPr>
                <w:sz w:val="20"/>
                <w:szCs w:val="20"/>
              </w:rPr>
            </w:pPr>
          </w:p>
        </w:tc>
        <w:tc>
          <w:tcPr>
            <w:tcW w:w="1134" w:type="dxa"/>
            <w:vMerge w:val="restart"/>
            <w:tcBorders>
              <w:right w:val="single" w:sz="8" w:space="0" w:color="auto"/>
            </w:tcBorders>
          </w:tcPr>
          <w:p w:rsidR="00D42F53" w:rsidRPr="00894763" w:rsidRDefault="00D42F53" w:rsidP="007B3F66">
            <w:pPr>
              <w:ind w:left="20"/>
              <w:jc w:val="both"/>
              <w:rPr>
                <w:sz w:val="20"/>
                <w:szCs w:val="20"/>
              </w:rPr>
            </w:pPr>
            <w:proofErr w:type="gramStart"/>
            <w:r w:rsidRPr="00894763">
              <w:rPr>
                <w:rFonts w:eastAsia="Calibri"/>
                <w:sz w:val="20"/>
                <w:szCs w:val="20"/>
              </w:rPr>
              <w:t>1 - подлинник (снятие</w:t>
            </w:r>
            <w:proofErr w:type="gramEnd"/>
          </w:p>
          <w:p w:rsidR="00D42F53" w:rsidRPr="00894763" w:rsidRDefault="00D42F53" w:rsidP="007B3F66">
            <w:pPr>
              <w:ind w:left="20"/>
              <w:jc w:val="both"/>
              <w:rPr>
                <w:sz w:val="20"/>
                <w:szCs w:val="20"/>
              </w:rPr>
            </w:pPr>
            <w:r w:rsidRPr="00894763">
              <w:rPr>
                <w:rFonts w:eastAsia="Calibri"/>
                <w:sz w:val="20"/>
                <w:szCs w:val="20"/>
              </w:rPr>
              <w:t>копии для направления</w:t>
            </w:r>
          </w:p>
          <w:p w:rsidR="00D42F53" w:rsidRPr="00894763" w:rsidRDefault="00D42F53" w:rsidP="007B3F66">
            <w:pPr>
              <w:ind w:left="20"/>
              <w:jc w:val="both"/>
              <w:rPr>
                <w:sz w:val="20"/>
                <w:szCs w:val="20"/>
              </w:rPr>
            </w:pPr>
            <w:r w:rsidRPr="00894763">
              <w:rPr>
                <w:rFonts w:eastAsia="Calibri"/>
                <w:sz w:val="20"/>
                <w:szCs w:val="20"/>
              </w:rPr>
              <w:t>в орган ЗАГС)</w:t>
            </w:r>
          </w:p>
        </w:tc>
        <w:tc>
          <w:tcPr>
            <w:tcW w:w="1134" w:type="dxa"/>
            <w:gridSpan w:val="3"/>
            <w:vMerge w:val="restart"/>
            <w:tcBorders>
              <w:right w:val="single" w:sz="8" w:space="0" w:color="auto"/>
            </w:tcBorders>
          </w:tcPr>
          <w:p w:rsidR="00D42F53" w:rsidRPr="00894763" w:rsidRDefault="00D42F53" w:rsidP="007B3F66">
            <w:pPr>
              <w:ind w:left="440"/>
              <w:jc w:val="both"/>
              <w:rPr>
                <w:sz w:val="20"/>
                <w:szCs w:val="20"/>
              </w:rPr>
            </w:pPr>
            <w:r w:rsidRPr="00894763">
              <w:rPr>
                <w:rFonts w:eastAsia="Calibri"/>
                <w:sz w:val="20"/>
                <w:szCs w:val="20"/>
              </w:rPr>
              <w:t>нет</w:t>
            </w: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tcBorders>
              <w:right w:val="single" w:sz="8" w:space="0" w:color="auto"/>
            </w:tcBorders>
          </w:tcPr>
          <w:p w:rsidR="00D42F53" w:rsidRPr="00894763" w:rsidRDefault="00D42F53" w:rsidP="007B3F66">
            <w:pPr>
              <w:jc w:val="both"/>
              <w:rPr>
                <w:sz w:val="20"/>
                <w:szCs w:val="20"/>
              </w:rPr>
            </w:pPr>
          </w:p>
        </w:tc>
        <w:tc>
          <w:tcPr>
            <w:tcW w:w="779" w:type="dxa"/>
            <w:gridSpan w:val="2"/>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144"/>
        </w:trPr>
        <w:tc>
          <w:tcPr>
            <w:tcW w:w="279" w:type="dxa"/>
            <w:gridSpan w:val="2"/>
            <w:tcBorders>
              <w:left w:val="single" w:sz="8" w:space="0" w:color="auto"/>
              <w:right w:val="single" w:sz="8" w:space="0" w:color="auto"/>
            </w:tcBorders>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ind w:left="20"/>
              <w:jc w:val="both"/>
              <w:rPr>
                <w:sz w:val="20"/>
                <w:szCs w:val="20"/>
              </w:rPr>
            </w:pPr>
          </w:p>
        </w:tc>
        <w:tc>
          <w:tcPr>
            <w:tcW w:w="1134" w:type="dxa"/>
            <w:vMerge/>
            <w:tcBorders>
              <w:right w:val="single" w:sz="8" w:space="0" w:color="auto"/>
            </w:tcBorders>
          </w:tcPr>
          <w:p w:rsidR="00D42F53" w:rsidRPr="00894763" w:rsidRDefault="00D42F53" w:rsidP="007B3F66">
            <w:pPr>
              <w:ind w:left="20"/>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tcBorders>
              <w:left w:val="single" w:sz="8" w:space="0" w:color="auto"/>
              <w:right w:val="single" w:sz="8" w:space="0" w:color="auto"/>
            </w:tcBorders>
          </w:tcPr>
          <w:p w:rsidR="00D42F53" w:rsidRPr="00894763" w:rsidRDefault="00D42F53" w:rsidP="007B3F66">
            <w:pPr>
              <w:jc w:val="both"/>
              <w:rPr>
                <w:sz w:val="20"/>
                <w:szCs w:val="20"/>
              </w:rPr>
            </w:pPr>
          </w:p>
        </w:tc>
        <w:tc>
          <w:tcPr>
            <w:tcW w:w="779" w:type="dxa"/>
            <w:gridSpan w:val="2"/>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144"/>
        </w:trPr>
        <w:tc>
          <w:tcPr>
            <w:tcW w:w="279" w:type="dxa"/>
            <w:gridSpan w:val="2"/>
            <w:tcBorders>
              <w:left w:val="single" w:sz="8" w:space="0" w:color="auto"/>
              <w:right w:val="single" w:sz="8" w:space="0" w:color="auto"/>
            </w:tcBorders>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ind w:left="20"/>
              <w:jc w:val="both"/>
              <w:rPr>
                <w:sz w:val="20"/>
                <w:szCs w:val="20"/>
              </w:rPr>
            </w:pPr>
          </w:p>
        </w:tc>
        <w:tc>
          <w:tcPr>
            <w:tcW w:w="1134" w:type="dxa"/>
            <w:vMerge/>
            <w:tcBorders>
              <w:right w:val="single" w:sz="8" w:space="0" w:color="auto"/>
            </w:tcBorders>
          </w:tcPr>
          <w:p w:rsidR="00D42F53" w:rsidRPr="00894763" w:rsidRDefault="00D42F53" w:rsidP="007B3F66">
            <w:pPr>
              <w:ind w:left="20"/>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tcBorders>
              <w:left w:val="single" w:sz="8" w:space="0" w:color="auto"/>
              <w:right w:val="single" w:sz="8" w:space="0" w:color="auto"/>
            </w:tcBorders>
          </w:tcPr>
          <w:p w:rsidR="00D42F53" w:rsidRPr="00894763" w:rsidRDefault="006443AE" w:rsidP="007B3F66">
            <w:pPr>
              <w:ind w:left="400"/>
              <w:jc w:val="both"/>
              <w:rPr>
                <w:sz w:val="20"/>
                <w:szCs w:val="20"/>
              </w:rPr>
            </w:pPr>
            <w:r>
              <w:rPr>
                <w:rFonts w:eastAsia="Calibri"/>
                <w:sz w:val="20"/>
                <w:szCs w:val="20"/>
              </w:rPr>
              <w:t>-</w:t>
            </w:r>
          </w:p>
        </w:tc>
        <w:tc>
          <w:tcPr>
            <w:tcW w:w="779" w:type="dxa"/>
            <w:gridSpan w:val="2"/>
            <w:tcBorders>
              <w:right w:val="single" w:sz="8" w:space="0" w:color="auto"/>
            </w:tcBorders>
          </w:tcPr>
          <w:p w:rsidR="00D42F53" w:rsidRPr="00894763" w:rsidRDefault="006443AE" w:rsidP="007B3F66">
            <w:pPr>
              <w:ind w:left="520"/>
              <w:jc w:val="both"/>
              <w:rPr>
                <w:sz w:val="20"/>
                <w:szCs w:val="20"/>
              </w:rPr>
            </w:pPr>
            <w:r>
              <w:rPr>
                <w:rFonts w:eastAsia="Calibri"/>
                <w:sz w:val="20"/>
                <w:szCs w:val="20"/>
              </w:rPr>
              <w:t>-</w:t>
            </w: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144"/>
        </w:trPr>
        <w:tc>
          <w:tcPr>
            <w:tcW w:w="279" w:type="dxa"/>
            <w:gridSpan w:val="2"/>
            <w:tcBorders>
              <w:left w:val="single" w:sz="8" w:space="0" w:color="auto"/>
              <w:right w:val="single" w:sz="8" w:space="0" w:color="auto"/>
            </w:tcBorders>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right w:val="single" w:sz="8" w:space="0" w:color="auto"/>
            </w:tcBorders>
          </w:tcPr>
          <w:p w:rsidR="00D42F53" w:rsidRPr="00894763" w:rsidRDefault="00D42F53" w:rsidP="007B3F66">
            <w:pPr>
              <w:ind w:left="20"/>
              <w:jc w:val="both"/>
              <w:rPr>
                <w:sz w:val="20"/>
                <w:szCs w:val="20"/>
              </w:rPr>
            </w:pPr>
          </w:p>
        </w:tc>
        <w:tc>
          <w:tcPr>
            <w:tcW w:w="1134" w:type="dxa"/>
            <w:vMerge/>
            <w:tcBorders>
              <w:right w:val="single" w:sz="8" w:space="0" w:color="auto"/>
            </w:tcBorders>
          </w:tcPr>
          <w:p w:rsidR="00D42F53" w:rsidRPr="00894763" w:rsidRDefault="00D42F53" w:rsidP="007B3F66">
            <w:pPr>
              <w:jc w:val="both"/>
              <w:rPr>
                <w:sz w:val="20"/>
                <w:szCs w:val="20"/>
              </w:rPr>
            </w:pPr>
          </w:p>
        </w:tc>
        <w:tc>
          <w:tcPr>
            <w:tcW w:w="1134" w:type="dxa"/>
            <w:gridSpan w:val="3"/>
            <w:vMerge/>
            <w:tcBorders>
              <w:right w:val="single" w:sz="8" w:space="0" w:color="auto"/>
            </w:tcBorders>
          </w:tcPr>
          <w:p w:rsidR="00D42F53" w:rsidRPr="00894763" w:rsidRDefault="00D42F53" w:rsidP="007B3F66">
            <w:pPr>
              <w:jc w:val="both"/>
              <w:rPr>
                <w:sz w:val="20"/>
                <w:szCs w:val="20"/>
              </w:rPr>
            </w:pPr>
          </w:p>
        </w:tc>
        <w:tc>
          <w:tcPr>
            <w:tcW w:w="3260" w:type="dxa"/>
            <w:gridSpan w:val="2"/>
            <w:vMerge/>
            <w:tcBorders>
              <w:right w:val="single" w:sz="8" w:space="0" w:color="auto"/>
            </w:tcBorders>
          </w:tcPr>
          <w:p w:rsidR="00D42F53" w:rsidRPr="00894763" w:rsidRDefault="00D42F53" w:rsidP="007B3F66">
            <w:pPr>
              <w:jc w:val="both"/>
              <w:rPr>
                <w:sz w:val="20"/>
                <w:szCs w:val="20"/>
              </w:rPr>
            </w:pPr>
          </w:p>
        </w:tc>
        <w:tc>
          <w:tcPr>
            <w:tcW w:w="710" w:type="dxa"/>
            <w:tcBorders>
              <w:left w:val="single" w:sz="8" w:space="0" w:color="auto"/>
              <w:right w:val="single" w:sz="8" w:space="0" w:color="auto"/>
            </w:tcBorders>
          </w:tcPr>
          <w:p w:rsidR="00D42F53" w:rsidRPr="00894763" w:rsidRDefault="00D42F53" w:rsidP="007B3F66">
            <w:pPr>
              <w:jc w:val="both"/>
              <w:rPr>
                <w:sz w:val="20"/>
                <w:szCs w:val="20"/>
              </w:rPr>
            </w:pPr>
          </w:p>
        </w:tc>
        <w:tc>
          <w:tcPr>
            <w:tcW w:w="779" w:type="dxa"/>
            <w:gridSpan w:val="2"/>
            <w:tcBorders>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D42F53" w:rsidRPr="00894763" w:rsidTr="00201FCC">
        <w:trPr>
          <w:gridAfter w:val="2"/>
          <w:wAfter w:w="1041" w:type="dxa"/>
          <w:trHeight w:val="135"/>
        </w:trPr>
        <w:tc>
          <w:tcPr>
            <w:tcW w:w="279" w:type="dxa"/>
            <w:gridSpan w:val="2"/>
            <w:tcBorders>
              <w:left w:val="single" w:sz="8" w:space="0" w:color="auto"/>
              <w:right w:val="single" w:sz="8" w:space="0" w:color="auto"/>
            </w:tcBorders>
          </w:tcPr>
          <w:p w:rsidR="00D42F53" w:rsidRPr="00894763" w:rsidRDefault="00D42F53" w:rsidP="007B3F66">
            <w:pPr>
              <w:jc w:val="both"/>
              <w:rPr>
                <w:sz w:val="20"/>
                <w:szCs w:val="20"/>
              </w:rPr>
            </w:pPr>
          </w:p>
        </w:tc>
        <w:tc>
          <w:tcPr>
            <w:tcW w:w="1138" w:type="dxa"/>
            <w:vMerge/>
            <w:tcBorders>
              <w:right w:val="single" w:sz="8" w:space="0" w:color="auto"/>
            </w:tcBorders>
          </w:tcPr>
          <w:p w:rsidR="00D42F53" w:rsidRPr="00894763" w:rsidRDefault="00D42F53" w:rsidP="007B3F66">
            <w:pPr>
              <w:jc w:val="both"/>
              <w:rPr>
                <w:sz w:val="20"/>
                <w:szCs w:val="20"/>
              </w:rPr>
            </w:pPr>
          </w:p>
        </w:tc>
        <w:tc>
          <w:tcPr>
            <w:tcW w:w="2126" w:type="dxa"/>
            <w:vMerge/>
            <w:tcBorders>
              <w:bottom w:val="single" w:sz="8" w:space="0" w:color="auto"/>
              <w:right w:val="single" w:sz="8" w:space="0" w:color="auto"/>
            </w:tcBorders>
          </w:tcPr>
          <w:p w:rsidR="00D42F53" w:rsidRPr="00894763" w:rsidRDefault="00D42F53" w:rsidP="007B3F66">
            <w:pPr>
              <w:jc w:val="both"/>
              <w:rPr>
                <w:sz w:val="20"/>
                <w:szCs w:val="20"/>
              </w:rPr>
            </w:pPr>
          </w:p>
        </w:tc>
        <w:tc>
          <w:tcPr>
            <w:tcW w:w="1134" w:type="dxa"/>
            <w:vMerge/>
            <w:tcBorders>
              <w:bottom w:val="single" w:sz="8" w:space="0" w:color="auto"/>
              <w:right w:val="single" w:sz="8" w:space="0" w:color="auto"/>
            </w:tcBorders>
          </w:tcPr>
          <w:p w:rsidR="00D42F53" w:rsidRPr="00894763" w:rsidRDefault="00D42F53" w:rsidP="007B3F66">
            <w:pPr>
              <w:jc w:val="both"/>
              <w:rPr>
                <w:sz w:val="20"/>
                <w:szCs w:val="20"/>
              </w:rPr>
            </w:pPr>
          </w:p>
        </w:tc>
        <w:tc>
          <w:tcPr>
            <w:tcW w:w="1134" w:type="dxa"/>
            <w:gridSpan w:val="3"/>
            <w:vMerge/>
            <w:tcBorders>
              <w:bottom w:val="single" w:sz="8" w:space="0" w:color="auto"/>
              <w:right w:val="single" w:sz="8" w:space="0" w:color="auto"/>
            </w:tcBorders>
          </w:tcPr>
          <w:p w:rsidR="00D42F53" w:rsidRPr="00894763" w:rsidRDefault="00D42F53" w:rsidP="007B3F66">
            <w:pPr>
              <w:jc w:val="both"/>
              <w:rPr>
                <w:sz w:val="20"/>
                <w:szCs w:val="20"/>
              </w:rPr>
            </w:pPr>
          </w:p>
        </w:tc>
        <w:tc>
          <w:tcPr>
            <w:tcW w:w="3260" w:type="dxa"/>
            <w:gridSpan w:val="2"/>
            <w:vMerge/>
            <w:tcBorders>
              <w:bottom w:val="single" w:sz="8" w:space="0" w:color="auto"/>
              <w:right w:val="single" w:sz="8" w:space="0" w:color="auto"/>
            </w:tcBorders>
          </w:tcPr>
          <w:p w:rsidR="00D42F53" w:rsidRPr="00894763" w:rsidRDefault="00D42F53" w:rsidP="007B3F66">
            <w:pPr>
              <w:jc w:val="both"/>
              <w:rPr>
                <w:sz w:val="20"/>
                <w:szCs w:val="20"/>
              </w:rPr>
            </w:pPr>
          </w:p>
        </w:tc>
        <w:tc>
          <w:tcPr>
            <w:tcW w:w="710" w:type="dxa"/>
            <w:tcBorders>
              <w:left w:val="single" w:sz="8" w:space="0" w:color="auto"/>
              <w:bottom w:val="single" w:sz="8" w:space="0" w:color="auto"/>
              <w:right w:val="single" w:sz="8" w:space="0" w:color="auto"/>
            </w:tcBorders>
          </w:tcPr>
          <w:p w:rsidR="00D42F53" w:rsidRPr="00894763" w:rsidRDefault="00D42F53" w:rsidP="007B3F66">
            <w:pPr>
              <w:jc w:val="both"/>
              <w:rPr>
                <w:sz w:val="20"/>
                <w:szCs w:val="20"/>
              </w:rPr>
            </w:pPr>
          </w:p>
        </w:tc>
        <w:tc>
          <w:tcPr>
            <w:tcW w:w="779" w:type="dxa"/>
            <w:gridSpan w:val="2"/>
            <w:tcBorders>
              <w:bottom w:val="single" w:sz="8" w:space="0" w:color="auto"/>
              <w:right w:val="single" w:sz="8" w:space="0" w:color="auto"/>
            </w:tcBorders>
          </w:tcPr>
          <w:p w:rsidR="00D42F53" w:rsidRPr="00894763" w:rsidRDefault="00D42F53" w:rsidP="007B3F66">
            <w:pPr>
              <w:jc w:val="both"/>
              <w:rPr>
                <w:sz w:val="20"/>
                <w:szCs w:val="20"/>
              </w:rPr>
            </w:pPr>
          </w:p>
        </w:tc>
        <w:tc>
          <w:tcPr>
            <w:tcW w:w="30" w:type="dxa"/>
            <w:vAlign w:val="bottom"/>
          </w:tcPr>
          <w:p w:rsidR="00D42F53" w:rsidRPr="00894763" w:rsidRDefault="00D42F53" w:rsidP="007B3F66">
            <w:pPr>
              <w:jc w:val="both"/>
              <w:rPr>
                <w:sz w:val="20"/>
                <w:szCs w:val="20"/>
              </w:rPr>
            </w:pPr>
          </w:p>
        </w:tc>
      </w:tr>
      <w:tr w:rsidR="00966379" w:rsidRPr="00894763" w:rsidTr="00D42F53">
        <w:trPr>
          <w:gridAfter w:val="2"/>
          <w:wAfter w:w="1041" w:type="dxa"/>
          <w:trHeight w:val="133"/>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val="restart"/>
            <w:tcBorders>
              <w:right w:val="single" w:sz="8" w:space="0" w:color="auto"/>
            </w:tcBorders>
          </w:tcPr>
          <w:p w:rsidR="00966379" w:rsidRPr="00894763" w:rsidRDefault="00966379" w:rsidP="007B3F66">
            <w:pPr>
              <w:ind w:left="20"/>
              <w:jc w:val="both"/>
              <w:rPr>
                <w:sz w:val="20"/>
                <w:szCs w:val="20"/>
              </w:rPr>
            </w:pPr>
            <w:r w:rsidRPr="00894763">
              <w:rPr>
                <w:rFonts w:eastAsia="Calibri"/>
                <w:sz w:val="20"/>
                <w:szCs w:val="20"/>
              </w:rPr>
              <w:t>Свидетельство (справка) о заключении</w:t>
            </w:r>
          </w:p>
          <w:p w:rsidR="00966379" w:rsidRPr="00894763" w:rsidRDefault="00966379" w:rsidP="007B3F66">
            <w:pPr>
              <w:ind w:left="20"/>
              <w:jc w:val="both"/>
              <w:rPr>
                <w:sz w:val="20"/>
                <w:szCs w:val="20"/>
              </w:rPr>
            </w:pPr>
            <w:r w:rsidRPr="00894763">
              <w:rPr>
                <w:rFonts w:eastAsia="Calibri"/>
                <w:sz w:val="20"/>
                <w:szCs w:val="20"/>
              </w:rPr>
              <w:t>брака</w:t>
            </w:r>
          </w:p>
        </w:tc>
        <w:tc>
          <w:tcPr>
            <w:tcW w:w="1134" w:type="dxa"/>
            <w:vMerge w:val="restart"/>
            <w:tcBorders>
              <w:right w:val="single" w:sz="8" w:space="0" w:color="auto"/>
            </w:tcBorders>
          </w:tcPr>
          <w:p w:rsidR="00966379" w:rsidRPr="00894763" w:rsidRDefault="00966379" w:rsidP="007B3F66">
            <w:pPr>
              <w:ind w:left="20"/>
              <w:jc w:val="both"/>
              <w:rPr>
                <w:sz w:val="20"/>
                <w:szCs w:val="20"/>
              </w:rPr>
            </w:pPr>
            <w:proofErr w:type="gramStart"/>
            <w:r w:rsidRPr="00894763">
              <w:rPr>
                <w:rFonts w:eastAsia="Calibri"/>
                <w:sz w:val="20"/>
                <w:szCs w:val="20"/>
              </w:rPr>
              <w:t>1 - подлинник (снятие</w:t>
            </w:r>
            <w:proofErr w:type="gramEnd"/>
          </w:p>
          <w:p w:rsidR="00966379" w:rsidRPr="00894763" w:rsidRDefault="00966379" w:rsidP="007B3F66">
            <w:pPr>
              <w:ind w:left="20"/>
              <w:jc w:val="both"/>
              <w:rPr>
                <w:sz w:val="20"/>
                <w:szCs w:val="20"/>
              </w:rPr>
            </w:pPr>
            <w:r w:rsidRPr="00894763">
              <w:rPr>
                <w:rFonts w:eastAsia="Calibri"/>
                <w:sz w:val="20"/>
                <w:szCs w:val="20"/>
              </w:rPr>
              <w:t>копии для направления</w:t>
            </w:r>
          </w:p>
          <w:p w:rsidR="00966379" w:rsidRPr="00894763" w:rsidRDefault="00966379" w:rsidP="007B3F66">
            <w:pPr>
              <w:ind w:left="20"/>
              <w:jc w:val="both"/>
              <w:rPr>
                <w:sz w:val="20"/>
                <w:szCs w:val="20"/>
              </w:rPr>
            </w:pPr>
            <w:r w:rsidRPr="00894763">
              <w:rPr>
                <w:rFonts w:eastAsia="Calibri"/>
                <w:sz w:val="20"/>
                <w:szCs w:val="20"/>
              </w:rPr>
              <w:t>в орган ЗАГС)</w:t>
            </w:r>
          </w:p>
        </w:tc>
        <w:tc>
          <w:tcPr>
            <w:tcW w:w="1134" w:type="dxa"/>
            <w:gridSpan w:val="3"/>
            <w:tcBorders>
              <w:right w:val="single" w:sz="8" w:space="0" w:color="auto"/>
            </w:tcBorders>
          </w:tcPr>
          <w:p w:rsidR="00966379" w:rsidRPr="00894763" w:rsidRDefault="00966379"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w:t>
            </w:r>
            <w:r w:rsidRPr="00B06FF3">
              <w:rPr>
                <w:rFonts w:eastAsia="Times New Roman"/>
                <w:color w:val="000000"/>
                <w:sz w:val="20"/>
                <w:szCs w:val="20"/>
              </w:rPr>
              <w:lastRenderedPageBreak/>
              <w:t xml:space="preserve">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w:t>
            </w:r>
            <w:r w:rsidRPr="00B06FF3">
              <w:rPr>
                <w:rFonts w:eastAsia="Times New Roman"/>
                <w:color w:val="000000"/>
                <w:sz w:val="20"/>
                <w:szCs w:val="20"/>
              </w:rPr>
              <w:lastRenderedPageBreak/>
              <w:t>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966379" w:rsidRPr="00894763" w:rsidRDefault="00655B0B" w:rsidP="007B3F66">
            <w:pPr>
              <w:spacing w:after="285"/>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710" w:type="dxa"/>
            <w:tcBorders>
              <w:right w:val="single" w:sz="8" w:space="0" w:color="auto"/>
            </w:tcBorders>
          </w:tcPr>
          <w:p w:rsidR="00966379" w:rsidRPr="00894763" w:rsidRDefault="00966379" w:rsidP="007B3F66">
            <w:pPr>
              <w:jc w:val="both"/>
              <w:rPr>
                <w:sz w:val="20"/>
                <w:szCs w:val="20"/>
              </w:rPr>
            </w:pPr>
          </w:p>
        </w:tc>
        <w:tc>
          <w:tcPr>
            <w:tcW w:w="779" w:type="dxa"/>
            <w:gridSpan w:val="2"/>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ind w:left="20"/>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tcBorders>
              <w:right w:val="single" w:sz="8" w:space="0" w:color="auto"/>
            </w:tcBorders>
          </w:tcPr>
          <w:p w:rsidR="00966379" w:rsidRPr="00894763" w:rsidRDefault="00966379" w:rsidP="007B3F66">
            <w:pPr>
              <w:jc w:val="both"/>
              <w:rPr>
                <w:sz w:val="20"/>
                <w:szCs w:val="20"/>
              </w:rPr>
            </w:pPr>
          </w:p>
        </w:tc>
        <w:tc>
          <w:tcPr>
            <w:tcW w:w="779" w:type="dxa"/>
            <w:gridSpan w:val="2"/>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3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tcBorders>
              <w:right w:val="single" w:sz="8" w:space="0" w:color="auto"/>
            </w:tcBorders>
          </w:tcPr>
          <w:p w:rsidR="00966379" w:rsidRPr="00894763" w:rsidRDefault="00966379" w:rsidP="007B3F66">
            <w:pPr>
              <w:jc w:val="both"/>
              <w:rPr>
                <w:sz w:val="20"/>
                <w:szCs w:val="20"/>
              </w:rPr>
            </w:pPr>
          </w:p>
        </w:tc>
        <w:tc>
          <w:tcPr>
            <w:tcW w:w="779" w:type="dxa"/>
            <w:gridSpan w:val="2"/>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tcBorders>
              <w:right w:val="single" w:sz="8" w:space="0" w:color="auto"/>
            </w:tcBorders>
          </w:tcPr>
          <w:p w:rsidR="00966379" w:rsidRPr="00894763" w:rsidRDefault="00966379" w:rsidP="007B3F66">
            <w:pPr>
              <w:jc w:val="both"/>
              <w:rPr>
                <w:sz w:val="20"/>
                <w:szCs w:val="20"/>
              </w:rPr>
            </w:pPr>
          </w:p>
        </w:tc>
        <w:tc>
          <w:tcPr>
            <w:tcW w:w="779" w:type="dxa"/>
            <w:gridSpan w:val="2"/>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tcBorders>
              <w:right w:val="single" w:sz="8" w:space="0" w:color="auto"/>
            </w:tcBorders>
          </w:tcPr>
          <w:p w:rsidR="00966379" w:rsidRPr="00894763" w:rsidRDefault="00966379" w:rsidP="007B3F66">
            <w:pPr>
              <w:jc w:val="both"/>
              <w:rPr>
                <w:sz w:val="20"/>
                <w:szCs w:val="20"/>
              </w:rPr>
            </w:pPr>
          </w:p>
        </w:tc>
        <w:tc>
          <w:tcPr>
            <w:tcW w:w="779" w:type="dxa"/>
            <w:gridSpan w:val="2"/>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tcBorders>
              <w:right w:val="single" w:sz="8" w:space="0" w:color="auto"/>
            </w:tcBorders>
          </w:tcPr>
          <w:p w:rsidR="00966379" w:rsidRPr="00894763" w:rsidRDefault="006443AE" w:rsidP="007B3F66">
            <w:pPr>
              <w:ind w:left="400"/>
              <w:jc w:val="both"/>
              <w:rPr>
                <w:sz w:val="20"/>
                <w:szCs w:val="20"/>
              </w:rPr>
            </w:pPr>
            <w:r>
              <w:rPr>
                <w:rFonts w:eastAsia="Calibri"/>
                <w:sz w:val="20"/>
                <w:szCs w:val="20"/>
              </w:rPr>
              <w:t>-</w:t>
            </w:r>
          </w:p>
        </w:tc>
        <w:tc>
          <w:tcPr>
            <w:tcW w:w="779" w:type="dxa"/>
            <w:gridSpan w:val="2"/>
            <w:tcBorders>
              <w:right w:val="single" w:sz="8" w:space="0" w:color="auto"/>
            </w:tcBorders>
          </w:tcPr>
          <w:p w:rsidR="00966379" w:rsidRPr="00894763" w:rsidRDefault="006443AE" w:rsidP="007B3F66">
            <w:pPr>
              <w:ind w:left="520"/>
              <w:jc w:val="both"/>
              <w:rPr>
                <w:sz w:val="20"/>
                <w:szCs w:val="20"/>
              </w:rPr>
            </w:pPr>
            <w:r>
              <w:rPr>
                <w:rFonts w:eastAsia="Calibri"/>
                <w:sz w:val="20"/>
                <w:szCs w:val="20"/>
              </w:rPr>
              <w:t>-</w:t>
            </w: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tcBorders>
              <w:right w:val="single" w:sz="8" w:space="0" w:color="auto"/>
            </w:tcBorders>
          </w:tcPr>
          <w:p w:rsidR="00966379" w:rsidRPr="00894763" w:rsidRDefault="00966379" w:rsidP="007B3F66">
            <w:pPr>
              <w:jc w:val="both"/>
              <w:rPr>
                <w:sz w:val="20"/>
                <w:szCs w:val="20"/>
              </w:rPr>
            </w:pPr>
          </w:p>
        </w:tc>
        <w:tc>
          <w:tcPr>
            <w:tcW w:w="779" w:type="dxa"/>
            <w:gridSpan w:val="2"/>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tcBorders>
              <w:right w:val="single" w:sz="8" w:space="0" w:color="auto"/>
            </w:tcBorders>
          </w:tcPr>
          <w:p w:rsidR="00966379" w:rsidRPr="00894763" w:rsidRDefault="00966379" w:rsidP="007B3F66">
            <w:pPr>
              <w:jc w:val="both"/>
              <w:rPr>
                <w:sz w:val="20"/>
                <w:szCs w:val="20"/>
              </w:rPr>
            </w:pPr>
          </w:p>
        </w:tc>
        <w:tc>
          <w:tcPr>
            <w:tcW w:w="779" w:type="dxa"/>
            <w:gridSpan w:val="2"/>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tcBorders>
              <w:right w:val="single" w:sz="8" w:space="0" w:color="auto"/>
            </w:tcBorders>
            <w:vAlign w:val="bottom"/>
          </w:tcPr>
          <w:p w:rsidR="00966379" w:rsidRPr="00894763" w:rsidRDefault="00966379" w:rsidP="007B3F66">
            <w:pPr>
              <w:jc w:val="both"/>
              <w:rPr>
                <w:sz w:val="20"/>
                <w:szCs w:val="20"/>
              </w:rPr>
            </w:pPr>
          </w:p>
        </w:tc>
        <w:tc>
          <w:tcPr>
            <w:tcW w:w="779" w:type="dxa"/>
            <w:gridSpan w:val="2"/>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tcBorders>
              <w:right w:val="single" w:sz="8" w:space="0" w:color="auto"/>
            </w:tcBorders>
            <w:vAlign w:val="bottom"/>
          </w:tcPr>
          <w:p w:rsidR="00966379" w:rsidRPr="00894763" w:rsidRDefault="00966379" w:rsidP="007B3F66">
            <w:pPr>
              <w:jc w:val="both"/>
              <w:rPr>
                <w:sz w:val="20"/>
                <w:szCs w:val="20"/>
              </w:rPr>
            </w:pPr>
          </w:p>
        </w:tc>
        <w:tc>
          <w:tcPr>
            <w:tcW w:w="779" w:type="dxa"/>
            <w:gridSpan w:val="2"/>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16"/>
        </w:trPr>
        <w:tc>
          <w:tcPr>
            <w:tcW w:w="279" w:type="dxa"/>
            <w:gridSpan w:val="2"/>
            <w:tcBorders>
              <w:left w:val="single" w:sz="8" w:space="0" w:color="auto"/>
              <w:bottom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2126"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1134"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1134" w:type="dxa"/>
            <w:gridSpan w:val="3"/>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710" w:type="dxa"/>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779" w:type="dxa"/>
            <w:gridSpan w:val="2"/>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24"/>
        </w:trPr>
        <w:tc>
          <w:tcPr>
            <w:tcW w:w="279" w:type="dxa"/>
            <w:gridSpan w:val="2"/>
            <w:tcBorders>
              <w:left w:val="single" w:sz="8" w:space="0" w:color="auto"/>
              <w:right w:val="single" w:sz="8" w:space="0" w:color="auto"/>
            </w:tcBorders>
          </w:tcPr>
          <w:p w:rsidR="00966379" w:rsidRPr="00894763" w:rsidRDefault="00966379" w:rsidP="007B3F66">
            <w:pPr>
              <w:ind w:left="40"/>
              <w:jc w:val="both"/>
              <w:rPr>
                <w:sz w:val="20"/>
                <w:szCs w:val="20"/>
              </w:rPr>
            </w:pPr>
            <w:r w:rsidRPr="00894763">
              <w:rPr>
                <w:rFonts w:eastAsia="Calibri"/>
                <w:sz w:val="20"/>
                <w:szCs w:val="20"/>
              </w:rPr>
              <w:lastRenderedPageBreak/>
              <w:t>8</w:t>
            </w:r>
          </w:p>
        </w:tc>
        <w:tc>
          <w:tcPr>
            <w:tcW w:w="1138" w:type="dxa"/>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t>Документ,</w:t>
            </w:r>
          </w:p>
          <w:p w:rsidR="00966379" w:rsidRPr="00894763" w:rsidRDefault="00966379" w:rsidP="007B3F66">
            <w:pPr>
              <w:jc w:val="both"/>
              <w:rPr>
                <w:sz w:val="20"/>
                <w:szCs w:val="20"/>
              </w:rPr>
            </w:pPr>
            <w:r w:rsidRPr="00894763">
              <w:rPr>
                <w:rFonts w:eastAsia="Calibri"/>
                <w:sz w:val="20"/>
                <w:szCs w:val="20"/>
              </w:rPr>
              <w:t>подтверждаю-</w:t>
            </w:r>
          </w:p>
          <w:p w:rsidR="00966379" w:rsidRPr="00894763" w:rsidRDefault="00966379"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факт</w:t>
            </w:r>
          </w:p>
          <w:p w:rsidR="00966379" w:rsidRPr="00894763" w:rsidRDefault="00966379" w:rsidP="007B3F66">
            <w:pPr>
              <w:jc w:val="both"/>
              <w:rPr>
                <w:sz w:val="20"/>
                <w:szCs w:val="20"/>
              </w:rPr>
            </w:pPr>
            <w:r w:rsidRPr="00894763">
              <w:rPr>
                <w:rFonts w:eastAsia="Calibri"/>
                <w:sz w:val="20"/>
                <w:szCs w:val="20"/>
              </w:rPr>
              <w:t xml:space="preserve">смерти лица, </w:t>
            </w:r>
            <w:proofErr w:type="gramStart"/>
            <w:r w:rsidRPr="00894763">
              <w:rPr>
                <w:rFonts w:eastAsia="Calibri"/>
                <w:sz w:val="20"/>
                <w:szCs w:val="20"/>
              </w:rPr>
              <w:t>в</w:t>
            </w:r>
            <w:proofErr w:type="gramEnd"/>
          </w:p>
          <w:p w:rsidR="00966379" w:rsidRPr="00894763" w:rsidRDefault="00966379" w:rsidP="007B3F66">
            <w:pPr>
              <w:jc w:val="both"/>
              <w:rPr>
                <w:sz w:val="20"/>
                <w:szCs w:val="20"/>
              </w:rPr>
            </w:pPr>
            <w:proofErr w:type="gramStart"/>
            <w:r w:rsidRPr="00894763">
              <w:rPr>
                <w:rFonts w:eastAsia="Calibri"/>
                <w:sz w:val="20"/>
                <w:szCs w:val="20"/>
              </w:rPr>
              <w:t>отношении</w:t>
            </w:r>
            <w:proofErr w:type="gramEnd"/>
          </w:p>
          <w:p w:rsidR="00966379" w:rsidRPr="00894763" w:rsidRDefault="00966379" w:rsidP="007B3F66">
            <w:pPr>
              <w:jc w:val="both"/>
              <w:rPr>
                <w:sz w:val="20"/>
                <w:szCs w:val="20"/>
              </w:rPr>
            </w:pPr>
            <w:proofErr w:type="gramStart"/>
            <w:r w:rsidRPr="00894763">
              <w:rPr>
                <w:rFonts w:eastAsia="Calibri"/>
                <w:sz w:val="20"/>
                <w:szCs w:val="20"/>
              </w:rPr>
              <w:t>которого</w:t>
            </w:r>
            <w:proofErr w:type="gramEnd"/>
            <w:r w:rsidRPr="00894763">
              <w:rPr>
                <w:rFonts w:eastAsia="Calibri"/>
                <w:sz w:val="20"/>
                <w:szCs w:val="20"/>
              </w:rPr>
              <w:t xml:space="preserve"> была</w:t>
            </w:r>
          </w:p>
          <w:p w:rsidR="00966379" w:rsidRPr="00894763" w:rsidRDefault="00966379" w:rsidP="007B3F66">
            <w:pPr>
              <w:jc w:val="both"/>
              <w:rPr>
                <w:sz w:val="20"/>
                <w:szCs w:val="20"/>
              </w:rPr>
            </w:pPr>
            <w:r w:rsidRPr="00894763">
              <w:rPr>
                <w:rFonts w:eastAsia="Calibri"/>
                <w:sz w:val="20"/>
                <w:szCs w:val="20"/>
              </w:rPr>
              <w:t>составлена</w:t>
            </w:r>
          </w:p>
          <w:p w:rsidR="00966379" w:rsidRPr="00894763" w:rsidRDefault="00966379" w:rsidP="007B3F66">
            <w:pPr>
              <w:jc w:val="both"/>
              <w:rPr>
                <w:sz w:val="20"/>
                <w:szCs w:val="20"/>
              </w:rPr>
            </w:pPr>
            <w:r w:rsidRPr="00894763">
              <w:rPr>
                <w:rFonts w:eastAsia="Calibri"/>
                <w:sz w:val="20"/>
                <w:szCs w:val="20"/>
              </w:rPr>
              <w:t>ранее запись</w:t>
            </w:r>
          </w:p>
          <w:p w:rsidR="00966379" w:rsidRPr="00894763" w:rsidRDefault="00966379" w:rsidP="007B3F66">
            <w:pPr>
              <w:jc w:val="both"/>
              <w:rPr>
                <w:sz w:val="20"/>
                <w:szCs w:val="20"/>
              </w:rPr>
            </w:pPr>
            <w:r w:rsidRPr="00894763">
              <w:rPr>
                <w:rFonts w:eastAsia="Calibri"/>
                <w:sz w:val="20"/>
                <w:szCs w:val="20"/>
              </w:rPr>
              <w:t>акта о</w:t>
            </w:r>
          </w:p>
          <w:p w:rsidR="00966379" w:rsidRPr="00894763" w:rsidRDefault="00966379" w:rsidP="007B3F66">
            <w:pPr>
              <w:jc w:val="both"/>
              <w:rPr>
                <w:sz w:val="20"/>
                <w:szCs w:val="20"/>
              </w:rPr>
            </w:pPr>
            <w:proofErr w:type="gramStart"/>
            <w:r w:rsidRPr="00894763">
              <w:rPr>
                <w:rFonts w:eastAsia="Calibri"/>
                <w:sz w:val="20"/>
                <w:szCs w:val="20"/>
              </w:rPr>
              <w:t>рождении</w:t>
            </w:r>
            <w:proofErr w:type="gramEnd"/>
          </w:p>
        </w:tc>
        <w:tc>
          <w:tcPr>
            <w:tcW w:w="2126" w:type="dxa"/>
            <w:vMerge w:val="restart"/>
            <w:tcBorders>
              <w:right w:val="single" w:sz="8" w:space="0" w:color="auto"/>
            </w:tcBorders>
          </w:tcPr>
          <w:p w:rsidR="00966379" w:rsidRPr="00894763" w:rsidRDefault="00966379" w:rsidP="007B3F66">
            <w:pPr>
              <w:ind w:left="20"/>
              <w:jc w:val="both"/>
              <w:rPr>
                <w:sz w:val="20"/>
                <w:szCs w:val="20"/>
              </w:rPr>
            </w:pPr>
            <w:r w:rsidRPr="00894763">
              <w:rPr>
                <w:rFonts w:eastAsia="Calibri"/>
                <w:sz w:val="20"/>
                <w:szCs w:val="20"/>
              </w:rPr>
              <w:t>Свидетельство (справка) о смерти</w:t>
            </w:r>
          </w:p>
        </w:tc>
        <w:tc>
          <w:tcPr>
            <w:tcW w:w="1134" w:type="dxa"/>
            <w:vMerge w:val="restart"/>
            <w:tcBorders>
              <w:right w:val="single" w:sz="8" w:space="0" w:color="auto"/>
            </w:tcBorders>
          </w:tcPr>
          <w:p w:rsidR="00966379" w:rsidRPr="00894763" w:rsidRDefault="00966379" w:rsidP="007B3F66">
            <w:pPr>
              <w:ind w:left="20"/>
              <w:jc w:val="both"/>
              <w:rPr>
                <w:sz w:val="20"/>
                <w:szCs w:val="20"/>
              </w:rPr>
            </w:pPr>
            <w:proofErr w:type="gramStart"/>
            <w:r w:rsidRPr="00894763">
              <w:rPr>
                <w:rFonts w:eastAsia="Calibri"/>
                <w:sz w:val="20"/>
                <w:szCs w:val="20"/>
              </w:rPr>
              <w:t>1 - подлинник (снятие</w:t>
            </w:r>
            <w:r w:rsidR="00655B0B">
              <w:rPr>
                <w:rFonts w:eastAsia="Calibri"/>
                <w:sz w:val="20"/>
                <w:szCs w:val="20"/>
              </w:rPr>
              <w:t xml:space="preserve"> </w:t>
            </w:r>
            <w:r w:rsidRPr="00894763">
              <w:rPr>
                <w:rFonts w:eastAsia="Calibri"/>
                <w:sz w:val="20"/>
                <w:szCs w:val="20"/>
              </w:rPr>
              <w:t>копии для направления</w:t>
            </w:r>
            <w:proofErr w:type="gramEnd"/>
          </w:p>
          <w:p w:rsidR="00966379" w:rsidRPr="00894763" w:rsidRDefault="00966379" w:rsidP="007B3F66">
            <w:pPr>
              <w:ind w:left="20"/>
              <w:jc w:val="both"/>
              <w:rPr>
                <w:sz w:val="20"/>
                <w:szCs w:val="20"/>
              </w:rPr>
            </w:pPr>
            <w:r w:rsidRPr="00894763">
              <w:rPr>
                <w:rFonts w:eastAsia="Calibri"/>
                <w:sz w:val="20"/>
                <w:szCs w:val="20"/>
              </w:rPr>
              <w:t>в орган ЗАГС)</w:t>
            </w:r>
          </w:p>
        </w:tc>
        <w:tc>
          <w:tcPr>
            <w:tcW w:w="1134" w:type="dxa"/>
            <w:gridSpan w:val="3"/>
            <w:vMerge w:val="restart"/>
            <w:tcBorders>
              <w:right w:val="single" w:sz="8" w:space="0" w:color="auto"/>
            </w:tcBorders>
          </w:tcPr>
          <w:p w:rsidR="00966379" w:rsidRPr="00894763" w:rsidRDefault="00966379"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w:t>
            </w:r>
            <w:r>
              <w:rPr>
                <w:rFonts w:eastAsia="Times New Roman"/>
                <w:color w:val="000000"/>
                <w:sz w:val="20"/>
                <w:szCs w:val="20"/>
              </w:rPr>
              <w:t xml:space="preserve"> </w:t>
            </w:r>
            <w:r w:rsidRPr="00B06FF3">
              <w:rPr>
                <w:rFonts w:eastAsia="Times New Roman"/>
                <w:color w:val="000000"/>
                <w:sz w:val="20"/>
                <w:szCs w:val="20"/>
              </w:rPr>
              <w:t xml:space="preserve">Допускается применение </w:t>
            </w:r>
            <w:r w:rsidRPr="00B06FF3">
              <w:rPr>
                <w:rFonts w:eastAsia="Times New Roman"/>
                <w:color w:val="000000"/>
                <w:sz w:val="20"/>
                <w:szCs w:val="20"/>
              </w:rPr>
              <w:lastRenderedPageBreak/>
              <w:t>дополнительного защитного волокна, являющегося отличительным признаком организации-изготовителя.</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966379" w:rsidRPr="00894763" w:rsidRDefault="00655B0B" w:rsidP="007B3F66">
            <w:pPr>
              <w:spacing w:after="285"/>
              <w:jc w:val="both"/>
              <w:rPr>
                <w:sz w:val="20"/>
                <w:szCs w:val="20"/>
              </w:rPr>
            </w:pPr>
            <w:r w:rsidRPr="00B06FF3">
              <w:rPr>
                <w:rFonts w:eastAsia="Times New Roman"/>
                <w:color w:val="000000"/>
                <w:sz w:val="20"/>
                <w:szCs w:val="20"/>
              </w:rPr>
              <w:lastRenderedPageBreak/>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710" w:type="dxa"/>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lastRenderedPageBreak/>
              <w:t>см. Приложение</w:t>
            </w:r>
          </w:p>
          <w:p w:rsidR="00966379" w:rsidRPr="00894763" w:rsidRDefault="00966379" w:rsidP="007B3F66">
            <w:pPr>
              <w:jc w:val="both"/>
              <w:rPr>
                <w:rFonts w:eastAsia="Calibri"/>
                <w:sz w:val="20"/>
                <w:szCs w:val="20"/>
              </w:rPr>
            </w:pPr>
            <w:r w:rsidRPr="00894763">
              <w:rPr>
                <w:rFonts w:eastAsia="Calibri"/>
                <w:sz w:val="20"/>
                <w:szCs w:val="20"/>
              </w:rPr>
              <w:t>№ 46; 18; 19</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sz w:val="20"/>
                <w:szCs w:val="20"/>
              </w:rPr>
            </w:pPr>
            <w:r w:rsidRPr="00894763">
              <w:rPr>
                <w:rFonts w:eastAsia="Calibri"/>
                <w:sz w:val="20"/>
                <w:szCs w:val="20"/>
              </w:rPr>
              <w:t>схеме</w:t>
            </w:r>
          </w:p>
        </w:tc>
        <w:tc>
          <w:tcPr>
            <w:tcW w:w="779" w:type="dxa"/>
            <w:gridSpan w:val="2"/>
            <w:vMerge w:val="restart"/>
            <w:tcBorders>
              <w:right w:val="single" w:sz="8" w:space="0" w:color="auto"/>
            </w:tcBorders>
          </w:tcPr>
          <w:p w:rsidR="00966379" w:rsidRPr="00894763" w:rsidRDefault="00966379" w:rsidP="007B3F66">
            <w:pPr>
              <w:jc w:val="both"/>
              <w:rPr>
                <w:rFonts w:eastAsia="Calibri"/>
                <w:sz w:val="20"/>
                <w:szCs w:val="20"/>
              </w:rPr>
            </w:pPr>
          </w:p>
          <w:p w:rsidR="00966379" w:rsidRPr="00894763" w:rsidRDefault="00966379" w:rsidP="007B3F66">
            <w:pPr>
              <w:jc w:val="both"/>
              <w:rPr>
                <w:sz w:val="20"/>
                <w:szCs w:val="20"/>
              </w:rPr>
            </w:pPr>
            <w:r w:rsidRPr="00894763">
              <w:rPr>
                <w:rFonts w:eastAsia="Calibri"/>
                <w:sz w:val="20"/>
                <w:szCs w:val="20"/>
              </w:rPr>
              <w:t>см. Приложение</w:t>
            </w:r>
          </w:p>
          <w:p w:rsidR="00966379" w:rsidRPr="00894763" w:rsidRDefault="00966379" w:rsidP="007B3F66">
            <w:pPr>
              <w:jc w:val="both"/>
              <w:rPr>
                <w:rFonts w:eastAsia="Calibri"/>
                <w:sz w:val="20"/>
                <w:szCs w:val="20"/>
              </w:rPr>
            </w:pPr>
            <w:r w:rsidRPr="00894763">
              <w:rPr>
                <w:rFonts w:eastAsia="Calibri"/>
                <w:sz w:val="20"/>
                <w:szCs w:val="20"/>
              </w:rPr>
              <w:t>№ 47; 18.1; 19.1</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ind w:left="20"/>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ind w:left="20"/>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70"/>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7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2"/>
        </w:trPr>
        <w:tc>
          <w:tcPr>
            <w:tcW w:w="279" w:type="dxa"/>
            <w:gridSpan w:val="2"/>
            <w:tcBorders>
              <w:left w:val="single" w:sz="8" w:space="0" w:color="auto"/>
              <w:bottom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2126"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1134"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710"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655B0B" w:rsidRPr="00894763" w:rsidTr="00D42F53">
        <w:trPr>
          <w:gridAfter w:val="2"/>
          <w:wAfter w:w="1041" w:type="dxa"/>
          <w:trHeight w:val="124"/>
        </w:trPr>
        <w:tc>
          <w:tcPr>
            <w:tcW w:w="279" w:type="dxa"/>
            <w:gridSpan w:val="2"/>
            <w:vMerge w:val="restart"/>
            <w:tcBorders>
              <w:left w:val="single" w:sz="8" w:space="0" w:color="auto"/>
              <w:right w:val="single" w:sz="8" w:space="0" w:color="auto"/>
            </w:tcBorders>
          </w:tcPr>
          <w:p w:rsidR="00655B0B" w:rsidRPr="00894763" w:rsidRDefault="00655B0B" w:rsidP="007B3F66">
            <w:pPr>
              <w:ind w:left="40"/>
              <w:jc w:val="both"/>
              <w:rPr>
                <w:sz w:val="20"/>
                <w:szCs w:val="20"/>
              </w:rPr>
            </w:pPr>
            <w:r w:rsidRPr="00894763">
              <w:rPr>
                <w:rFonts w:eastAsia="Calibri"/>
                <w:sz w:val="20"/>
                <w:szCs w:val="20"/>
              </w:rPr>
              <w:lastRenderedPageBreak/>
              <w:t>9</w:t>
            </w:r>
          </w:p>
        </w:tc>
        <w:tc>
          <w:tcPr>
            <w:tcW w:w="1138" w:type="dxa"/>
            <w:vMerge w:val="restart"/>
            <w:tcBorders>
              <w:right w:val="single" w:sz="8" w:space="0" w:color="auto"/>
            </w:tcBorders>
          </w:tcPr>
          <w:p w:rsidR="00655B0B" w:rsidRPr="00894763" w:rsidRDefault="00655B0B" w:rsidP="007B3F66">
            <w:pPr>
              <w:jc w:val="both"/>
              <w:rPr>
                <w:sz w:val="20"/>
                <w:szCs w:val="20"/>
              </w:rPr>
            </w:pPr>
            <w:r w:rsidRPr="00894763">
              <w:rPr>
                <w:rFonts w:eastAsia="Calibri"/>
                <w:sz w:val="20"/>
                <w:szCs w:val="20"/>
              </w:rPr>
              <w:t>Документ,</w:t>
            </w:r>
          </w:p>
          <w:p w:rsidR="00655B0B" w:rsidRPr="00894763" w:rsidRDefault="00C82513" w:rsidP="007B3F66">
            <w:pPr>
              <w:jc w:val="both"/>
              <w:rPr>
                <w:sz w:val="20"/>
                <w:szCs w:val="20"/>
              </w:rPr>
            </w:pPr>
            <w:r>
              <w:rPr>
                <w:rFonts w:eastAsia="Calibri"/>
                <w:sz w:val="20"/>
                <w:szCs w:val="20"/>
              </w:rPr>
              <w:t>п</w:t>
            </w:r>
            <w:r w:rsidR="00655B0B" w:rsidRPr="00894763">
              <w:rPr>
                <w:rFonts w:eastAsia="Calibri"/>
                <w:sz w:val="20"/>
                <w:szCs w:val="20"/>
              </w:rPr>
              <w:t>одтверждающий факт</w:t>
            </w:r>
          </w:p>
          <w:p w:rsidR="00655B0B" w:rsidRPr="00894763" w:rsidRDefault="00655B0B" w:rsidP="007B3F66">
            <w:pPr>
              <w:jc w:val="both"/>
              <w:rPr>
                <w:sz w:val="20"/>
                <w:szCs w:val="20"/>
              </w:rPr>
            </w:pPr>
            <w:r w:rsidRPr="00894763">
              <w:rPr>
                <w:rFonts w:eastAsia="Calibri"/>
                <w:sz w:val="20"/>
                <w:szCs w:val="20"/>
              </w:rPr>
              <w:t>установления</w:t>
            </w:r>
            <w:r w:rsidR="00C82513">
              <w:rPr>
                <w:rFonts w:eastAsia="Calibri"/>
                <w:sz w:val="20"/>
                <w:szCs w:val="20"/>
              </w:rPr>
              <w:t xml:space="preserve"> </w:t>
            </w:r>
            <w:r w:rsidRPr="00894763">
              <w:rPr>
                <w:rFonts w:eastAsia="Calibri"/>
                <w:sz w:val="20"/>
                <w:szCs w:val="20"/>
              </w:rPr>
              <w:t>опеки</w:t>
            </w:r>
          </w:p>
          <w:p w:rsidR="00655B0B" w:rsidRPr="00894763" w:rsidRDefault="00655B0B" w:rsidP="007B3F66">
            <w:pPr>
              <w:jc w:val="both"/>
              <w:rPr>
                <w:sz w:val="20"/>
                <w:szCs w:val="20"/>
              </w:rPr>
            </w:pPr>
            <w:r w:rsidRPr="00894763">
              <w:rPr>
                <w:rFonts w:eastAsia="Calibri"/>
                <w:sz w:val="20"/>
                <w:szCs w:val="20"/>
              </w:rPr>
              <w:t>(попечительства)</w:t>
            </w:r>
          </w:p>
        </w:tc>
        <w:tc>
          <w:tcPr>
            <w:tcW w:w="2126" w:type="dxa"/>
            <w:vMerge w:val="restart"/>
            <w:tcBorders>
              <w:right w:val="single" w:sz="8" w:space="0" w:color="auto"/>
            </w:tcBorders>
          </w:tcPr>
          <w:p w:rsidR="00655B0B" w:rsidRPr="00894763" w:rsidRDefault="00655B0B" w:rsidP="007B3F66">
            <w:pPr>
              <w:ind w:left="20"/>
              <w:jc w:val="both"/>
              <w:rPr>
                <w:sz w:val="20"/>
                <w:szCs w:val="20"/>
              </w:rPr>
            </w:pPr>
            <w:r w:rsidRPr="00894763">
              <w:rPr>
                <w:rFonts w:eastAsia="Calibri"/>
                <w:sz w:val="20"/>
                <w:szCs w:val="20"/>
              </w:rPr>
              <w:t>Решение органов опеки и</w:t>
            </w:r>
          </w:p>
          <w:p w:rsidR="00655B0B" w:rsidRPr="00894763" w:rsidRDefault="00655B0B" w:rsidP="007B3F66">
            <w:pPr>
              <w:ind w:left="20"/>
              <w:jc w:val="both"/>
              <w:rPr>
                <w:sz w:val="20"/>
                <w:szCs w:val="20"/>
              </w:rPr>
            </w:pPr>
            <w:r w:rsidRPr="00894763">
              <w:rPr>
                <w:rFonts w:eastAsia="Calibri"/>
                <w:sz w:val="20"/>
                <w:szCs w:val="20"/>
              </w:rPr>
              <w:t>попечительства</w:t>
            </w:r>
          </w:p>
        </w:tc>
        <w:tc>
          <w:tcPr>
            <w:tcW w:w="1134" w:type="dxa"/>
            <w:vMerge w:val="restart"/>
            <w:tcBorders>
              <w:right w:val="single" w:sz="8" w:space="0" w:color="auto"/>
            </w:tcBorders>
          </w:tcPr>
          <w:p w:rsidR="00655B0B" w:rsidRPr="00894763" w:rsidRDefault="00655B0B" w:rsidP="007B3F66">
            <w:pPr>
              <w:ind w:left="20"/>
              <w:jc w:val="both"/>
              <w:rPr>
                <w:sz w:val="20"/>
                <w:szCs w:val="20"/>
              </w:rPr>
            </w:pPr>
            <w:proofErr w:type="gramStart"/>
            <w:r w:rsidRPr="00894763">
              <w:rPr>
                <w:rFonts w:eastAsia="Calibri"/>
                <w:sz w:val="20"/>
                <w:szCs w:val="20"/>
              </w:rPr>
              <w:t>1 - подлинник (снятие</w:t>
            </w:r>
            <w:proofErr w:type="gramEnd"/>
          </w:p>
          <w:p w:rsidR="00655B0B" w:rsidRPr="00894763" w:rsidRDefault="00655B0B" w:rsidP="007B3F66">
            <w:pPr>
              <w:ind w:left="20"/>
              <w:jc w:val="both"/>
              <w:rPr>
                <w:sz w:val="20"/>
                <w:szCs w:val="20"/>
              </w:rPr>
            </w:pPr>
            <w:r w:rsidRPr="00894763">
              <w:rPr>
                <w:rFonts w:eastAsia="Calibri"/>
                <w:sz w:val="20"/>
                <w:szCs w:val="20"/>
              </w:rPr>
              <w:t>копии для направления</w:t>
            </w:r>
          </w:p>
          <w:p w:rsidR="00655B0B" w:rsidRPr="00894763" w:rsidRDefault="00655B0B" w:rsidP="007B3F66">
            <w:pPr>
              <w:ind w:left="20"/>
              <w:jc w:val="both"/>
              <w:rPr>
                <w:sz w:val="20"/>
                <w:szCs w:val="20"/>
              </w:rPr>
            </w:pPr>
            <w:r w:rsidRPr="00894763">
              <w:rPr>
                <w:rFonts w:eastAsia="Calibri"/>
                <w:sz w:val="20"/>
                <w:szCs w:val="20"/>
              </w:rPr>
              <w:t>в орган ЗАГС)</w:t>
            </w:r>
          </w:p>
        </w:tc>
        <w:tc>
          <w:tcPr>
            <w:tcW w:w="1134" w:type="dxa"/>
            <w:gridSpan w:val="3"/>
            <w:vMerge w:val="restart"/>
            <w:tcBorders>
              <w:right w:val="single" w:sz="8" w:space="0" w:color="auto"/>
            </w:tcBorders>
          </w:tcPr>
          <w:p w:rsidR="00655B0B" w:rsidRPr="00894763" w:rsidRDefault="00655B0B"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655B0B" w:rsidRPr="00894763" w:rsidRDefault="00655B0B" w:rsidP="007B3F66">
            <w:pPr>
              <w:jc w:val="both"/>
              <w:rPr>
                <w:sz w:val="20"/>
                <w:szCs w:val="20"/>
              </w:rPr>
            </w:pPr>
            <w:r w:rsidRPr="00894763">
              <w:rPr>
                <w:rFonts w:eastAsia="Calibri"/>
                <w:sz w:val="20"/>
                <w:szCs w:val="20"/>
              </w:rPr>
              <w:t>на документе необходима печать органа опеки и попечительства и</w:t>
            </w:r>
          </w:p>
          <w:p w:rsidR="00655B0B" w:rsidRPr="00894763" w:rsidRDefault="00655B0B" w:rsidP="007B3F66">
            <w:pPr>
              <w:jc w:val="both"/>
              <w:rPr>
                <w:sz w:val="20"/>
                <w:szCs w:val="20"/>
              </w:rPr>
            </w:pPr>
            <w:r w:rsidRPr="00894763">
              <w:rPr>
                <w:rFonts w:eastAsia="Calibri"/>
                <w:sz w:val="20"/>
                <w:szCs w:val="20"/>
              </w:rPr>
              <w:t xml:space="preserve">подпись </w:t>
            </w:r>
            <w:r>
              <w:rPr>
                <w:rFonts w:eastAsia="Calibri"/>
                <w:sz w:val="20"/>
                <w:szCs w:val="20"/>
              </w:rPr>
              <w:t>д</w:t>
            </w:r>
            <w:r w:rsidRPr="00894763">
              <w:rPr>
                <w:rFonts w:eastAsia="Calibri"/>
                <w:sz w:val="20"/>
                <w:szCs w:val="20"/>
              </w:rPr>
              <w:t>олжностного лица</w:t>
            </w:r>
          </w:p>
        </w:tc>
        <w:tc>
          <w:tcPr>
            <w:tcW w:w="710" w:type="dxa"/>
            <w:tcBorders>
              <w:right w:val="single" w:sz="8" w:space="0" w:color="auto"/>
            </w:tcBorders>
          </w:tcPr>
          <w:p w:rsidR="00655B0B" w:rsidRPr="00894763" w:rsidRDefault="00655B0B" w:rsidP="007B3F66">
            <w:pPr>
              <w:jc w:val="both"/>
              <w:rPr>
                <w:sz w:val="20"/>
                <w:szCs w:val="20"/>
              </w:rPr>
            </w:pPr>
          </w:p>
        </w:tc>
        <w:tc>
          <w:tcPr>
            <w:tcW w:w="779" w:type="dxa"/>
            <w:gridSpan w:val="2"/>
            <w:tcBorders>
              <w:right w:val="single" w:sz="8" w:space="0" w:color="auto"/>
            </w:tcBorders>
          </w:tcPr>
          <w:p w:rsidR="00655B0B" w:rsidRPr="00894763" w:rsidRDefault="00655B0B" w:rsidP="007B3F66">
            <w:pPr>
              <w:jc w:val="both"/>
              <w:rPr>
                <w:sz w:val="20"/>
                <w:szCs w:val="20"/>
              </w:rPr>
            </w:pPr>
          </w:p>
        </w:tc>
        <w:tc>
          <w:tcPr>
            <w:tcW w:w="30" w:type="dxa"/>
            <w:vAlign w:val="bottom"/>
          </w:tcPr>
          <w:p w:rsidR="00655B0B" w:rsidRPr="00894763" w:rsidRDefault="00655B0B" w:rsidP="007B3F66">
            <w:pPr>
              <w:jc w:val="both"/>
              <w:rPr>
                <w:sz w:val="20"/>
                <w:szCs w:val="20"/>
              </w:rPr>
            </w:pPr>
          </w:p>
        </w:tc>
      </w:tr>
      <w:tr w:rsidR="00655B0B" w:rsidRPr="00894763" w:rsidTr="00D42F53">
        <w:trPr>
          <w:gridAfter w:val="2"/>
          <w:wAfter w:w="1041" w:type="dxa"/>
          <w:trHeight w:val="144"/>
        </w:trPr>
        <w:tc>
          <w:tcPr>
            <w:tcW w:w="279" w:type="dxa"/>
            <w:gridSpan w:val="2"/>
            <w:vMerge/>
            <w:tcBorders>
              <w:left w:val="single" w:sz="8" w:space="0" w:color="auto"/>
              <w:right w:val="single" w:sz="8" w:space="0" w:color="auto"/>
            </w:tcBorders>
          </w:tcPr>
          <w:p w:rsidR="00655B0B" w:rsidRPr="00894763" w:rsidRDefault="00655B0B" w:rsidP="007B3F66">
            <w:pPr>
              <w:jc w:val="both"/>
              <w:rPr>
                <w:sz w:val="20"/>
                <w:szCs w:val="20"/>
              </w:rPr>
            </w:pPr>
          </w:p>
        </w:tc>
        <w:tc>
          <w:tcPr>
            <w:tcW w:w="1138" w:type="dxa"/>
            <w:vMerge/>
            <w:tcBorders>
              <w:right w:val="single" w:sz="8" w:space="0" w:color="auto"/>
            </w:tcBorders>
          </w:tcPr>
          <w:p w:rsidR="00655B0B" w:rsidRPr="00894763" w:rsidRDefault="00655B0B" w:rsidP="007B3F66">
            <w:pPr>
              <w:jc w:val="both"/>
              <w:rPr>
                <w:sz w:val="20"/>
                <w:szCs w:val="20"/>
              </w:rPr>
            </w:pPr>
          </w:p>
        </w:tc>
        <w:tc>
          <w:tcPr>
            <w:tcW w:w="2126" w:type="dxa"/>
            <w:vMerge/>
            <w:tcBorders>
              <w:right w:val="single" w:sz="8" w:space="0" w:color="auto"/>
            </w:tcBorders>
          </w:tcPr>
          <w:p w:rsidR="00655B0B" w:rsidRPr="00894763" w:rsidRDefault="00655B0B" w:rsidP="007B3F66">
            <w:pPr>
              <w:ind w:left="20"/>
              <w:jc w:val="both"/>
              <w:rPr>
                <w:sz w:val="20"/>
                <w:szCs w:val="20"/>
              </w:rPr>
            </w:pPr>
          </w:p>
        </w:tc>
        <w:tc>
          <w:tcPr>
            <w:tcW w:w="1134" w:type="dxa"/>
            <w:vMerge/>
            <w:tcBorders>
              <w:right w:val="single" w:sz="8" w:space="0" w:color="auto"/>
            </w:tcBorders>
          </w:tcPr>
          <w:p w:rsidR="00655B0B" w:rsidRPr="00894763" w:rsidRDefault="00655B0B" w:rsidP="007B3F66">
            <w:pPr>
              <w:ind w:left="20"/>
              <w:jc w:val="both"/>
              <w:rPr>
                <w:sz w:val="20"/>
                <w:szCs w:val="20"/>
              </w:rPr>
            </w:pPr>
          </w:p>
        </w:tc>
        <w:tc>
          <w:tcPr>
            <w:tcW w:w="1134" w:type="dxa"/>
            <w:gridSpan w:val="3"/>
            <w:vMerge/>
            <w:tcBorders>
              <w:right w:val="single" w:sz="8" w:space="0" w:color="auto"/>
            </w:tcBorders>
          </w:tcPr>
          <w:p w:rsidR="00655B0B" w:rsidRPr="00894763" w:rsidRDefault="00655B0B" w:rsidP="007B3F66">
            <w:pPr>
              <w:jc w:val="both"/>
              <w:rPr>
                <w:sz w:val="20"/>
                <w:szCs w:val="20"/>
              </w:rPr>
            </w:pPr>
          </w:p>
        </w:tc>
        <w:tc>
          <w:tcPr>
            <w:tcW w:w="3260" w:type="dxa"/>
            <w:gridSpan w:val="2"/>
            <w:vMerge/>
            <w:tcBorders>
              <w:right w:val="single" w:sz="8" w:space="0" w:color="auto"/>
            </w:tcBorders>
          </w:tcPr>
          <w:p w:rsidR="00655B0B" w:rsidRPr="00894763" w:rsidRDefault="00655B0B" w:rsidP="007B3F66">
            <w:pPr>
              <w:jc w:val="both"/>
              <w:rPr>
                <w:sz w:val="20"/>
                <w:szCs w:val="20"/>
              </w:rPr>
            </w:pPr>
          </w:p>
        </w:tc>
        <w:tc>
          <w:tcPr>
            <w:tcW w:w="710" w:type="dxa"/>
            <w:tcBorders>
              <w:left w:val="single" w:sz="8" w:space="0" w:color="auto"/>
              <w:right w:val="single" w:sz="8" w:space="0" w:color="auto"/>
            </w:tcBorders>
          </w:tcPr>
          <w:p w:rsidR="00655B0B" w:rsidRPr="00894763" w:rsidRDefault="00655B0B" w:rsidP="007B3F66">
            <w:pPr>
              <w:jc w:val="both"/>
              <w:rPr>
                <w:sz w:val="20"/>
                <w:szCs w:val="20"/>
              </w:rPr>
            </w:pPr>
          </w:p>
        </w:tc>
        <w:tc>
          <w:tcPr>
            <w:tcW w:w="779" w:type="dxa"/>
            <w:gridSpan w:val="2"/>
            <w:tcBorders>
              <w:right w:val="single" w:sz="8" w:space="0" w:color="auto"/>
            </w:tcBorders>
          </w:tcPr>
          <w:p w:rsidR="00655B0B" w:rsidRPr="00894763" w:rsidRDefault="00655B0B" w:rsidP="007B3F66">
            <w:pPr>
              <w:jc w:val="both"/>
              <w:rPr>
                <w:sz w:val="20"/>
                <w:szCs w:val="20"/>
              </w:rPr>
            </w:pPr>
          </w:p>
        </w:tc>
        <w:tc>
          <w:tcPr>
            <w:tcW w:w="30" w:type="dxa"/>
            <w:vAlign w:val="bottom"/>
          </w:tcPr>
          <w:p w:rsidR="00655B0B" w:rsidRPr="00894763" w:rsidRDefault="00655B0B" w:rsidP="007B3F66">
            <w:pPr>
              <w:jc w:val="both"/>
              <w:rPr>
                <w:sz w:val="20"/>
                <w:szCs w:val="20"/>
              </w:rPr>
            </w:pPr>
          </w:p>
        </w:tc>
      </w:tr>
      <w:tr w:rsidR="00655B0B" w:rsidRPr="00894763" w:rsidTr="00D42F53">
        <w:trPr>
          <w:gridAfter w:val="2"/>
          <w:wAfter w:w="1041" w:type="dxa"/>
          <w:trHeight w:val="144"/>
        </w:trPr>
        <w:tc>
          <w:tcPr>
            <w:tcW w:w="279" w:type="dxa"/>
            <w:gridSpan w:val="2"/>
            <w:vMerge/>
            <w:tcBorders>
              <w:left w:val="single" w:sz="8" w:space="0" w:color="auto"/>
              <w:right w:val="single" w:sz="8" w:space="0" w:color="auto"/>
            </w:tcBorders>
          </w:tcPr>
          <w:p w:rsidR="00655B0B" w:rsidRPr="00894763" w:rsidRDefault="00655B0B" w:rsidP="007B3F66">
            <w:pPr>
              <w:jc w:val="both"/>
              <w:rPr>
                <w:sz w:val="20"/>
                <w:szCs w:val="20"/>
              </w:rPr>
            </w:pPr>
          </w:p>
        </w:tc>
        <w:tc>
          <w:tcPr>
            <w:tcW w:w="1138" w:type="dxa"/>
            <w:vMerge/>
            <w:tcBorders>
              <w:right w:val="single" w:sz="8" w:space="0" w:color="auto"/>
            </w:tcBorders>
          </w:tcPr>
          <w:p w:rsidR="00655B0B" w:rsidRPr="00894763" w:rsidRDefault="00655B0B" w:rsidP="007B3F66">
            <w:pPr>
              <w:jc w:val="both"/>
              <w:rPr>
                <w:sz w:val="20"/>
                <w:szCs w:val="20"/>
              </w:rPr>
            </w:pPr>
          </w:p>
        </w:tc>
        <w:tc>
          <w:tcPr>
            <w:tcW w:w="2126" w:type="dxa"/>
            <w:vMerge/>
            <w:tcBorders>
              <w:right w:val="single" w:sz="8" w:space="0" w:color="auto"/>
            </w:tcBorders>
          </w:tcPr>
          <w:p w:rsidR="00655B0B" w:rsidRPr="00894763" w:rsidRDefault="00655B0B" w:rsidP="007B3F66">
            <w:pPr>
              <w:jc w:val="both"/>
              <w:rPr>
                <w:sz w:val="20"/>
                <w:szCs w:val="20"/>
              </w:rPr>
            </w:pPr>
          </w:p>
        </w:tc>
        <w:tc>
          <w:tcPr>
            <w:tcW w:w="1134" w:type="dxa"/>
            <w:vMerge/>
            <w:tcBorders>
              <w:right w:val="single" w:sz="8" w:space="0" w:color="auto"/>
            </w:tcBorders>
          </w:tcPr>
          <w:p w:rsidR="00655B0B" w:rsidRPr="00894763" w:rsidRDefault="00655B0B" w:rsidP="007B3F66">
            <w:pPr>
              <w:ind w:left="20"/>
              <w:jc w:val="both"/>
              <w:rPr>
                <w:sz w:val="20"/>
                <w:szCs w:val="20"/>
              </w:rPr>
            </w:pPr>
          </w:p>
        </w:tc>
        <w:tc>
          <w:tcPr>
            <w:tcW w:w="1134" w:type="dxa"/>
            <w:gridSpan w:val="3"/>
            <w:vMerge/>
            <w:tcBorders>
              <w:right w:val="single" w:sz="8" w:space="0" w:color="auto"/>
            </w:tcBorders>
          </w:tcPr>
          <w:p w:rsidR="00655B0B" w:rsidRPr="00894763" w:rsidRDefault="00655B0B" w:rsidP="007B3F66">
            <w:pPr>
              <w:jc w:val="both"/>
              <w:rPr>
                <w:sz w:val="20"/>
                <w:szCs w:val="20"/>
              </w:rPr>
            </w:pPr>
          </w:p>
        </w:tc>
        <w:tc>
          <w:tcPr>
            <w:tcW w:w="3260" w:type="dxa"/>
            <w:gridSpan w:val="2"/>
            <w:vMerge/>
            <w:tcBorders>
              <w:right w:val="single" w:sz="8" w:space="0" w:color="auto"/>
            </w:tcBorders>
          </w:tcPr>
          <w:p w:rsidR="00655B0B" w:rsidRPr="00894763" w:rsidRDefault="00655B0B" w:rsidP="007B3F66">
            <w:pPr>
              <w:jc w:val="both"/>
              <w:rPr>
                <w:sz w:val="20"/>
                <w:szCs w:val="20"/>
              </w:rPr>
            </w:pPr>
          </w:p>
        </w:tc>
        <w:tc>
          <w:tcPr>
            <w:tcW w:w="710" w:type="dxa"/>
            <w:tcBorders>
              <w:left w:val="single" w:sz="8" w:space="0" w:color="auto"/>
              <w:right w:val="single" w:sz="8" w:space="0" w:color="auto"/>
            </w:tcBorders>
          </w:tcPr>
          <w:p w:rsidR="00655B0B" w:rsidRPr="00894763" w:rsidRDefault="00655B0B" w:rsidP="007B3F66">
            <w:pPr>
              <w:jc w:val="both"/>
              <w:rPr>
                <w:sz w:val="20"/>
                <w:szCs w:val="20"/>
              </w:rPr>
            </w:pPr>
          </w:p>
        </w:tc>
        <w:tc>
          <w:tcPr>
            <w:tcW w:w="779" w:type="dxa"/>
            <w:gridSpan w:val="2"/>
            <w:tcBorders>
              <w:right w:val="single" w:sz="8" w:space="0" w:color="auto"/>
            </w:tcBorders>
          </w:tcPr>
          <w:p w:rsidR="00655B0B" w:rsidRPr="00894763" w:rsidRDefault="00655B0B" w:rsidP="007B3F66">
            <w:pPr>
              <w:jc w:val="both"/>
              <w:rPr>
                <w:sz w:val="20"/>
                <w:szCs w:val="20"/>
              </w:rPr>
            </w:pPr>
          </w:p>
        </w:tc>
        <w:tc>
          <w:tcPr>
            <w:tcW w:w="30" w:type="dxa"/>
            <w:vAlign w:val="bottom"/>
          </w:tcPr>
          <w:p w:rsidR="00655B0B" w:rsidRPr="00894763" w:rsidRDefault="00655B0B" w:rsidP="007B3F66">
            <w:pPr>
              <w:jc w:val="both"/>
              <w:rPr>
                <w:sz w:val="20"/>
                <w:szCs w:val="20"/>
              </w:rPr>
            </w:pPr>
          </w:p>
        </w:tc>
      </w:tr>
      <w:tr w:rsidR="00655B0B" w:rsidRPr="00894763" w:rsidTr="00D42F53">
        <w:trPr>
          <w:gridAfter w:val="2"/>
          <w:wAfter w:w="1041" w:type="dxa"/>
          <w:trHeight w:val="144"/>
        </w:trPr>
        <w:tc>
          <w:tcPr>
            <w:tcW w:w="279" w:type="dxa"/>
            <w:gridSpan w:val="2"/>
            <w:vMerge/>
            <w:tcBorders>
              <w:left w:val="single" w:sz="8" w:space="0" w:color="auto"/>
              <w:right w:val="single" w:sz="8" w:space="0" w:color="auto"/>
            </w:tcBorders>
          </w:tcPr>
          <w:p w:rsidR="00655B0B" w:rsidRPr="00894763" w:rsidRDefault="00655B0B" w:rsidP="007B3F66">
            <w:pPr>
              <w:jc w:val="both"/>
              <w:rPr>
                <w:sz w:val="20"/>
                <w:szCs w:val="20"/>
              </w:rPr>
            </w:pPr>
          </w:p>
        </w:tc>
        <w:tc>
          <w:tcPr>
            <w:tcW w:w="1138" w:type="dxa"/>
            <w:vMerge/>
            <w:tcBorders>
              <w:right w:val="single" w:sz="8" w:space="0" w:color="auto"/>
            </w:tcBorders>
          </w:tcPr>
          <w:p w:rsidR="00655B0B" w:rsidRPr="00894763" w:rsidRDefault="00655B0B" w:rsidP="007B3F66">
            <w:pPr>
              <w:jc w:val="both"/>
              <w:rPr>
                <w:sz w:val="20"/>
                <w:szCs w:val="20"/>
              </w:rPr>
            </w:pPr>
          </w:p>
        </w:tc>
        <w:tc>
          <w:tcPr>
            <w:tcW w:w="2126" w:type="dxa"/>
            <w:vMerge/>
            <w:tcBorders>
              <w:right w:val="single" w:sz="8" w:space="0" w:color="auto"/>
            </w:tcBorders>
          </w:tcPr>
          <w:p w:rsidR="00655B0B" w:rsidRPr="00894763" w:rsidRDefault="00655B0B" w:rsidP="007B3F66">
            <w:pPr>
              <w:jc w:val="both"/>
              <w:rPr>
                <w:sz w:val="20"/>
                <w:szCs w:val="20"/>
              </w:rPr>
            </w:pPr>
          </w:p>
        </w:tc>
        <w:tc>
          <w:tcPr>
            <w:tcW w:w="1134" w:type="dxa"/>
            <w:vMerge/>
            <w:tcBorders>
              <w:right w:val="single" w:sz="8" w:space="0" w:color="auto"/>
            </w:tcBorders>
          </w:tcPr>
          <w:p w:rsidR="00655B0B" w:rsidRPr="00894763" w:rsidRDefault="00655B0B" w:rsidP="007B3F66">
            <w:pPr>
              <w:jc w:val="both"/>
              <w:rPr>
                <w:sz w:val="20"/>
                <w:szCs w:val="20"/>
              </w:rPr>
            </w:pPr>
          </w:p>
        </w:tc>
        <w:tc>
          <w:tcPr>
            <w:tcW w:w="1134" w:type="dxa"/>
            <w:gridSpan w:val="3"/>
            <w:vMerge/>
            <w:tcBorders>
              <w:right w:val="single" w:sz="8" w:space="0" w:color="auto"/>
            </w:tcBorders>
          </w:tcPr>
          <w:p w:rsidR="00655B0B" w:rsidRPr="00894763" w:rsidRDefault="00655B0B" w:rsidP="007B3F66">
            <w:pPr>
              <w:jc w:val="both"/>
              <w:rPr>
                <w:sz w:val="20"/>
                <w:szCs w:val="20"/>
              </w:rPr>
            </w:pPr>
          </w:p>
        </w:tc>
        <w:tc>
          <w:tcPr>
            <w:tcW w:w="3260" w:type="dxa"/>
            <w:gridSpan w:val="2"/>
            <w:vMerge/>
            <w:tcBorders>
              <w:right w:val="single" w:sz="8" w:space="0" w:color="auto"/>
            </w:tcBorders>
          </w:tcPr>
          <w:p w:rsidR="00655B0B" w:rsidRPr="00894763" w:rsidRDefault="00655B0B" w:rsidP="007B3F66">
            <w:pPr>
              <w:jc w:val="both"/>
              <w:rPr>
                <w:sz w:val="20"/>
                <w:szCs w:val="20"/>
              </w:rPr>
            </w:pPr>
          </w:p>
        </w:tc>
        <w:tc>
          <w:tcPr>
            <w:tcW w:w="710" w:type="dxa"/>
            <w:tcBorders>
              <w:left w:val="single" w:sz="8" w:space="0" w:color="auto"/>
              <w:right w:val="single" w:sz="8" w:space="0" w:color="auto"/>
            </w:tcBorders>
          </w:tcPr>
          <w:p w:rsidR="00655B0B" w:rsidRPr="00894763" w:rsidRDefault="006443AE" w:rsidP="007B3F66">
            <w:pPr>
              <w:ind w:left="400"/>
              <w:jc w:val="both"/>
              <w:rPr>
                <w:sz w:val="20"/>
                <w:szCs w:val="20"/>
              </w:rPr>
            </w:pPr>
            <w:r>
              <w:rPr>
                <w:rFonts w:eastAsia="Calibri"/>
                <w:sz w:val="20"/>
                <w:szCs w:val="20"/>
              </w:rPr>
              <w:t>-</w:t>
            </w:r>
          </w:p>
        </w:tc>
        <w:tc>
          <w:tcPr>
            <w:tcW w:w="779" w:type="dxa"/>
            <w:gridSpan w:val="2"/>
            <w:tcBorders>
              <w:right w:val="single" w:sz="8" w:space="0" w:color="auto"/>
            </w:tcBorders>
          </w:tcPr>
          <w:p w:rsidR="00655B0B" w:rsidRPr="00894763" w:rsidRDefault="006443AE" w:rsidP="007B3F66">
            <w:pPr>
              <w:ind w:left="520"/>
              <w:jc w:val="both"/>
              <w:rPr>
                <w:sz w:val="20"/>
                <w:szCs w:val="20"/>
              </w:rPr>
            </w:pPr>
            <w:r>
              <w:rPr>
                <w:rFonts w:eastAsia="Calibri"/>
                <w:sz w:val="20"/>
                <w:szCs w:val="20"/>
              </w:rPr>
              <w:t>-</w:t>
            </w:r>
          </w:p>
        </w:tc>
        <w:tc>
          <w:tcPr>
            <w:tcW w:w="30" w:type="dxa"/>
            <w:vAlign w:val="bottom"/>
          </w:tcPr>
          <w:p w:rsidR="00655B0B" w:rsidRPr="00894763" w:rsidRDefault="00655B0B" w:rsidP="007B3F66">
            <w:pPr>
              <w:jc w:val="both"/>
              <w:rPr>
                <w:sz w:val="20"/>
                <w:szCs w:val="20"/>
              </w:rPr>
            </w:pPr>
          </w:p>
        </w:tc>
      </w:tr>
      <w:tr w:rsidR="00655B0B" w:rsidRPr="00894763" w:rsidTr="00D42F53">
        <w:trPr>
          <w:gridAfter w:val="2"/>
          <w:wAfter w:w="1041" w:type="dxa"/>
          <w:trHeight w:val="144"/>
        </w:trPr>
        <w:tc>
          <w:tcPr>
            <w:tcW w:w="279" w:type="dxa"/>
            <w:gridSpan w:val="2"/>
            <w:vMerge/>
            <w:tcBorders>
              <w:left w:val="single" w:sz="8" w:space="0" w:color="auto"/>
              <w:right w:val="single" w:sz="8" w:space="0" w:color="auto"/>
            </w:tcBorders>
          </w:tcPr>
          <w:p w:rsidR="00655B0B" w:rsidRPr="00894763" w:rsidRDefault="00655B0B" w:rsidP="007B3F66">
            <w:pPr>
              <w:jc w:val="both"/>
              <w:rPr>
                <w:sz w:val="20"/>
                <w:szCs w:val="20"/>
              </w:rPr>
            </w:pPr>
          </w:p>
        </w:tc>
        <w:tc>
          <w:tcPr>
            <w:tcW w:w="1138" w:type="dxa"/>
            <w:vMerge/>
            <w:tcBorders>
              <w:right w:val="single" w:sz="8" w:space="0" w:color="auto"/>
            </w:tcBorders>
          </w:tcPr>
          <w:p w:rsidR="00655B0B" w:rsidRPr="00894763" w:rsidRDefault="00655B0B" w:rsidP="007B3F66">
            <w:pPr>
              <w:jc w:val="both"/>
              <w:rPr>
                <w:sz w:val="20"/>
                <w:szCs w:val="20"/>
              </w:rPr>
            </w:pPr>
          </w:p>
        </w:tc>
        <w:tc>
          <w:tcPr>
            <w:tcW w:w="2126" w:type="dxa"/>
            <w:vMerge/>
            <w:tcBorders>
              <w:right w:val="single" w:sz="8" w:space="0" w:color="auto"/>
            </w:tcBorders>
          </w:tcPr>
          <w:p w:rsidR="00655B0B" w:rsidRPr="00894763" w:rsidRDefault="00655B0B" w:rsidP="007B3F66">
            <w:pPr>
              <w:jc w:val="both"/>
              <w:rPr>
                <w:sz w:val="20"/>
                <w:szCs w:val="20"/>
              </w:rPr>
            </w:pPr>
          </w:p>
        </w:tc>
        <w:tc>
          <w:tcPr>
            <w:tcW w:w="1134" w:type="dxa"/>
            <w:vMerge/>
            <w:tcBorders>
              <w:right w:val="single" w:sz="8" w:space="0" w:color="auto"/>
            </w:tcBorders>
          </w:tcPr>
          <w:p w:rsidR="00655B0B" w:rsidRPr="00894763" w:rsidRDefault="00655B0B" w:rsidP="007B3F66">
            <w:pPr>
              <w:jc w:val="both"/>
              <w:rPr>
                <w:sz w:val="20"/>
                <w:szCs w:val="20"/>
              </w:rPr>
            </w:pPr>
          </w:p>
        </w:tc>
        <w:tc>
          <w:tcPr>
            <w:tcW w:w="1134" w:type="dxa"/>
            <w:gridSpan w:val="3"/>
            <w:vMerge/>
            <w:tcBorders>
              <w:right w:val="single" w:sz="8" w:space="0" w:color="auto"/>
            </w:tcBorders>
          </w:tcPr>
          <w:p w:rsidR="00655B0B" w:rsidRPr="00894763" w:rsidRDefault="00655B0B" w:rsidP="007B3F66">
            <w:pPr>
              <w:jc w:val="both"/>
              <w:rPr>
                <w:sz w:val="20"/>
                <w:szCs w:val="20"/>
              </w:rPr>
            </w:pPr>
          </w:p>
        </w:tc>
        <w:tc>
          <w:tcPr>
            <w:tcW w:w="3260" w:type="dxa"/>
            <w:gridSpan w:val="2"/>
            <w:vMerge/>
            <w:tcBorders>
              <w:right w:val="single" w:sz="8" w:space="0" w:color="auto"/>
            </w:tcBorders>
          </w:tcPr>
          <w:p w:rsidR="00655B0B" w:rsidRPr="00894763" w:rsidRDefault="00655B0B" w:rsidP="007B3F66">
            <w:pPr>
              <w:jc w:val="both"/>
              <w:rPr>
                <w:sz w:val="20"/>
                <w:szCs w:val="20"/>
              </w:rPr>
            </w:pPr>
          </w:p>
        </w:tc>
        <w:tc>
          <w:tcPr>
            <w:tcW w:w="710" w:type="dxa"/>
            <w:tcBorders>
              <w:left w:val="single" w:sz="8" w:space="0" w:color="auto"/>
              <w:right w:val="single" w:sz="8" w:space="0" w:color="auto"/>
            </w:tcBorders>
          </w:tcPr>
          <w:p w:rsidR="00655B0B" w:rsidRPr="00894763" w:rsidRDefault="00655B0B" w:rsidP="007B3F66">
            <w:pPr>
              <w:jc w:val="both"/>
              <w:rPr>
                <w:sz w:val="20"/>
                <w:szCs w:val="20"/>
              </w:rPr>
            </w:pPr>
          </w:p>
        </w:tc>
        <w:tc>
          <w:tcPr>
            <w:tcW w:w="779" w:type="dxa"/>
            <w:gridSpan w:val="2"/>
            <w:tcBorders>
              <w:right w:val="single" w:sz="8" w:space="0" w:color="auto"/>
            </w:tcBorders>
          </w:tcPr>
          <w:p w:rsidR="00655B0B" w:rsidRPr="00894763" w:rsidRDefault="00655B0B" w:rsidP="007B3F66">
            <w:pPr>
              <w:jc w:val="both"/>
              <w:rPr>
                <w:sz w:val="20"/>
                <w:szCs w:val="20"/>
              </w:rPr>
            </w:pPr>
          </w:p>
        </w:tc>
        <w:tc>
          <w:tcPr>
            <w:tcW w:w="30" w:type="dxa"/>
            <w:vAlign w:val="bottom"/>
          </w:tcPr>
          <w:p w:rsidR="00655B0B" w:rsidRPr="00894763" w:rsidRDefault="00655B0B" w:rsidP="007B3F66">
            <w:pPr>
              <w:jc w:val="both"/>
              <w:rPr>
                <w:sz w:val="20"/>
                <w:szCs w:val="20"/>
              </w:rPr>
            </w:pPr>
          </w:p>
        </w:tc>
      </w:tr>
      <w:tr w:rsidR="00655B0B" w:rsidRPr="00894763" w:rsidTr="00D42F53">
        <w:trPr>
          <w:gridAfter w:val="2"/>
          <w:wAfter w:w="1041" w:type="dxa"/>
          <w:trHeight w:val="144"/>
        </w:trPr>
        <w:tc>
          <w:tcPr>
            <w:tcW w:w="279" w:type="dxa"/>
            <w:gridSpan w:val="2"/>
            <w:vMerge/>
            <w:tcBorders>
              <w:left w:val="single" w:sz="8" w:space="0" w:color="auto"/>
              <w:right w:val="single" w:sz="8" w:space="0" w:color="auto"/>
            </w:tcBorders>
            <w:vAlign w:val="bottom"/>
          </w:tcPr>
          <w:p w:rsidR="00655B0B" w:rsidRPr="00894763" w:rsidRDefault="00655B0B" w:rsidP="007B3F66">
            <w:pPr>
              <w:jc w:val="both"/>
              <w:rPr>
                <w:sz w:val="20"/>
                <w:szCs w:val="20"/>
              </w:rPr>
            </w:pPr>
          </w:p>
        </w:tc>
        <w:tc>
          <w:tcPr>
            <w:tcW w:w="1138" w:type="dxa"/>
            <w:vMerge/>
            <w:tcBorders>
              <w:right w:val="single" w:sz="8" w:space="0" w:color="auto"/>
            </w:tcBorders>
            <w:vAlign w:val="bottom"/>
          </w:tcPr>
          <w:p w:rsidR="00655B0B" w:rsidRPr="00894763" w:rsidRDefault="00655B0B" w:rsidP="007B3F66">
            <w:pPr>
              <w:jc w:val="both"/>
              <w:rPr>
                <w:sz w:val="20"/>
                <w:szCs w:val="20"/>
              </w:rPr>
            </w:pPr>
          </w:p>
        </w:tc>
        <w:tc>
          <w:tcPr>
            <w:tcW w:w="2126" w:type="dxa"/>
            <w:vMerge/>
            <w:tcBorders>
              <w:right w:val="single" w:sz="8" w:space="0" w:color="auto"/>
            </w:tcBorders>
            <w:vAlign w:val="bottom"/>
          </w:tcPr>
          <w:p w:rsidR="00655B0B" w:rsidRPr="00894763" w:rsidRDefault="00655B0B" w:rsidP="007B3F66">
            <w:pPr>
              <w:jc w:val="both"/>
              <w:rPr>
                <w:sz w:val="20"/>
                <w:szCs w:val="20"/>
              </w:rPr>
            </w:pPr>
          </w:p>
        </w:tc>
        <w:tc>
          <w:tcPr>
            <w:tcW w:w="1134" w:type="dxa"/>
            <w:vMerge/>
            <w:tcBorders>
              <w:right w:val="single" w:sz="8" w:space="0" w:color="auto"/>
            </w:tcBorders>
            <w:vAlign w:val="bottom"/>
          </w:tcPr>
          <w:p w:rsidR="00655B0B" w:rsidRPr="00894763" w:rsidRDefault="00655B0B" w:rsidP="007B3F66">
            <w:pPr>
              <w:jc w:val="both"/>
              <w:rPr>
                <w:sz w:val="20"/>
                <w:szCs w:val="20"/>
              </w:rPr>
            </w:pPr>
          </w:p>
        </w:tc>
        <w:tc>
          <w:tcPr>
            <w:tcW w:w="1134" w:type="dxa"/>
            <w:gridSpan w:val="3"/>
            <w:vMerge/>
            <w:tcBorders>
              <w:right w:val="single" w:sz="8" w:space="0" w:color="auto"/>
            </w:tcBorders>
            <w:vAlign w:val="bottom"/>
          </w:tcPr>
          <w:p w:rsidR="00655B0B" w:rsidRPr="00894763" w:rsidRDefault="00655B0B" w:rsidP="007B3F66">
            <w:pPr>
              <w:jc w:val="both"/>
              <w:rPr>
                <w:sz w:val="20"/>
                <w:szCs w:val="20"/>
              </w:rPr>
            </w:pPr>
          </w:p>
        </w:tc>
        <w:tc>
          <w:tcPr>
            <w:tcW w:w="3260" w:type="dxa"/>
            <w:gridSpan w:val="2"/>
            <w:vMerge/>
            <w:tcBorders>
              <w:right w:val="single" w:sz="8" w:space="0" w:color="auto"/>
            </w:tcBorders>
            <w:vAlign w:val="bottom"/>
          </w:tcPr>
          <w:p w:rsidR="00655B0B" w:rsidRPr="00894763" w:rsidRDefault="00655B0B" w:rsidP="007B3F66">
            <w:pPr>
              <w:jc w:val="both"/>
              <w:rPr>
                <w:sz w:val="20"/>
                <w:szCs w:val="20"/>
              </w:rPr>
            </w:pPr>
          </w:p>
        </w:tc>
        <w:tc>
          <w:tcPr>
            <w:tcW w:w="710" w:type="dxa"/>
            <w:tcBorders>
              <w:left w:val="single" w:sz="8" w:space="0" w:color="auto"/>
              <w:right w:val="single" w:sz="8" w:space="0" w:color="auto"/>
            </w:tcBorders>
            <w:vAlign w:val="bottom"/>
          </w:tcPr>
          <w:p w:rsidR="00655B0B" w:rsidRPr="00894763" w:rsidRDefault="00655B0B" w:rsidP="007B3F66">
            <w:pPr>
              <w:jc w:val="both"/>
              <w:rPr>
                <w:sz w:val="20"/>
                <w:szCs w:val="20"/>
              </w:rPr>
            </w:pPr>
          </w:p>
        </w:tc>
        <w:tc>
          <w:tcPr>
            <w:tcW w:w="779" w:type="dxa"/>
            <w:gridSpan w:val="2"/>
            <w:tcBorders>
              <w:right w:val="single" w:sz="8" w:space="0" w:color="auto"/>
            </w:tcBorders>
            <w:vAlign w:val="bottom"/>
          </w:tcPr>
          <w:p w:rsidR="00655B0B" w:rsidRPr="00894763" w:rsidRDefault="00655B0B" w:rsidP="007B3F66">
            <w:pPr>
              <w:jc w:val="both"/>
              <w:rPr>
                <w:sz w:val="20"/>
                <w:szCs w:val="20"/>
              </w:rPr>
            </w:pPr>
          </w:p>
        </w:tc>
        <w:tc>
          <w:tcPr>
            <w:tcW w:w="30" w:type="dxa"/>
            <w:vAlign w:val="bottom"/>
          </w:tcPr>
          <w:p w:rsidR="00655B0B" w:rsidRPr="00894763" w:rsidRDefault="00655B0B" w:rsidP="007B3F66">
            <w:pPr>
              <w:jc w:val="both"/>
              <w:rPr>
                <w:sz w:val="20"/>
                <w:szCs w:val="20"/>
              </w:rPr>
            </w:pPr>
          </w:p>
        </w:tc>
      </w:tr>
      <w:tr w:rsidR="00655B0B" w:rsidRPr="00894763" w:rsidTr="00D42F53">
        <w:trPr>
          <w:gridAfter w:val="2"/>
          <w:wAfter w:w="1041" w:type="dxa"/>
          <w:trHeight w:val="118"/>
        </w:trPr>
        <w:tc>
          <w:tcPr>
            <w:tcW w:w="279" w:type="dxa"/>
            <w:gridSpan w:val="2"/>
            <w:vMerge/>
            <w:tcBorders>
              <w:left w:val="single" w:sz="8" w:space="0" w:color="auto"/>
              <w:bottom w:val="single" w:sz="8" w:space="0" w:color="auto"/>
              <w:right w:val="single" w:sz="8" w:space="0" w:color="auto"/>
            </w:tcBorders>
            <w:vAlign w:val="bottom"/>
          </w:tcPr>
          <w:p w:rsidR="00655B0B" w:rsidRPr="00894763" w:rsidRDefault="00655B0B" w:rsidP="007B3F66">
            <w:pPr>
              <w:jc w:val="both"/>
              <w:rPr>
                <w:sz w:val="20"/>
                <w:szCs w:val="20"/>
              </w:rPr>
            </w:pPr>
          </w:p>
        </w:tc>
        <w:tc>
          <w:tcPr>
            <w:tcW w:w="1138" w:type="dxa"/>
            <w:vMerge/>
            <w:tcBorders>
              <w:bottom w:val="single" w:sz="8" w:space="0" w:color="auto"/>
              <w:right w:val="single" w:sz="8" w:space="0" w:color="auto"/>
            </w:tcBorders>
            <w:vAlign w:val="bottom"/>
          </w:tcPr>
          <w:p w:rsidR="00655B0B" w:rsidRPr="00894763" w:rsidRDefault="00655B0B" w:rsidP="007B3F66">
            <w:pPr>
              <w:jc w:val="both"/>
              <w:rPr>
                <w:sz w:val="20"/>
                <w:szCs w:val="20"/>
              </w:rPr>
            </w:pPr>
          </w:p>
        </w:tc>
        <w:tc>
          <w:tcPr>
            <w:tcW w:w="2126" w:type="dxa"/>
            <w:vMerge/>
            <w:tcBorders>
              <w:bottom w:val="single" w:sz="8" w:space="0" w:color="auto"/>
              <w:right w:val="single" w:sz="8" w:space="0" w:color="auto"/>
            </w:tcBorders>
            <w:vAlign w:val="bottom"/>
          </w:tcPr>
          <w:p w:rsidR="00655B0B" w:rsidRPr="00894763" w:rsidRDefault="00655B0B" w:rsidP="007B3F66">
            <w:pPr>
              <w:jc w:val="both"/>
              <w:rPr>
                <w:sz w:val="20"/>
                <w:szCs w:val="20"/>
              </w:rPr>
            </w:pPr>
          </w:p>
        </w:tc>
        <w:tc>
          <w:tcPr>
            <w:tcW w:w="1134" w:type="dxa"/>
            <w:vMerge/>
            <w:tcBorders>
              <w:bottom w:val="single" w:sz="8" w:space="0" w:color="auto"/>
              <w:right w:val="single" w:sz="8" w:space="0" w:color="auto"/>
            </w:tcBorders>
            <w:vAlign w:val="bottom"/>
          </w:tcPr>
          <w:p w:rsidR="00655B0B" w:rsidRPr="00894763" w:rsidRDefault="00655B0B" w:rsidP="007B3F66">
            <w:pPr>
              <w:jc w:val="both"/>
              <w:rPr>
                <w:sz w:val="20"/>
                <w:szCs w:val="20"/>
              </w:rPr>
            </w:pPr>
          </w:p>
        </w:tc>
        <w:tc>
          <w:tcPr>
            <w:tcW w:w="1134" w:type="dxa"/>
            <w:gridSpan w:val="3"/>
            <w:vMerge/>
            <w:tcBorders>
              <w:bottom w:val="single" w:sz="8" w:space="0" w:color="auto"/>
              <w:right w:val="single" w:sz="8" w:space="0" w:color="auto"/>
            </w:tcBorders>
            <w:vAlign w:val="bottom"/>
          </w:tcPr>
          <w:p w:rsidR="00655B0B" w:rsidRPr="00894763" w:rsidRDefault="00655B0B" w:rsidP="007B3F66">
            <w:pPr>
              <w:jc w:val="both"/>
              <w:rPr>
                <w:sz w:val="20"/>
                <w:szCs w:val="20"/>
              </w:rPr>
            </w:pPr>
          </w:p>
        </w:tc>
        <w:tc>
          <w:tcPr>
            <w:tcW w:w="3260" w:type="dxa"/>
            <w:gridSpan w:val="2"/>
            <w:vMerge/>
            <w:tcBorders>
              <w:bottom w:val="single" w:sz="8" w:space="0" w:color="auto"/>
              <w:right w:val="single" w:sz="8" w:space="0" w:color="auto"/>
            </w:tcBorders>
            <w:vAlign w:val="bottom"/>
          </w:tcPr>
          <w:p w:rsidR="00655B0B" w:rsidRPr="00894763" w:rsidRDefault="00655B0B" w:rsidP="007B3F66">
            <w:pPr>
              <w:jc w:val="both"/>
              <w:rPr>
                <w:sz w:val="20"/>
                <w:szCs w:val="20"/>
              </w:rPr>
            </w:pPr>
          </w:p>
        </w:tc>
        <w:tc>
          <w:tcPr>
            <w:tcW w:w="710" w:type="dxa"/>
            <w:tcBorders>
              <w:left w:val="single" w:sz="8" w:space="0" w:color="auto"/>
              <w:bottom w:val="single" w:sz="8" w:space="0" w:color="auto"/>
              <w:right w:val="single" w:sz="8" w:space="0" w:color="auto"/>
            </w:tcBorders>
            <w:vAlign w:val="bottom"/>
          </w:tcPr>
          <w:p w:rsidR="00655B0B" w:rsidRPr="00894763" w:rsidRDefault="00655B0B" w:rsidP="007B3F66">
            <w:pPr>
              <w:jc w:val="both"/>
              <w:rPr>
                <w:sz w:val="20"/>
                <w:szCs w:val="20"/>
              </w:rPr>
            </w:pPr>
          </w:p>
        </w:tc>
        <w:tc>
          <w:tcPr>
            <w:tcW w:w="779" w:type="dxa"/>
            <w:gridSpan w:val="2"/>
            <w:tcBorders>
              <w:bottom w:val="single" w:sz="8" w:space="0" w:color="auto"/>
              <w:right w:val="single" w:sz="8" w:space="0" w:color="auto"/>
            </w:tcBorders>
            <w:vAlign w:val="bottom"/>
          </w:tcPr>
          <w:p w:rsidR="00655B0B" w:rsidRPr="00894763" w:rsidRDefault="00655B0B" w:rsidP="007B3F66">
            <w:pPr>
              <w:jc w:val="both"/>
              <w:rPr>
                <w:sz w:val="20"/>
                <w:szCs w:val="20"/>
              </w:rPr>
            </w:pPr>
          </w:p>
        </w:tc>
        <w:tc>
          <w:tcPr>
            <w:tcW w:w="30" w:type="dxa"/>
            <w:vAlign w:val="bottom"/>
          </w:tcPr>
          <w:p w:rsidR="00655B0B" w:rsidRPr="00894763" w:rsidRDefault="00655B0B" w:rsidP="007B3F66">
            <w:pPr>
              <w:jc w:val="both"/>
              <w:rPr>
                <w:sz w:val="20"/>
                <w:szCs w:val="20"/>
              </w:rPr>
            </w:pPr>
          </w:p>
        </w:tc>
      </w:tr>
      <w:tr w:rsidR="00966379" w:rsidRPr="00894763" w:rsidTr="00D42F53">
        <w:trPr>
          <w:gridAfter w:val="2"/>
          <w:wAfter w:w="1041" w:type="dxa"/>
          <w:trHeight w:val="12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r w:rsidRPr="00894763">
              <w:rPr>
                <w:rFonts w:eastAsia="Calibri"/>
                <w:sz w:val="20"/>
                <w:szCs w:val="20"/>
              </w:rPr>
              <w:t>10</w:t>
            </w:r>
          </w:p>
        </w:tc>
        <w:tc>
          <w:tcPr>
            <w:tcW w:w="1138" w:type="dxa"/>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t>Документ,</w:t>
            </w:r>
          </w:p>
          <w:p w:rsidR="00966379" w:rsidRPr="00894763" w:rsidRDefault="00966379" w:rsidP="007B3F66">
            <w:pPr>
              <w:jc w:val="both"/>
              <w:rPr>
                <w:sz w:val="20"/>
                <w:szCs w:val="20"/>
              </w:rPr>
            </w:pPr>
            <w:proofErr w:type="gramStart"/>
            <w:r w:rsidRPr="00894763">
              <w:rPr>
                <w:rFonts w:eastAsia="Calibri"/>
                <w:sz w:val="20"/>
                <w:szCs w:val="20"/>
              </w:rPr>
              <w:t>подтверждаю</w:t>
            </w:r>
            <w:r w:rsidR="00C82513">
              <w:rPr>
                <w:rFonts w:eastAsia="Calibri"/>
                <w:sz w:val="20"/>
                <w:szCs w:val="20"/>
              </w:rPr>
              <w:t>щ</w:t>
            </w:r>
            <w:r w:rsidRPr="00894763">
              <w:rPr>
                <w:rFonts w:eastAsia="Calibri"/>
                <w:sz w:val="20"/>
                <w:szCs w:val="20"/>
              </w:rPr>
              <w:t>ий</w:t>
            </w:r>
            <w:proofErr w:type="gramEnd"/>
            <w:r w:rsidRPr="00894763">
              <w:rPr>
                <w:rFonts w:eastAsia="Calibri"/>
                <w:sz w:val="20"/>
                <w:szCs w:val="20"/>
              </w:rPr>
              <w:t xml:space="preserve"> родство с</w:t>
            </w:r>
          </w:p>
          <w:p w:rsidR="00966379" w:rsidRPr="00894763" w:rsidRDefault="00966379" w:rsidP="007B3F66">
            <w:pPr>
              <w:jc w:val="both"/>
              <w:rPr>
                <w:sz w:val="20"/>
                <w:szCs w:val="20"/>
              </w:rPr>
            </w:pPr>
            <w:r w:rsidRPr="00894763">
              <w:rPr>
                <w:rFonts w:eastAsia="Calibri"/>
                <w:sz w:val="20"/>
                <w:szCs w:val="20"/>
              </w:rPr>
              <w:t xml:space="preserve">лицом, </w:t>
            </w:r>
            <w:proofErr w:type="gramStart"/>
            <w:r w:rsidRPr="00894763">
              <w:rPr>
                <w:rFonts w:eastAsia="Calibri"/>
                <w:sz w:val="20"/>
                <w:szCs w:val="20"/>
              </w:rPr>
              <w:t>в</w:t>
            </w:r>
            <w:proofErr w:type="gramEnd"/>
          </w:p>
          <w:p w:rsidR="00966379" w:rsidRPr="00894763" w:rsidRDefault="00966379" w:rsidP="007B3F66">
            <w:pPr>
              <w:jc w:val="both"/>
              <w:rPr>
                <w:sz w:val="20"/>
                <w:szCs w:val="20"/>
              </w:rPr>
            </w:pPr>
            <w:proofErr w:type="gramStart"/>
            <w:r w:rsidRPr="00894763">
              <w:rPr>
                <w:rFonts w:eastAsia="Calibri"/>
                <w:sz w:val="20"/>
                <w:szCs w:val="20"/>
              </w:rPr>
              <w:t>отношении</w:t>
            </w:r>
            <w:proofErr w:type="gramEnd"/>
          </w:p>
          <w:p w:rsidR="00966379" w:rsidRPr="00894763" w:rsidRDefault="00966379" w:rsidP="007B3F66">
            <w:pPr>
              <w:jc w:val="both"/>
              <w:rPr>
                <w:sz w:val="20"/>
                <w:szCs w:val="20"/>
              </w:rPr>
            </w:pPr>
            <w:proofErr w:type="gramStart"/>
            <w:r w:rsidRPr="00894763">
              <w:rPr>
                <w:rFonts w:eastAsia="Calibri"/>
                <w:sz w:val="20"/>
                <w:szCs w:val="20"/>
              </w:rPr>
              <w:t>которого</w:t>
            </w:r>
            <w:proofErr w:type="gramEnd"/>
            <w:r w:rsidRPr="00894763">
              <w:rPr>
                <w:rFonts w:eastAsia="Calibri"/>
                <w:sz w:val="20"/>
                <w:szCs w:val="20"/>
              </w:rPr>
              <w:t xml:space="preserve"> была</w:t>
            </w:r>
          </w:p>
          <w:p w:rsidR="00966379" w:rsidRPr="00894763" w:rsidRDefault="00966379" w:rsidP="007B3F66">
            <w:pPr>
              <w:jc w:val="both"/>
              <w:rPr>
                <w:sz w:val="20"/>
                <w:szCs w:val="20"/>
              </w:rPr>
            </w:pPr>
            <w:r w:rsidRPr="00894763">
              <w:rPr>
                <w:rFonts w:eastAsia="Calibri"/>
                <w:sz w:val="20"/>
                <w:szCs w:val="20"/>
              </w:rPr>
              <w:t>составлена</w:t>
            </w:r>
          </w:p>
          <w:p w:rsidR="00966379" w:rsidRPr="00894763" w:rsidRDefault="00966379" w:rsidP="007B3F66">
            <w:pPr>
              <w:jc w:val="both"/>
              <w:rPr>
                <w:sz w:val="20"/>
                <w:szCs w:val="20"/>
              </w:rPr>
            </w:pPr>
            <w:r w:rsidRPr="00894763">
              <w:rPr>
                <w:rFonts w:eastAsia="Calibri"/>
                <w:sz w:val="20"/>
                <w:szCs w:val="20"/>
              </w:rPr>
              <w:t>ранее запись</w:t>
            </w:r>
          </w:p>
          <w:p w:rsidR="00966379" w:rsidRPr="00894763" w:rsidRDefault="00966379" w:rsidP="007B3F66">
            <w:pPr>
              <w:jc w:val="both"/>
              <w:rPr>
                <w:sz w:val="20"/>
                <w:szCs w:val="20"/>
              </w:rPr>
            </w:pPr>
            <w:r w:rsidRPr="00894763">
              <w:rPr>
                <w:rFonts w:eastAsia="Calibri"/>
                <w:sz w:val="20"/>
                <w:szCs w:val="20"/>
              </w:rPr>
              <w:t>акта о</w:t>
            </w:r>
          </w:p>
          <w:p w:rsidR="00966379" w:rsidRPr="00894763" w:rsidRDefault="00966379" w:rsidP="007B3F66">
            <w:pPr>
              <w:jc w:val="both"/>
              <w:rPr>
                <w:sz w:val="20"/>
                <w:szCs w:val="20"/>
              </w:rPr>
            </w:pPr>
            <w:proofErr w:type="gramStart"/>
            <w:r w:rsidRPr="00894763">
              <w:rPr>
                <w:rFonts w:eastAsia="Calibri"/>
                <w:sz w:val="20"/>
                <w:szCs w:val="20"/>
              </w:rPr>
              <w:t>рождении</w:t>
            </w:r>
            <w:proofErr w:type="gramEnd"/>
          </w:p>
        </w:tc>
        <w:tc>
          <w:tcPr>
            <w:tcW w:w="2126" w:type="dxa"/>
            <w:vMerge w:val="restart"/>
            <w:tcBorders>
              <w:right w:val="single" w:sz="8" w:space="0" w:color="auto"/>
            </w:tcBorders>
          </w:tcPr>
          <w:p w:rsidR="00966379" w:rsidRPr="00894763" w:rsidRDefault="00966379" w:rsidP="007B3F66">
            <w:pPr>
              <w:ind w:left="20"/>
              <w:jc w:val="both"/>
              <w:rPr>
                <w:sz w:val="20"/>
                <w:szCs w:val="20"/>
              </w:rPr>
            </w:pPr>
            <w:r w:rsidRPr="00894763">
              <w:rPr>
                <w:rFonts w:eastAsia="Calibri"/>
                <w:sz w:val="20"/>
                <w:szCs w:val="20"/>
              </w:rPr>
              <w:t>Свидетельство (справка) о рождении</w:t>
            </w:r>
          </w:p>
        </w:tc>
        <w:tc>
          <w:tcPr>
            <w:tcW w:w="1134" w:type="dxa"/>
            <w:vMerge w:val="restart"/>
            <w:tcBorders>
              <w:right w:val="single" w:sz="8" w:space="0" w:color="auto"/>
            </w:tcBorders>
          </w:tcPr>
          <w:p w:rsidR="00966379" w:rsidRPr="00894763" w:rsidRDefault="00966379" w:rsidP="007B3F66">
            <w:pPr>
              <w:ind w:left="20"/>
              <w:jc w:val="both"/>
              <w:rPr>
                <w:sz w:val="20"/>
                <w:szCs w:val="20"/>
              </w:rPr>
            </w:pPr>
            <w:proofErr w:type="gramStart"/>
            <w:r w:rsidRPr="00894763">
              <w:rPr>
                <w:rFonts w:eastAsia="Calibri"/>
                <w:sz w:val="20"/>
                <w:szCs w:val="20"/>
              </w:rPr>
              <w:t>1 - подлинник (снятие</w:t>
            </w:r>
            <w:proofErr w:type="gramEnd"/>
          </w:p>
          <w:p w:rsidR="00966379" w:rsidRPr="00894763" w:rsidRDefault="00966379" w:rsidP="007B3F66">
            <w:pPr>
              <w:ind w:left="20"/>
              <w:jc w:val="both"/>
              <w:rPr>
                <w:sz w:val="20"/>
                <w:szCs w:val="20"/>
              </w:rPr>
            </w:pPr>
            <w:r w:rsidRPr="00894763">
              <w:rPr>
                <w:rFonts w:eastAsia="Calibri"/>
                <w:sz w:val="20"/>
                <w:szCs w:val="20"/>
              </w:rPr>
              <w:t>копии для направления</w:t>
            </w:r>
          </w:p>
          <w:p w:rsidR="00966379" w:rsidRPr="00894763" w:rsidRDefault="00966379" w:rsidP="007B3F66">
            <w:pPr>
              <w:ind w:left="20"/>
              <w:jc w:val="both"/>
              <w:rPr>
                <w:sz w:val="20"/>
                <w:szCs w:val="20"/>
              </w:rPr>
            </w:pPr>
            <w:r w:rsidRPr="00894763">
              <w:rPr>
                <w:rFonts w:eastAsia="Calibri"/>
                <w:sz w:val="20"/>
                <w:szCs w:val="20"/>
              </w:rPr>
              <w:t>в орган ЗАГС)</w:t>
            </w:r>
          </w:p>
        </w:tc>
        <w:tc>
          <w:tcPr>
            <w:tcW w:w="1134" w:type="dxa"/>
            <w:gridSpan w:val="3"/>
            <w:vMerge w:val="restart"/>
            <w:tcBorders>
              <w:right w:val="single" w:sz="8" w:space="0" w:color="auto"/>
            </w:tcBorders>
          </w:tcPr>
          <w:p w:rsidR="00966379" w:rsidRPr="00894763" w:rsidRDefault="00966379"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w:t>
            </w:r>
            <w:r w:rsidRPr="00B06FF3">
              <w:rPr>
                <w:rFonts w:eastAsia="Times New Roman"/>
                <w:color w:val="000000"/>
                <w:sz w:val="20"/>
                <w:szCs w:val="20"/>
              </w:rPr>
              <w:lastRenderedPageBreak/>
              <w:t>являющегося отличительным признаком организации-изготовителя.</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55B0B" w:rsidRPr="00B06FF3" w:rsidRDefault="00655B0B"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966379" w:rsidRPr="00894763" w:rsidRDefault="00655B0B" w:rsidP="007B3F66">
            <w:pPr>
              <w:spacing w:after="285"/>
              <w:jc w:val="both"/>
              <w:rPr>
                <w:sz w:val="20"/>
                <w:szCs w:val="20"/>
              </w:rPr>
            </w:pPr>
            <w:r w:rsidRPr="00B06FF3">
              <w:rPr>
                <w:rFonts w:eastAsia="Times New Roman"/>
                <w:color w:val="000000"/>
                <w:sz w:val="20"/>
                <w:szCs w:val="20"/>
              </w:rPr>
              <w:t xml:space="preserve">12. На лицевой стороне бланка </w:t>
            </w:r>
            <w:r w:rsidRPr="00B06FF3">
              <w:rPr>
                <w:rFonts w:eastAsia="Times New Roman"/>
                <w:color w:val="000000"/>
                <w:sz w:val="20"/>
                <w:szCs w:val="20"/>
              </w:rPr>
              <w:lastRenderedPageBreak/>
              <w:t>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710" w:type="dxa"/>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lastRenderedPageBreak/>
              <w:t>см. Приложение</w:t>
            </w:r>
          </w:p>
          <w:p w:rsidR="00966379" w:rsidRPr="00894763" w:rsidRDefault="00966379" w:rsidP="007B3F66">
            <w:pPr>
              <w:jc w:val="both"/>
              <w:rPr>
                <w:rFonts w:eastAsia="Calibri"/>
                <w:sz w:val="20"/>
                <w:szCs w:val="20"/>
              </w:rPr>
            </w:pPr>
            <w:r w:rsidRPr="00894763">
              <w:rPr>
                <w:rFonts w:eastAsia="Calibri"/>
                <w:sz w:val="20"/>
                <w:szCs w:val="20"/>
              </w:rPr>
              <w:t>№  36; 10; 11</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ind w:left="400"/>
              <w:jc w:val="both"/>
              <w:rPr>
                <w:sz w:val="20"/>
                <w:szCs w:val="20"/>
              </w:rPr>
            </w:pPr>
          </w:p>
        </w:tc>
        <w:tc>
          <w:tcPr>
            <w:tcW w:w="779" w:type="dxa"/>
            <w:gridSpan w:val="2"/>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t>см. Приложение</w:t>
            </w:r>
          </w:p>
          <w:p w:rsidR="00966379" w:rsidRPr="00894763" w:rsidRDefault="00966379" w:rsidP="007B3F66">
            <w:pPr>
              <w:jc w:val="both"/>
              <w:rPr>
                <w:rFonts w:eastAsia="Calibri"/>
                <w:sz w:val="20"/>
                <w:szCs w:val="20"/>
              </w:rPr>
            </w:pPr>
            <w:r w:rsidRPr="00894763">
              <w:rPr>
                <w:rFonts w:eastAsia="Calibri"/>
                <w:sz w:val="20"/>
                <w:szCs w:val="20"/>
              </w:rPr>
              <w:t>№ 37; 10.1; 11.1</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62"/>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82"/>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5"/>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vMerge/>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25"/>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1134"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1134" w:type="dxa"/>
            <w:gridSpan w:val="3"/>
            <w:vMerge/>
            <w:tcBorders>
              <w:bottom w:val="single" w:sz="8" w:space="0" w:color="auto"/>
              <w:right w:val="single" w:sz="8" w:space="0" w:color="auto"/>
            </w:tcBorders>
          </w:tcPr>
          <w:p w:rsidR="00966379" w:rsidRPr="00894763" w:rsidRDefault="00966379" w:rsidP="007B3F66">
            <w:pPr>
              <w:jc w:val="both"/>
              <w:rPr>
                <w:sz w:val="20"/>
                <w:szCs w:val="20"/>
              </w:rPr>
            </w:pPr>
          </w:p>
        </w:tc>
        <w:tc>
          <w:tcPr>
            <w:tcW w:w="3260" w:type="dxa"/>
            <w:gridSpan w:val="2"/>
            <w:vMerge/>
            <w:tcBorders>
              <w:bottom w:val="single" w:sz="8" w:space="0" w:color="auto"/>
              <w:right w:val="single" w:sz="8" w:space="0" w:color="auto"/>
            </w:tcBorders>
          </w:tcPr>
          <w:p w:rsidR="00966379" w:rsidRPr="00894763" w:rsidRDefault="00966379" w:rsidP="007B3F66">
            <w:pPr>
              <w:jc w:val="both"/>
              <w:rPr>
                <w:sz w:val="20"/>
                <w:szCs w:val="20"/>
              </w:rPr>
            </w:pPr>
          </w:p>
        </w:tc>
        <w:tc>
          <w:tcPr>
            <w:tcW w:w="710"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779" w:type="dxa"/>
            <w:gridSpan w:val="2"/>
            <w:vMerge/>
            <w:tcBorders>
              <w:bottom w:val="single" w:sz="8" w:space="0" w:color="auto"/>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2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val="restart"/>
            <w:tcBorders>
              <w:right w:val="single" w:sz="8" w:space="0" w:color="auto"/>
            </w:tcBorders>
          </w:tcPr>
          <w:p w:rsidR="00966379" w:rsidRPr="00894763" w:rsidRDefault="00966379" w:rsidP="007B3F66">
            <w:pPr>
              <w:ind w:left="20"/>
              <w:jc w:val="both"/>
              <w:rPr>
                <w:sz w:val="20"/>
                <w:szCs w:val="20"/>
              </w:rPr>
            </w:pPr>
            <w:r w:rsidRPr="00894763">
              <w:rPr>
                <w:rFonts w:eastAsia="Calibri"/>
                <w:sz w:val="20"/>
                <w:szCs w:val="20"/>
              </w:rPr>
              <w:t>Свидетельство (справка) о заключении</w:t>
            </w:r>
          </w:p>
          <w:p w:rsidR="00966379" w:rsidRPr="00894763" w:rsidRDefault="00966379" w:rsidP="007B3F66">
            <w:pPr>
              <w:ind w:left="20"/>
              <w:jc w:val="both"/>
              <w:rPr>
                <w:sz w:val="20"/>
                <w:szCs w:val="20"/>
              </w:rPr>
            </w:pPr>
            <w:r w:rsidRPr="00894763">
              <w:rPr>
                <w:rFonts w:eastAsia="Calibri"/>
                <w:sz w:val="20"/>
                <w:szCs w:val="20"/>
              </w:rPr>
              <w:t>брака</w:t>
            </w:r>
          </w:p>
        </w:tc>
        <w:tc>
          <w:tcPr>
            <w:tcW w:w="1134" w:type="dxa"/>
            <w:vMerge w:val="restart"/>
            <w:tcBorders>
              <w:right w:val="single" w:sz="8" w:space="0" w:color="auto"/>
            </w:tcBorders>
          </w:tcPr>
          <w:p w:rsidR="00966379" w:rsidRPr="00894763" w:rsidRDefault="00966379" w:rsidP="007B3F66">
            <w:pPr>
              <w:ind w:left="20"/>
              <w:jc w:val="both"/>
              <w:rPr>
                <w:sz w:val="20"/>
                <w:szCs w:val="20"/>
              </w:rPr>
            </w:pPr>
            <w:proofErr w:type="gramStart"/>
            <w:r w:rsidRPr="00894763">
              <w:rPr>
                <w:rFonts w:eastAsia="Calibri"/>
                <w:sz w:val="20"/>
                <w:szCs w:val="20"/>
              </w:rPr>
              <w:t>1 - подлинник (снятие</w:t>
            </w:r>
            <w:proofErr w:type="gramEnd"/>
          </w:p>
          <w:p w:rsidR="00966379" w:rsidRPr="00894763" w:rsidRDefault="00966379" w:rsidP="007B3F66">
            <w:pPr>
              <w:ind w:left="20"/>
              <w:jc w:val="both"/>
              <w:rPr>
                <w:sz w:val="20"/>
                <w:szCs w:val="20"/>
              </w:rPr>
            </w:pPr>
            <w:r w:rsidRPr="00894763">
              <w:rPr>
                <w:rFonts w:eastAsia="Calibri"/>
                <w:sz w:val="20"/>
                <w:szCs w:val="20"/>
              </w:rPr>
              <w:t>копии для направления</w:t>
            </w:r>
          </w:p>
          <w:p w:rsidR="00966379" w:rsidRPr="00894763" w:rsidRDefault="00966379" w:rsidP="007B3F66">
            <w:pPr>
              <w:ind w:left="20"/>
              <w:jc w:val="both"/>
              <w:rPr>
                <w:sz w:val="20"/>
                <w:szCs w:val="20"/>
              </w:rPr>
            </w:pPr>
            <w:r w:rsidRPr="00894763">
              <w:rPr>
                <w:rFonts w:eastAsia="Calibri"/>
                <w:sz w:val="20"/>
                <w:szCs w:val="20"/>
              </w:rPr>
              <w:t>в орган ЗАГС)</w:t>
            </w:r>
          </w:p>
        </w:tc>
        <w:tc>
          <w:tcPr>
            <w:tcW w:w="1134" w:type="dxa"/>
            <w:gridSpan w:val="3"/>
            <w:tcBorders>
              <w:right w:val="single" w:sz="8" w:space="0" w:color="auto"/>
            </w:tcBorders>
          </w:tcPr>
          <w:p w:rsidR="00966379" w:rsidRPr="00894763" w:rsidRDefault="00966379"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shd w:val="clear" w:color="auto" w:fill="auto"/>
          </w:tcPr>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w:t>
            </w:r>
            <w:r w:rsidRPr="00B06FF3">
              <w:rPr>
                <w:rFonts w:eastAsia="Times New Roman"/>
                <w:color w:val="000000"/>
                <w:sz w:val="20"/>
                <w:szCs w:val="20"/>
              </w:rPr>
              <w:lastRenderedPageBreak/>
              <w:t>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966379" w:rsidRPr="00894763" w:rsidRDefault="00C82513" w:rsidP="007B3F66">
            <w:pPr>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710" w:type="dxa"/>
            <w:vMerge w:val="restart"/>
            <w:tcBorders>
              <w:right w:val="single" w:sz="8" w:space="0" w:color="auto"/>
            </w:tcBorders>
            <w:shd w:val="clear" w:color="auto" w:fill="auto"/>
          </w:tcPr>
          <w:p w:rsidR="00966379" w:rsidRPr="00894763" w:rsidRDefault="00966379" w:rsidP="007B3F66">
            <w:pPr>
              <w:jc w:val="both"/>
              <w:rPr>
                <w:sz w:val="20"/>
                <w:szCs w:val="20"/>
              </w:rPr>
            </w:pPr>
            <w:r w:rsidRPr="00894763">
              <w:rPr>
                <w:rFonts w:eastAsia="Calibri"/>
                <w:sz w:val="20"/>
                <w:szCs w:val="20"/>
              </w:rPr>
              <w:lastRenderedPageBreak/>
              <w:t>см. Приложение</w:t>
            </w:r>
          </w:p>
          <w:p w:rsidR="00966379" w:rsidRPr="00894763" w:rsidRDefault="00966379" w:rsidP="007B3F66">
            <w:pPr>
              <w:jc w:val="both"/>
              <w:rPr>
                <w:rFonts w:eastAsia="Calibri"/>
                <w:sz w:val="20"/>
                <w:szCs w:val="20"/>
              </w:rPr>
            </w:pPr>
            <w:r w:rsidRPr="00894763">
              <w:rPr>
                <w:rFonts w:eastAsia="Calibri"/>
                <w:sz w:val="20"/>
                <w:szCs w:val="20"/>
              </w:rPr>
              <w:t>№  48; 12; 13</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sz w:val="20"/>
                <w:szCs w:val="20"/>
              </w:rPr>
            </w:pPr>
          </w:p>
        </w:tc>
        <w:tc>
          <w:tcPr>
            <w:tcW w:w="779" w:type="dxa"/>
            <w:gridSpan w:val="2"/>
            <w:vMerge w:val="restart"/>
            <w:tcBorders>
              <w:right w:val="single" w:sz="8" w:space="0" w:color="auto"/>
            </w:tcBorders>
            <w:shd w:val="clear" w:color="auto" w:fill="auto"/>
          </w:tcPr>
          <w:p w:rsidR="00966379" w:rsidRPr="00894763" w:rsidRDefault="00966379" w:rsidP="007B3F66">
            <w:pPr>
              <w:jc w:val="both"/>
              <w:rPr>
                <w:sz w:val="20"/>
                <w:szCs w:val="20"/>
              </w:rPr>
            </w:pPr>
            <w:r w:rsidRPr="00894763">
              <w:rPr>
                <w:rFonts w:eastAsia="Calibri"/>
                <w:sz w:val="20"/>
                <w:szCs w:val="20"/>
              </w:rPr>
              <w:t>см. Приложение</w:t>
            </w:r>
          </w:p>
          <w:p w:rsidR="00966379" w:rsidRPr="00894763" w:rsidRDefault="00966379" w:rsidP="007B3F66">
            <w:pPr>
              <w:jc w:val="both"/>
              <w:rPr>
                <w:rFonts w:eastAsia="Calibri"/>
                <w:sz w:val="20"/>
                <w:szCs w:val="20"/>
              </w:rPr>
            </w:pPr>
            <w:r w:rsidRPr="00894763">
              <w:rPr>
                <w:rFonts w:eastAsia="Calibri"/>
                <w:sz w:val="20"/>
                <w:szCs w:val="20"/>
              </w:rPr>
              <w:t>№  49; 12.1; 13.1</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rFonts w:eastAsia="Calibri"/>
                <w:sz w:val="20"/>
                <w:szCs w:val="20"/>
              </w:rPr>
            </w:pPr>
          </w:p>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ind w:left="20"/>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ind w:left="400"/>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ind w:left="400"/>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ind w:left="400"/>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ind w:left="400"/>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ind w:left="400"/>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right w:val="single" w:sz="8" w:space="0" w:color="auto"/>
            </w:tcBorders>
            <w:shd w:val="clear" w:color="auto" w:fill="auto"/>
          </w:tcPr>
          <w:p w:rsidR="00966379" w:rsidRPr="00894763" w:rsidRDefault="00966379" w:rsidP="007B3F66">
            <w:pPr>
              <w:jc w:val="both"/>
              <w:rPr>
                <w:sz w:val="20"/>
                <w:szCs w:val="20"/>
              </w:rPr>
            </w:pPr>
          </w:p>
        </w:tc>
        <w:tc>
          <w:tcPr>
            <w:tcW w:w="779" w:type="dxa"/>
            <w:gridSpan w:val="2"/>
            <w:vMerge/>
            <w:tcBorders>
              <w:right w:val="single" w:sz="8" w:space="0" w:color="auto"/>
            </w:tcBorders>
            <w:shd w:val="clear" w:color="auto" w:fill="auto"/>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01"/>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1134"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1134" w:type="dxa"/>
            <w:gridSpan w:val="3"/>
            <w:tcBorders>
              <w:bottom w:val="single" w:sz="8" w:space="0" w:color="auto"/>
              <w:right w:val="single" w:sz="8" w:space="0" w:color="auto"/>
            </w:tcBorders>
          </w:tcPr>
          <w:p w:rsidR="00966379" w:rsidRPr="00894763" w:rsidRDefault="00966379" w:rsidP="007B3F66">
            <w:pPr>
              <w:jc w:val="both"/>
              <w:rPr>
                <w:sz w:val="20"/>
                <w:szCs w:val="20"/>
              </w:rPr>
            </w:pPr>
          </w:p>
        </w:tc>
        <w:tc>
          <w:tcPr>
            <w:tcW w:w="3260" w:type="dxa"/>
            <w:gridSpan w:val="2"/>
            <w:vMerge/>
            <w:tcBorders>
              <w:bottom w:val="single" w:sz="8" w:space="0" w:color="auto"/>
              <w:right w:val="single" w:sz="8" w:space="0" w:color="auto"/>
            </w:tcBorders>
            <w:shd w:val="clear" w:color="auto" w:fill="auto"/>
          </w:tcPr>
          <w:p w:rsidR="00966379" w:rsidRPr="00894763" w:rsidRDefault="00966379" w:rsidP="007B3F66">
            <w:pPr>
              <w:jc w:val="both"/>
              <w:rPr>
                <w:sz w:val="20"/>
                <w:szCs w:val="20"/>
              </w:rPr>
            </w:pPr>
          </w:p>
        </w:tc>
        <w:tc>
          <w:tcPr>
            <w:tcW w:w="710" w:type="dxa"/>
            <w:vMerge/>
            <w:tcBorders>
              <w:bottom w:val="single" w:sz="8" w:space="0" w:color="auto"/>
              <w:right w:val="single" w:sz="8" w:space="0" w:color="auto"/>
            </w:tcBorders>
            <w:shd w:val="clear" w:color="auto" w:fill="auto"/>
          </w:tcPr>
          <w:p w:rsidR="00966379" w:rsidRPr="00894763" w:rsidRDefault="00966379" w:rsidP="007B3F66">
            <w:pPr>
              <w:jc w:val="both"/>
              <w:rPr>
                <w:sz w:val="20"/>
                <w:szCs w:val="20"/>
              </w:rPr>
            </w:pPr>
          </w:p>
        </w:tc>
        <w:tc>
          <w:tcPr>
            <w:tcW w:w="779" w:type="dxa"/>
            <w:gridSpan w:val="2"/>
            <w:vMerge/>
            <w:tcBorders>
              <w:bottom w:val="single" w:sz="8" w:space="0" w:color="auto"/>
              <w:right w:val="single" w:sz="8" w:space="0" w:color="auto"/>
            </w:tcBorders>
            <w:shd w:val="clear" w:color="auto" w:fill="auto"/>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2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val="restart"/>
            <w:tcBorders>
              <w:right w:val="single" w:sz="8" w:space="0" w:color="auto"/>
            </w:tcBorders>
          </w:tcPr>
          <w:p w:rsidR="00966379" w:rsidRPr="00894763" w:rsidRDefault="00966379" w:rsidP="007B3F66">
            <w:pPr>
              <w:ind w:left="20"/>
              <w:jc w:val="both"/>
              <w:rPr>
                <w:sz w:val="20"/>
                <w:szCs w:val="20"/>
              </w:rPr>
            </w:pPr>
            <w:r w:rsidRPr="00894763">
              <w:rPr>
                <w:rFonts w:eastAsia="Calibri"/>
                <w:sz w:val="20"/>
                <w:szCs w:val="20"/>
              </w:rPr>
              <w:t xml:space="preserve">Свидетельство </w:t>
            </w:r>
            <w:r w:rsidRPr="00894763">
              <w:rPr>
                <w:rFonts w:eastAsia="Calibri"/>
                <w:sz w:val="20"/>
                <w:szCs w:val="20"/>
              </w:rPr>
              <w:lastRenderedPageBreak/>
              <w:t>(справка) о перемене</w:t>
            </w:r>
          </w:p>
          <w:p w:rsidR="00966379" w:rsidRPr="00894763" w:rsidRDefault="00966379" w:rsidP="007B3F66">
            <w:pPr>
              <w:ind w:left="20"/>
              <w:jc w:val="both"/>
              <w:rPr>
                <w:sz w:val="20"/>
                <w:szCs w:val="20"/>
              </w:rPr>
            </w:pPr>
            <w:r w:rsidRPr="00894763">
              <w:rPr>
                <w:rFonts w:eastAsia="Calibri"/>
                <w:sz w:val="20"/>
                <w:szCs w:val="20"/>
              </w:rPr>
              <w:t>имени</w:t>
            </w:r>
          </w:p>
        </w:tc>
        <w:tc>
          <w:tcPr>
            <w:tcW w:w="1134" w:type="dxa"/>
            <w:vMerge w:val="restart"/>
            <w:tcBorders>
              <w:right w:val="single" w:sz="8" w:space="0" w:color="auto"/>
            </w:tcBorders>
          </w:tcPr>
          <w:p w:rsidR="00966379" w:rsidRPr="00894763" w:rsidRDefault="00966379" w:rsidP="007B3F66">
            <w:pPr>
              <w:ind w:left="20"/>
              <w:jc w:val="both"/>
              <w:rPr>
                <w:sz w:val="20"/>
                <w:szCs w:val="20"/>
              </w:rPr>
            </w:pPr>
            <w:proofErr w:type="gramStart"/>
            <w:r w:rsidRPr="00894763">
              <w:rPr>
                <w:rFonts w:eastAsia="Calibri"/>
                <w:sz w:val="20"/>
                <w:szCs w:val="20"/>
              </w:rPr>
              <w:lastRenderedPageBreak/>
              <w:t xml:space="preserve">1 - </w:t>
            </w:r>
            <w:r w:rsidRPr="00894763">
              <w:rPr>
                <w:rFonts w:eastAsia="Calibri"/>
                <w:sz w:val="20"/>
                <w:szCs w:val="20"/>
              </w:rPr>
              <w:lastRenderedPageBreak/>
              <w:t>подлинник (снятие</w:t>
            </w:r>
            <w:proofErr w:type="gramEnd"/>
          </w:p>
          <w:p w:rsidR="00966379" w:rsidRPr="00894763" w:rsidRDefault="00966379" w:rsidP="007B3F66">
            <w:pPr>
              <w:ind w:left="20"/>
              <w:jc w:val="both"/>
              <w:rPr>
                <w:sz w:val="20"/>
                <w:szCs w:val="20"/>
              </w:rPr>
            </w:pPr>
            <w:r w:rsidRPr="00894763">
              <w:rPr>
                <w:rFonts w:eastAsia="Calibri"/>
                <w:sz w:val="20"/>
                <w:szCs w:val="20"/>
              </w:rPr>
              <w:t>копии для направления</w:t>
            </w:r>
          </w:p>
          <w:p w:rsidR="00966379" w:rsidRPr="00894763" w:rsidRDefault="00966379" w:rsidP="007B3F66">
            <w:pPr>
              <w:ind w:left="20"/>
              <w:jc w:val="both"/>
              <w:rPr>
                <w:sz w:val="20"/>
                <w:szCs w:val="20"/>
              </w:rPr>
            </w:pPr>
            <w:r w:rsidRPr="00894763">
              <w:rPr>
                <w:rFonts w:eastAsia="Calibri"/>
                <w:sz w:val="20"/>
                <w:szCs w:val="20"/>
              </w:rPr>
              <w:t>в орган ЗАГС)</w:t>
            </w:r>
          </w:p>
        </w:tc>
        <w:tc>
          <w:tcPr>
            <w:tcW w:w="1134" w:type="dxa"/>
            <w:gridSpan w:val="3"/>
            <w:tcBorders>
              <w:right w:val="single" w:sz="8" w:space="0" w:color="auto"/>
            </w:tcBorders>
          </w:tcPr>
          <w:p w:rsidR="00966379" w:rsidRPr="00894763" w:rsidRDefault="00966379" w:rsidP="007B3F66">
            <w:pPr>
              <w:ind w:left="440"/>
              <w:jc w:val="both"/>
              <w:rPr>
                <w:sz w:val="20"/>
                <w:szCs w:val="20"/>
              </w:rPr>
            </w:pPr>
            <w:r w:rsidRPr="00894763">
              <w:rPr>
                <w:rFonts w:eastAsia="Calibri"/>
                <w:sz w:val="20"/>
                <w:szCs w:val="20"/>
              </w:rPr>
              <w:lastRenderedPageBreak/>
              <w:t>нет</w:t>
            </w:r>
          </w:p>
        </w:tc>
        <w:tc>
          <w:tcPr>
            <w:tcW w:w="3260" w:type="dxa"/>
            <w:gridSpan w:val="2"/>
            <w:vMerge w:val="restart"/>
            <w:tcBorders>
              <w:right w:val="single" w:sz="8" w:space="0" w:color="auto"/>
            </w:tcBorders>
          </w:tcPr>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 xml:space="preserve">Бланк свидетельства о </w:t>
            </w:r>
            <w:r w:rsidRPr="00B06FF3">
              <w:rPr>
                <w:rFonts w:eastAsia="Times New Roman"/>
                <w:color w:val="000000"/>
                <w:sz w:val="20"/>
                <w:szCs w:val="20"/>
              </w:rPr>
              <w:lastRenderedPageBreak/>
              <w:t>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6. На лицевой стороне бланка свидетельства ирисовый раскат </w:t>
            </w:r>
            <w:r w:rsidRPr="00B06FF3">
              <w:rPr>
                <w:rFonts w:eastAsia="Times New Roman"/>
                <w:color w:val="000000"/>
                <w:sz w:val="20"/>
                <w:szCs w:val="20"/>
              </w:rPr>
              <w:lastRenderedPageBreak/>
              <w:t>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C82513" w:rsidRPr="00B06FF3" w:rsidRDefault="00C82513"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966379" w:rsidRPr="00894763" w:rsidRDefault="00C82513" w:rsidP="007B3F66">
            <w:pPr>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710" w:type="dxa"/>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lastRenderedPageBreak/>
              <w:t xml:space="preserve">см. </w:t>
            </w:r>
            <w:r w:rsidRPr="00894763">
              <w:rPr>
                <w:rFonts w:eastAsia="Calibri"/>
                <w:sz w:val="20"/>
                <w:szCs w:val="20"/>
              </w:rPr>
              <w:lastRenderedPageBreak/>
              <w:t>Приложение</w:t>
            </w:r>
          </w:p>
          <w:p w:rsidR="00966379" w:rsidRPr="00894763" w:rsidRDefault="00966379" w:rsidP="007B3F66">
            <w:pPr>
              <w:jc w:val="both"/>
              <w:rPr>
                <w:rFonts w:eastAsia="Calibri"/>
                <w:sz w:val="20"/>
                <w:szCs w:val="20"/>
              </w:rPr>
            </w:pPr>
            <w:r w:rsidRPr="00894763">
              <w:rPr>
                <w:rFonts w:eastAsia="Calibri"/>
                <w:sz w:val="20"/>
                <w:szCs w:val="20"/>
              </w:rPr>
              <w:t>№  44; 17</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ind w:left="400"/>
              <w:jc w:val="both"/>
              <w:rPr>
                <w:sz w:val="20"/>
                <w:szCs w:val="20"/>
              </w:rPr>
            </w:pPr>
          </w:p>
        </w:tc>
        <w:tc>
          <w:tcPr>
            <w:tcW w:w="779" w:type="dxa"/>
            <w:gridSpan w:val="2"/>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lastRenderedPageBreak/>
              <w:t xml:space="preserve">см. </w:t>
            </w:r>
            <w:r w:rsidRPr="00894763">
              <w:rPr>
                <w:rFonts w:eastAsia="Calibri"/>
                <w:sz w:val="20"/>
                <w:szCs w:val="20"/>
              </w:rPr>
              <w:lastRenderedPageBreak/>
              <w:t>Приложение</w:t>
            </w:r>
          </w:p>
          <w:p w:rsidR="00966379" w:rsidRPr="00894763" w:rsidRDefault="00966379" w:rsidP="007B3F66">
            <w:pPr>
              <w:jc w:val="both"/>
              <w:rPr>
                <w:rFonts w:eastAsia="Calibri"/>
                <w:sz w:val="20"/>
                <w:szCs w:val="20"/>
              </w:rPr>
            </w:pPr>
            <w:r w:rsidRPr="00894763">
              <w:rPr>
                <w:rFonts w:eastAsia="Calibri"/>
                <w:sz w:val="20"/>
                <w:szCs w:val="20"/>
              </w:rPr>
              <w:t>№  45; 17.1</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ind w:left="20"/>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ind w:left="20"/>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left w:val="single" w:sz="8" w:space="0" w:color="auto"/>
              <w:right w:val="single" w:sz="8" w:space="0" w:color="auto"/>
            </w:tcBorders>
          </w:tcPr>
          <w:p w:rsidR="00966379" w:rsidRPr="00894763" w:rsidRDefault="00966379" w:rsidP="007B3F66">
            <w:pPr>
              <w:ind w:left="400"/>
              <w:jc w:val="both"/>
              <w:rPr>
                <w:sz w:val="20"/>
                <w:szCs w:val="20"/>
              </w:rPr>
            </w:pPr>
          </w:p>
        </w:tc>
        <w:tc>
          <w:tcPr>
            <w:tcW w:w="779" w:type="dxa"/>
            <w:gridSpan w:val="2"/>
            <w:vMerge/>
            <w:tcBorders>
              <w:right w:val="single" w:sz="8" w:space="0" w:color="auto"/>
            </w:tcBorders>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7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70"/>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right w:val="single" w:sz="8" w:space="0" w:color="auto"/>
            </w:tcBorders>
          </w:tcPr>
          <w:p w:rsidR="00966379" w:rsidRPr="00894763" w:rsidRDefault="00966379" w:rsidP="007B3F66">
            <w:pPr>
              <w:jc w:val="both"/>
              <w:rPr>
                <w:sz w:val="20"/>
                <w:szCs w:val="20"/>
              </w:rPr>
            </w:pPr>
          </w:p>
        </w:tc>
        <w:tc>
          <w:tcPr>
            <w:tcW w:w="1134" w:type="dxa"/>
            <w:vMerge/>
            <w:tcBorders>
              <w:right w:val="single" w:sz="8" w:space="0" w:color="auto"/>
            </w:tcBorders>
          </w:tcPr>
          <w:p w:rsidR="00966379" w:rsidRPr="00894763" w:rsidRDefault="00966379" w:rsidP="007B3F66">
            <w:pPr>
              <w:jc w:val="both"/>
              <w:rPr>
                <w:sz w:val="20"/>
                <w:szCs w:val="20"/>
              </w:rPr>
            </w:pPr>
          </w:p>
        </w:tc>
        <w:tc>
          <w:tcPr>
            <w:tcW w:w="1134" w:type="dxa"/>
            <w:gridSpan w:val="3"/>
            <w:tcBorders>
              <w:right w:val="single" w:sz="8" w:space="0" w:color="auto"/>
            </w:tcBorders>
          </w:tcPr>
          <w:p w:rsidR="00966379" w:rsidRPr="00894763" w:rsidRDefault="00966379" w:rsidP="007B3F66">
            <w:pPr>
              <w:jc w:val="both"/>
              <w:rPr>
                <w:sz w:val="20"/>
                <w:szCs w:val="20"/>
              </w:rPr>
            </w:pPr>
          </w:p>
        </w:tc>
        <w:tc>
          <w:tcPr>
            <w:tcW w:w="3260" w:type="dxa"/>
            <w:gridSpan w:val="2"/>
            <w:vMerge/>
            <w:tcBorders>
              <w:right w:val="single" w:sz="8" w:space="0" w:color="auto"/>
            </w:tcBorders>
          </w:tcPr>
          <w:p w:rsidR="00966379" w:rsidRPr="00894763" w:rsidRDefault="00966379" w:rsidP="007B3F66">
            <w:pPr>
              <w:jc w:val="both"/>
              <w:rPr>
                <w:sz w:val="20"/>
                <w:szCs w:val="20"/>
              </w:rPr>
            </w:pPr>
          </w:p>
        </w:tc>
        <w:tc>
          <w:tcPr>
            <w:tcW w:w="710" w:type="dxa"/>
            <w:vMerge/>
            <w:tcBorders>
              <w:right w:val="single" w:sz="8" w:space="0" w:color="auto"/>
            </w:tcBorders>
          </w:tcPr>
          <w:p w:rsidR="00966379" w:rsidRPr="00894763" w:rsidRDefault="00966379" w:rsidP="007B3F66">
            <w:pPr>
              <w:jc w:val="both"/>
              <w:rPr>
                <w:sz w:val="20"/>
                <w:szCs w:val="20"/>
              </w:rPr>
            </w:pPr>
          </w:p>
        </w:tc>
        <w:tc>
          <w:tcPr>
            <w:tcW w:w="779" w:type="dxa"/>
            <w:gridSpan w:val="2"/>
            <w:vMerge/>
            <w:tcBorders>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7"/>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1134"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1134" w:type="dxa"/>
            <w:gridSpan w:val="3"/>
            <w:tcBorders>
              <w:bottom w:val="single" w:sz="8" w:space="0" w:color="auto"/>
              <w:right w:val="single" w:sz="8" w:space="0" w:color="auto"/>
            </w:tcBorders>
          </w:tcPr>
          <w:p w:rsidR="00966379" w:rsidRPr="00894763" w:rsidRDefault="00966379" w:rsidP="007B3F66">
            <w:pPr>
              <w:jc w:val="both"/>
              <w:rPr>
                <w:sz w:val="20"/>
                <w:szCs w:val="20"/>
              </w:rPr>
            </w:pPr>
          </w:p>
        </w:tc>
        <w:tc>
          <w:tcPr>
            <w:tcW w:w="3260" w:type="dxa"/>
            <w:gridSpan w:val="2"/>
            <w:vMerge/>
            <w:tcBorders>
              <w:bottom w:val="single" w:sz="8" w:space="0" w:color="auto"/>
              <w:right w:val="single" w:sz="8" w:space="0" w:color="auto"/>
            </w:tcBorders>
          </w:tcPr>
          <w:p w:rsidR="00966379" w:rsidRPr="00894763" w:rsidRDefault="00966379" w:rsidP="007B3F66">
            <w:pPr>
              <w:jc w:val="both"/>
              <w:rPr>
                <w:sz w:val="20"/>
                <w:szCs w:val="20"/>
              </w:rPr>
            </w:pPr>
          </w:p>
        </w:tc>
        <w:tc>
          <w:tcPr>
            <w:tcW w:w="710" w:type="dxa"/>
            <w:vMerge/>
            <w:tcBorders>
              <w:bottom w:val="single" w:sz="8" w:space="0" w:color="auto"/>
              <w:right w:val="single" w:sz="8" w:space="0" w:color="auto"/>
            </w:tcBorders>
          </w:tcPr>
          <w:p w:rsidR="00966379" w:rsidRPr="00894763" w:rsidRDefault="00966379" w:rsidP="007B3F66">
            <w:pPr>
              <w:jc w:val="both"/>
              <w:rPr>
                <w:sz w:val="20"/>
                <w:szCs w:val="20"/>
              </w:rPr>
            </w:pPr>
          </w:p>
        </w:tc>
        <w:tc>
          <w:tcPr>
            <w:tcW w:w="779" w:type="dxa"/>
            <w:gridSpan w:val="2"/>
            <w:vMerge/>
            <w:tcBorders>
              <w:bottom w:val="single" w:sz="8" w:space="0" w:color="auto"/>
              <w:right w:val="single" w:sz="8" w:space="0" w:color="auto"/>
            </w:tcBorders>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27"/>
        </w:trPr>
        <w:tc>
          <w:tcPr>
            <w:tcW w:w="279" w:type="dxa"/>
            <w:gridSpan w:val="2"/>
            <w:tcBorders>
              <w:left w:val="single" w:sz="8" w:space="0" w:color="auto"/>
              <w:right w:val="single" w:sz="8" w:space="0" w:color="auto"/>
            </w:tcBorders>
          </w:tcPr>
          <w:p w:rsidR="00966379" w:rsidRPr="00894763" w:rsidRDefault="00966379" w:rsidP="007B3F66">
            <w:pPr>
              <w:jc w:val="both"/>
              <w:rPr>
                <w:sz w:val="20"/>
                <w:szCs w:val="20"/>
              </w:rPr>
            </w:pPr>
          </w:p>
        </w:tc>
        <w:tc>
          <w:tcPr>
            <w:tcW w:w="1138" w:type="dxa"/>
            <w:vMerge/>
            <w:tcBorders>
              <w:right w:val="single" w:sz="8" w:space="0" w:color="auto"/>
            </w:tcBorders>
          </w:tcPr>
          <w:p w:rsidR="00966379" w:rsidRPr="00894763" w:rsidRDefault="00966379" w:rsidP="007B3F66">
            <w:pPr>
              <w:jc w:val="both"/>
              <w:rPr>
                <w:sz w:val="20"/>
                <w:szCs w:val="20"/>
              </w:rPr>
            </w:pPr>
          </w:p>
        </w:tc>
        <w:tc>
          <w:tcPr>
            <w:tcW w:w="2126" w:type="dxa"/>
            <w:vMerge w:val="restart"/>
            <w:tcBorders>
              <w:right w:val="single" w:sz="8" w:space="0" w:color="auto"/>
            </w:tcBorders>
          </w:tcPr>
          <w:p w:rsidR="00966379" w:rsidRPr="00894763" w:rsidRDefault="00966379" w:rsidP="007B3F66">
            <w:pPr>
              <w:ind w:left="20"/>
              <w:jc w:val="both"/>
              <w:rPr>
                <w:sz w:val="20"/>
                <w:szCs w:val="20"/>
              </w:rPr>
            </w:pPr>
            <w:r w:rsidRPr="00894763">
              <w:rPr>
                <w:rFonts w:eastAsia="Calibri"/>
                <w:sz w:val="20"/>
                <w:szCs w:val="20"/>
              </w:rPr>
              <w:t>Свидетельство (справка) о расторжении</w:t>
            </w:r>
          </w:p>
          <w:p w:rsidR="00966379" w:rsidRPr="00894763" w:rsidRDefault="00966379" w:rsidP="007B3F66">
            <w:pPr>
              <w:ind w:left="20"/>
              <w:jc w:val="both"/>
              <w:rPr>
                <w:sz w:val="20"/>
                <w:szCs w:val="20"/>
              </w:rPr>
            </w:pPr>
            <w:r w:rsidRPr="00894763">
              <w:rPr>
                <w:rFonts w:eastAsia="Calibri"/>
                <w:sz w:val="20"/>
                <w:szCs w:val="20"/>
              </w:rPr>
              <w:t>брака</w:t>
            </w:r>
          </w:p>
        </w:tc>
        <w:tc>
          <w:tcPr>
            <w:tcW w:w="1134" w:type="dxa"/>
            <w:vMerge w:val="restart"/>
            <w:tcBorders>
              <w:right w:val="single" w:sz="8" w:space="0" w:color="auto"/>
            </w:tcBorders>
          </w:tcPr>
          <w:p w:rsidR="00966379" w:rsidRPr="00894763" w:rsidRDefault="00966379" w:rsidP="007B3F66">
            <w:pPr>
              <w:ind w:left="20"/>
              <w:jc w:val="both"/>
              <w:rPr>
                <w:sz w:val="20"/>
                <w:szCs w:val="20"/>
              </w:rPr>
            </w:pPr>
            <w:proofErr w:type="gramStart"/>
            <w:r w:rsidRPr="00894763">
              <w:rPr>
                <w:rFonts w:eastAsia="Calibri"/>
                <w:sz w:val="20"/>
                <w:szCs w:val="20"/>
              </w:rPr>
              <w:t>1 - подлинник (снятие</w:t>
            </w:r>
            <w:proofErr w:type="gramEnd"/>
          </w:p>
          <w:p w:rsidR="00966379" w:rsidRPr="00894763" w:rsidRDefault="00966379" w:rsidP="007B3F66">
            <w:pPr>
              <w:ind w:left="20"/>
              <w:jc w:val="both"/>
              <w:rPr>
                <w:sz w:val="20"/>
                <w:szCs w:val="20"/>
              </w:rPr>
            </w:pPr>
            <w:r w:rsidRPr="00894763">
              <w:rPr>
                <w:rFonts w:eastAsia="Calibri"/>
                <w:sz w:val="20"/>
                <w:szCs w:val="20"/>
              </w:rPr>
              <w:t>копии для направления</w:t>
            </w:r>
          </w:p>
          <w:p w:rsidR="00966379" w:rsidRPr="00894763" w:rsidRDefault="00966379" w:rsidP="007B3F66">
            <w:pPr>
              <w:ind w:left="20"/>
              <w:jc w:val="both"/>
              <w:rPr>
                <w:sz w:val="20"/>
                <w:szCs w:val="20"/>
              </w:rPr>
            </w:pPr>
            <w:r w:rsidRPr="00894763">
              <w:rPr>
                <w:rFonts w:eastAsia="Calibri"/>
                <w:sz w:val="20"/>
                <w:szCs w:val="20"/>
              </w:rPr>
              <w:t>в орган ЗАГС)</w:t>
            </w:r>
          </w:p>
        </w:tc>
        <w:tc>
          <w:tcPr>
            <w:tcW w:w="1134" w:type="dxa"/>
            <w:gridSpan w:val="3"/>
            <w:vMerge w:val="restart"/>
            <w:tcBorders>
              <w:right w:val="single" w:sz="8" w:space="0" w:color="auto"/>
            </w:tcBorders>
          </w:tcPr>
          <w:p w:rsidR="00966379" w:rsidRPr="00894763" w:rsidRDefault="00966379"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 xml:space="preserve">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w:t>
            </w:r>
            <w:r w:rsidRPr="00B06FF3">
              <w:rPr>
                <w:rFonts w:eastAsia="Times New Roman"/>
                <w:color w:val="000000"/>
                <w:sz w:val="20"/>
                <w:szCs w:val="20"/>
              </w:rPr>
              <w:lastRenderedPageBreak/>
              <w:t>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lastRenderedPageBreak/>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8D5B3A" w:rsidRPr="00B06FF3" w:rsidRDefault="008D5B3A"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966379" w:rsidRPr="00894763" w:rsidRDefault="008D5B3A" w:rsidP="007B3F66">
            <w:pPr>
              <w:spacing w:after="285"/>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710" w:type="dxa"/>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lastRenderedPageBreak/>
              <w:t>см. Приложение</w:t>
            </w:r>
          </w:p>
          <w:p w:rsidR="00966379" w:rsidRPr="00894763" w:rsidRDefault="00966379" w:rsidP="007B3F66">
            <w:pPr>
              <w:jc w:val="both"/>
              <w:rPr>
                <w:rFonts w:eastAsia="Calibri"/>
                <w:sz w:val="20"/>
                <w:szCs w:val="20"/>
              </w:rPr>
            </w:pPr>
            <w:r w:rsidRPr="00894763">
              <w:rPr>
                <w:rFonts w:eastAsia="Calibri"/>
                <w:sz w:val="20"/>
                <w:szCs w:val="20"/>
              </w:rPr>
              <w:t>№  38; 14</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w:t>
            </w:r>
            <w:r w:rsidRPr="00894763">
              <w:rPr>
                <w:rFonts w:eastAsia="Calibri"/>
                <w:sz w:val="20"/>
                <w:szCs w:val="20"/>
              </w:rPr>
              <w:lastRenderedPageBreak/>
              <w:t>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ind w:left="400"/>
              <w:jc w:val="both"/>
              <w:rPr>
                <w:sz w:val="20"/>
                <w:szCs w:val="20"/>
              </w:rPr>
            </w:pPr>
          </w:p>
        </w:tc>
        <w:tc>
          <w:tcPr>
            <w:tcW w:w="779" w:type="dxa"/>
            <w:gridSpan w:val="2"/>
            <w:vMerge w:val="restart"/>
            <w:tcBorders>
              <w:right w:val="single" w:sz="8" w:space="0" w:color="auto"/>
            </w:tcBorders>
          </w:tcPr>
          <w:p w:rsidR="00966379" w:rsidRPr="00894763" w:rsidRDefault="00966379" w:rsidP="007B3F66">
            <w:pPr>
              <w:jc w:val="both"/>
              <w:rPr>
                <w:sz w:val="20"/>
                <w:szCs w:val="20"/>
              </w:rPr>
            </w:pPr>
            <w:r w:rsidRPr="00894763">
              <w:rPr>
                <w:rFonts w:eastAsia="Calibri"/>
                <w:sz w:val="20"/>
                <w:szCs w:val="20"/>
              </w:rPr>
              <w:lastRenderedPageBreak/>
              <w:t>см. Приложение</w:t>
            </w:r>
          </w:p>
          <w:p w:rsidR="00966379" w:rsidRPr="00894763" w:rsidRDefault="00966379" w:rsidP="007B3F66">
            <w:pPr>
              <w:jc w:val="both"/>
              <w:rPr>
                <w:rFonts w:eastAsia="Calibri"/>
                <w:sz w:val="20"/>
                <w:szCs w:val="20"/>
              </w:rPr>
            </w:pPr>
            <w:r w:rsidRPr="00894763">
              <w:rPr>
                <w:rFonts w:eastAsia="Calibri"/>
                <w:sz w:val="20"/>
                <w:szCs w:val="20"/>
              </w:rPr>
              <w:t>№  39; 14.1</w:t>
            </w:r>
          </w:p>
          <w:p w:rsidR="00966379" w:rsidRPr="00894763" w:rsidRDefault="00966379" w:rsidP="007B3F66">
            <w:pPr>
              <w:jc w:val="both"/>
              <w:rPr>
                <w:sz w:val="20"/>
                <w:szCs w:val="20"/>
              </w:rPr>
            </w:pPr>
            <w:r w:rsidRPr="00894763">
              <w:rPr>
                <w:rFonts w:eastAsia="Calibri"/>
                <w:sz w:val="20"/>
                <w:szCs w:val="20"/>
              </w:rPr>
              <w:t>к настоящей</w:t>
            </w:r>
          </w:p>
          <w:p w:rsidR="00966379" w:rsidRPr="00894763" w:rsidRDefault="00966379" w:rsidP="007B3F66">
            <w:pPr>
              <w:jc w:val="both"/>
              <w:rPr>
                <w:sz w:val="20"/>
                <w:szCs w:val="20"/>
              </w:rPr>
            </w:pPr>
            <w:r w:rsidRPr="00894763">
              <w:rPr>
                <w:rFonts w:eastAsia="Calibri"/>
                <w:sz w:val="20"/>
                <w:szCs w:val="20"/>
              </w:rPr>
              <w:t>технологическо</w:t>
            </w:r>
            <w:r w:rsidRPr="00894763">
              <w:rPr>
                <w:rFonts w:eastAsia="Calibri"/>
                <w:sz w:val="20"/>
                <w:szCs w:val="20"/>
              </w:rPr>
              <w:lastRenderedPageBreak/>
              <w:t>й</w:t>
            </w:r>
          </w:p>
          <w:p w:rsidR="00966379" w:rsidRPr="00894763" w:rsidRDefault="00966379" w:rsidP="007B3F66">
            <w:pPr>
              <w:jc w:val="both"/>
              <w:rPr>
                <w:rFonts w:eastAsia="Calibri"/>
                <w:sz w:val="20"/>
                <w:szCs w:val="20"/>
              </w:rPr>
            </w:pPr>
            <w:r w:rsidRPr="00894763">
              <w:rPr>
                <w:rFonts w:eastAsia="Calibri"/>
                <w:sz w:val="20"/>
                <w:szCs w:val="20"/>
              </w:rPr>
              <w:t>схеме</w:t>
            </w:r>
          </w:p>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ind w:left="20"/>
              <w:jc w:val="both"/>
              <w:rPr>
                <w:sz w:val="20"/>
                <w:szCs w:val="20"/>
              </w:rPr>
            </w:pPr>
          </w:p>
        </w:tc>
        <w:tc>
          <w:tcPr>
            <w:tcW w:w="1134" w:type="dxa"/>
            <w:vMerge/>
            <w:tcBorders>
              <w:right w:val="single" w:sz="8" w:space="0" w:color="auto"/>
            </w:tcBorders>
            <w:vAlign w:val="bottom"/>
          </w:tcPr>
          <w:p w:rsidR="00966379" w:rsidRPr="00894763" w:rsidRDefault="00966379" w:rsidP="007B3F66">
            <w:pPr>
              <w:ind w:left="20"/>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ind w:left="400"/>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ind w:left="20"/>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ind w:left="400"/>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ind w:left="400"/>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ind w:left="400"/>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ind w:left="400"/>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ind w:left="520"/>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4"/>
        </w:trPr>
        <w:tc>
          <w:tcPr>
            <w:tcW w:w="279" w:type="dxa"/>
            <w:gridSpan w:val="2"/>
            <w:tcBorders>
              <w:left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right w:val="single" w:sz="8" w:space="0" w:color="auto"/>
            </w:tcBorders>
            <w:vAlign w:val="bottom"/>
          </w:tcPr>
          <w:p w:rsidR="00966379" w:rsidRPr="00894763" w:rsidRDefault="00966379" w:rsidP="007B3F66">
            <w:pPr>
              <w:jc w:val="both"/>
              <w:rPr>
                <w:sz w:val="20"/>
                <w:szCs w:val="20"/>
              </w:rPr>
            </w:pPr>
          </w:p>
        </w:tc>
        <w:tc>
          <w:tcPr>
            <w:tcW w:w="2126" w:type="dxa"/>
            <w:vMerge/>
            <w:tcBorders>
              <w:right w:val="single" w:sz="8" w:space="0" w:color="auto"/>
            </w:tcBorders>
            <w:vAlign w:val="bottom"/>
          </w:tcPr>
          <w:p w:rsidR="00966379" w:rsidRPr="00894763" w:rsidRDefault="00966379" w:rsidP="007B3F66">
            <w:pPr>
              <w:jc w:val="both"/>
              <w:rPr>
                <w:sz w:val="20"/>
                <w:szCs w:val="20"/>
              </w:rPr>
            </w:pPr>
          </w:p>
        </w:tc>
        <w:tc>
          <w:tcPr>
            <w:tcW w:w="1134" w:type="dxa"/>
            <w:vMerge/>
            <w:tcBorders>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right w:val="single" w:sz="8" w:space="0" w:color="auto"/>
            </w:tcBorders>
            <w:vAlign w:val="bottom"/>
          </w:tcPr>
          <w:p w:rsidR="00966379" w:rsidRPr="00894763" w:rsidRDefault="00966379" w:rsidP="007B3F66">
            <w:pPr>
              <w:jc w:val="both"/>
              <w:rPr>
                <w:sz w:val="20"/>
                <w:szCs w:val="20"/>
              </w:rPr>
            </w:pPr>
          </w:p>
        </w:tc>
        <w:tc>
          <w:tcPr>
            <w:tcW w:w="710" w:type="dxa"/>
            <w:vMerge/>
            <w:tcBorders>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966379" w:rsidRPr="00894763" w:rsidTr="00D42F53">
        <w:trPr>
          <w:gridAfter w:val="2"/>
          <w:wAfter w:w="1041" w:type="dxa"/>
          <w:trHeight w:val="142"/>
        </w:trPr>
        <w:tc>
          <w:tcPr>
            <w:tcW w:w="279" w:type="dxa"/>
            <w:gridSpan w:val="2"/>
            <w:tcBorders>
              <w:left w:val="single" w:sz="8" w:space="0" w:color="auto"/>
              <w:bottom w:val="single" w:sz="8" w:space="0" w:color="auto"/>
              <w:right w:val="single" w:sz="8" w:space="0" w:color="auto"/>
            </w:tcBorders>
            <w:vAlign w:val="bottom"/>
          </w:tcPr>
          <w:p w:rsidR="00966379" w:rsidRPr="00894763" w:rsidRDefault="00966379" w:rsidP="007B3F66">
            <w:pPr>
              <w:jc w:val="both"/>
              <w:rPr>
                <w:sz w:val="20"/>
                <w:szCs w:val="20"/>
              </w:rPr>
            </w:pPr>
          </w:p>
        </w:tc>
        <w:tc>
          <w:tcPr>
            <w:tcW w:w="1138"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2126"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1134"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1134" w:type="dxa"/>
            <w:gridSpan w:val="3"/>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3260" w:type="dxa"/>
            <w:gridSpan w:val="2"/>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710" w:type="dxa"/>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779" w:type="dxa"/>
            <w:gridSpan w:val="2"/>
            <w:vMerge/>
            <w:tcBorders>
              <w:bottom w:val="single" w:sz="8" w:space="0" w:color="auto"/>
              <w:right w:val="single" w:sz="8" w:space="0" w:color="auto"/>
            </w:tcBorders>
            <w:vAlign w:val="bottom"/>
          </w:tcPr>
          <w:p w:rsidR="00966379" w:rsidRPr="00894763" w:rsidRDefault="00966379" w:rsidP="007B3F66">
            <w:pPr>
              <w:jc w:val="both"/>
              <w:rPr>
                <w:sz w:val="20"/>
                <w:szCs w:val="20"/>
              </w:rPr>
            </w:pPr>
          </w:p>
        </w:tc>
        <w:tc>
          <w:tcPr>
            <w:tcW w:w="30" w:type="dxa"/>
            <w:vAlign w:val="bottom"/>
          </w:tcPr>
          <w:p w:rsidR="00966379" w:rsidRPr="00894763" w:rsidRDefault="00966379" w:rsidP="007B3F66">
            <w:pPr>
              <w:jc w:val="both"/>
              <w:rPr>
                <w:sz w:val="20"/>
                <w:szCs w:val="20"/>
              </w:rPr>
            </w:pPr>
          </w:p>
        </w:tc>
      </w:tr>
      <w:tr w:rsidR="008D5B3A" w:rsidRPr="00894763" w:rsidTr="00D42F53">
        <w:trPr>
          <w:gridAfter w:val="2"/>
          <w:wAfter w:w="1041" w:type="dxa"/>
          <w:trHeight w:val="124"/>
        </w:trPr>
        <w:tc>
          <w:tcPr>
            <w:tcW w:w="279" w:type="dxa"/>
            <w:gridSpan w:val="2"/>
            <w:tcBorders>
              <w:left w:val="single" w:sz="8" w:space="0" w:color="auto"/>
              <w:right w:val="single" w:sz="8" w:space="0" w:color="auto"/>
            </w:tcBorders>
          </w:tcPr>
          <w:p w:rsidR="008D5B3A" w:rsidRPr="00894763" w:rsidRDefault="008D5B3A" w:rsidP="007B3F66">
            <w:pPr>
              <w:ind w:left="40"/>
              <w:jc w:val="both"/>
              <w:rPr>
                <w:sz w:val="20"/>
                <w:szCs w:val="20"/>
              </w:rPr>
            </w:pPr>
            <w:r w:rsidRPr="00894763">
              <w:rPr>
                <w:rFonts w:eastAsia="Calibri"/>
                <w:sz w:val="20"/>
                <w:szCs w:val="20"/>
              </w:rPr>
              <w:lastRenderedPageBreak/>
              <w:t>11</w:t>
            </w:r>
          </w:p>
        </w:tc>
        <w:tc>
          <w:tcPr>
            <w:tcW w:w="1138" w:type="dxa"/>
            <w:vMerge w:val="restart"/>
            <w:tcBorders>
              <w:right w:val="single" w:sz="8" w:space="0" w:color="auto"/>
            </w:tcBorders>
          </w:tcPr>
          <w:p w:rsidR="008D5B3A" w:rsidRPr="00894763" w:rsidRDefault="008D5B3A" w:rsidP="007B3F66">
            <w:pPr>
              <w:jc w:val="both"/>
              <w:rPr>
                <w:sz w:val="20"/>
                <w:szCs w:val="20"/>
              </w:rPr>
            </w:pPr>
            <w:r w:rsidRPr="00894763">
              <w:rPr>
                <w:rFonts w:eastAsia="Calibri"/>
                <w:sz w:val="20"/>
                <w:szCs w:val="20"/>
              </w:rPr>
              <w:t>Документ,</w:t>
            </w:r>
          </w:p>
          <w:p w:rsidR="008D5B3A" w:rsidRPr="00894763" w:rsidRDefault="008D5B3A" w:rsidP="007B3F66">
            <w:pPr>
              <w:jc w:val="both"/>
              <w:rPr>
                <w:sz w:val="20"/>
                <w:szCs w:val="20"/>
              </w:rPr>
            </w:pPr>
            <w:r w:rsidRPr="00894763">
              <w:rPr>
                <w:rFonts w:eastAsia="Calibri"/>
                <w:sz w:val="20"/>
                <w:szCs w:val="20"/>
              </w:rPr>
              <w:t>подтверждаю-</w:t>
            </w:r>
          </w:p>
          <w:p w:rsidR="008D5B3A" w:rsidRPr="00894763" w:rsidRDefault="008D5B3A" w:rsidP="007B3F66">
            <w:pPr>
              <w:jc w:val="both"/>
              <w:rPr>
                <w:sz w:val="20"/>
                <w:szCs w:val="20"/>
              </w:rPr>
            </w:pPr>
            <w:proofErr w:type="spellStart"/>
            <w:r w:rsidRPr="00894763">
              <w:rPr>
                <w:rFonts w:eastAsia="Calibri"/>
                <w:sz w:val="20"/>
                <w:szCs w:val="20"/>
              </w:rPr>
              <w:t>щий</w:t>
            </w:r>
            <w:proofErr w:type="spellEnd"/>
          </w:p>
          <w:p w:rsidR="008D5B3A" w:rsidRPr="00894763" w:rsidRDefault="008D5B3A" w:rsidP="007B3F66">
            <w:pPr>
              <w:jc w:val="both"/>
              <w:rPr>
                <w:sz w:val="20"/>
                <w:szCs w:val="20"/>
              </w:rPr>
            </w:pPr>
            <w:r w:rsidRPr="00894763">
              <w:rPr>
                <w:rFonts w:eastAsia="Calibri"/>
                <w:sz w:val="20"/>
                <w:szCs w:val="20"/>
              </w:rPr>
              <w:t>полномочия</w:t>
            </w:r>
          </w:p>
          <w:p w:rsidR="008D5B3A" w:rsidRPr="00894763" w:rsidRDefault="008D5B3A" w:rsidP="007B3F66">
            <w:pPr>
              <w:jc w:val="both"/>
              <w:rPr>
                <w:sz w:val="20"/>
                <w:szCs w:val="20"/>
              </w:rPr>
            </w:pPr>
            <w:r w:rsidRPr="00894763">
              <w:rPr>
                <w:rFonts w:eastAsia="Calibri"/>
                <w:sz w:val="20"/>
                <w:szCs w:val="20"/>
              </w:rPr>
              <w:t>представителя</w:t>
            </w:r>
          </w:p>
          <w:p w:rsidR="008D5B3A" w:rsidRPr="00894763" w:rsidRDefault="008D5B3A" w:rsidP="007B3F66">
            <w:pPr>
              <w:jc w:val="both"/>
              <w:rPr>
                <w:sz w:val="20"/>
                <w:szCs w:val="20"/>
              </w:rPr>
            </w:pPr>
            <w:r w:rsidRPr="00894763">
              <w:rPr>
                <w:rFonts w:eastAsia="Calibri"/>
                <w:sz w:val="20"/>
                <w:szCs w:val="20"/>
              </w:rPr>
              <w:t>органа опеки и</w:t>
            </w:r>
          </w:p>
          <w:p w:rsidR="008D5B3A" w:rsidRPr="00894763" w:rsidRDefault="008D5B3A" w:rsidP="007B3F66">
            <w:pPr>
              <w:jc w:val="both"/>
              <w:rPr>
                <w:sz w:val="20"/>
                <w:szCs w:val="20"/>
              </w:rPr>
            </w:pPr>
            <w:r w:rsidRPr="00894763">
              <w:rPr>
                <w:rFonts w:eastAsia="Calibri"/>
                <w:sz w:val="20"/>
                <w:szCs w:val="20"/>
              </w:rPr>
              <w:t>попечитель-</w:t>
            </w:r>
          </w:p>
          <w:p w:rsidR="008D5B3A" w:rsidRPr="00894763" w:rsidRDefault="008D5B3A" w:rsidP="007B3F66">
            <w:pPr>
              <w:jc w:val="both"/>
              <w:rPr>
                <w:sz w:val="20"/>
                <w:szCs w:val="20"/>
              </w:rPr>
            </w:pPr>
            <w:proofErr w:type="spellStart"/>
            <w:r w:rsidRPr="00894763">
              <w:rPr>
                <w:rFonts w:eastAsia="Calibri"/>
                <w:sz w:val="20"/>
                <w:szCs w:val="20"/>
              </w:rPr>
              <w:t>ства</w:t>
            </w:r>
            <w:proofErr w:type="spellEnd"/>
          </w:p>
        </w:tc>
        <w:tc>
          <w:tcPr>
            <w:tcW w:w="2126" w:type="dxa"/>
            <w:vMerge w:val="restart"/>
            <w:tcBorders>
              <w:right w:val="single" w:sz="8" w:space="0" w:color="auto"/>
            </w:tcBorders>
          </w:tcPr>
          <w:p w:rsidR="008D5B3A" w:rsidRPr="00894763" w:rsidRDefault="008D5B3A" w:rsidP="007B3F66">
            <w:pPr>
              <w:ind w:left="20"/>
              <w:jc w:val="both"/>
              <w:rPr>
                <w:sz w:val="20"/>
                <w:szCs w:val="20"/>
              </w:rPr>
            </w:pPr>
            <w:r w:rsidRPr="00894763">
              <w:rPr>
                <w:rFonts w:eastAsia="Calibri"/>
                <w:sz w:val="20"/>
                <w:szCs w:val="20"/>
              </w:rPr>
              <w:t>Документ, подтверждающий</w:t>
            </w:r>
          </w:p>
          <w:p w:rsidR="008D5B3A" w:rsidRPr="00894763" w:rsidRDefault="008D5B3A" w:rsidP="007B3F66">
            <w:pPr>
              <w:ind w:left="20"/>
              <w:jc w:val="both"/>
              <w:rPr>
                <w:sz w:val="20"/>
                <w:szCs w:val="20"/>
              </w:rPr>
            </w:pPr>
            <w:r w:rsidRPr="00894763">
              <w:rPr>
                <w:rFonts w:eastAsia="Calibri"/>
                <w:sz w:val="20"/>
                <w:szCs w:val="20"/>
              </w:rPr>
              <w:t>полномочия представителя органа</w:t>
            </w:r>
          </w:p>
          <w:p w:rsidR="008D5B3A" w:rsidRPr="00894763" w:rsidRDefault="008D5B3A" w:rsidP="007B3F66">
            <w:pPr>
              <w:ind w:left="20"/>
              <w:jc w:val="both"/>
              <w:rPr>
                <w:sz w:val="20"/>
                <w:szCs w:val="20"/>
              </w:rPr>
            </w:pPr>
            <w:r w:rsidRPr="00894763">
              <w:rPr>
                <w:rFonts w:eastAsia="Calibri"/>
                <w:sz w:val="20"/>
                <w:szCs w:val="20"/>
              </w:rPr>
              <w:t xml:space="preserve">опеки и </w:t>
            </w:r>
            <w:r>
              <w:rPr>
                <w:rFonts w:eastAsia="Calibri"/>
                <w:sz w:val="20"/>
                <w:szCs w:val="20"/>
              </w:rPr>
              <w:t xml:space="preserve"> </w:t>
            </w:r>
            <w:r w:rsidRPr="00894763">
              <w:rPr>
                <w:rFonts w:eastAsia="Calibri"/>
                <w:sz w:val="20"/>
                <w:szCs w:val="20"/>
              </w:rPr>
              <w:t>попечительства</w:t>
            </w:r>
          </w:p>
        </w:tc>
        <w:tc>
          <w:tcPr>
            <w:tcW w:w="1134" w:type="dxa"/>
            <w:vMerge w:val="restart"/>
            <w:tcBorders>
              <w:right w:val="single" w:sz="8" w:space="0" w:color="auto"/>
            </w:tcBorders>
          </w:tcPr>
          <w:p w:rsidR="008D5B3A" w:rsidRPr="00894763" w:rsidRDefault="008D5B3A" w:rsidP="007B3F66">
            <w:pPr>
              <w:ind w:left="20"/>
              <w:jc w:val="both"/>
              <w:rPr>
                <w:sz w:val="20"/>
                <w:szCs w:val="20"/>
              </w:rPr>
            </w:pPr>
            <w:proofErr w:type="gramStart"/>
            <w:r w:rsidRPr="00894763">
              <w:rPr>
                <w:rFonts w:eastAsia="Calibri"/>
                <w:sz w:val="20"/>
                <w:szCs w:val="20"/>
              </w:rPr>
              <w:t>1 - подлинник (снятие</w:t>
            </w:r>
            <w:proofErr w:type="gramEnd"/>
          </w:p>
          <w:p w:rsidR="008D5B3A" w:rsidRPr="00894763" w:rsidRDefault="008D5B3A" w:rsidP="007B3F66">
            <w:pPr>
              <w:ind w:left="20"/>
              <w:jc w:val="both"/>
              <w:rPr>
                <w:sz w:val="20"/>
                <w:szCs w:val="20"/>
              </w:rPr>
            </w:pPr>
            <w:r w:rsidRPr="00894763">
              <w:rPr>
                <w:rFonts w:eastAsia="Calibri"/>
                <w:sz w:val="20"/>
                <w:szCs w:val="20"/>
              </w:rPr>
              <w:t>копии для направления</w:t>
            </w:r>
          </w:p>
          <w:p w:rsidR="008D5B3A" w:rsidRPr="00894763" w:rsidRDefault="008D5B3A" w:rsidP="007B3F66">
            <w:pPr>
              <w:ind w:left="20"/>
              <w:jc w:val="both"/>
              <w:rPr>
                <w:sz w:val="20"/>
                <w:szCs w:val="20"/>
              </w:rPr>
            </w:pPr>
            <w:r w:rsidRPr="00894763">
              <w:rPr>
                <w:rFonts w:eastAsia="Calibri"/>
                <w:sz w:val="20"/>
                <w:szCs w:val="20"/>
              </w:rPr>
              <w:t>в орган ЗАГС)</w:t>
            </w:r>
          </w:p>
        </w:tc>
        <w:tc>
          <w:tcPr>
            <w:tcW w:w="1134" w:type="dxa"/>
            <w:gridSpan w:val="3"/>
            <w:tcBorders>
              <w:right w:val="single" w:sz="8" w:space="0" w:color="auto"/>
            </w:tcBorders>
          </w:tcPr>
          <w:p w:rsidR="008D5B3A" w:rsidRPr="00894763" w:rsidRDefault="008D5B3A" w:rsidP="007B3F66">
            <w:pPr>
              <w:ind w:left="440"/>
              <w:jc w:val="both"/>
              <w:rPr>
                <w:sz w:val="20"/>
                <w:szCs w:val="20"/>
              </w:rPr>
            </w:pPr>
            <w:r w:rsidRPr="00894763">
              <w:rPr>
                <w:rFonts w:eastAsia="Calibri"/>
                <w:sz w:val="20"/>
                <w:szCs w:val="20"/>
              </w:rPr>
              <w:t>нет</w:t>
            </w:r>
          </w:p>
        </w:tc>
        <w:tc>
          <w:tcPr>
            <w:tcW w:w="3260" w:type="dxa"/>
            <w:gridSpan w:val="2"/>
            <w:vMerge w:val="restart"/>
            <w:tcBorders>
              <w:right w:val="single" w:sz="8" w:space="0" w:color="auto"/>
            </w:tcBorders>
          </w:tcPr>
          <w:p w:rsidR="008D5B3A" w:rsidRPr="00894763" w:rsidRDefault="008D5B3A" w:rsidP="007B3F66">
            <w:pPr>
              <w:jc w:val="both"/>
              <w:rPr>
                <w:sz w:val="20"/>
                <w:szCs w:val="20"/>
              </w:rPr>
            </w:pPr>
            <w:r w:rsidRPr="00894763">
              <w:rPr>
                <w:rFonts w:eastAsia="Calibri"/>
                <w:sz w:val="20"/>
                <w:szCs w:val="20"/>
              </w:rPr>
              <w:t>на документе необходима печать органа опеки и</w:t>
            </w:r>
            <w:r w:rsidRPr="00894763">
              <w:rPr>
                <w:sz w:val="20"/>
                <w:szCs w:val="20"/>
              </w:rPr>
              <w:t xml:space="preserve"> </w:t>
            </w:r>
            <w:r w:rsidRPr="00894763">
              <w:rPr>
                <w:rFonts w:eastAsia="Calibri"/>
                <w:sz w:val="20"/>
                <w:szCs w:val="20"/>
              </w:rPr>
              <w:t>попечительства и подпись должностного лица</w:t>
            </w:r>
          </w:p>
        </w:tc>
        <w:tc>
          <w:tcPr>
            <w:tcW w:w="710" w:type="dxa"/>
            <w:tcBorders>
              <w:right w:val="single" w:sz="8" w:space="0" w:color="auto"/>
            </w:tcBorders>
          </w:tcPr>
          <w:p w:rsidR="008D5B3A" w:rsidRPr="00894763" w:rsidRDefault="006443AE" w:rsidP="007B3F66">
            <w:pPr>
              <w:jc w:val="both"/>
              <w:rPr>
                <w:sz w:val="20"/>
                <w:szCs w:val="20"/>
              </w:rPr>
            </w:pPr>
            <w:r>
              <w:rPr>
                <w:sz w:val="20"/>
                <w:szCs w:val="20"/>
              </w:rPr>
              <w:t>-</w:t>
            </w:r>
          </w:p>
        </w:tc>
        <w:tc>
          <w:tcPr>
            <w:tcW w:w="779" w:type="dxa"/>
            <w:gridSpan w:val="2"/>
            <w:tcBorders>
              <w:right w:val="single" w:sz="8" w:space="0" w:color="auto"/>
            </w:tcBorders>
          </w:tcPr>
          <w:p w:rsidR="008D5B3A" w:rsidRPr="00894763" w:rsidRDefault="006443AE" w:rsidP="007B3F66">
            <w:pPr>
              <w:jc w:val="both"/>
              <w:rPr>
                <w:sz w:val="20"/>
                <w:szCs w:val="20"/>
              </w:rPr>
            </w:pPr>
            <w:r>
              <w:rPr>
                <w:sz w:val="20"/>
                <w:szCs w:val="20"/>
              </w:rPr>
              <w:t>-</w:t>
            </w: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144"/>
        </w:trPr>
        <w:tc>
          <w:tcPr>
            <w:tcW w:w="279" w:type="dxa"/>
            <w:gridSpan w:val="2"/>
            <w:tcBorders>
              <w:left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right w:val="single" w:sz="8" w:space="0" w:color="auto"/>
            </w:tcBorders>
          </w:tcPr>
          <w:p w:rsidR="008D5B3A" w:rsidRPr="00894763" w:rsidRDefault="008D5B3A" w:rsidP="007B3F66">
            <w:pPr>
              <w:jc w:val="both"/>
              <w:rPr>
                <w:sz w:val="20"/>
                <w:szCs w:val="20"/>
              </w:rPr>
            </w:pPr>
          </w:p>
        </w:tc>
        <w:tc>
          <w:tcPr>
            <w:tcW w:w="2126" w:type="dxa"/>
            <w:vMerge/>
            <w:tcBorders>
              <w:right w:val="single" w:sz="8" w:space="0" w:color="auto"/>
            </w:tcBorders>
          </w:tcPr>
          <w:p w:rsidR="008D5B3A" w:rsidRPr="00894763" w:rsidRDefault="008D5B3A" w:rsidP="007B3F66">
            <w:pPr>
              <w:ind w:left="20"/>
              <w:jc w:val="both"/>
              <w:rPr>
                <w:sz w:val="20"/>
                <w:szCs w:val="20"/>
              </w:rPr>
            </w:pPr>
          </w:p>
        </w:tc>
        <w:tc>
          <w:tcPr>
            <w:tcW w:w="1134" w:type="dxa"/>
            <w:vMerge/>
            <w:tcBorders>
              <w:right w:val="single" w:sz="8" w:space="0" w:color="auto"/>
            </w:tcBorders>
          </w:tcPr>
          <w:p w:rsidR="008D5B3A" w:rsidRPr="00894763" w:rsidRDefault="008D5B3A" w:rsidP="007B3F66">
            <w:pPr>
              <w:ind w:left="20"/>
              <w:jc w:val="both"/>
              <w:rPr>
                <w:sz w:val="20"/>
                <w:szCs w:val="20"/>
              </w:rPr>
            </w:pPr>
          </w:p>
        </w:tc>
        <w:tc>
          <w:tcPr>
            <w:tcW w:w="1134" w:type="dxa"/>
            <w:gridSpan w:val="3"/>
            <w:tcBorders>
              <w:right w:val="single" w:sz="8" w:space="0" w:color="auto"/>
            </w:tcBorders>
          </w:tcPr>
          <w:p w:rsidR="008D5B3A" w:rsidRPr="00894763" w:rsidRDefault="008D5B3A" w:rsidP="007B3F66">
            <w:pPr>
              <w:jc w:val="both"/>
              <w:rPr>
                <w:sz w:val="20"/>
                <w:szCs w:val="20"/>
              </w:rPr>
            </w:pPr>
          </w:p>
        </w:tc>
        <w:tc>
          <w:tcPr>
            <w:tcW w:w="3260" w:type="dxa"/>
            <w:gridSpan w:val="2"/>
            <w:vMerge/>
            <w:tcBorders>
              <w:right w:val="single" w:sz="8" w:space="0" w:color="auto"/>
            </w:tcBorders>
          </w:tcPr>
          <w:p w:rsidR="008D5B3A" w:rsidRPr="00894763" w:rsidRDefault="008D5B3A" w:rsidP="007B3F66">
            <w:pPr>
              <w:jc w:val="both"/>
              <w:rPr>
                <w:sz w:val="20"/>
                <w:szCs w:val="20"/>
              </w:rPr>
            </w:pPr>
          </w:p>
        </w:tc>
        <w:tc>
          <w:tcPr>
            <w:tcW w:w="710" w:type="dxa"/>
            <w:tcBorders>
              <w:right w:val="single" w:sz="8" w:space="0" w:color="auto"/>
            </w:tcBorders>
          </w:tcPr>
          <w:p w:rsidR="008D5B3A" w:rsidRPr="00894763" w:rsidRDefault="008D5B3A" w:rsidP="007B3F66">
            <w:pPr>
              <w:jc w:val="both"/>
              <w:rPr>
                <w:sz w:val="20"/>
                <w:szCs w:val="20"/>
              </w:rPr>
            </w:pPr>
          </w:p>
        </w:tc>
        <w:tc>
          <w:tcPr>
            <w:tcW w:w="779" w:type="dxa"/>
            <w:gridSpan w:val="2"/>
            <w:tcBorders>
              <w:right w:val="single" w:sz="8" w:space="0" w:color="auto"/>
            </w:tcBorders>
          </w:tcPr>
          <w:p w:rsidR="008D5B3A" w:rsidRPr="00894763" w:rsidRDefault="008D5B3A" w:rsidP="007B3F66">
            <w:pPr>
              <w:jc w:val="both"/>
              <w:rPr>
                <w:sz w:val="20"/>
                <w:szCs w:val="20"/>
              </w:rPr>
            </w:pP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144"/>
        </w:trPr>
        <w:tc>
          <w:tcPr>
            <w:tcW w:w="279" w:type="dxa"/>
            <w:gridSpan w:val="2"/>
            <w:tcBorders>
              <w:left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right w:val="single" w:sz="8" w:space="0" w:color="auto"/>
            </w:tcBorders>
          </w:tcPr>
          <w:p w:rsidR="008D5B3A" w:rsidRPr="00894763" w:rsidRDefault="008D5B3A" w:rsidP="007B3F66">
            <w:pPr>
              <w:jc w:val="both"/>
              <w:rPr>
                <w:sz w:val="20"/>
                <w:szCs w:val="20"/>
              </w:rPr>
            </w:pPr>
          </w:p>
        </w:tc>
        <w:tc>
          <w:tcPr>
            <w:tcW w:w="2126" w:type="dxa"/>
            <w:vMerge/>
            <w:tcBorders>
              <w:right w:val="single" w:sz="8" w:space="0" w:color="auto"/>
            </w:tcBorders>
          </w:tcPr>
          <w:p w:rsidR="008D5B3A" w:rsidRPr="00894763" w:rsidRDefault="008D5B3A" w:rsidP="007B3F66">
            <w:pPr>
              <w:ind w:left="20"/>
              <w:jc w:val="both"/>
              <w:rPr>
                <w:sz w:val="20"/>
                <w:szCs w:val="20"/>
              </w:rPr>
            </w:pPr>
          </w:p>
        </w:tc>
        <w:tc>
          <w:tcPr>
            <w:tcW w:w="1134" w:type="dxa"/>
            <w:vMerge/>
            <w:tcBorders>
              <w:right w:val="single" w:sz="8" w:space="0" w:color="auto"/>
            </w:tcBorders>
          </w:tcPr>
          <w:p w:rsidR="008D5B3A" w:rsidRPr="00894763" w:rsidRDefault="008D5B3A" w:rsidP="007B3F66">
            <w:pPr>
              <w:ind w:left="20"/>
              <w:jc w:val="both"/>
              <w:rPr>
                <w:sz w:val="20"/>
                <w:szCs w:val="20"/>
              </w:rPr>
            </w:pPr>
          </w:p>
        </w:tc>
        <w:tc>
          <w:tcPr>
            <w:tcW w:w="1134" w:type="dxa"/>
            <w:gridSpan w:val="3"/>
            <w:tcBorders>
              <w:right w:val="single" w:sz="8" w:space="0" w:color="auto"/>
            </w:tcBorders>
          </w:tcPr>
          <w:p w:rsidR="008D5B3A" w:rsidRPr="00894763" w:rsidRDefault="008D5B3A" w:rsidP="007B3F66">
            <w:pPr>
              <w:jc w:val="both"/>
              <w:rPr>
                <w:sz w:val="20"/>
                <w:szCs w:val="20"/>
              </w:rPr>
            </w:pPr>
          </w:p>
        </w:tc>
        <w:tc>
          <w:tcPr>
            <w:tcW w:w="3260" w:type="dxa"/>
            <w:gridSpan w:val="2"/>
            <w:vMerge/>
            <w:tcBorders>
              <w:right w:val="single" w:sz="8" w:space="0" w:color="auto"/>
            </w:tcBorders>
          </w:tcPr>
          <w:p w:rsidR="008D5B3A" w:rsidRPr="00894763" w:rsidRDefault="008D5B3A" w:rsidP="007B3F66">
            <w:pPr>
              <w:jc w:val="both"/>
              <w:rPr>
                <w:sz w:val="20"/>
                <w:szCs w:val="20"/>
              </w:rPr>
            </w:pPr>
          </w:p>
        </w:tc>
        <w:tc>
          <w:tcPr>
            <w:tcW w:w="710" w:type="dxa"/>
            <w:tcBorders>
              <w:left w:val="single" w:sz="8" w:space="0" w:color="auto"/>
              <w:right w:val="single" w:sz="8" w:space="0" w:color="auto"/>
            </w:tcBorders>
          </w:tcPr>
          <w:p w:rsidR="008D5B3A" w:rsidRPr="00894763" w:rsidRDefault="008D5B3A" w:rsidP="007B3F66">
            <w:pPr>
              <w:jc w:val="both"/>
              <w:rPr>
                <w:sz w:val="20"/>
                <w:szCs w:val="20"/>
              </w:rPr>
            </w:pPr>
          </w:p>
        </w:tc>
        <w:tc>
          <w:tcPr>
            <w:tcW w:w="779" w:type="dxa"/>
            <w:gridSpan w:val="2"/>
            <w:tcBorders>
              <w:right w:val="single" w:sz="8" w:space="0" w:color="auto"/>
            </w:tcBorders>
          </w:tcPr>
          <w:p w:rsidR="008D5B3A" w:rsidRPr="00894763" w:rsidRDefault="008D5B3A" w:rsidP="007B3F66">
            <w:pPr>
              <w:jc w:val="both"/>
              <w:rPr>
                <w:sz w:val="20"/>
                <w:szCs w:val="20"/>
              </w:rPr>
            </w:pP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144"/>
        </w:trPr>
        <w:tc>
          <w:tcPr>
            <w:tcW w:w="279" w:type="dxa"/>
            <w:gridSpan w:val="2"/>
            <w:tcBorders>
              <w:left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right w:val="single" w:sz="8" w:space="0" w:color="auto"/>
            </w:tcBorders>
          </w:tcPr>
          <w:p w:rsidR="008D5B3A" w:rsidRPr="00894763" w:rsidRDefault="008D5B3A" w:rsidP="007B3F66">
            <w:pPr>
              <w:jc w:val="both"/>
              <w:rPr>
                <w:sz w:val="20"/>
                <w:szCs w:val="20"/>
              </w:rPr>
            </w:pPr>
          </w:p>
        </w:tc>
        <w:tc>
          <w:tcPr>
            <w:tcW w:w="2126" w:type="dxa"/>
            <w:vMerge/>
            <w:tcBorders>
              <w:right w:val="single" w:sz="8" w:space="0" w:color="auto"/>
            </w:tcBorders>
          </w:tcPr>
          <w:p w:rsidR="008D5B3A" w:rsidRPr="00894763" w:rsidRDefault="008D5B3A" w:rsidP="007B3F66">
            <w:pPr>
              <w:jc w:val="both"/>
              <w:rPr>
                <w:sz w:val="20"/>
                <w:szCs w:val="20"/>
              </w:rPr>
            </w:pPr>
          </w:p>
        </w:tc>
        <w:tc>
          <w:tcPr>
            <w:tcW w:w="1134" w:type="dxa"/>
            <w:vMerge/>
            <w:tcBorders>
              <w:right w:val="single" w:sz="8" w:space="0" w:color="auto"/>
            </w:tcBorders>
          </w:tcPr>
          <w:p w:rsidR="008D5B3A" w:rsidRPr="00894763" w:rsidRDefault="008D5B3A" w:rsidP="007B3F66">
            <w:pPr>
              <w:jc w:val="both"/>
              <w:rPr>
                <w:sz w:val="20"/>
                <w:szCs w:val="20"/>
              </w:rPr>
            </w:pPr>
          </w:p>
        </w:tc>
        <w:tc>
          <w:tcPr>
            <w:tcW w:w="1134" w:type="dxa"/>
            <w:gridSpan w:val="3"/>
            <w:tcBorders>
              <w:right w:val="single" w:sz="8" w:space="0" w:color="auto"/>
            </w:tcBorders>
          </w:tcPr>
          <w:p w:rsidR="008D5B3A" w:rsidRPr="00894763" w:rsidRDefault="008D5B3A" w:rsidP="007B3F66">
            <w:pPr>
              <w:jc w:val="both"/>
              <w:rPr>
                <w:sz w:val="20"/>
                <w:szCs w:val="20"/>
              </w:rPr>
            </w:pPr>
          </w:p>
        </w:tc>
        <w:tc>
          <w:tcPr>
            <w:tcW w:w="3260" w:type="dxa"/>
            <w:gridSpan w:val="2"/>
            <w:vMerge/>
            <w:tcBorders>
              <w:right w:val="single" w:sz="8" w:space="0" w:color="auto"/>
            </w:tcBorders>
          </w:tcPr>
          <w:p w:rsidR="008D5B3A" w:rsidRPr="00894763" w:rsidRDefault="008D5B3A" w:rsidP="007B3F66">
            <w:pPr>
              <w:jc w:val="both"/>
              <w:rPr>
                <w:sz w:val="20"/>
                <w:szCs w:val="20"/>
              </w:rPr>
            </w:pPr>
          </w:p>
        </w:tc>
        <w:tc>
          <w:tcPr>
            <w:tcW w:w="710" w:type="dxa"/>
            <w:tcBorders>
              <w:left w:val="single" w:sz="8" w:space="0" w:color="auto"/>
              <w:right w:val="single" w:sz="8" w:space="0" w:color="auto"/>
            </w:tcBorders>
          </w:tcPr>
          <w:p w:rsidR="008D5B3A" w:rsidRPr="00894763" w:rsidRDefault="008D5B3A" w:rsidP="007B3F66">
            <w:pPr>
              <w:jc w:val="both"/>
              <w:rPr>
                <w:sz w:val="20"/>
                <w:szCs w:val="20"/>
              </w:rPr>
            </w:pPr>
          </w:p>
        </w:tc>
        <w:tc>
          <w:tcPr>
            <w:tcW w:w="779" w:type="dxa"/>
            <w:gridSpan w:val="2"/>
            <w:tcBorders>
              <w:right w:val="single" w:sz="8" w:space="0" w:color="auto"/>
            </w:tcBorders>
          </w:tcPr>
          <w:p w:rsidR="008D5B3A" w:rsidRPr="00894763" w:rsidRDefault="008D5B3A" w:rsidP="007B3F66">
            <w:pPr>
              <w:jc w:val="both"/>
              <w:rPr>
                <w:sz w:val="20"/>
                <w:szCs w:val="20"/>
              </w:rPr>
            </w:pP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144"/>
        </w:trPr>
        <w:tc>
          <w:tcPr>
            <w:tcW w:w="279" w:type="dxa"/>
            <w:gridSpan w:val="2"/>
            <w:tcBorders>
              <w:left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right w:val="single" w:sz="8" w:space="0" w:color="auto"/>
            </w:tcBorders>
          </w:tcPr>
          <w:p w:rsidR="008D5B3A" w:rsidRPr="00894763" w:rsidRDefault="008D5B3A" w:rsidP="007B3F66">
            <w:pPr>
              <w:jc w:val="both"/>
              <w:rPr>
                <w:sz w:val="20"/>
                <w:szCs w:val="20"/>
              </w:rPr>
            </w:pPr>
          </w:p>
        </w:tc>
        <w:tc>
          <w:tcPr>
            <w:tcW w:w="2126" w:type="dxa"/>
            <w:vMerge/>
            <w:tcBorders>
              <w:right w:val="single" w:sz="8" w:space="0" w:color="auto"/>
            </w:tcBorders>
          </w:tcPr>
          <w:p w:rsidR="008D5B3A" w:rsidRPr="00894763" w:rsidRDefault="008D5B3A" w:rsidP="007B3F66">
            <w:pPr>
              <w:jc w:val="both"/>
              <w:rPr>
                <w:sz w:val="20"/>
                <w:szCs w:val="20"/>
              </w:rPr>
            </w:pPr>
          </w:p>
        </w:tc>
        <w:tc>
          <w:tcPr>
            <w:tcW w:w="1134" w:type="dxa"/>
            <w:vMerge/>
            <w:tcBorders>
              <w:right w:val="single" w:sz="8" w:space="0" w:color="auto"/>
            </w:tcBorders>
          </w:tcPr>
          <w:p w:rsidR="008D5B3A" w:rsidRPr="00894763" w:rsidRDefault="008D5B3A" w:rsidP="007B3F66">
            <w:pPr>
              <w:jc w:val="both"/>
              <w:rPr>
                <w:sz w:val="20"/>
                <w:szCs w:val="20"/>
              </w:rPr>
            </w:pPr>
          </w:p>
        </w:tc>
        <w:tc>
          <w:tcPr>
            <w:tcW w:w="1134" w:type="dxa"/>
            <w:gridSpan w:val="3"/>
            <w:tcBorders>
              <w:right w:val="single" w:sz="8" w:space="0" w:color="auto"/>
            </w:tcBorders>
          </w:tcPr>
          <w:p w:rsidR="008D5B3A" w:rsidRPr="00894763" w:rsidRDefault="008D5B3A" w:rsidP="007B3F66">
            <w:pPr>
              <w:jc w:val="both"/>
              <w:rPr>
                <w:sz w:val="20"/>
                <w:szCs w:val="20"/>
              </w:rPr>
            </w:pPr>
          </w:p>
        </w:tc>
        <w:tc>
          <w:tcPr>
            <w:tcW w:w="3260" w:type="dxa"/>
            <w:gridSpan w:val="2"/>
            <w:vMerge/>
            <w:tcBorders>
              <w:right w:val="single" w:sz="8" w:space="0" w:color="auto"/>
            </w:tcBorders>
          </w:tcPr>
          <w:p w:rsidR="008D5B3A" w:rsidRPr="00894763" w:rsidRDefault="008D5B3A" w:rsidP="007B3F66">
            <w:pPr>
              <w:jc w:val="both"/>
              <w:rPr>
                <w:sz w:val="20"/>
                <w:szCs w:val="20"/>
              </w:rPr>
            </w:pPr>
          </w:p>
        </w:tc>
        <w:tc>
          <w:tcPr>
            <w:tcW w:w="710" w:type="dxa"/>
            <w:tcBorders>
              <w:left w:val="single" w:sz="8" w:space="0" w:color="auto"/>
              <w:right w:val="single" w:sz="8" w:space="0" w:color="auto"/>
            </w:tcBorders>
          </w:tcPr>
          <w:p w:rsidR="008D5B3A" w:rsidRPr="00894763" w:rsidRDefault="008D5B3A" w:rsidP="007B3F66">
            <w:pPr>
              <w:jc w:val="both"/>
              <w:rPr>
                <w:sz w:val="20"/>
                <w:szCs w:val="20"/>
              </w:rPr>
            </w:pPr>
          </w:p>
        </w:tc>
        <w:tc>
          <w:tcPr>
            <w:tcW w:w="779" w:type="dxa"/>
            <w:gridSpan w:val="2"/>
            <w:tcBorders>
              <w:right w:val="single" w:sz="8" w:space="0" w:color="auto"/>
            </w:tcBorders>
          </w:tcPr>
          <w:p w:rsidR="008D5B3A" w:rsidRPr="00894763" w:rsidRDefault="008D5B3A" w:rsidP="007B3F66">
            <w:pPr>
              <w:jc w:val="both"/>
              <w:rPr>
                <w:sz w:val="20"/>
                <w:szCs w:val="20"/>
              </w:rPr>
            </w:pP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144"/>
        </w:trPr>
        <w:tc>
          <w:tcPr>
            <w:tcW w:w="279" w:type="dxa"/>
            <w:gridSpan w:val="2"/>
            <w:tcBorders>
              <w:left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right w:val="single" w:sz="8" w:space="0" w:color="auto"/>
            </w:tcBorders>
          </w:tcPr>
          <w:p w:rsidR="008D5B3A" w:rsidRPr="00894763" w:rsidRDefault="008D5B3A" w:rsidP="007B3F66">
            <w:pPr>
              <w:jc w:val="both"/>
              <w:rPr>
                <w:sz w:val="20"/>
                <w:szCs w:val="20"/>
              </w:rPr>
            </w:pPr>
          </w:p>
        </w:tc>
        <w:tc>
          <w:tcPr>
            <w:tcW w:w="2126" w:type="dxa"/>
            <w:vMerge/>
            <w:tcBorders>
              <w:right w:val="single" w:sz="8" w:space="0" w:color="auto"/>
            </w:tcBorders>
          </w:tcPr>
          <w:p w:rsidR="008D5B3A" w:rsidRPr="00894763" w:rsidRDefault="008D5B3A" w:rsidP="007B3F66">
            <w:pPr>
              <w:jc w:val="both"/>
              <w:rPr>
                <w:sz w:val="20"/>
                <w:szCs w:val="20"/>
              </w:rPr>
            </w:pPr>
          </w:p>
        </w:tc>
        <w:tc>
          <w:tcPr>
            <w:tcW w:w="1134" w:type="dxa"/>
            <w:vMerge/>
            <w:tcBorders>
              <w:right w:val="single" w:sz="8" w:space="0" w:color="auto"/>
            </w:tcBorders>
          </w:tcPr>
          <w:p w:rsidR="008D5B3A" w:rsidRPr="00894763" w:rsidRDefault="008D5B3A" w:rsidP="007B3F66">
            <w:pPr>
              <w:jc w:val="both"/>
              <w:rPr>
                <w:sz w:val="20"/>
                <w:szCs w:val="20"/>
              </w:rPr>
            </w:pPr>
          </w:p>
        </w:tc>
        <w:tc>
          <w:tcPr>
            <w:tcW w:w="1134" w:type="dxa"/>
            <w:gridSpan w:val="3"/>
            <w:tcBorders>
              <w:right w:val="single" w:sz="8" w:space="0" w:color="auto"/>
            </w:tcBorders>
          </w:tcPr>
          <w:p w:rsidR="008D5B3A" w:rsidRPr="00894763" w:rsidRDefault="008D5B3A" w:rsidP="007B3F66">
            <w:pPr>
              <w:jc w:val="both"/>
              <w:rPr>
                <w:sz w:val="20"/>
                <w:szCs w:val="20"/>
              </w:rPr>
            </w:pPr>
          </w:p>
        </w:tc>
        <w:tc>
          <w:tcPr>
            <w:tcW w:w="3260" w:type="dxa"/>
            <w:gridSpan w:val="2"/>
            <w:vMerge/>
            <w:tcBorders>
              <w:right w:val="single" w:sz="8" w:space="0" w:color="auto"/>
            </w:tcBorders>
          </w:tcPr>
          <w:p w:rsidR="008D5B3A" w:rsidRPr="00894763" w:rsidRDefault="008D5B3A" w:rsidP="007B3F66">
            <w:pPr>
              <w:jc w:val="both"/>
              <w:rPr>
                <w:sz w:val="20"/>
                <w:szCs w:val="20"/>
              </w:rPr>
            </w:pPr>
          </w:p>
        </w:tc>
        <w:tc>
          <w:tcPr>
            <w:tcW w:w="710" w:type="dxa"/>
            <w:tcBorders>
              <w:left w:val="single" w:sz="8" w:space="0" w:color="auto"/>
              <w:right w:val="single" w:sz="8" w:space="0" w:color="auto"/>
            </w:tcBorders>
          </w:tcPr>
          <w:p w:rsidR="008D5B3A" w:rsidRPr="00894763" w:rsidRDefault="008D5B3A" w:rsidP="007B3F66">
            <w:pPr>
              <w:ind w:left="400"/>
              <w:jc w:val="both"/>
              <w:rPr>
                <w:sz w:val="20"/>
                <w:szCs w:val="20"/>
              </w:rPr>
            </w:pPr>
          </w:p>
        </w:tc>
        <w:tc>
          <w:tcPr>
            <w:tcW w:w="779" w:type="dxa"/>
            <w:gridSpan w:val="2"/>
            <w:tcBorders>
              <w:right w:val="single" w:sz="8" w:space="0" w:color="auto"/>
            </w:tcBorders>
          </w:tcPr>
          <w:p w:rsidR="008D5B3A" w:rsidRPr="00894763" w:rsidRDefault="008D5B3A" w:rsidP="007B3F66">
            <w:pPr>
              <w:ind w:left="520"/>
              <w:jc w:val="both"/>
              <w:rPr>
                <w:sz w:val="20"/>
                <w:szCs w:val="20"/>
              </w:rPr>
            </w:pP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144"/>
        </w:trPr>
        <w:tc>
          <w:tcPr>
            <w:tcW w:w="279" w:type="dxa"/>
            <w:gridSpan w:val="2"/>
            <w:tcBorders>
              <w:left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right w:val="single" w:sz="8" w:space="0" w:color="auto"/>
            </w:tcBorders>
          </w:tcPr>
          <w:p w:rsidR="008D5B3A" w:rsidRPr="00894763" w:rsidRDefault="008D5B3A" w:rsidP="007B3F66">
            <w:pPr>
              <w:jc w:val="both"/>
              <w:rPr>
                <w:sz w:val="20"/>
                <w:szCs w:val="20"/>
              </w:rPr>
            </w:pPr>
          </w:p>
        </w:tc>
        <w:tc>
          <w:tcPr>
            <w:tcW w:w="2126" w:type="dxa"/>
            <w:vMerge/>
            <w:tcBorders>
              <w:right w:val="single" w:sz="8" w:space="0" w:color="auto"/>
            </w:tcBorders>
          </w:tcPr>
          <w:p w:rsidR="008D5B3A" w:rsidRPr="00894763" w:rsidRDefault="008D5B3A" w:rsidP="007B3F66">
            <w:pPr>
              <w:jc w:val="both"/>
              <w:rPr>
                <w:sz w:val="20"/>
                <w:szCs w:val="20"/>
              </w:rPr>
            </w:pPr>
          </w:p>
        </w:tc>
        <w:tc>
          <w:tcPr>
            <w:tcW w:w="1134" w:type="dxa"/>
            <w:vMerge/>
            <w:tcBorders>
              <w:right w:val="single" w:sz="8" w:space="0" w:color="auto"/>
            </w:tcBorders>
          </w:tcPr>
          <w:p w:rsidR="008D5B3A" w:rsidRPr="00894763" w:rsidRDefault="008D5B3A" w:rsidP="007B3F66">
            <w:pPr>
              <w:jc w:val="both"/>
              <w:rPr>
                <w:sz w:val="20"/>
                <w:szCs w:val="20"/>
              </w:rPr>
            </w:pPr>
          </w:p>
        </w:tc>
        <w:tc>
          <w:tcPr>
            <w:tcW w:w="1134" w:type="dxa"/>
            <w:gridSpan w:val="3"/>
            <w:tcBorders>
              <w:right w:val="single" w:sz="8" w:space="0" w:color="auto"/>
            </w:tcBorders>
          </w:tcPr>
          <w:p w:rsidR="008D5B3A" w:rsidRPr="00894763" w:rsidRDefault="008D5B3A" w:rsidP="007B3F66">
            <w:pPr>
              <w:jc w:val="both"/>
              <w:rPr>
                <w:sz w:val="20"/>
                <w:szCs w:val="20"/>
              </w:rPr>
            </w:pPr>
          </w:p>
        </w:tc>
        <w:tc>
          <w:tcPr>
            <w:tcW w:w="3260" w:type="dxa"/>
            <w:gridSpan w:val="2"/>
            <w:vMerge/>
            <w:tcBorders>
              <w:right w:val="single" w:sz="8" w:space="0" w:color="auto"/>
            </w:tcBorders>
          </w:tcPr>
          <w:p w:rsidR="008D5B3A" w:rsidRPr="00894763" w:rsidRDefault="008D5B3A" w:rsidP="007B3F66">
            <w:pPr>
              <w:jc w:val="both"/>
              <w:rPr>
                <w:sz w:val="20"/>
                <w:szCs w:val="20"/>
              </w:rPr>
            </w:pPr>
          </w:p>
        </w:tc>
        <w:tc>
          <w:tcPr>
            <w:tcW w:w="710" w:type="dxa"/>
            <w:tcBorders>
              <w:left w:val="single" w:sz="8" w:space="0" w:color="auto"/>
              <w:right w:val="single" w:sz="8" w:space="0" w:color="auto"/>
            </w:tcBorders>
          </w:tcPr>
          <w:p w:rsidR="008D5B3A" w:rsidRPr="00894763" w:rsidRDefault="008D5B3A" w:rsidP="007B3F66">
            <w:pPr>
              <w:jc w:val="both"/>
              <w:rPr>
                <w:sz w:val="20"/>
                <w:szCs w:val="20"/>
              </w:rPr>
            </w:pPr>
          </w:p>
        </w:tc>
        <w:tc>
          <w:tcPr>
            <w:tcW w:w="779" w:type="dxa"/>
            <w:gridSpan w:val="2"/>
            <w:tcBorders>
              <w:right w:val="single" w:sz="8" w:space="0" w:color="auto"/>
            </w:tcBorders>
          </w:tcPr>
          <w:p w:rsidR="008D5B3A" w:rsidRPr="00894763" w:rsidRDefault="008D5B3A" w:rsidP="007B3F66">
            <w:pPr>
              <w:jc w:val="both"/>
              <w:rPr>
                <w:sz w:val="20"/>
                <w:szCs w:val="20"/>
              </w:rPr>
            </w:pP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144"/>
        </w:trPr>
        <w:tc>
          <w:tcPr>
            <w:tcW w:w="279" w:type="dxa"/>
            <w:gridSpan w:val="2"/>
            <w:tcBorders>
              <w:left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right w:val="single" w:sz="8" w:space="0" w:color="auto"/>
            </w:tcBorders>
          </w:tcPr>
          <w:p w:rsidR="008D5B3A" w:rsidRPr="00894763" w:rsidRDefault="008D5B3A" w:rsidP="007B3F66">
            <w:pPr>
              <w:jc w:val="both"/>
              <w:rPr>
                <w:sz w:val="20"/>
                <w:szCs w:val="20"/>
              </w:rPr>
            </w:pPr>
          </w:p>
        </w:tc>
        <w:tc>
          <w:tcPr>
            <w:tcW w:w="2126" w:type="dxa"/>
            <w:vMerge/>
            <w:tcBorders>
              <w:right w:val="single" w:sz="8" w:space="0" w:color="auto"/>
            </w:tcBorders>
          </w:tcPr>
          <w:p w:rsidR="008D5B3A" w:rsidRPr="00894763" w:rsidRDefault="008D5B3A" w:rsidP="007B3F66">
            <w:pPr>
              <w:jc w:val="both"/>
              <w:rPr>
                <w:sz w:val="20"/>
                <w:szCs w:val="20"/>
              </w:rPr>
            </w:pPr>
          </w:p>
        </w:tc>
        <w:tc>
          <w:tcPr>
            <w:tcW w:w="1134" w:type="dxa"/>
            <w:vMerge/>
            <w:tcBorders>
              <w:right w:val="single" w:sz="8" w:space="0" w:color="auto"/>
            </w:tcBorders>
          </w:tcPr>
          <w:p w:rsidR="008D5B3A" w:rsidRPr="00894763" w:rsidRDefault="008D5B3A" w:rsidP="007B3F66">
            <w:pPr>
              <w:jc w:val="both"/>
              <w:rPr>
                <w:sz w:val="20"/>
                <w:szCs w:val="20"/>
              </w:rPr>
            </w:pPr>
          </w:p>
        </w:tc>
        <w:tc>
          <w:tcPr>
            <w:tcW w:w="1134" w:type="dxa"/>
            <w:gridSpan w:val="3"/>
            <w:tcBorders>
              <w:right w:val="single" w:sz="8" w:space="0" w:color="auto"/>
            </w:tcBorders>
          </w:tcPr>
          <w:p w:rsidR="008D5B3A" w:rsidRPr="00894763" w:rsidRDefault="008D5B3A" w:rsidP="007B3F66">
            <w:pPr>
              <w:jc w:val="both"/>
              <w:rPr>
                <w:sz w:val="20"/>
                <w:szCs w:val="20"/>
              </w:rPr>
            </w:pPr>
          </w:p>
        </w:tc>
        <w:tc>
          <w:tcPr>
            <w:tcW w:w="3260" w:type="dxa"/>
            <w:gridSpan w:val="2"/>
            <w:vMerge/>
            <w:tcBorders>
              <w:right w:val="single" w:sz="8" w:space="0" w:color="auto"/>
            </w:tcBorders>
          </w:tcPr>
          <w:p w:rsidR="008D5B3A" w:rsidRPr="00894763" w:rsidRDefault="008D5B3A" w:rsidP="007B3F66">
            <w:pPr>
              <w:jc w:val="both"/>
              <w:rPr>
                <w:sz w:val="20"/>
                <w:szCs w:val="20"/>
              </w:rPr>
            </w:pPr>
          </w:p>
        </w:tc>
        <w:tc>
          <w:tcPr>
            <w:tcW w:w="710" w:type="dxa"/>
            <w:tcBorders>
              <w:left w:val="single" w:sz="8" w:space="0" w:color="auto"/>
              <w:right w:val="single" w:sz="8" w:space="0" w:color="auto"/>
            </w:tcBorders>
          </w:tcPr>
          <w:p w:rsidR="008D5B3A" w:rsidRPr="00894763" w:rsidRDefault="008D5B3A" w:rsidP="007B3F66">
            <w:pPr>
              <w:jc w:val="both"/>
              <w:rPr>
                <w:sz w:val="20"/>
                <w:szCs w:val="20"/>
              </w:rPr>
            </w:pPr>
          </w:p>
        </w:tc>
        <w:tc>
          <w:tcPr>
            <w:tcW w:w="779" w:type="dxa"/>
            <w:gridSpan w:val="2"/>
            <w:tcBorders>
              <w:right w:val="single" w:sz="8" w:space="0" w:color="auto"/>
            </w:tcBorders>
          </w:tcPr>
          <w:p w:rsidR="008D5B3A" w:rsidRPr="00894763" w:rsidRDefault="008D5B3A" w:rsidP="007B3F66">
            <w:pPr>
              <w:jc w:val="both"/>
              <w:rPr>
                <w:sz w:val="20"/>
                <w:szCs w:val="20"/>
              </w:rPr>
            </w:pPr>
          </w:p>
        </w:tc>
        <w:tc>
          <w:tcPr>
            <w:tcW w:w="30" w:type="dxa"/>
            <w:vAlign w:val="bottom"/>
          </w:tcPr>
          <w:p w:rsidR="008D5B3A" w:rsidRPr="00894763" w:rsidRDefault="008D5B3A" w:rsidP="007B3F66">
            <w:pPr>
              <w:jc w:val="both"/>
              <w:rPr>
                <w:sz w:val="20"/>
                <w:szCs w:val="20"/>
              </w:rPr>
            </w:pPr>
          </w:p>
        </w:tc>
      </w:tr>
      <w:tr w:rsidR="008D5B3A" w:rsidRPr="00894763" w:rsidTr="00D42F53">
        <w:trPr>
          <w:gridAfter w:val="2"/>
          <w:wAfter w:w="1041" w:type="dxa"/>
          <w:trHeight w:val="389"/>
        </w:trPr>
        <w:tc>
          <w:tcPr>
            <w:tcW w:w="279" w:type="dxa"/>
            <w:gridSpan w:val="2"/>
            <w:tcBorders>
              <w:left w:val="single" w:sz="8" w:space="0" w:color="auto"/>
              <w:bottom w:val="single" w:sz="8" w:space="0" w:color="auto"/>
              <w:right w:val="single" w:sz="8" w:space="0" w:color="auto"/>
            </w:tcBorders>
          </w:tcPr>
          <w:p w:rsidR="008D5B3A" w:rsidRPr="00894763" w:rsidRDefault="008D5B3A" w:rsidP="007B3F66">
            <w:pPr>
              <w:jc w:val="both"/>
              <w:rPr>
                <w:sz w:val="20"/>
                <w:szCs w:val="20"/>
              </w:rPr>
            </w:pPr>
          </w:p>
        </w:tc>
        <w:tc>
          <w:tcPr>
            <w:tcW w:w="1138" w:type="dxa"/>
            <w:vMerge/>
            <w:tcBorders>
              <w:bottom w:val="single" w:sz="8" w:space="0" w:color="auto"/>
              <w:right w:val="single" w:sz="8" w:space="0" w:color="auto"/>
            </w:tcBorders>
          </w:tcPr>
          <w:p w:rsidR="008D5B3A" w:rsidRPr="00894763" w:rsidRDefault="008D5B3A" w:rsidP="007B3F66">
            <w:pPr>
              <w:jc w:val="both"/>
              <w:rPr>
                <w:sz w:val="20"/>
                <w:szCs w:val="20"/>
              </w:rPr>
            </w:pPr>
          </w:p>
        </w:tc>
        <w:tc>
          <w:tcPr>
            <w:tcW w:w="2126" w:type="dxa"/>
            <w:vMerge/>
            <w:tcBorders>
              <w:bottom w:val="single" w:sz="8" w:space="0" w:color="auto"/>
              <w:right w:val="single" w:sz="8" w:space="0" w:color="auto"/>
            </w:tcBorders>
          </w:tcPr>
          <w:p w:rsidR="008D5B3A" w:rsidRPr="00894763" w:rsidRDefault="008D5B3A" w:rsidP="007B3F66">
            <w:pPr>
              <w:jc w:val="both"/>
              <w:rPr>
                <w:sz w:val="20"/>
                <w:szCs w:val="20"/>
              </w:rPr>
            </w:pPr>
          </w:p>
        </w:tc>
        <w:tc>
          <w:tcPr>
            <w:tcW w:w="1134" w:type="dxa"/>
            <w:vMerge/>
            <w:tcBorders>
              <w:bottom w:val="single" w:sz="8" w:space="0" w:color="auto"/>
              <w:right w:val="single" w:sz="8" w:space="0" w:color="auto"/>
            </w:tcBorders>
          </w:tcPr>
          <w:p w:rsidR="008D5B3A" w:rsidRPr="00894763" w:rsidRDefault="008D5B3A" w:rsidP="007B3F66">
            <w:pPr>
              <w:jc w:val="both"/>
              <w:rPr>
                <w:sz w:val="20"/>
                <w:szCs w:val="20"/>
              </w:rPr>
            </w:pPr>
          </w:p>
        </w:tc>
        <w:tc>
          <w:tcPr>
            <w:tcW w:w="1134" w:type="dxa"/>
            <w:gridSpan w:val="3"/>
            <w:tcBorders>
              <w:bottom w:val="single" w:sz="8" w:space="0" w:color="auto"/>
              <w:right w:val="single" w:sz="8" w:space="0" w:color="auto"/>
            </w:tcBorders>
          </w:tcPr>
          <w:p w:rsidR="008D5B3A" w:rsidRPr="00894763" w:rsidRDefault="008D5B3A" w:rsidP="007B3F66">
            <w:pPr>
              <w:jc w:val="both"/>
              <w:rPr>
                <w:sz w:val="20"/>
                <w:szCs w:val="20"/>
              </w:rPr>
            </w:pPr>
          </w:p>
        </w:tc>
        <w:tc>
          <w:tcPr>
            <w:tcW w:w="3260" w:type="dxa"/>
            <w:gridSpan w:val="2"/>
            <w:vMerge/>
            <w:tcBorders>
              <w:bottom w:val="single" w:sz="8" w:space="0" w:color="auto"/>
              <w:right w:val="single" w:sz="8" w:space="0" w:color="auto"/>
            </w:tcBorders>
          </w:tcPr>
          <w:p w:rsidR="008D5B3A" w:rsidRPr="00894763" w:rsidRDefault="008D5B3A" w:rsidP="007B3F66">
            <w:pPr>
              <w:jc w:val="both"/>
              <w:rPr>
                <w:sz w:val="20"/>
                <w:szCs w:val="20"/>
              </w:rPr>
            </w:pPr>
          </w:p>
        </w:tc>
        <w:tc>
          <w:tcPr>
            <w:tcW w:w="710" w:type="dxa"/>
            <w:tcBorders>
              <w:bottom w:val="single" w:sz="8" w:space="0" w:color="auto"/>
              <w:right w:val="single" w:sz="8" w:space="0" w:color="auto"/>
            </w:tcBorders>
          </w:tcPr>
          <w:p w:rsidR="008D5B3A" w:rsidRPr="00894763" w:rsidRDefault="008D5B3A" w:rsidP="007B3F66">
            <w:pPr>
              <w:jc w:val="both"/>
              <w:rPr>
                <w:sz w:val="20"/>
                <w:szCs w:val="20"/>
              </w:rPr>
            </w:pPr>
          </w:p>
        </w:tc>
        <w:tc>
          <w:tcPr>
            <w:tcW w:w="779" w:type="dxa"/>
            <w:gridSpan w:val="2"/>
            <w:tcBorders>
              <w:bottom w:val="single" w:sz="8" w:space="0" w:color="auto"/>
              <w:right w:val="single" w:sz="8" w:space="0" w:color="auto"/>
            </w:tcBorders>
          </w:tcPr>
          <w:p w:rsidR="008D5B3A" w:rsidRPr="00894763" w:rsidRDefault="008D5B3A" w:rsidP="007B3F66">
            <w:pPr>
              <w:jc w:val="both"/>
              <w:rPr>
                <w:sz w:val="20"/>
                <w:szCs w:val="20"/>
              </w:rPr>
            </w:pPr>
          </w:p>
        </w:tc>
        <w:tc>
          <w:tcPr>
            <w:tcW w:w="30" w:type="dxa"/>
            <w:vAlign w:val="bottom"/>
          </w:tcPr>
          <w:p w:rsidR="008D5B3A" w:rsidRPr="00894763" w:rsidRDefault="008D5B3A" w:rsidP="007B3F66">
            <w:pPr>
              <w:jc w:val="both"/>
              <w:rPr>
                <w:sz w:val="20"/>
                <w:szCs w:val="20"/>
              </w:rPr>
            </w:pPr>
          </w:p>
        </w:tc>
      </w:tr>
    </w:tbl>
    <w:p w:rsidR="00894763" w:rsidRPr="00AB320E" w:rsidRDefault="00894763" w:rsidP="007B3F66">
      <w:pPr>
        <w:ind w:right="-19"/>
        <w:jc w:val="both"/>
        <w:rPr>
          <w:sz w:val="20"/>
          <w:szCs w:val="20"/>
        </w:rPr>
      </w:pPr>
      <w:r w:rsidRPr="00AB320E">
        <w:rPr>
          <w:rFonts w:eastAsia="Calibri"/>
          <w:noProof/>
          <w:sz w:val="20"/>
          <w:szCs w:val="20"/>
        </w:rPr>
        <w:drawing>
          <wp:anchor distT="0" distB="0" distL="114300" distR="114300" simplePos="0" relativeHeight="251658240" behindDoc="1" locked="0" layoutInCell="0" allowOverlap="1" wp14:anchorId="6536FFAE" wp14:editId="09FB9200">
            <wp:simplePos x="0" y="0"/>
            <wp:positionH relativeFrom="page">
              <wp:posOffset>397510</wp:posOffset>
            </wp:positionH>
            <wp:positionV relativeFrom="page">
              <wp:posOffset>182880</wp:posOffset>
            </wp:positionV>
            <wp:extent cx="6693535" cy="10314305"/>
            <wp:effectExtent l="19050" t="0" r="0" b="0"/>
            <wp:wrapNone/>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6693535" cy="10314305"/>
                    </a:xfrm>
                    <a:prstGeom prst="rect">
                      <a:avLst/>
                    </a:prstGeom>
                    <a:noFill/>
                    <a:ln w="9525">
                      <a:noFill/>
                      <a:miter lim="800000"/>
                      <a:headEnd/>
                      <a:tailEnd/>
                    </a:ln>
                  </pic:spPr>
                </pic:pic>
              </a:graphicData>
            </a:graphic>
          </wp:anchor>
        </w:drawing>
      </w:r>
      <w:r w:rsidRPr="00AB320E">
        <w:rPr>
          <w:rFonts w:eastAsia="Calibri"/>
          <w:sz w:val="20"/>
          <w:szCs w:val="20"/>
        </w:rPr>
        <w:t>2.Выдача повторного свидетельства (справки) о заключении брака</w:t>
      </w:r>
    </w:p>
    <w:tbl>
      <w:tblPr>
        <w:tblW w:w="10590" w:type="dxa"/>
        <w:tblLayout w:type="fixed"/>
        <w:tblCellMar>
          <w:left w:w="0" w:type="dxa"/>
          <w:right w:w="0" w:type="dxa"/>
        </w:tblCellMar>
        <w:tblLook w:val="04A0" w:firstRow="1" w:lastRow="0" w:firstColumn="1" w:lastColumn="0" w:noHBand="0" w:noVBand="1"/>
      </w:tblPr>
      <w:tblGrid>
        <w:gridCol w:w="20"/>
        <w:gridCol w:w="260"/>
        <w:gridCol w:w="800"/>
        <w:gridCol w:w="1960"/>
        <w:gridCol w:w="1355"/>
        <w:gridCol w:w="865"/>
        <w:gridCol w:w="3260"/>
        <w:gridCol w:w="900"/>
        <w:gridCol w:w="1120"/>
        <w:gridCol w:w="20"/>
        <w:gridCol w:w="30"/>
      </w:tblGrid>
      <w:tr w:rsidR="00894763" w:rsidRPr="00894763" w:rsidTr="00201FCC">
        <w:trPr>
          <w:gridAfter w:val="1"/>
          <w:wAfter w:w="30" w:type="dxa"/>
          <w:trHeight w:val="141"/>
        </w:trPr>
        <w:tc>
          <w:tcPr>
            <w:tcW w:w="280" w:type="dxa"/>
            <w:gridSpan w:val="2"/>
            <w:tcBorders>
              <w:top w:val="single" w:sz="8" w:space="0" w:color="auto"/>
              <w:right w:val="single" w:sz="8" w:space="0" w:color="auto"/>
            </w:tcBorders>
            <w:vAlign w:val="bottom"/>
          </w:tcPr>
          <w:p w:rsidR="00894763" w:rsidRPr="00894763" w:rsidRDefault="00894763" w:rsidP="007B3F66">
            <w:pPr>
              <w:ind w:right="125"/>
              <w:jc w:val="both"/>
              <w:rPr>
                <w:sz w:val="20"/>
                <w:szCs w:val="20"/>
              </w:rPr>
            </w:pPr>
            <w:r w:rsidRPr="00894763">
              <w:rPr>
                <w:rFonts w:eastAsia="Calibri"/>
                <w:sz w:val="20"/>
                <w:szCs w:val="20"/>
              </w:rPr>
              <w:t>1</w:t>
            </w:r>
          </w:p>
        </w:tc>
        <w:tc>
          <w:tcPr>
            <w:tcW w:w="800" w:type="dxa"/>
            <w:vMerge w:val="restart"/>
            <w:tcBorders>
              <w:top w:val="single" w:sz="8" w:space="0" w:color="auto"/>
              <w:right w:val="single" w:sz="8" w:space="0" w:color="auto"/>
            </w:tcBorders>
          </w:tcPr>
          <w:p w:rsidR="00894763" w:rsidRPr="00894763" w:rsidRDefault="00894763" w:rsidP="007B3F66">
            <w:pPr>
              <w:jc w:val="both"/>
              <w:rPr>
                <w:sz w:val="20"/>
                <w:szCs w:val="20"/>
              </w:rPr>
            </w:pPr>
            <w:r w:rsidRPr="00894763">
              <w:rPr>
                <w:rFonts w:eastAsia="Calibri"/>
                <w:sz w:val="20"/>
                <w:szCs w:val="20"/>
              </w:rPr>
              <w:t>заявление</w:t>
            </w:r>
          </w:p>
        </w:tc>
        <w:tc>
          <w:tcPr>
            <w:tcW w:w="1960" w:type="dxa"/>
            <w:vMerge w:val="restart"/>
            <w:tcBorders>
              <w:top w:val="single" w:sz="8" w:space="0" w:color="auto"/>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заявление</w:t>
            </w:r>
          </w:p>
        </w:tc>
        <w:tc>
          <w:tcPr>
            <w:tcW w:w="1355" w:type="dxa"/>
            <w:vMerge w:val="restart"/>
            <w:tcBorders>
              <w:top w:val="single" w:sz="8" w:space="0" w:color="auto"/>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1 - подлинник</w:t>
            </w:r>
          </w:p>
          <w:p w:rsidR="00894763" w:rsidRPr="00894763" w:rsidRDefault="00894763" w:rsidP="007B3F66">
            <w:pPr>
              <w:ind w:left="20"/>
              <w:jc w:val="both"/>
              <w:rPr>
                <w:sz w:val="20"/>
                <w:szCs w:val="20"/>
              </w:rPr>
            </w:pPr>
            <w:r w:rsidRPr="00894763">
              <w:rPr>
                <w:rFonts w:eastAsia="Calibri"/>
                <w:sz w:val="20"/>
                <w:szCs w:val="20"/>
              </w:rPr>
              <w:t>(направляется в орган)</w:t>
            </w:r>
          </w:p>
        </w:tc>
        <w:tc>
          <w:tcPr>
            <w:tcW w:w="865" w:type="dxa"/>
            <w:vMerge w:val="restart"/>
            <w:tcBorders>
              <w:top w:val="single" w:sz="8" w:space="0" w:color="auto"/>
              <w:right w:val="single" w:sz="8" w:space="0" w:color="auto"/>
            </w:tcBorders>
          </w:tcPr>
          <w:p w:rsidR="00894763" w:rsidRPr="00894763" w:rsidRDefault="00894763" w:rsidP="007B3F66">
            <w:pPr>
              <w:jc w:val="both"/>
              <w:rPr>
                <w:sz w:val="20"/>
                <w:szCs w:val="20"/>
              </w:rPr>
            </w:pPr>
            <w:r w:rsidRPr="00894763">
              <w:rPr>
                <w:rFonts w:eastAsia="Calibri"/>
                <w:sz w:val="20"/>
                <w:szCs w:val="20"/>
              </w:rPr>
              <w:t>нет</w:t>
            </w:r>
          </w:p>
        </w:tc>
        <w:tc>
          <w:tcPr>
            <w:tcW w:w="3260" w:type="dxa"/>
            <w:vMerge w:val="restart"/>
            <w:tcBorders>
              <w:top w:val="single" w:sz="8" w:space="0" w:color="auto"/>
              <w:right w:val="single" w:sz="4" w:space="0" w:color="auto"/>
            </w:tcBorders>
          </w:tcPr>
          <w:p w:rsidR="00894763" w:rsidRPr="00894763" w:rsidRDefault="00894763" w:rsidP="007B3F66">
            <w:pPr>
              <w:jc w:val="both"/>
              <w:rPr>
                <w:sz w:val="20"/>
                <w:szCs w:val="20"/>
              </w:rPr>
            </w:pPr>
            <w:r w:rsidRPr="00894763">
              <w:rPr>
                <w:rFonts w:eastAsia="Calibri"/>
                <w:sz w:val="20"/>
                <w:szCs w:val="20"/>
              </w:rPr>
              <w:t>форма № 19 утверждена постановлением Правительства</w:t>
            </w:r>
          </w:p>
          <w:p w:rsidR="00894763" w:rsidRPr="00894763" w:rsidRDefault="00894763" w:rsidP="007B3F66">
            <w:pPr>
              <w:jc w:val="both"/>
              <w:rPr>
                <w:sz w:val="20"/>
                <w:szCs w:val="20"/>
              </w:rPr>
            </w:pPr>
            <w:r w:rsidRPr="00894763">
              <w:rPr>
                <w:rFonts w:eastAsia="Calibri"/>
                <w:sz w:val="20"/>
                <w:szCs w:val="20"/>
              </w:rPr>
              <w:t>Российской Федерации от 31.10.1998 №1274 «Об утверждении</w:t>
            </w:r>
            <w:r w:rsidR="00AB320E">
              <w:rPr>
                <w:sz w:val="20"/>
                <w:szCs w:val="20"/>
              </w:rPr>
              <w:t xml:space="preserve"> </w:t>
            </w:r>
            <w:r w:rsidRPr="00894763">
              <w:rPr>
                <w:rFonts w:eastAsia="Calibri"/>
                <w:sz w:val="20"/>
                <w:szCs w:val="20"/>
              </w:rPr>
              <w:t>форм бланков заявлений о государственной регистрации актов</w:t>
            </w:r>
          </w:p>
          <w:p w:rsidR="00894763" w:rsidRPr="00894763" w:rsidRDefault="00894763" w:rsidP="007B3F66">
            <w:pPr>
              <w:jc w:val="both"/>
              <w:rPr>
                <w:sz w:val="20"/>
                <w:szCs w:val="20"/>
              </w:rPr>
            </w:pPr>
            <w:r w:rsidRPr="00894763">
              <w:rPr>
                <w:rFonts w:eastAsia="Calibri"/>
                <w:sz w:val="20"/>
                <w:szCs w:val="20"/>
              </w:rPr>
              <w:lastRenderedPageBreak/>
              <w:t>гражданского состояния, справок и иных документов</w:t>
            </w:r>
            <w:r w:rsidR="00AB320E">
              <w:rPr>
                <w:rFonts w:eastAsia="Calibri"/>
                <w:sz w:val="20"/>
                <w:szCs w:val="20"/>
              </w:rPr>
              <w:t xml:space="preserve">, </w:t>
            </w:r>
            <w:r w:rsidRPr="00894763">
              <w:rPr>
                <w:rFonts w:eastAsia="Calibri"/>
                <w:sz w:val="20"/>
                <w:szCs w:val="20"/>
              </w:rPr>
              <w:t>подтверждающих государственную регистрацию актов</w:t>
            </w:r>
          </w:p>
          <w:p w:rsidR="00894763" w:rsidRDefault="00894763" w:rsidP="007B3F66">
            <w:pPr>
              <w:jc w:val="both"/>
              <w:rPr>
                <w:rFonts w:eastAsia="Calibri"/>
                <w:sz w:val="20"/>
                <w:szCs w:val="20"/>
              </w:rPr>
            </w:pPr>
            <w:r w:rsidRPr="00894763">
              <w:rPr>
                <w:rFonts w:eastAsia="Calibri"/>
                <w:sz w:val="20"/>
                <w:szCs w:val="20"/>
              </w:rPr>
              <w:t>гражданского состояния»</w:t>
            </w:r>
          </w:p>
          <w:p w:rsidR="00C82513" w:rsidRPr="00164716" w:rsidRDefault="00C82513" w:rsidP="007B3F66">
            <w:pPr>
              <w:pStyle w:val="ConsPlusNormal"/>
              <w:ind w:firstLine="190"/>
              <w:jc w:val="both"/>
              <w:rPr>
                <w:rFonts w:ascii="Times New Roman" w:hAnsi="Times New Roman" w:cs="Times New Roman"/>
                <w:color w:val="000000"/>
                <w:sz w:val="20"/>
                <w:shd w:val="clear" w:color="auto" w:fill="FFFFFF"/>
              </w:rPr>
            </w:pPr>
            <w:r w:rsidRPr="00164716">
              <w:rPr>
                <w:rFonts w:ascii="Times New Roman" w:hAnsi="Times New Roman" w:cs="Times New Roman"/>
                <w:color w:val="000000"/>
                <w:sz w:val="20"/>
                <w:shd w:val="clear" w:color="auto" w:fill="FFFFFF"/>
              </w:rPr>
              <w:t>Текст заявления размещается в пределах одной стороны листа.</w:t>
            </w:r>
          </w:p>
          <w:p w:rsidR="00C82513" w:rsidRPr="00164716" w:rsidRDefault="00C82513" w:rsidP="007B3F66">
            <w:pPr>
              <w:jc w:val="both"/>
              <w:rPr>
                <w:sz w:val="20"/>
                <w:szCs w:val="20"/>
              </w:rPr>
            </w:pPr>
            <w:r w:rsidRPr="00164716">
              <w:rPr>
                <w:sz w:val="20"/>
                <w:szCs w:val="20"/>
              </w:rPr>
              <w:t xml:space="preserve">   </w:t>
            </w:r>
            <w:r w:rsidRPr="00164716">
              <w:rPr>
                <w:color w:val="000000"/>
                <w:sz w:val="20"/>
                <w:szCs w:val="20"/>
                <w:shd w:val="clear" w:color="auto" w:fill="FFFFFF"/>
              </w:rPr>
              <w:t>Заявление заполняется разборчиво от руки или с помощью печатного устройства на русском языке. Заявление должно содержать необходимые сведения о заявителе: фамилию, имя, отчество заявителя, адрес места жительства, паспортные данные, а также сведения о лице</w:t>
            </w:r>
            <w:r>
              <w:rPr>
                <w:color w:val="000000"/>
                <w:sz w:val="20"/>
                <w:szCs w:val="20"/>
                <w:shd w:val="clear" w:color="auto" w:fill="FFFFFF"/>
              </w:rPr>
              <w:t xml:space="preserve"> (лицах)</w:t>
            </w:r>
            <w:r w:rsidRPr="00164716">
              <w:rPr>
                <w:color w:val="000000"/>
                <w:sz w:val="20"/>
                <w:szCs w:val="20"/>
                <w:shd w:val="clear" w:color="auto" w:fill="FFFFFF"/>
              </w:rPr>
              <w:t>, в отношении которого запрашивается документ с указанием места и даты государственной регистрации акта гражданского состояния. Заявление заверяется личной подписью гражданина;</w:t>
            </w:r>
          </w:p>
          <w:p w:rsidR="004435C8" w:rsidRPr="00894763" w:rsidRDefault="00C82513" w:rsidP="007B3F66">
            <w:pPr>
              <w:jc w:val="both"/>
              <w:rPr>
                <w:sz w:val="20"/>
                <w:szCs w:val="20"/>
              </w:rPr>
            </w:pPr>
            <w:r w:rsidRPr="00164716">
              <w:rPr>
                <w:sz w:val="20"/>
              </w:rPr>
              <w:t xml:space="preserve">    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услугу, посредством почтовой связи, через Единый портал или могут осуществляться через многофункциональный центр предоставления государственных и муниципальных услуг;</w:t>
            </w:r>
          </w:p>
        </w:tc>
        <w:tc>
          <w:tcPr>
            <w:tcW w:w="900" w:type="dxa"/>
            <w:vMerge w:val="restart"/>
            <w:tcBorders>
              <w:top w:val="single" w:sz="8" w:space="0" w:color="auto"/>
              <w:left w:val="single" w:sz="4" w:space="0" w:color="auto"/>
              <w:right w:val="single" w:sz="8" w:space="0" w:color="auto"/>
            </w:tcBorders>
          </w:tcPr>
          <w:p w:rsidR="00894763" w:rsidRPr="00894763" w:rsidRDefault="00894763" w:rsidP="007B3F66">
            <w:pPr>
              <w:jc w:val="both"/>
              <w:rPr>
                <w:sz w:val="20"/>
                <w:szCs w:val="20"/>
              </w:rPr>
            </w:pPr>
            <w:r w:rsidRPr="00894763">
              <w:rPr>
                <w:rFonts w:eastAsia="Calibri"/>
                <w:sz w:val="20"/>
                <w:szCs w:val="20"/>
              </w:rPr>
              <w:lastRenderedPageBreak/>
              <w:t>см. Приложение</w:t>
            </w:r>
          </w:p>
          <w:p w:rsidR="00894763" w:rsidRPr="00894763" w:rsidRDefault="00894763" w:rsidP="007B3F66">
            <w:pPr>
              <w:jc w:val="both"/>
              <w:rPr>
                <w:sz w:val="20"/>
                <w:szCs w:val="20"/>
              </w:rPr>
            </w:pPr>
            <w:r w:rsidRPr="00894763">
              <w:rPr>
                <w:rFonts w:eastAsia="Calibri"/>
                <w:sz w:val="20"/>
                <w:szCs w:val="20"/>
              </w:rPr>
              <w:t>№5 к настоящей</w:t>
            </w:r>
          </w:p>
          <w:p w:rsidR="00894763" w:rsidRPr="00894763" w:rsidRDefault="00894763" w:rsidP="007B3F66">
            <w:pPr>
              <w:jc w:val="both"/>
              <w:rPr>
                <w:sz w:val="20"/>
                <w:szCs w:val="20"/>
              </w:rPr>
            </w:pPr>
            <w:r w:rsidRPr="00894763">
              <w:rPr>
                <w:rFonts w:eastAsia="Calibri"/>
                <w:sz w:val="20"/>
                <w:szCs w:val="20"/>
              </w:rPr>
              <w:lastRenderedPageBreak/>
              <w:t>технологической</w:t>
            </w:r>
          </w:p>
          <w:p w:rsidR="00894763" w:rsidRPr="00894763" w:rsidRDefault="00894763" w:rsidP="007B3F66">
            <w:pPr>
              <w:jc w:val="both"/>
              <w:rPr>
                <w:sz w:val="20"/>
                <w:szCs w:val="20"/>
              </w:rPr>
            </w:pPr>
            <w:r w:rsidRPr="00894763">
              <w:rPr>
                <w:rFonts w:eastAsia="Calibri"/>
                <w:sz w:val="20"/>
                <w:szCs w:val="20"/>
              </w:rPr>
              <w:t>схеме</w:t>
            </w:r>
          </w:p>
        </w:tc>
        <w:tc>
          <w:tcPr>
            <w:tcW w:w="1120" w:type="dxa"/>
            <w:vMerge w:val="restart"/>
            <w:tcBorders>
              <w:top w:val="single" w:sz="8" w:space="0" w:color="auto"/>
            </w:tcBorders>
          </w:tcPr>
          <w:p w:rsidR="00894763" w:rsidRPr="00894763" w:rsidRDefault="00894763" w:rsidP="007B3F66">
            <w:pPr>
              <w:ind w:left="20"/>
              <w:jc w:val="both"/>
              <w:rPr>
                <w:sz w:val="20"/>
                <w:szCs w:val="20"/>
              </w:rPr>
            </w:pPr>
            <w:r w:rsidRPr="00894763">
              <w:rPr>
                <w:rFonts w:eastAsia="Calibri"/>
                <w:sz w:val="20"/>
                <w:szCs w:val="20"/>
              </w:rPr>
              <w:lastRenderedPageBreak/>
              <w:t>см. Приложение</w:t>
            </w:r>
            <w:proofErr w:type="gramStart"/>
            <w:r w:rsidRPr="00894763">
              <w:rPr>
                <w:rFonts w:eastAsia="Calibri"/>
                <w:sz w:val="20"/>
                <w:szCs w:val="20"/>
              </w:rPr>
              <w:t xml:space="preserve"> ,</w:t>
            </w:r>
            <w:proofErr w:type="gramEnd"/>
          </w:p>
          <w:p w:rsidR="00894763" w:rsidRPr="00894763" w:rsidRDefault="00894763" w:rsidP="007B3F66">
            <w:pPr>
              <w:ind w:left="20"/>
              <w:jc w:val="both"/>
              <w:rPr>
                <w:sz w:val="20"/>
                <w:szCs w:val="20"/>
              </w:rPr>
            </w:pPr>
            <w:r w:rsidRPr="00894763">
              <w:rPr>
                <w:rFonts w:eastAsia="Calibri"/>
                <w:sz w:val="20"/>
                <w:szCs w:val="20"/>
              </w:rPr>
              <w:t>№ 5.1 к настоящей</w:t>
            </w:r>
          </w:p>
          <w:p w:rsidR="00894763" w:rsidRPr="00894763" w:rsidRDefault="00894763" w:rsidP="007B3F66">
            <w:pPr>
              <w:ind w:left="20"/>
              <w:jc w:val="both"/>
              <w:rPr>
                <w:sz w:val="20"/>
                <w:szCs w:val="20"/>
              </w:rPr>
            </w:pPr>
            <w:r w:rsidRPr="00894763">
              <w:rPr>
                <w:rFonts w:eastAsia="Calibri"/>
                <w:sz w:val="20"/>
                <w:szCs w:val="20"/>
              </w:rPr>
              <w:t>технологиче</w:t>
            </w:r>
            <w:r w:rsidRPr="00894763">
              <w:rPr>
                <w:rFonts w:eastAsia="Calibri"/>
                <w:sz w:val="20"/>
                <w:szCs w:val="20"/>
              </w:rPr>
              <w:lastRenderedPageBreak/>
              <w:t>ской</w:t>
            </w:r>
          </w:p>
          <w:p w:rsidR="00894763" w:rsidRPr="00894763" w:rsidRDefault="00894763" w:rsidP="007B3F66">
            <w:pPr>
              <w:ind w:left="20"/>
              <w:jc w:val="both"/>
              <w:rPr>
                <w:sz w:val="20"/>
                <w:szCs w:val="20"/>
              </w:rPr>
            </w:pPr>
            <w:r w:rsidRPr="00894763">
              <w:rPr>
                <w:rFonts w:eastAsia="Calibri"/>
                <w:sz w:val="20"/>
                <w:szCs w:val="20"/>
              </w:rPr>
              <w:t>схеме</w:t>
            </w:r>
          </w:p>
        </w:tc>
        <w:tc>
          <w:tcPr>
            <w:tcW w:w="20" w:type="dxa"/>
            <w:vAlign w:val="bottom"/>
          </w:tcPr>
          <w:p w:rsidR="00894763" w:rsidRPr="00894763" w:rsidRDefault="00894763" w:rsidP="007B3F66">
            <w:pPr>
              <w:jc w:val="both"/>
              <w:rPr>
                <w:sz w:val="20"/>
                <w:szCs w:val="20"/>
              </w:rPr>
            </w:pPr>
          </w:p>
        </w:tc>
      </w:tr>
      <w:tr w:rsidR="00894763" w:rsidRPr="00894763" w:rsidTr="00201FCC">
        <w:trPr>
          <w:gridAfter w:val="1"/>
          <w:wAfter w:w="30" w:type="dxa"/>
          <w:trHeight w:val="144"/>
        </w:trPr>
        <w:tc>
          <w:tcPr>
            <w:tcW w:w="280" w:type="dxa"/>
            <w:gridSpan w:val="2"/>
            <w:tcBorders>
              <w:right w:val="single" w:sz="8" w:space="0" w:color="auto"/>
            </w:tcBorders>
            <w:vAlign w:val="bottom"/>
          </w:tcPr>
          <w:p w:rsidR="00894763" w:rsidRPr="00894763" w:rsidRDefault="00894763" w:rsidP="007B3F66">
            <w:pPr>
              <w:jc w:val="both"/>
              <w:rPr>
                <w:sz w:val="20"/>
                <w:szCs w:val="20"/>
              </w:rPr>
            </w:pPr>
          </w:p>
        </w:tc>
        <w:tc>
          <w:tcPr>
            <w:tcW w:w="800" w:type="dxa"/>
            <w:vMerge/>
            <w:tcBorders>
              <w:right w:val="single" w:sz="8" w:space="0" w:color="auto"/>
            </w:tcBorders>
            <w:vAlign w:val="bottom"/>
          </w:tcPr>
          <w:p w:rsidR="00894763" w:rsidRPr="00894763" w:rsidRDefault="00894763" w:rsidP="007B3F66">
            <w:pPr>
              <w:jc w:val="both"/>
              <w:rPr>
                <w:sz w:val="20"/>
                <w:szCs w:val="20"/>
              </w:rPr>
            </w:pPr>
          </w:p>
        </w:tc>
        <w:tc>
          <w:tcPr>
            <w:tcW w:w="1960" w:type="dxa"/>
            <w:vMerge/>
            <w:tcBorders>
              <w:right w:val="single" w:sz="8" w:space="0" w:color="auto"/>
            </w:tcBorders>
            <w:vAlign w:val="bottom"/>
          </w:tcPr>
          <w:p w:rsidR="00894763" w:rsidRPr="00894763" w:rsidRDefault="00894763" w:rsidP="007B3F66">
            <w:pPr>
              <w:jc w:val="both"/>
              <w:rPr>
                <w:sz w:val="20"/>
                <w:szCs w:val="20"/>
              </w:rPr>
            </w:pPr>
          </w:p>
        </w:tc>
        <w:tc>
          <w:tcPr>
            <w:tcW w:w="1355" w:type="dxa"/>
            <w:vMerge/>
            <w:tcBorders>
              <w:right w:val="single" w:sz="8" w:space="0" w:color="auto"/>
            </w:tcBorders>
            <w:vAlign w:val="bottom"/>
          </w:tcPr>
          <w:p w:rsidR="00894763" w:rsidRPr="00894763" w:rsidRDefault="00894763" w:rsidP="007B3F66">
            <w:pPr>
              <w:ind w:left="20"/>
              <w:jc w:val="both"/>
              <w:rPr>
                <w:sz w:val="20"/>
                <w:szCs w:val="20"/>
              </w:rPr>
            </w:pPr>
          </w:p>
        </w:tc>
        <w:tc>
          <w:tcPr>
            <w:tcW w:w="865" w:type="dxa"/>
            <w:vMerge/>
            <w:tcBorders>
              <w:right w:val="single" w:sz="8" w:space="0" w:color="auto"/>
            </w:tcBorders>
            <w:vAlign w:val="bottom"/>
          </w:tcPr>
          <w:p w:rsidR="00894763" w:rsidRPr="00894763" w:rsidRDefault="00894763" w:rsidP="007B3F66">
            <w:pPr>
              <w:jc w:val="both"/>
              <w:rPr>
                <w:sz w:val="20"/>
                <w:szCs w:val="20"/>
              </w:rPr>
            </w:pPr>
          </w:p>
        </w:tc>
        <w:tc>
          <w:tcPr>
            <w:tcW w:w="3260" w:type="dxa"/>
            <w:vMerge/>
            <w:tcBorders>
              <w:right w:val="single" w:sz="4" w:space="0" w:color="auto"/>
            </w:tcBorders>
            <w:vAlign w:val="bottom"/>
          </w:tcPr>
          <w:p w:rsidR="00894763" w:rsidRPr="00894763" w:rsidRDefault="00894763" w:rsidP="007B3F66">
            <w:pPr>
              <w:jc w:val="both"/>
              <w:rPr>
                <w:sz w:val="20"/>
                <w:szCs w:val="20"/>
              </w:rPr>
            </w:pPr>
          </w:p>
        </w:tc>
        <w:tc>
          <w:tcPr>
            <w:tcW w:w="900" w:type="dxa"/>
            <w:vMerge/>
            <w:tcBorders>
              <w:left w:val="single" w:sz="4" w:space="0" w:color="auto"/>
              <w:right w:val="single" w:sz="8" w:space="0" w:color="auto"/>
            </w:tcBorders>
            <w:vAlign w:val="bottom"/>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ind w:left="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201FCC">
        <w:trPr>
          <w:gridAfter w:val="1"/>
          <w:wAfter w:w="30" w:type="dxa"/>
          <w:trHeight w:val="144"/>
        </w:trPr>
        <w:tc>
          <w:tcPr>
            <w:tcW w:w="280" w:type="dxa"/>
            <w:gridSpan w:val="2"/>
            <w:tcBorders>
              <w:right w:val="single" w:sz="8" w:space="0" w:color="auto"/>
            </w:tcBorders>
            <w:vAlign w:val="bottom"/>
          </w:tcPr>
          <w:p w:rsidR="00894763" w:rsidRPr="00894763" w:rsidRDefault="00894763" w:rsidP="007B3F66">
            <w:pPr>
              <w:jc w:val="both"/>
              <w:rPr>
                <w:sz w:val="20"/>
                <w:szCs w:val="20"/>
              </w:rPr>
            </w:pPr>
          </w:p>
        </w:tc>
        <w:tc>
          <w:tcPr>
            <w:tcW w:w="800" w:type="dxa"/>
            <w:vMerge/>
            <w:tcBorders>
              <w:right w:val="single" w:sz="8" w:space="0" w:color="auto"/>
            </w:tcBorders>
            <w:vAlign w:val="bottom"/>
          </w:tcPr>
          <w:p w:rsidR="00894763" w:rsidRPr="00894763" w:rsidRDefault="00894763" w:rsidP="007B3F66">
            <w:pPr>
              <w:jc w:val="both"/>
              <w:rPr>
                <w:sz w:val="20"/>
                <w:szCs w:val="20"/>
              </w:rPr>
            </w:pPr>
          </w:p>
        </w:tc>
        <w:tc>
          <w:tcPr>
            <w:tcW w:w="1960" w:type="dxa"/>
            <w:vMerge/>
            <w:tcBorders>
              <w:right w:val="single" w:sz="8" w:space="0" w:color="auto"/>
            </w:tcBorders>
            <w:vAlign w:val="bottom"/>
          </w:tcPr>
          <w:p w:rsidR="00894763" w:rsidRPr="00894763" w:rsidRDefault="00894763" w:rsidP="007B3F66">
            <w:pPr>
              <w:jc w:val="both"/>
              <w:rPr>
                <w:sz w:val="20"/>
                <w:szCs w:val="20"/>
              </w:rPr>
            </w:pPr>
          </w:p>
        </w:tc>
        <w:tc>
          <w:tcPr>
            <w:tcW w:w="1355" w:type="dxa"/>
            <w:vMerge/>
            <w:tcBorders>
              <w:right w:val="single" w:sz="8" w:space="0" w:color="auto"/>
            </w:tcBorders>
            <w:vAlign w:val="bottom"/>
          </w:tcPr>
          <w:p w:rsidR="00894763" w:rsidRPr="00894763" w:rsidRDefault="00894763" w:rsidP="007B3F66">
            <w:pPr>
              <w:jc w:val="both"/>
              <w:rPr>
                <w:sz w:val="20"/>
                <w:szCs w:val="20"/>
              </w:rPr>
            </w:pPr>
          </w:p>
        </w:tc>
        <w:tc>
          <w:tcPr>
            <w:tcW w:w="865" w:type="dxa"/>
            <w:vMerge/>
            <w:tcBorders>
              <w:right w:val="single" w:sz="8" w:space="0" w:color="auto"/>
            </w:tcBorders>
            <w:vAlign w:val="bottom"/>
          </w:tcPr>
          <w:p w:rsidR="00894763" w:rsidRPr="00894763" w:rsidRDefault="00894763" w:rsidP="007B3F66">
            <w:pPr>
              <w:jc w:val="both"/>
              <w:rPr>
                <w:sz w:val="20"/>
                <w:szCs w:val="20"/>
              </w:rPr>
            </w:pPr>
          </w:p>
        </w:tc>
        <w:tc>
          <w:tcPr>
            <w:tcW w:w="3260" w:type="dxa"/>
            <w:vMerge/>
            <w:tcBorders>
              <w:right w:val="single" w:sz="4" w:space="0" w:color="auto"/>
            </w:tcBorders>
            <w:vAlign w:val="bottom"/>
          </w:tcPr>
          <w:p w:rsidR="00894763" w:rsidRPr="00894763" w:rsidRDefault="00894763" w:rsidP="007B3F66">
            <w:pPr>
              <w:jc w:val="both"/>
              <w:rPr>
                <w:sz w:val="20"/>
                <w:szCs w:val="20"/>
              </w:rPr>
            </w:pPr>
          </w:p>
        </w:tc>
        <w:tc>
          <w:tcPr>
            <w:tcW w:w="900" w:type="dxa"/>
            <w:vMerge/>
            <w:tcBorders>
              <w:left w:val="single" w:sz="4" w:space="0" w:color="auto"/>
              <w:right w:val="single" w:sz="8" w:space="0" w:color="auto"/>
            </w:tcBorders>
            <w:vAlign w:val="bottom"/>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ind w:left="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201FCC">
        <w:trPr>
          <w:gridAfter w:val="1"/>
          <w:wAfter w:w="30" w:type="dxa"/>
          <w:trHeight w:val="144"/>
        </w:trPr>
        <w:tc>
          <w:tcPr>
            <w:tcW w:w="280" w:type="dxa"/>
            <w:gridSpan w:val="2"/>
            <w:tcBorders>
              <w:right w:val="single" w:sz="8" w:space="0" w:color="auto"/>
            </w:tcBorders>
            <w:vAlign w:val="bottom"/>
          </w:tcPr>
          <w:p w:rsidR="00894763" w:rsidRPr="00894763" w:rsidRDefault="00894763" w:rsidP="007B3F66">
            <w:pPr>
              <w:jc w:val="both"/>
              <w:rPr>
                <w:sz w:val="20"/>
                <w:szCs w:val="20"/>
              </w:rPr>
            </w:pPr>
          </w:p>
        </w:tc>
        <w:tc>
          <w:tcPr>
            <w:tcW w:w="800" w:type="dxa"/>
            <w:vMerge/>
            <w:tcBorders>
              <w:right w:val="single" w:sz="8" w:space="0" w:color="auto"/>
            </w:tcBorders>
            <w:vAlign w:val="bottom"/>
          </w:tcPr>
          <w:p w:rsidR="00894763" w:rsidRPr="00894763" w:rsidRDefault="00894763" w:rsidP="007B3F66">
            <w:pPr>
              <w:jc w:val="both"/>
              <w:rPr>
                <w:sz w:val="20"/>
                <w:szCs w:val="20"/>
              </w:rPr>
            </w:pPr>
          </w:p>
        </w:tc>
        <w:tc>
          <w:tcPr>
            <w:tcW w:w="1960" w:type="dxa"/>
            <w:vMerge/>
            <w:tcBorders>
              <w:right w:val="single" w:sz="8" w:space="0" w:color="auto"/>
            </w:tcBorders>
            <w:vAlign w:val="bottom"/>
          </w:tcPr>
          <w:p w:rsidR="00894763" w:rsidRPr="00894763" w:rsidRDefault="00894763" w:rsidP="007B3F66">
            <w:pPr>
              <w:jc w:val="both"/>
              <w:rPr>
                <w:sz w:val="20"/>
                <w:szCs w:val="20"/>
              </w:rPr>
            </w:pPr>
          </w:p>
        </w:tc>
        <w:tc>
          <w:tcPr>
            <w:tcW w:w="1355" w:type="dxa"/>
            <w:vMerge/>
            <w:tcBorders>
              <w:right w:val="single" w:sz="8" w:space="0" w:color="auto"/>
            </w:tcBorders>
            <w:vAlign w:val="bottom"/>
          </w:tcPr>
          <w:p w:rsidR="00894763" w:rsidRPr="00894763" w:rsidRDefault="00894763" w:rsidP="007B3F66">
            <w:pPr>
              <w:jc w:val="both"/>
              <w:rPr>
                <w:sz w:val="20"/>
                <w:szCs w:val="20"/>
              </w:rPr>
            </w:pPr>
          </w:p>
        </w:tc>
        <w:tc>
          <w:tcPr>
            <w:tcW w:w="865" w:type="dxa"/>
            <w:vMerge/>
            <w:tcBorders>
              <w:right w:val="single" w:sz="8" w:space="0" w:color="auto"/>
            </w:tcBorders>
            <w:vAlign w:val="bottom"/>
          </w:tcPr>
          <w:p w:rsidR="00894763" w:rsidRPr="00894763" w:rsidRDefault="00894763" w:rsidP="007B3F66">
            <w:pPr>
              <w:jc w:val="both"/>
              <w:rPr>
                <w:sz w:val="20"/>
                <w:szCs w:val="20"/>
              </w:rPr>
            </w:pPr>
          </w:p>
        </w:tc>
        <w:tc>
          <w:tcPr>
            <w:tcW w:w="3260" w:type="dxa"/>
            <w:vMerge/>
            <w:tcBorders>
              <w:right w:val="single" w:sz="4" w:space="0" w:color="auto"/>
            </w:tcBorders>
            <w:vAlign w:val="bottom"/>
          </w:tcPr>
          <w:p w:rsidR="00894763" w:rsidRPr="00894763" w:rsidRDefault="00894763" w:rsidP="007B3F66">
            <w:pPr>
              <w:jc w:val="both"/>
              <w:rPr>
                <w:sz w:val="20"/>
                <w:szCs w:val="20"/>
              </w:rPr>
            </w:pPr>
          </w:p>
        </w:tc>
        <w:tc>
          <w:tcPr>
            <w:tcW w:w="900" w:type="dxa"/>
            <w:vMerge/>
            <w:tcBorders>
              <w:left w:val="single" w:sz="4" w:space="0" w:color="auto"/>
              <w:right w:val="single" w:sz="8" w:space="0" w:color="auto"/>
            </w:tcBorders>
            <w:vAlign w:val="bottom"/>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ind w:left="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201FCC">
        <w:trPr>
          <w:gridAfter w:val="1"/>
          <w:wAfter w:w="30" w:type="dxa"/>
          <w:trHeight w:val="144"/>
        </w:trPr>
        <w:tc>
          <w:tcPr>
            <w:tcW w:w="280" w:type="dxa"/>
            <w:gridSpan w:val="2"/>
            <w:tcBorders>
              <w:right w:val="single" w:sz="8" w:space="0" w:color="auto"/>
            </w:tcBorders>
            <w:vAlign w:val="bottom"/>
          </w:tcPr>
          <w:p w:rsidR="00894763" w:rsidRPr="00894763" w:rsidRDefault="00894763" w:rsidP="007B3F66">
            <w:pPr>
              <w:jc w:val="both"/>
              <w:rPr>
                <w:sz w:val="20"/>
                <w:szCs w:val="20"/>
              </w:rPr>
            </w:pPr>
          </w:p>
        </w:tc>
        <w:tc>
          <w:tcPr>
            <w:tcW w:w="800" w:type="dxa"/>
            <w:vMerge/>
            <w:tcBorders>
              <w:right w:val="single" w:sz="8" w:space="0" w:color="auto"/>
            </w:tcBorders>
            <w:vAlign w:val="bottom"/>
          </w:tcPr>
          <w:p w:rsidR="00894763" w:rsidRPr="00894763" w:rsidRDefault="00894763" w:rsidP="007B3F66">
            <w:pPr>
              <w:jc w:val="both"/>
              <w:rPr>
                <w:sz w:val="20"/>
                <w:szCs w:val="20"/>
              </w:rPr>
            </w:pPr>
          </w:p>
        </w:tc>
        <w:tc>
          <w:tcPr>
            <w:tcW w:w="1960" w:type="dxa"/>
            <w:vMerge/>
            <w:tcBorders>
              <w:right w:val="single" w:sz="8" w:space="0" w:color="auto"/>
            </w:tcBorders>
            <w:vAlign w:val="bottom"/>
          </w:tcPr>
          <w:p w:rsidR="00894763" w:rsidRPr="00894763" w:rsidRDefault="00894763" w:rsidP="007B3F66">
            <w:pPr>
              <w:jc w:val="both"/>
              <w:rPr>
                <w:sz w:val="20"/>
                <w:szCs w:val="20"/>
              </w:rPr>
            </w:pPr>
          </w:p>
        </w:tc>
        <w:tc>
          <w:tcPr>
            <w:tcW w:w="1355" w:type="dxa"/>
            <w:vMerge/>
            <w:tcBorders>
              <w:right w:val="single" w:sz="8" w:space="0" w:color="auto"/>
            </w:tcBorders>
            <w:vAlign w:val="bottom"/>
          </w:tcPr>
          <w:p w:rsidR="00894763" w:rsidRPr="00894763" w:rsidRDefault="00894763" w:rsidP="007B3F66">
            <w:pPr>
              <w:jc w:val="both"/>
              <w:rPr>
                <w:sz w:val="20"/>
                <w:szCs w:val="20"/>
              </w:rPr>
            </w:pPr>
          </w:p>
        </w:tc>
        <w:tc>
          <w:tcPr>
            <w:tcW w:w="865" w:type="dxa"/>
            <w:vMerge/>
            <w:tcBorders>
              <w:right w:val="single" w:sz="8" w:space="0" w:color="auto"/>
            </w:tcBorders>
            <w:vAlign w:val="bottom"/>
          </w:tcPr>
          <w:p w:rsidR="00894763" w:rsidRPr="00894763" w:rsidRDefault="00894763" w:rsidP="007B3F66">
            <w:pPr>
              <w:jc w:val="both"/>
              <w:rPr>
                <w:sz w:val="20"/>
                <w:szCs w:val="20"/>
              </w:rPr>
            </w:pPr>
          </w:p>
        </w:tc>
        <w:tc>
          <w:tcPr>
            <w:tcW w:w="3260" w:type="dxa"/>
            <w:vMerge/>
            <w:tcBorders>
              <w:right w:val="single" w:sz="4" w:space="0" w:color="auto"/>
            </w:tcBorders>
            <w:vAlign w:val="bottom"/>
          </w:tcPr>
          <w:p w:rsidR="00894763" w:rsidRPr="00894763" w:rsidRDefault="00894763" w:rsidP="007B3F66">
            <w:pPr>
              <w:jc w:val="both"/>
              <w:rPr>
                <w:sz w:val="20"/>
                <w:szCs w:val="20"/>
              </w:rPr>
            </w:pPr>
          </w:p>
        </w:tc>
        <w:tc>
          <w:tcPr>
            <w:tcW w:w="900" w:type="dxa"/>
            <w:vMerge/>
            <w:tcBorders>
              <w:left w:val="single" w:sz="4" w:space="0" w:color="auto"/>
              <w:right w:val="single" w:sz="8" w:space="0" w:color="auto"/>
            </w:tcBorders>
            <w:vAlign w:val="bottom"/>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201FCC">
        <w:trPr>
          <w:gridAfter w:val="1"/>
          <w:wAfter w:w="30" w:type="dxa"/>
          <w:trHeight w:val="142"/>
        </w:trPr>
        <w:tc>
          <w:tcPr>
            <w:tcW w:w="280" w:type="dxa"/>
            <w:gridSpan w:val="2"/>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800" w:type="dxa"/>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1355" w:type="dxa"/>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865" w:type="dxa"/>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3260" w:type="dxa"/>
            <w:vMerge/>
            <w:tcBorders>
              <w:bottom w:val="single" w:sz="8" w:space="0" w:color="auto"/>
              <w:right w:val="single" w:sz="4" w:space="0" w:color="auto"/>
            </w:tcBorders>
            <w:vAlign w:val="bottom"/>
          </w:tcPr>
          <w:p w:rsidR="00894763" w:rsidRPr="00894763" w:rsidRDefault="00894763" w:rsidP="007B3F66">
            <w:pPr>
              <w:jc w:val="both"/>
              <w:rPr>
                <w:sz w:val="20"/>
                <w:szCs w:val="20"/>
              </w:rPr>
            </w:pPr>
          </w:p>
        </w:tc>
        <w:tc>
          <w:tcPr>
            <w:tcW w:w="900" w:type="dxa"/>
            <w:vMerge/>
            <w:tcBorders>
              <w:left w:val="single" w:sz="4" w:space="0" w:color="auto"/>
              <w:bottom w:val="single" w:sz="8" w:space="0" w:color="auto"/>
              <w:right w:val="single" w:sz="8" w:space="0" w:color="auto"/>
            </w:tcBorders>
            <w:vAlign w:val="bottom"/>
          </w:tcPr>
          <w:p w:rsidR="00894763" w:rsidRPr="00894763" w:rsidRDefault="00894763" w:rsidP="007B3F66">
            <w:pPr>
              <w:jc w:val="both"/>
              <w:rPr>
                <w:sz w:val="20"/>
                <w:szCs w:val="20"/>
              </w:rPr>
            </w:pPr>
          </w:p>
        </w:tc>
        <w:tc>
          <w:tcPr>
            <w:tcW w:w="1120" w:type="dxa"/>
            <w:vMerge/>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D64B31" w:rsidRPr="00894763" w:rsidTr="00201FCC">
        <w:trPr>
          <w:gridAfter w:val="1"/>
          <w:wAfter w:w="30" w:type="dxa"/>
          <w:trHeight w:val="124"/>
        </w:trPr>
        <w:tc>
          <w:tcPr>
            <w:tcW w:w="280" w:type="dxa"/>
            <w:gridSpan w:val="2"/>
            <w:tcBorders>
              <w:right w:val="single" w:sz="8" w:space="0" w:color="auto"/>
            </w:tcBorders>
          </w:tcPr>
          <w:p w:rsidR="00D64B31" w:rsidRPr="00894763" w:rsidRDefault="00D64B31" w:rsidP="007B3F66">
            <w:pPr>
              <w:ind w:right="65"/>
              <w:jc w:val="both"/>
              <w:rPr>
                <w:sz w:val="20"/>
                <w:szCs w:val="20"/>
              </w:rPr>
            </w:pPr>
            <w:r w:rsidRPr="00894763">
              <w:rPr>
                <w:rFonts w:eastAsia="Calibri"/>
                <w:sz w:val="20"/>
                <w:szCs w:val="20"/>
              </w:rPr>
              <w:lastRenderedPageBreak/>
              <w:t xml:space="preserve"> </w:t>
            </w:r>
          </w:p>
        </w:tc>
        <w:tc>
          <w:tcPr>
            <w:tcW w:w="800" w:type="dxa"/>
            <w:vMerge w:val="restart"/>
            <w:tcBorders>
              <w:right w:val="single" w:sz="8" w:space="0" w:color="auto"/>
            </w:tcBorders>
          </w:tcPr>
          <w:p w:rsidR="00D64B31" w:rsidRPr="00894763" w:rsidRDefault="00D64B31" w:rsidP="007B3F66">
            <w:pPr>
              <w:jc w:val="both"/>
              <w:rPr>
                <w:sz w:val="20"/>
                <w:szCs w:val="20"/>
              </w:rPr>
            </w:pPr>
            <w:r w:rsidRPr="00894763">
              <w:rPr>
                <w:rFonts w:eastAsia="Calibri"/>
                <w:sz w:val="20"/>
                <w:szCs w:val="20"/>
              </w:rPr>
              <w:t>Документ,</w:t>
            </w:r>
          </w:p>
          <w:p w:rsidR="00D64B31" w:rsidRPr="00894763" w:rsidRDefault="00D64B31" w:rsidP="007B3F66">
            <w:pPr>
              <w:jc w:val="both"/>
              <w:rPr>
                <w:sz w:val="20"/>
                <w:szCs w:val="20"/>
              </w:rPr>
            </w:pPr>
            <w:r w:rsidRPr="00894763">
              <w:rPr>
                <w:rFonts w:eastAsia="Calibri"/>
                <w:sz w:val="20"/>
                <w:szCs w:val="20"/>
              </w:rPr>
              <w:t>удостоверяю-</w:t>
            </w:r>
          </w:p>
          <w:p w:rsidR="00D64B31" w:rsidRPr="00894763" w:rsidRDefault="00D64B31"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w:t>
            </w:r>
            <w:r w:rsidRPr="00894763">
              <w:rPr>
                <w:rFonts w:eastAsia="Calibri"/>
                <w:sz w:val="20"/>
                <w:szCs w:val="20"/>
              </w:rPr>
              <w:lastRenderedPageBreak/>
              <w:t>личность</w:t>
            </w:r>
          </w:p>
          <w:p w:rsidR="00D64B31" w:rsidRPr="00894763" w:rsidRDefault="00D64B31" w:rsidP="007B3F66">
            <w:pPr>
              <w:jc w:val="both"/>
              <w:rPr>
                <w:sz w:val="20"/>
                <w:szCs w:val="20"/>
              </w:rPr>
            </w:pPr>
            <w:r w:rsidRPr="00894763">
              <w:rPr>
                <w:rFonts w:eastAsia="Calibri"/>
                <w:sz w:val="20"/>
                <w:szCs w:val="20"/>
              </w:rPr>
              <w:t>гражданина</w:t>
            </w:r>
          </w:p>
          <w:p w:rsidR="00D64B31" w:rsidRPr="00894763" w:rsidRDefault="00D64B31" w:rsidP="007B3F66">
            <w:pPr>
              <w:jc w:val="both"/>
              <w:rPr>
                <w:sz w:val="20"/>
                <w:szCs w:val="20"/>
              </w:rPr>
            </w:pPr>
            <w:r w:rsidRPr="00894763">
              <w:rPr>
                <w:rFonts w:eastAsia="Calibri"/>
                <w:sz w:val="20"/>
                <w:szCs w:val="20"/>
              </w:rPr>
              <w:t>Российской</w:t>
            </w:r>
          </w:p>
          <w:p w:rsidR="00D64B31" w:rsidRPr="00894763" w:rsidRDefault="00D64B31" w:rsidP="007B3F66">
            <w:pPr>
              <w:jc w:val="both"/>
              <w:rPr>
                <w:sz w:val="20"/>
                <w:szCs w:val="20"/>
              </w:rPr>
            </w:pPr>
            <w:r w:rsidRPr="00894763">
              <w:rPr>
                <w:rFonts w:eastAsia="Calibri"/>
                <w:sz w:val="20"/>
                <w:szCs w:val="20"/>
              </w:rPr>
              <w:t>Федерации</w:t>
            </w:r>
          </w:p>
        </w:tc>
        <w:tc>
          <w:tcPr>
            <w:tcW w:w="1960" w:type="dxa"/>
            <w:vMerge w:val="restart"/>
            <w:tcBorders>
              <w:right w:val="single" w:sz="8" w:space="0" w:color="auto"/>
            </w:tcBorders>
          </w:tcPr>
          <w:p w:rsidR="00D64B31" w:rsidRPr="00894763" w:rsidRDefault="00D64B31" w:rsidP="007B3F66">
            <w:pPr>
              <w:ind w:left="20"/>
              <w:jc w:val="both"/>
              <w:rPr>
                <w:sz w:val="20"/>
                <w:szCs w:val="20"/>
              </w:rPr>
            </w:pPr>
            <w:r w:rsidRPr="00894763">
              <w:rPr>
                <w:rFonts w:eastAsia="Calibri"/>
                <w:sz w:val="20"/>
                <w:szCs w:val="20"/>
              </w:rPr>
              <w:lastRenderedPageBreak/>
              <w:t xml:space="preserve">1.Паспорт гражданина </w:t>
            </w:r>
            <w:proofErr w:type="gramStart"/>
            <w:r w:rsidRPr="00894763">
              <w:rPr>
                <w:rFonts w:eastAsia="Calibri"/>
                <w:sz w:val="20"/>
                <w:szCs w:val="20"/>
              </w:rPr>
              <w:t>Российской</w:t>
            </w:r>
            <w:proofErr w:type="gramEnd"/>
          </w:p>
          <w:p w:rsidR="00D64B31" w:rsidRDefault="00D64B31" w:rsidP="007B3F66">
            <w:pPr>
              <w:ind w:left="20"/>
              <w:jc w:val="both"/>
              <w:rPr>
                <w:rFonts w:eastAsia="Calibri"/>
                <w:sz w:val="20"/>
                <w:szCs w:val="20"/>
              </w:rPr>
            </w:pPr>
            <w:r w:rsidRPr="00894763">
              <w:rPr>
                <w:rFonts w:eastAsia="Calibri"/>
                <w:sz w:val="20"/>
                <w:szCs w:val="20"/>
              </w:rPr>
              <w:t>Федерации</w:t>
            </w: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Pr="00894763" w:rsidRDefault="00D64B31" w:rsidP="007B3F66">
            <w:pPr>
              <w:ind w:left="20"/>
              <w:jc w:val="both"/>
              <w:rPr>
                <w:sz w:val="20"/>
                <w:szCs w:val="20"/>
              </w:rPr>
            </w:pPr>
          </w:p>
          <w:p w:rsidR="00D64B31" w:rsidRPr="00894763" w:rsidRDefault="00D64B31" w:rsidP="007B3F66">
            <w:pPr>
              <w:ind w:left="20"/>
              <w:jc w:val="both"/>
              <w:rPr>
                <w:sz w:val="20"/>
                <w:szCs w:val="20"/>
              </w:rPr>
            </w:pPr>
            <w:r w:rsidRPr="00894763">
              <w:rPr>
                <w:rFonts w:eastAsia="Calibri"/>
                <w:sz w:val="20"/>
                <w:szCs w:val="20"/>
              </w:rPr>
              <w:t xml:space="preserve">2.Паспорт гражданина </w:t>
            </w:r>
            <w:proofErr w:type="gramStart"/>
            <w:r w:rsidRPr="00894763">
              <w:rPr>
                <w:rFonts w:eastAsia="Calibri"/>
                <w:sz w:val="20"/>
                <w:szCs w:val="20"/>
              </w:rPr>
              <w:t>Российской</w:t>
            </w:r>
            <w:proofErr w:type="gramEnd"/>
          </w:p>
          <w:p w:rsidR="00D64B31" w:rsidRPr="00894763" w:rsidRDefault="00D64B31" w:rsidP="007B3F66">
            <w:pPr>
              <w:ind w:left="20"/>
              <w:jc w:val="both"/>
              <w:rPr>
                <w:sz w:val="20"/>
                <w:szCs w:val="20"/>
              </w:rPr>
            </w:pPr>
            <w:r w:rsidRPr="00894763">
              <w:rPr>
                <w:rFonts w:eastAsia="Calibri"/>
                <w:sz w:val="20"/>
                <w:szCs w:val="20"/>
              </w:rPr>
              <w:t xml:space="preserve">Федерации, </w:t>
            </w:r>
            <w:proofErr w:type="gramStart"/>
            <w:r w:rsidRPr="00894763">
              <w:rPr>
                <w:rFonts w:eastAsia="Calibri"/>
                <w:sz w:val="20"/>
                <w:szCs w:val="20"/>
              </w:rPr>
              <w:t>удостоверяющий</w:t>
            </w:r>
            <w:proofErr w:type="gramEnd"/>
            <w:r w:rsidRPr="00894763">
              <w:rPr>
                <w:rFonts w:eastAsia="Calibri"/>
                <w:sz w:val="20"/>
                <w:szCs w:val="20"/>
              </w:rPr>
              <w:t xml:space="preserve"> личность</w:t>
            </w:r>
          </w:p>
          <w:p w:rsidR="00D64B31" w:rsidRPr="00894763" w:rsidRDefault="00D64B31" w:rsidP="007B3F66">
            <w:pPr>
              <w:ind w:left="20"/>
              <w:jc w:val="both"/>
              <w:rPr>
                <w:sz w:val="20"/>
                <w:szCs w:val="20"/>
              </w:rPr>
            </w:pPr>
            <w:r w:rsidRPr="00894763">
              <w:rPr>
                <w:rFonts w:eastAsia="Calibri"/>
                <w:sz w:val="20"/>
                <w:szCs w:val="20"/>
              </w:rPr>
              <w:t xml:space="preserve">гражданина Российской Федерации </w:t>
            </w:r>
            <w:proofErr w:type="gramStart"/>
            <w:r w:rsidRPr="00894763">
              <w:rPr>
                <w:rFonts w:eastAsia="Calibri"/>
                <w:sz w:val="20"/>
                <w:szCs w:val="20"/>
              </w:rPr>
              <w:t>за</w:t>
            </w:r>
            <w:proofErr w:type="gramEnd"/>
          </w:p>
          <w:p w:rsidR="00D64B31" w:rsidRPr="00894763" w:rsidRDefault="00D64B31" w:rsidP="007B3F66">
            <w:pPr>
              <w:ind w:left="20"/>
              <w:jc w:val="both"/>
              <w:rPr>
                <w:sz w:val="20"/>
                <w:szCs w:val="20"/>
              </w:rPr>
            </w:pPr>
            <w:r w:rsidRPr="00894763">
              <w:rPr>
                <w:rFonts w:eastAsia="Calibri"/>
                <w:sz w:val="20"/>
                <w:szCs w:val="20"/>
              </w:rPr>
              <w:t>пределами территории Российской</w:t>
            </w:r>
          </w:p>
          <w:p w:rsidR="00D64B31" w:rsidRDefault="00D64B31" w:rsidP="007B3F66">
            <w:pPr>
              <w:ind w:left="20"/>
              <w:jc w:val="both"/>
              <w:rPr>
                <w:rFonts w:eastAsia="Calibri"/>
                <w:sz w:val="20"/>
                <w:szCs w:val="20"/>
              </w:rPr>
            </w:pPr>
            <w:r w:rsidRPr="00894763">
              <w:rPr>
                <w:rFonts w:eastAsia="Calibri"/>
                <w:sz w:val="20"/>
                <w:szCs w:val="20"/>
              </w:rPr>
              <w:t>Федерации</w:t>
            </w: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Default="00D64B31" w:rsidP="007B3F66">
            <w:pPr>
              <w:ind w:left="20"/>
              <w:jc w:val="both"/>
              <w:rPr>
                <w:rFonts w:eastAsia="Calibri"/>
                <w:sz w:val="20"/>
                <w:szCs w:val="20"/>
              </w:rPr>
            </w:pPr>
          </w:p>
          <w:p w:rsidR="00D64B31" w:rsidRPr="00894763" w:rsidRDefault="00D64B31" w:rsidP="007B3F66">
            <w:pPr>
              <w:ind w:left="20"/>
              <w:jc w:val="both"/>
              <w:rPr>
                <w:rFonts w:eastAsia="Calibri"/>
                <w:sz w:val="20"/>
                <w:szCs w:val="20"/>
              </w:rPr>
            </w:pPr>
          </w:p>
          <w:p w:rsidR="00D64B31" w:rsidRPr="00894763" w:rsidRDefault="00D64B31" w:rsidP="007B3F66">
            <w:pPr>
              <w:ind w:left="20"/>
              <w:jc w:val="both"/>
              <w:rPr>
                <w:sz w:val="20"/>
                <w:szCs w:val="20"/>
              </w:rPr>
            </w:pPr>
            <w:r w:rsidRPr="00894763">
              <w:rPr>
                <w:rFonts w:eastAsia="Calibri"/>
                <w:sz w:val="20"/>
                <w:szCs w:val="20"/>
              </w:rPr>
              <w:t xml:space="preserve">3. Иные документы, признаваемые в соответствии с федеральным законодательством документами, удостоверяющими личность гражданина </w:t>
            </w:r>
            <w:r w:rsidRPr="00894763">
              <w:rPr>
                <w:rFonts w:eastAsia="Calibri"/>
                <w:sz w:val="20"/>
                <w:szCs w:val="20"/>
              </w:rPr>
              <w:lastRenderedPageBreak/>
              <w:t>Российской Федерации</w:t>
            </w:r>
          </w:p>
        </w:tc>
        <w:tc>
          <w:tcPr>
            <w:tcW w:w="1355" w:type="dxa"/>
            <w:vMerge w:val="restart"/>
            <w:tcBorders>
              <w:right w:val="single" w:sz="8" w:space="0" w:color="auto"/>
            </w:tcBorders>
          </w:tcPr>
          <w:p w:rsidR="007B5A30" w:rsidRPr="00894763" w:rsidRDefault="007B5A30" w:rsidP="007B3F66">
            <w:pPr>
              <w:ind w:left="20"/>
              <w:jc w:val="both"/>
              <w:rPr>
                <w:sz w:val="20"/>
                <w:szCs w:val="20"/>
              </w:rPr>
            </w:pPr>
            <w:r w:rsidRPr="00894763">
              <w:rPr>
                <w:rFonts w:eastAsia="Calibri"/>
                <w:sz w:val="20"/>
                <w:szCs w:val="20"/>
              </w:rPr>
              <w:lastRenderedPageBreak/>
              <w:t>1 - подлинник</w:t>
            </w:r>
          </w:p>
          <w:p w:rsidR="007B5A30" w:rsidRPr="00894763" w:rsidRDefault="007B5A30" w:rsidP="007B3F66">
            <w:pPr>
              <w:ind w:left="20"/>
              <w:jc w:val="both"/>
              <w:rPr>
                <w:sz w:val="20"/>
                <w:szCs w:val="20"/>
              </w:rPr>
            </w:pPr>
            <w:proofErr w:type="gramStart"/>
            <w:r w:rsidRPr="00894763">
              <w:rPr>
                <w:rFonts w:eastAsia="Calibri"/>
                <w:sz w:val="20"/>
                <w:szCs w:val="20"/>
              </w:rPr>
              <w:t>(установление личности</w:t>
            </w:r>
            <w:proofErr w:type="gramEnd"/>
          </w:p>
          <w:p w:rsidR="007B5A30" w:rsidRDefault="007B5A30" w:rsidP="007B3F66">
            <w:pPr>
              <w:ind w:left="20"/>
              <w:jc w:val="both"/>
              <w:rPr>
                <w:rFonts w:eastAsia="Calibri"/>
                <w:sz w:val="20"/>
                <w:szCs w:val="20"/>
              </w:rPr>
            </w:pPr>
            <w:r w:rsidRPr="00894763">
              <w:rPr>
                <w:rFonts w:eastAsia="Calibri"/>
                <w:sz w:val="20"/>
                <w:szCs w:val="20"/>
              </w:rPr>
              <w:t>заявителя)</w:t>
            </w:r>
          </w:p>
          <w:p w:rsidR="007B5A30" w:rsidRPr="00566BC5" w:rsidRDefault="007B5A30" w:rsidP="007B3F66">
            <w:pPr>
              <w:ind w:left="20"/>
              <w:jc w:val="both"/>
              <w:rPr>
                <w:rFonts w:eastAsia="Calibri"/>
                <w:sz w:val="20"/>
                <w:szCs w:val="20"/>
              </w:rPr>
            </w:pPr>
            <w:r>
              <w:rPr>
                <w:rFonts w:eastAsia="Calibri"/>
                <w:sz w:val="20"/>
                <w:szCs w:val="20"/>
              </w:rPr>
              <w:t>п</w:t>
            </w:r>
            <w:r w:rsidRPr="00566BC5">
              <w:rPr>
                <w:rFonts w:eastAsia="Calibri"/>
                <w:sz w:val="20"/>
                <w:szCs w:val="20"/>
              </w:rPr>
              <w:t xml:space="preserve">ри </w:t>
            </w:r>
            <w:r w:rsidRPr="00566BC5">
              <w:rPr>
                <w:rFonts w:eastAsia="Calibri"/>
                <w:sz w:val="20"/>
                <w:szCs w:val="20"/>
              </w:rPr>
              <w:lastRenderedPageBreak/>
              <w:t>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D64B31" w:rsidRPr="00894763"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D64B31" w:rsidRDefault="00D64B31" w:rsidP="007B3F66">
            <w:pPr>
              <w:ind w:left="20"/>
              <w:jc w:val="both"/>
              <w:rPr>
                <w:sz w:val="20"/>
                <w:szCs w:val="20"/>
              </w:rPr>
            </w:pPr>
          </w:p>
          <w:p w:rsidR="007B5A30" w:rsidRPr="00894763" w:rsidRDefault="007B5A30" w:rsidP="007B3F66">
            <w:pPr>
              <w:ind w:left="20"/>
              <w:jc w:val="both"/>
              <w:rPr>
                <w:sz w:val="20"/>
                <w:szCs w:val="20"/>
              </w:rPr>
            </w:pPr>
            <w:r w:rsidRPr="00894763">
              <w:rPr>
                <w:rFonts w:eastAsia="Calibri"/>
                <w:sz w:val="20"/>
                <w:szCs w:val="20"/>
              </w:rPr>
              <w:t>1 - подлинник</w:t>
            </w:r>
          </w:p>
          <w:p w:rsidR="007B5A30" w:rsidRPr="00894763" w:rsidRDefault="007B5A30" w:rsidP="007B3F66">
            <w:pPr>
              <w:ind w:left="20"/>
              <w:jc w:val="both"/>
              <w:rPr>
                <w:sz w:val="20"/>
                <w:szCs w:val="20"/>
              </w:rPr>
            </w:pPr>
            <w:proofErr w:type="gramStart"/>
            <w:r w:rsidRPr="00894763">
              <w:rPr>
                <w:rFonts w:eastAsia="Calibri"/>
                <w:sz w:val="20"/>
                <w:szCs w:val="20"/>
              </w:rPr>
              <w:t>(установление личности</w:t>
            </w:r>
            <w:proofErr w:type="gramEnd"/>
          </w:p>
          <w:p w:rsidR="007B5A30" w:rsidRDefault="007B5A30" w:rsidP="007B3F66">
            <w:pPr>
              <w:ind w:left="20"/>
              <w:jc w:val="both"/>
              <w:rPr>
                <w:rFonts w:eastAsia="Calibri"/>
                <w:sz w:val="20"/>
                <w:szCs w:val="20"/>
              </w:rPr>
            </w:pPr>
            <w:r w:rsidRPr="00894763">
              <w:rPr>
                <w:rFonts w:eastAsia="Calibri"/>
                <w:sz w:val="20"/>
                <w:szCs w:val="20"/>
              </w:rPr>
              <w:t>заявителя)</w:t>
            </w:r>
          </w:p>
          <w:p w:rsidR="007B5A30" w:rsidRPr="00566BC5" w:rsidRDefault="007B5A30"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7B5A30" w:rsidRPr="00894763" w:rsidRDefault="007B5A30" w:rsidP="007B3F66">
            <w:pPr>
              <w:ind w:left="20"/>
              <w:jc w:val="both"/>
              <w:rPr>
                <w:sz w:val="20"/>
                <w:szCs w:val="20"/>
              </w:rPr>
            </w:pPr>
            <w:r w:rsidRPr="00894763">
              <w:rPr>
                <w:rFonts w:eastAsia="Calibri"/>
                <w:sz w:val="20"/>
                <w:szCs w:val="20"/>
              </w:rPr>
              <w:t>1 - подлинник</w:t>
            </w:r>
          </w:p>
          <w:p w:rsidR="007B5A30" w:rsidRPr="00894763" w:rsidRDefault="007B5A30" w:rsidP="007B3F66">
            <w:pPr>
              <w:ind w:left="20"/>
              <w:jc w:val="both"/>
              <w:rPr>
                <w:sz w:val="20"/>
                <w:szCs w:val="20"/>
              </w:rPr>
            </w:pPr>
            <w:proofErr w:type="gramStart"/>
            <w:r w:rsidRPr="00894763">
              <w:rPr>
                <w:rFonts w:eastAsia="Calibri"/>
                <w:sz w:val="20"/>
                <w:szCs w:val="20"/>
              </w:rPr>
              <w:t>(установление личности</w:t>
            </w:r>
            <w:proofErr w:type="gramEnd"/>
          </w:p>
          <w:p w:rsidR="007B5A30" w:rsidRDefault="007B5A30" w:rsidP="007B3F66">
            <w:pPr>
              <w:ind w:left="20"/>
              <w:jc w:val="both"/>
              <w:rPr>
                <w:rFonts w:eastAsia="Calibri"/>
                <w:sz w:val="20"/>
                <w:szCs w:val="20"/>
              </w:rPr>
            </w:pPr>
            <w:r w:rsidRPr="00894763">
              <w:rPr>
                <w:rFonts w:eastAsia="Calibri"/>
                <w:sz w:val="20"/>
                <w:szCs w:val="20"/>
              </w:rPr>
              <w:t>заявителя)</w:t>
            </w:r>
          </w:p>
          <w:p w:rsidR="00D64B31" w:rsidRPr="00894763" w:rsidRDefault="007B5A30"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w:t>
            </w:r>
            <w:r>
              <w:rPr>
                <w:rFonts w:eastAsia="Calibri"/>
                <w:sz w:val="20"/>
                <w:szCs w:val="20"/>
              </w:rPr>
              <w:lastRenderedPageBreak/>
              <w:t xml:space="preserve">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865" w:type="dxa"/>
            <w:vMerge w:val="restart"/>
            <w:tcBorders>
              <w:right w:val="single" w:sz="8" w:space="0" w:color="auto"/>
            </w:tcBorders>
          </w:tcPr>
          <w:p w:rsidR="00D64B31" w:rsidRDefault="00D64B31" w:rsidP="007B3F66">
            <w:pPr>
              <w:jc w:val="both"/>
              <w:rPr>
                <w:rFonts w:eastAsia="Calibri"/>
                <w:sz w:val="20"/>
                <w:szCs w:val="20"/>
              </w:rPr>
            </w:pPr>
            <w:r>
              <w:rPr>
                <w:rFonts w:eastAsia="Calibri"/>
                <w:sz w:val="20"/>
                <w:szCs w:val="20"/>
              </w:rPr>
              <w:lastRenderedPageBreak/>
              <w:t>Нет</w:t>
            </w: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Default="00D64B31" w:rsidP="007B3F66">
            <w:pPr>
              <w:jc w:val="both"/>
              <w:rPr>
                <w:rFonts w:eastAsia="Calibri"/>
                <w:sz w:val="20"/>
                <w:szCs w:val="20"/>
              </w:rPr>
            </w:pPr>
          </w:p>
          <w:p w:rsidR="00D64B31" w:rsidRPr="00894763" w:rsidRDefault="00D64B31" w:rsidP="007B3F66">
            <w:pPr>
              <w:jc w:val="both"/>
              <w:rPr>
                <w:sz w:val="20"/>
                <w:szCs w:val="20"/>
              </w:rPr>
            </w:pPr>
            <w:r w:rsidRPr="00894763">
              <w:rPr>
                <w:rFonts w:eastAsia="Calibri"/>
                <w:sz w:val="20"/>
                <w:szCs w:val="20"/>
              </w:rPr>
              <w:t>Для граждан</w:t>
            </w:r>
          </w:p>
          <w:p w:rsidR="00D64B31" w:rsidRPr="00894763" w:rsidRDefault="00D64B31" w:rsidP="007B3F66">
            <w:pPr>
              <w:jc w:val="both"/>
              <w:rPr>
                <w:sz w:val="20"/>
                <w:szCs w:val="20"/>
              </w:rPr>
            </w:pPr>
            <w:r w:rsidRPr="00894763">
              <w:rPr>
                <w:rFonts w:eastAsia="Calibri"/>
                <w:sz w:val="20"/>
                <w:szCs w:val="20"/>
              </w:rPr>
              <w:t>Российской</w:t>
            </w:r>
          </w:p>
          <w:p w:rsidR="00D64B31" w:rsidRPr="00894763" w:rsidRDefault="00D64B31" w:rsidP="007B3F66">
            <w:pPr>
              <w:jc w:val="both"/>
              <w:rPr>
                <w:sz w:val="20"/>
                <w:szCs w:val="20"/>
              </w:rPr>
            </w:pPr>
            <w:r w:rsidRPr="00894763">
              <w:rPr>
                <w:rFonts w:eastAsia="Calibri"/>
                <w:sz w:val="20"/>
                <w:szCs w:val="20"/>
              </w:rPr>
              <w:t>Федерации,</w:t>
            </w:r>
          </w:p>
          <w:p w:rsidR="00D64B31" w:rsidRPr="00894763" w:rsidRDefault="00D64B31" w:rsidP="007B3F66">
            <w:pPr>
              <w:jc w:val="both"/>
              <w:rPr>
                <w:sz w:val="20"/>
                <w:szCs w:val="20"/>
              </w:rPr>
            </w:pPr>
            <w:r w:rsidRPr="00894763">
              <w:rPr>
                <w:rFonts w:eastAsia="Calibri"/>
                <w:sz w:val="20"/>
                <w:szCs w:val="20"/>
              </w:rPr>
              <w:t>постоянно</w:t>
            </w:r>
          </w:p>
          <w:p w:rsidR="00D64B31" w:rsidRPr="00894763" w:rsidRDefault="00D64B31" w:rsidP="007B3F66">
            <w:pPr>
              <w:jc w:val="both"/>
              <w:rPr>
                <w:sz w:val="20"/>
                <w:szCs w:val="20"/>
              </w:rPr>
            </w:pPr>
            <w:r w:rsidRPr="00894763">
              <w:rPr>
                <w:rFonts w:eastAsia="Calibri"/>
                <w:sz w:val="20"/>
                <w:szCs w:val="20"/>
              </w:rPr>
              <w:t>проживающих за</w:t>
            </w:r>
          </w:p>
          <w:p w:rsidR="00D64B31" w:rsidRPr="00894763" w:rsidRDefault="00D64B31" w:rsidP="007B3F66">
            <w:pPr>
              <w:jc w:val="both"/>
              <w:rPr>
                <w:sz w:val="20"/>
                <w:szCs w:val="20"/>
              </w:rPr>
            </w:pPr>
            <w:r w:rsidRPr="00894763">
              <w:rPr>
                <w:rFonts w:eastAsia="Calibri"/>
                <w:sz w:val="20"/>
                <w:szCs w:val="20"/>
              </w:rPr>
              <w:t>пределами</w:t>
            </w:r>
          </w:p>
          <w:p w:rsidR="00D64B31" w:rsidRPr="00894763" w:rsidRDefault="00D64B31" w:rsidP="007B3F66">
            <w:pPr>
              <w:jc w:val="both"/>
              <w:rPr>
                <w:sz w:val="20"/>
                <w:szCs w:val="20"/>
              </w:rPr>
            </w:pPr>
            <w:r w:rsidRPr="00894763">
              <w:rPr>
                <w:rFonts w:eastAsia="Calibri"/>
                <w:sz w:val="20"/>
                <w:szCs w:val="20"/>
              </w:rPr>
              <w:t>территории</w:t>
            </w:r>
          </w:p>
          <w:p w:rsidR="00D64B31" w:rsidRPr="00894763" w:rsidRDefault="00D64B31" w:rsidP="007B3F66">
            <w:pPr>
              <w:jc w:val="both"/>
              <w:rPr>
                <w:sz w:val="20"/>
                <w:szCs w:val="20"/>
              </w:rPr>
            </w:pPr>
            <w:r w:rsidRPr="00894763">
              <w:rPr>
                <w:rFonts w:eastAsia="Calibri"/>
                <w:sz w:val="20"/>
                <w:szCs w:val="20"/>
              </w:rPr>
              <w:t>Российской</w:t>
            </w:r>
          </w:p>
          <w:p w:rsidR="00D64B31" w:rsidRPr="00894763" w:rsidRDefault="00D64B31" w:rsidP="007B3F66">
            <w:pPr>
              <w:jc w:val="both"/>
              <w:rPr>
                <w:sz w:val="20"/>
                <w:szCs w:val="20"/>
              </w:rPr>
            </w:pPr>
            <w:r w:rsidRPr="00894763">
              <w:rPr>
                <w:rFonts w:eastAsia="Calibri"/>
                <w:sz w:val="20"/>
                <w:szCs w:val="20"/>
              </w:rPr>
              <w:t>Федерации</w:t>
            </w:r>
          </w:p>
        </w:tc>
        <w:tc>
          <w:tcPr>
            <w:tcW w:w="3260" w:type="dxa"/>
            <w:vMerge w:val="restart"/>
            <w:tcBorders>
              <w:right w:val="single" w:sz="4" w:space="0" w:color="auto"/>
            </w:tcBorders>
          </w:tcPr>
          <w:p w:rsidR="00D64B31" w:rsidRPr="00164716" w:rsidRDefault="00D64B31" w:rsidP="007B3F66">
            <w:pPr>
              <w:jc w:val="both"/>
              <w:rPr>
                <w:bCs/>
                <w:color w:val="000000"/>
                <w:sz w:val="20"/>
                <w:szCs w:val="20"/>
              </w:rPr>
            </w:pPr>
            <w:r w:rsidRPr="00164716">
              <w:rPr>
                <w:bCs/>
                <w:color w:val="000000"/>
                <w:sz w:val="20"/>
                <w:szCs w:val="20"/>
              </w:rPr>
              <w:lastRenderedPageBreak/>
              <w:t xml:space="preserve">1.Паспорт гражданина Российской Федерации является основным документом, удостоверяющим личность гражданина Российской Федерации на территории </w:t>
            </w:r>
            <w:r w:rsidR="00631D99">
              <w:rPr>
                <w:bCs/>
                <w:color w:val="000000"/>
                <w:sz w:val="20"/>
                <w:szCs w:val="20"/>
              </w:rPr>
              <w:lastRenderedPageBreak/>
              <w:t>Р</w:t>
            </w:r>
            <w:r w:rsidRPr="00164716">
              <w:rPr>
                <w:bCs/>
                <w:color w:val="000000"/>
                <w:sz w:val="20"/>
                <w:szCs w:val="20"/>
              </w:rPr>
              <w:t>оссийской Федерации (далее именуется - паспорт).</w:t>
            </w:r>
          </w:p>
          <w:p w:rsidR="00D64B31" w:rsidRPr="00164716" w:rsidRDefault="00D64B31" w:rsidP="007B3F66">
            <w:pPr>
              <w:jc w:val="both"/>
              <w:rPr>
                <w:bCs/>
                <w:color w:val="000000"/>
                <w:sz w:val="20"/>
                <w:szCs w:val="20"/>
              </w:rPr>
            </w:pPr>
            <w:r w:rsidRPr="00164716">
              <w:rPr>
                <w:bCs/>
                <w:color w:val="000000"/>
                <w:sz w:val="20"/>
                <w:szCs w:val="20"/>
              </w:rPr>
              <w:t>Паспорт обязаны иметь все граждане Российской Федерации (далее именуются - граждане), достигшие 14-летнего возраста и проживающие на территории Российской Федерации.</w:t>
            </w:r>
          </w:p>
          <w:p w:rsidR="00D64B31" w:rsidRPr="00164716" w:rsidRDefault="00D64B31" w:rsidP="007B3F66">
            <w:pPr>
              <w:jc w:val="both"/>
              <w:rPr>
                <w:bCs/>
                <w:color w:val="000000"/>
                <w:sz w:val="20"/>
                <w:szCs w:val="20"/>
              </w:rPr>
            </w:pPr>
            <w:r w:rsidRPr="00164716">
              <w:rPr>
                <w:bCs/>
                <w:color w:val="000000"/>
                <w:sz w:val="20"/>
                <w:szCs w:val="20"/>
              </w:rPr>
              <w:t>2. Бланки паспорта изготавливаются по единому для всей Российской Федерации образцу и оформляются на русском языке.</w:t>
            </w:r>
          </w:p>
          <w:p w:rsidR="00D64B31" w:rsidRPr="00164716" w:rsidRDefault="00D64B31" w:rsidP="007B3F66">
            <w:pPr>
              <w:jc w:val="both"/>
              <w:rPr>
                <w:bCs/>
                <w:color w:val="000000"/>
                <w:sz w:val="20"/>
                <w:szCs w:val="20"/>
              </w:rPr>
            </w:pPr>
            <w:r w:rsidRPr="00164716">
              <w:rPr>
                <w:bCs/>
                <w:color w:val="000000"/>
                <w:sz w:val="20"/>
                <w:szCs w:val="20"/>
              </w:rPr>
              <w:t>К бланкам паспорта, предназначенным для оформления в республиках, находящихся в составе Российской Федерации, могут изготавливаться вкладыши, имеющие изображение государственного герба республики и предусматривающие внесение на государственном языке (языках) этой республики сведений о личности гражданина. Форма вкладыша устанавливается органами исполнительной власти указанных республик и Министерством внутренних дел Российской Федерации по согласованию с Геральдическим советом при Президенте Российской Федерации.</w:t>
            </w:r>
          </w:p>
          <w:p w:rsidR="00D64B31" w:rsidRPr="00164716" w:rsidRDefault="00D64B31" w:rsidP="007B3F66">
            <w:pPr>
              <w:jc w:val="both"/>
              <w:rPr>
                <w:bCs/>
                <w:color w:val="000000"/>
                <w:sz w:val="20"/>
                <w:szCs w:val="20"/>
              </w:rPr>
            </w:pPr>
            <w:r w:rsidRPr="00164716">
              <w:rPr>
                <w:bCs/>
                <w:color w:val="000000"/>
                <w:sz w:val="20"/>
                <w:szCs w:val="20"/>
              </w:rPr>
              <w:t>3. Образцы печатей, штампов, бланков и личных фотографий, необходимые для оформления паспорта, а также дополнительные защитные средства устанавливаются Министерством внутренних дел Российской Федерации.</w:t>
            </w:r>
          </w:p>
          <w:p w:rsidR="00D64B31" w:rsidRPr="00164716" w:rsidRDefault="00D64B31" w:rsidP="007B3F66">
            <w:pPr>
              <w:jc w:val="both"/>
              <w:rPr>
                <w:bCs/>
                <w:color w:val="000000"/>
                <w:sz w:val="20"/>
                <w:szCs w:val="20"/>
              </w:rPr>
            </w:pPr>
            <w:r w:rsidRPr="00164716">
              <w:rPr>
                <w:bCs/>
                <w:color w:val="000000"/>
                <w:sz w:val="20"/>
                <w:szCs w:val="20"/>
              </w:rPr>
              <w:t>4. В паспорт вносятся следующие сведения о личности гражданина: фамилия, имя, отчество, пол, дата рождения и место рождения.</w:t>
            </w:r>
          </w:p>
          <w:p w:rsidR="00D64B31" w:rsidRPr="00164716" w:rsidRDefault="00D64B31" w:rsidP="007B3F66">
            <w:pPr>
              <w:jc w:val="both"/>
              <w:rPr>
                <w:bCs/>
                <w:color w:val="000000"/>
                <w:sz w:val="20"/>
                <w:szCs w:val="20"/>
              </w:rPr>
            </w:pPr>
            <w:r w:rsidRPr="00164716">
              <w:rPr>
                <w:bCs/>
                <w:color w:val="000000"/>
                <w:sz w:val="20"/>
                <w:szCs w:val="20"/>
              </w:rPr>
              <w:t>До 31 декабря 2004 г. по желанию гражданина Российской Федерации, следующего железнодорожным транспортом с территории Российской Федерации в Калининградскую область Российской Федерации транзитом через территорию Литовской Республики и обратно, в его паспо</w:t>
            </w:r>
            <w:proofErr w:type="gramStart"/>
            <w:r w:rsidRPr="00164716">
              <w:rPr>
                <w:bCs/>
                <w:color w:val="000000"/>
                <w:sz w:val="20"/>
                <w:szCs w:val="20"/>
              </w:rPr>
              <w:t>рт вкл</w:t>
            </w:r>
            <w:proofErr w:type="gramEnd"/>
            <w:r w:rsidRPr="00164716">
              <w:rPr>
                <w:bCs/>
                <w:color w:val="000000"/>
                <w:sz w:val="20"/>
                <w:szCs w:val="20"/>
              </w:rPr>
              <w:t>еиваются фотографии детей - граждан Российской Федерации, не достигших 14-летнего возраста.</w:t>
            </w:r>
          </w:p>
          <w:p w:rsidR="00D64B31" w:rsidRPr="00164716" w:rsidRDefault="00D64B31" w:rsidP="007B3F66">
            <w:pPr>
              <w:jc w:val="both"/>
              <w:rPr>
                <w:bCs/>
                <w:color w:val="000000"/>
                <w:sz w:val="20"/>
                <w:szCs w:val="20"/>
              </w:rPr>
            </w:pPr>
            <w:r w:rsidRPr="00164716">
              <w:rPr>
                <w:bCs/>
                <w:color w:val="000000"/>
                <w:sz w:val="20"/>
                <w:szCs w:val="20"/>
              </w:rPr>
              <w:lastRenderedPageBreak/>
              <w:t xml:space="preserve"> В паспорте производятся отметки:</w:t>
            </w:r>
          </w:p>
          <w:p w:rsidR="00D64B31" w:rsidRPr="00164716" w:rsidRDefault="00D64B31" w:rsidP="007B3F66">
            <w:pPr>
              <w:jc w:val="both"/>
              <w:rPr>
                <w:bCs/>
                <w:color w:val="000000"/>
                <w:sz w:val="20"/>
                <w:szCs w:val="20"/>
              </w:rPr>
            </w:pPr>
            <w:r w:rsidRPr="00164716">
              <w:rPr>
                <w:bCs/>
                <w:color w:val="000000"/>
                <w:sz w:val="20"/>
                <w:szCs w:val="20"/>
              </w:rPr>
              <w:t>о регистрации гражданина по месту жительства и снятии его с регистрационного учета - соответствующими органами регистрационного учета либо уполномоченными должностными лицами многофункциональных центров предоставления государственных и муниципальных услуг;</w:t>
            </w:r>
          </w:p>
          <w:p w:rsidR="00D64B31" w:rsidRPr="00164716" w:rsidRDefault="00D64B31" w:rsidP="007B3F66">
            <w:pPr>
              <w:jc w:val="both"/>
              <w:rPr>
                <w:bCs/>
                <w:color w:val="000000"/>
                <w:sz w:val="20"/>
                <w:szCs w:val="20"/>
              </w:rPr>
            </w:pPr>
            <w:r w:rsidRPr="00164716">
              <w:rPr>
                <w:bCs/>
                <w:color w:val="000000"/>
                <w:sz w:val="20"/>
                <w:szCs w:val="20"/>
              </w:rPr>
              <w:t>об отношении к воинской обязанности граждан, достигших 18-летнего возраста, - соответствующими военными комиссариатами и территориальными органами Министерства внутренних дел Российской Федерации;</w:t>
            </w:r>
          </w:p>
          <w:p w:rsidR="00D64B31" w:rsidRPr="00894763" w:rsidRDefault="00D64B31" w:rsidP="007B3F66">
            <w:pPr>
              <w:jc w:val="both"/>
              <w:rPr>
                <w:sz w:val="20"/>
                <w:szCs w:val="20"/>
              </w:rPr>
            </w:pPr>
            <w:r w:rsidRPr="00164716">
              <w:rPr>
                <w:bCs/>
                <w:color w:val="000000"/>
                <w:sz w:val="20"/>
                <w:szCs w:val="20"/>
              </w:rPr>
              <w:t>о регистрации и расторжении брака - соответствующими органами, осуществляющими государственную регистрацию актов гражданского состояния на территории Российской</w:t>
            </w:r>
          </w:p>
          <w:p w:rsidR="00D64B31" w:rsidRDefault="00D64B31" w:rsidP="007B3F66">
            <w:pPr>
              <w:widowControl w:val="0"/>
              <w:autoSpaceDE w:val="0"/>
              <w:autoSpaceDN w:val="0"/>
              <w:adjustRightInd w:val="0"/>
              <w:jc w:val="both"/>
              <w:rPr>
                <w:sz w:val="20"/>
                <w:szCs w:val="20"/>
              </w:rPr>
            </w:pPr>
          </w:p>
          <w:p w:rsidR="00D64B31" w:rsidRDefault="00D64B31" w:rsidP="007B3F66">
            <w:pPr>
              <w:widowControl w:val="0"/>
              <w:autoSpaceDE w:val="0"/>
              <w:autoSpaceDN w:val="0"/>
              <w:adjustRightInd w:val="0"/>
              <w:jc w:val="both"/>
              <w:rPr>
                <w:sz w:val="20"/>
                <w:szCs w:val="20"/>
              </w:rPr>
            </w:pPr>
          </w:p>
          <w:p w:rsidR="00D64B31" w:rsidRPr="00566BC5" w:rsidRDefault="00D64B31" w:rsidP="007B3F66">
            <w:pPr>
              <w:shd w:val="clear" w:color="auto" w:fill="FFFFFF"/>
              <w:tabs>
                <w:tab w:val="left" w:pos="215"/>
              </w:tabs>
              <w:jc w:val="both"/>
              <w:rPr>
                <w:sz w:val="20"/>
                <w:szCs w:val="20"/>
              </w:rPr>
            </w:pPr>
            <w:r w:rsidRPr="00566BC5">
              <w:rPr>
                <w:sz w:val="20"/>
                <w:szCs w:val="20"/>
              </w:rPr>
              <w:t>- паспорт старого образца оформляется сроком на 5 лет, в паспорт старого образца можно вписать детей, количество страниц в паспорте - 36;</w:t>
            </w:r>
          </w:p>
          <w:p w:rsidR="00D64B31" w:rsidRPr="00566BC5" w:rsidRDefault="00D64B31" w:rsidP="007B3F66">
            <w:pPr>
              <w:shd w:val="clear" w:color="auto" w:fill="FFFFFF"/>
              <w:tabs>
                <w:tab w:val="left" w:pos="215"/>
              </w:tabs>
              <w:jc w:val="both"/>
              <w:rPr>
                <w:sz w:val="20"/>
                <w:szCs w:val="20"/>
              </w:rPr>
            </w:pPr>
            <w:r w:rsidRPr="00566BC5">
              <w:rPr>
                <w:sz w:val="20"/>
                <w:szCs w:val="20"/>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566BC5">
              <w:rPr>
                <w:sz w:val="20"/>
                <w:szCs w:val="20"/>
              </w:rPr>
              <w:t>машиносчитываемой</w:t>
            </w:r>
            <w:proofErr w:type="spellEnd"/>
            <w:r w:rsidRPr="00566BC5">
              <w:rPr>
                <w:sz w:val="20"/>
                <w:szCs w:val="20"/>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количество страниц в паспорте - 46.</w:t>
            </w:r>
          </w:p>
          <w:p w:rsidR="00D64B31" w:rsidRPr="00566BC5" w:rsidRDefault="00D64B31" w:rsidP="007B3F66">
            <w:pPr>
              <w:pStyle w:val="ConsPlusNormal"/>
              <w:jc w:val="both"/>
              <w:rPr>
                <w:rFonts w:ascii="Times New Roman" w:hAnsi="Times New Roman" w:cs="Times New Roman"/>
                <w:b/>
                <w:i/>
                <w:sz w:val="20"/>
              </w:rPr>
            </w:pPr>
            <w:r w:rsidRPr="00566BC5">
              <w:rPr>
                <w:rFonts w:ascii="Times New Roman" w:hAnsi="Times New Roman" w:cs="Times New Roman"/>
                <w:b/>
                <w:i/>
                <w:sz w:val="20"/>
              </w:rPr>
              <w:t>В документе не должно быть:</w:t>
            </w:r>
          </w:p>
          <w:p w:rsidR="00D64B31" w:rsidRPr="00566BC5" w:rsidRDefault="00D64B31" w:rsidP="007B3F66">
            <w:pPr>
              <w:pStyle w:val="ConsPlusNormal"/>
              <w:jc w:val="both"/>
              <w:rPr>
                <w:rFonts w:ascii="Times New Roman" w:hAnsi="Times New Roman" w:cs="Times New Roman"/>
                <w:sz w:val="20"/>
              </w:rPr>
            </w:pPr>
            <w:r w:rsidRPr="00566BC5">
              <w:rPr>
                <w:rFonts w:ascii="Times New Roman" w:hAnsi="Times New Roman" w:cs="Times New Roman"/>
                <w:sz w:val="20"/>
              </w:rPr>
              <w:t>- подчисток, приписок, зачеркнутых слов и иных неоговоренных исправлений;</w:t>
            </w:r>
          </w:p>
          <w:p w:rsidR="00D64B31" w:rsidRPr="00566BC5" w:rsidRDefault="00D64B31" w:rsidP="007B3F66">
            <w:pPr>
              <w:pStyle w:val="ConsPlusNormal"/>
              <w:jc w:val="both"/>
              <w:rPr>
                <w:rFonts w:ascii="Times New Roman" w:hAnsi="Times New Roman" w:cs="Times New Roman"/>
                <w:sz w:val="20"/>
              </w:rPr>
            </w:pPr>
            <w:r w:rsidRPr="00566BC5">
              <w:rPr>
                <w:rFonts w:ascii="Times New Roman" w:hAnsi="Times New Roman" w:cs="Times New Roman"/>
                <w:sz w:val="20"/>
              </w:rPr>
              <w:t>- документ не должны быть исполнен карандашом;</w:t>
            </w:r>
          </w:p>
          <w:p w:rsidR="00D64B31" w:rsidRPr="00566BC5" w:rsidRDefault="00D64B31" w:rsidP="007B3F66">
            <w:pPr>
              <w:widowControl w:val="0"/>
              <w:autoSpaceDE w:val="0"/>
              <w:autoSpaceDN w:val="0"/>
              <w:adjustRightInd w:val="0"/>
              <w:jc w:val="both"/>
              <w:rPr>
                <w:sz w:val="20"/>
                <w:szCs w:val="20"/>
              </w:rPr>
            </w:pPr>
            <w:r w:rsidRPr="00566BC5">
              <w:rPr>
                <w:sz w:val="20"/>
                <w:szCs w:val="20"/>
              </w:rPr>
              <w:t>- документы не должны иметь повреждений, наличие которых допускает многозначность истолкования содержания.</w:t>
            </w:r>
          </w:p>
          <w:p w:rsidR="00D64B31" w:rsidRPr="00566BC5" w:rsidRDefault="00D64B31" w:rsidP="007B3F66">
            <w:pPr>
              <w:widowControl w:val="0"/>
              <w:autoSpaceDE w:val="0"/>
              <w:autoSpaceDN w:val="0"/>
              <w:adjustRightInd w:val="0"/>
              <w:jc w:val="both"/>
              <w:rPr>
                <w:sz w:val="20"/>
                <w:szCs w:val="20"/>
              </w:rPr>
            </w:pPr>
          </w:p>
          <w:p w:rsidR="00D64B31" w:rsidRPr="00566BC5" w:rsidRDefault="00D64B31" w:rsidP="007B3F66">
            <w:pPr>
              <w:widowControl w:val="0"/>
              <w:autoSpaceDE w:val="0"/>
              <w:autoSpaceDN w:val="0"/>
              <w:adjustRightInd w:val="0"/>
              <w:jc w:val="both"/>
              <w:rPr>
                <w:b/>
                <w:i/>
                <w:sz w:val="20"/>
                <w:szCs w:val="20"/>
              </w:rPr>
            </w:pPr>
            <w:r w:rsidRPr="00566BC5">
              <w:rPr>
                <w:b/>
                <w:i/>
                <w:sz w:val="20"/>
                <w:szCs w:val="20"/>
              </w:rPr>
              <w:t>Требование к заграничному паспорту гражданина Российской Федерации:</w:t>
            </w:r>
          </w:p>
          <w:p w:rsidR="00D64B31" w:rsidRPr="00566BC5" w:rsidRDefault="00D64B31" w:rsidP="007B3F66">
            <w:pPr>
              <w:widowControl w:val="0"/>
              <w:autoSpaceDE w:val="0"/>
              <w:autoSpaceDN w:val="0"/>
              <w:adjustRightInd w:val="0"/>
              <w:jc w:val="both"/>
              <w:rPr>
                <w:sz w:val="20"/>
                <w:szCs w:val="20"/>
              </w:rPr>
            </w:pPr>
            <w:r w:rsidRPr="00566BC5">
              <w:rPr>
                <w:b/>
                <w:sz w:val="20"/>
                <w:szCs w:val="20"/>
              </w:rPr>
              <w:t xml:space="preserve"> </w:t>
            </w:r>
            <w:r w:rsidRPr="00566BC5">
              <w:rPr>
                <w:sz w:val="20"/>
                <w:szCs w:val="20"/>
              </w:rPr>
              <w:t>- должен быть действующим.</w:t>
            </w:r>
          </w:p>
          <w:p w:rsidR="00D64B31" w:rsidRDefault="00D64B31" w:rsidP="007B3F66">
            <w:pPr>
              <w:widowControl w:val="0"/>
              <w:autoSpaceDE w:val="0"/>
              <w:autoSpaceDN w:val="0"/>
              <w:adjustRightInd w:val="0"/>
              <w:jc w:val="both"/>
              <w:rPr>
                <w:sz w:val="20"/>
                <w:szCs w:val="20"/>
              </w:rPr>
            </w:pPr>
          </w:p>
          <w:p w:rsidR="00D64B31" w:rsidRPr="00894763" w:rsidRDefault="00D64B31" w:rsidP="007B3F66">
            <w:pPr>
              <w:jc w:val="both"/>
              <w:rPr>
                <w:sz w:val="20"/>
                <w:szCs w:val="20"/>
              </w:rPr>
            </w:pPr>
            <w:r>
              <w:rPr>
                <w:rFonts w:eastAsia="Calibri"/>
                <w:sz w:val="20"/>
                <w:szCs w:val="20"/>
              </w:rPr>
              <w:t>Тр</w:t>
            </w:r>
            <w:r w:rsidRPr="00894763">
              <w:rPr>
                <w:rFonts w:eastAsia="Calibri"/>
                <w:sz w:val="20"/>
                <w:szCs w:val="20"/>
              </w:rPr>
              <w:t>ебования установлены нормативными актами</w:t>
            </w:r>
          </w:p>
          <w:p w:rsidR="00D64B31" w:rsidRPr="00894763" w:rsidRDefault="00D64B31" w:rsidP="007B3F66">
            <w:pPr>
              <w:jc w:val="both"/>
              <w:rPr>
                <w:rFonts w:eastAsia="Calibri"/>
                <w:sz w:val="20"/>
                <w:szCs w:val="20"/>
              </w:rPr>
            </w:pPr>
            <w:r w:rsidRPr="00894763">
              <w:rPr>
                <w:rFonts w:eastAsia="Calibri"/>
                <w:sz w:val="20"/>
                <w:szCs w:val="20"/>
              </w:rPr>
              <w:t xml:space="preserve">Российской Федерации. </w:t>
            </w:r>
          </w:p>
          <w:p w:rsidR="00D64B31" w:rsidRPr="00894763" w:rsidRDefault="00D64B31" w:rsidP="007B3F66">
            <w:pPr>
              <w:jc w:val="both"/>
              <w:rPr>
                <w:sz w:val="20"/>
                <w:szCs w:val="20"/>
              </w:rPr>
            </w:pPr>
          </w:p>
        </w:tc>
        <w:tc>
          <w:tcPr>
            <w:tcW w:w="900" w:type="dxa"/>
            <w:vMerge w:val="restart"/>
            <w:tcBorders>
              <w:left w:val="single" w:sz="4" w:space="0" w:color="auto"/>
              <w:right w:val="single" w:sz="8" w:space="0" w:color="auto"/>
            </w:tcBorders>
          </w:tcPr>
          <w:p w:rsidR="00D64B31" w:rsidRPr="00894763" w:rsidRDefault="006443AE" w:rsidP="007B3F66">
            <w:pPr>
              <w:ind w:left="400"/>
              <w:jc w:val="both"/>
              <w:rPr>
                <w:sz w:val="20"/>
                <w:szCs w:val="20"/>
              </w:rPr>
            </w:pPr>
            <w:r>
              <w:rPr>
                <w:rFonts w:eastAsia="Calibri"/>
                <w:sz w:val="20"/>
                <w:szCs w:val="20"/>
              </w:rPr>
              <w:lastRenderedPageBreak/>
              <w:t>-</w:t>
            </w:r>
          </w:p>
        </w:tc>
        <w:tc>
          <w:tcPr>
            <w:tcW w:w="1120" w:type="dxa"/>
            <w:vMerge w:val="restart"/>
          </w:tcPr>
          <w:p w:rsidR="00D64B31" w:rsidRPr="00894763" w:rsidRDefault="006443AE" w:rsidP="007B3F66">
            <w:pPr>
              <w:ind w:left="520"/>
              <w:jc w:val="both"/>
              <w:rPr>
                <w:sz w:val="20"/>
                <w:szCs w:val="20"/>
              </w:rPr>
            </w:pPr>
            <w:r>
              <w:rPr>
                <w:rFonts w:eastAsia="Calibri"/>
                <w:sz w:val="20"/>
                <w:szCs w:val="20"/>
              </w:rPr>
              <w:t>-</w:t>
            </w:r>
          </w:p>
        </w:tc>
        <w:tc>
          <w:tcPr>
            <w:tcW w:w="20" w:type="dxa"/>
            <w:vAlign w:val="bottom"/>
          </w:tcPr>
          <w:p w:rsidR="00D64B31" w:rsidRPr="00894763" w:rsidRDefault="00D64B31" w:rsidP="007B3F66">
            <w:pPr>
              <w:jc w:val="both"/>
              <w:rPr>
                <w:sz w:val="20"/>
                <w:szCs w:val="20"/>
              </w:rPr>
            </w:pPr>
          </w:p>
        </w:tc>
      </w:tr>
      <w:tr w:rsidR="00D64B31" w:rsidRPr="00894763" w:rsidTr="00201FCC">
        <w:trPr>
          <w:gridAfter w:val="1"/>
          <w:wAfter w:w="30" w:type="dxa"/>
          <w:trHeight w:val="144"/>
        </w:trPr>
        <w:tc>
          <w:tcPr>
            <w:tcW w:w="280" w:type="dxa"/>
            <w:gridSpan w:val="2"/>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ind w:left="400"/>
              <w:jc w:val="both"/>
              <w:rPr>
                <w:sz w:val="20"/>
                <w:szCs w:val="20"/>
              </w:rPr>
            </w:pPr>
          </w:p>
        </w:tc>
        <w:tc>
          <w:tcPr>
            <w:tcW w:w="1120" w:type="dxa"/>
            <w:vMerge/>
          </w:tcPr>
          <w:p w:rsidR="00D64B31" w:rsidRPr="00894763" w:rsidRDefault="00D64B31" w:rsidP="007B3F66">
            <w:pPr>
              <w:ind w:left="520"/>
              <w:jc w:val="both"/>
              <w:rPr>
                <w:sz w:val="20"/>
                <w:szCs w:val="20"/>
              </w:rPr>
            </w:pPr>
          </w:p>
        </w:tc>
        <w:tc>
          <w:tcPr>
            <w:tcW w:w="20" w:type="dxa"/>
            <w:vAlign w:val="bottom"/>
          </w:tcPr>
          <w:p w:rsidR="00D64B31" w:rsidRPr="00894763" w:rsidRDefault="00D64B31" w:rsidP="007B3F66">
            <w:pPr>
              <w:jc w:val="both"/>
              <w:rPr>
                <w:sz w:val="20"/>
                <w:szCs w:val="20"/>
              </w:rPr>
            </w:pPr>
          </w:p>
        </w:tc>
      </w:tr>
      <w:tr w:rsidR="00D64B31" w:rsidRPr="00894763" w:rsidTr="00201FCC">
        <w:trPr>
          <w:gridAfter w:val="1"/>
          <w:wAfter w:w="30" w:type="dxa"/>
          <w:trHeight w:val="166"/>
        </w:trPr>
        <w:tc>
          <w:tcPr>
            <w:tcW w:w="280" w:type="dxa"/>
            <w:gridSpan w:val="2"/>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ind w:left="400"/>
              <w:jc w:val="both"/>
              <w:rPr>
                <w:sz w:val="20"/>
                <w:szCs w:val="20"/>
              </w:rPr>
            </w:pPr>
          </w:p>
        </w:tc>
        <w:tc>
          <w:tcPr>
            <w:tcW w:w="1120" w:type="dxa"/>
            <w:vMerge/>
          </w:tcPr>
          <w:p w:rsidR="00D64B31" w:rsidRPr="00894763" w:rsidRDefault="00D64B31" w:rsidP="007B3F66">
            <w:pPr>
              <w:ind w:left="520"/>
              <w:jc w:val="both"/>
              <w:rPr>
                <w:sz w:val="20"/>
                <w:szCs w:val="20"/>
              </w:rPr>
            </w:pPr>
          </w:p>
        </w:tc>
        <w:tc>
          <w:tcPr>
            <w:tcW w:w="20" w:type="dxa"/>
            <w:vAlign w:val="bottom"/>
          </w:tcPr>
          <w:p w:rsidR="00D64B31" w:rsidRPr="00894763" w:rsidRDefault="00D64B31" w:rsidP="007B3F66">
            <w:pPr>
              <w:jc w:val="both"/>
              <w:rPr>
                <w:sz w:val="20"/>
                <w:szCs w:val="20"/>
              </w:rPr>
            </w:pPr>
          </w:p>
        </w:tc>
      </w:tr>
      <w:tr w:rsidR="00D64B31" w:rsidRPr="00894763" w:rsidTr="00201FCC">
        <w:trPr>
          <w:gridAfter w:val="1"/>
          <w:wAfter w:w="30" w:type="dxa"/>
          <w:trHeight w:val="122"/>
        </w:trPr>
        <w:tc>
          <w:tcPr>
            <w:tcW w:w="280" w:type="dxa"/>
            <w:gridSpan w:val="2"/>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jc w:val="both"/>
              <w:rPr>
                <w:sz w:val="20"/>
                <w:szCs w:val="20"/>
              </w:rPr>
            </w:pPr>
          </w:p>
        </w:tc>
        <w:tc>
          <w:tcPr>
            <w:tcW w:w="1120" w:type="dxa"/>
            <w:vMerge/>
          </w:tcPr>
          <w:p w:rsidR="00D64B31" w:rsidRPr="00894763" w:rsidRDefault="00D64B31" w:rsidP="007B3F66">
            <w:pPr>
              <w:jc w:val="both"/>
              <w:rPr>
                <w:sz w:val="20"/>
                <w:szCs w:val="20"/>
              </w:rPr>
            </w:pPr>
          </w:p>
        </w:tc>
        <w:tc>
          <w:tcPr>
            <w:tcW w:w="20" w:type="dxa"/>
            <w:vAlign w:val="bottom"/>
          </w:tcPr>
          <w:p w:rsidR="00D64B31" w:rsidRPr="00894763" w:rsidRDefault="00D64B31" w:rsidP="007B3F66">
            <w:pPr>
              <w:jc w:val="both"/>
              <w:rPr>
                <w:sz w:val="20"/>
                <w:szCs w:val="20"/>
              </w:rPr>
            </w:pPr>
          </w:p>
        </w:tc>
      </w:tr>
      <w:tr w:rsidR="00D64B31" w:rsidRPr="00894763" w:rsidTr="00201FCC">
        <w:trPr>
          <w:gridAfter w:val="1"/>
          <w:wAfter w:w="30" w:type="dxa"/>
          <w:trHeight w:val="144"/>
        </w:trPr>
        <w:tc>
          <w:tcPr>
            <w:tcW w:w="280" w:type="dxa"/>
            <w:gridSpan w:val="2"/>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jc w:val="both"/>
              <w:rPr>
                <w:sz w:val="20"/>
                <w:szCs w:val="20"/>
              </w:rPr>
            </w:pPr>
          </w:p>
        </w:tc>
        <w:tc>
          <w:tcPr>
            <w:tcW w:w="1120" w:type="dxa"/>
            <w:vMerge/>
          </w:tcPr>
          <w:p w:rsidR="00D64B31" w:rsidRPr="00894763" w:rsidRDefault="00D64B31" w:rsidP="007B3F66">
            <w:pPr>
              <w:jc w:val="both"/>
              <w:rPr>
                <w:sz w:val="20"/>
                <w:szCs w:val="20"/>
              </w:rPr>
            </w:pPr>
          </w:p>
        </w:tc>
        <w:tc>
          <w:tcPr>
            <w:tcW w:w="20" w:type="dxa"/>
            <w:vAlign w:val="bottom"/>
          </w:tcPr>
          <w:p w:rsidR="00D64B31" w:rsidRPr="00894763" w:rsidRDefault="00D64B31" w:rsidP="007B3F66">
            <w:pPr>
              <w:jc w:val="both"/>
              <w:rPr>
                <w:sz w:val="20"/>
                <w:szCs w:val="20"/>
              </w:rPr>
            </w:pPr>
          </w:p>
        </w:tc>
      </w:tr>
      <w:tr w:rsidR="00D64B31" w:rsidRPr="00894763" w:rsidTr="00201FCC">
        <w:trPr>
          <w:gridAfter w:val="1"/>
          <w:wAfter w:w="30" w:type="dxa"/>
          <w:trHeight w:val="11292"/>
        </w:trPr>
        <w:tc>
          <w:tcPr>
            <w:tcW w:w="280" w:type="dxa"/>
            <w:gridSpan w:val="2"/>
            <w:vMerge w:val="restart"/>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jc w:val="both"/>
              <w:rPr>
                <w:sz w:val="20"/>
                <w:szCs w:val="20"/>
              </w:rPr>
            </w:pPr>
          </w:p>
        </w:tc>
        <w:tc>
          <w:tcPr>
            <w:tcW w:w="1120" w:type="dxa"/>
            <w:vMerge/>
          </w:tcPr>
          <w:p w:rsidR="00D64B31" w:rsidRPr="00894763" w:rsidRDefault="00D64B31" w:rsidP="007B3F66">
            <w:pPr>
              <w:jc w:val="both"/>
              <w:rPr>
                <w:sz w:val="20"/>
                <w:szCs w:val="20"/>
              </w:rPr>
            </w:pPr>
          </w:p>
        </w:tc>
        <w:tc>
          <w:tcPr>
            <w:tcW w:w="20" w:type="dxa"/>
            <w:tcBorders>
              <w:top w:val="single" w:sz="4" w:space="0" w:color="auto"/>
              <w:bottom w:val="single" w:sz="4" w:space="0" w:color="auto"/>
            </w:tcBorders>
            <w:vAlign w:val="bottom"/>
          </w:tcPr>
          <w:p w:rsidR="00D64B31" w:rsidRPr="00894763" w:rsidRDefault="00D64B31" w:rsidP="007B3F66">
            <w:pPr>
              <w:jc w:val="both"/>
              <w:rPr>
                <w:sz w:val="20"/>
                <w:szCs w:val="20"/>
              </w:rPr>
            </w:pPr>
          </w:p>
        </w:tc>
      </w:tr>
      <w:tr w:rsidR="00D64B31" w:rsidRPr="00894763" w:rsidTr="00201FCC">
        <w:trPr>
          <w:gridAfter w:val="1"/>
          <w:wAfter w:w="30" w:type="dxa"/>
          <w:trHeight w:val="12"/>
        </w:trPr>
        <w:tc>
          <w:tcPr>
            <w:tcW w:w="280" w:type="dxa"/>
            <w:gridSpan w:val="2"/>
            <w:vMerge/>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jc w:val="both"/>
              <w:rPr>
                <w:sz w:val="20"/>
                <w:szCs w:val="20"/>
              </w:rPr>
            </w:pPr>
          </w:p>
        </w:tc>
        <w:tc>
          <w:tcPr>
            <w:tcW w:w="1120" w:type="dxa"/>
            <w:vMerge/>
          </w:tcPr>
          <w:p w:rsidR="00D64B31" w:rsidRPr="00894763" w:rsidRDefault="00D64B31" w:rsidP="007B3F66">
            <w:pPr>
              <w:jc w:val="both"/>
              <w:rPr>
                <w:sz w:val="20"/>
                <w:szCs w:val="20"/>
              </w:rPr>
            </w:pPr>
          </w:p>
        </w:tc>
        <w:tc>
          <w:tcPr>
            <w:tcW w:w="20" w:type="dxa"/>
            <w:tcBorders>
              <w:top w:val="single" w:sz="4" w:space="0" w:color="auto"/>
              <w:bottom w:val="single" w:sz="4" w:space="0" w:color="auto"/>
            </w:tcBorders>
            <w:vAlign w:val="bottom"/>
          </w:tcPr>
          <w:p w:rsidR="00D64B31" w:rsidRPr="00894763" w:rsidRDefault="00D64B31" w:rsidP="007B3F66">
            <w:pPr>
              <w:jc w:val="both"/>
              <w:rPr>
                <w:sz w:val="20"/>
                <w:szCs w:val="20"/>
              </w:rPr>
            </w:pPr>
          </w:p>
        </w:tc>
      </w:tr>
      <w:tr w:rsidR="00D64B31" w:rsidRPr="00894763" w:rsidTr="00584E44">
        <w:trPr>
          <w:gridAfter w:val="1"/>
          <w:wAfter w:w="30" w:type="dxa"/>
        </w:trPr>
        <w:tc>
          <w:tcPr>
            <w:tcW w:w="280" w:type="dxa"/>
            <w:gridSpan w:val="2"/>
            <w:vMerge/>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jc w:val="both"/>
              <w:rPr>
                <w:sz w:val="20"/>
                <w:szCs w:val="20"/>
              </w:rPr>
            </w:pPr>
          </w:p>
        </w:tc>
        <w:tc>
          <w:tcPr>
            <w:tcW w:w="1120" w:type="dxa"/>
            <w:vMerge/>
          </w:tcPr>
          <w:p w:rsidR="00D64B31" w:rsidRPr="00894763" w:rsidRDefault="00D64B31" w:rsidP="007B3F66">
            <w:pPr>
              <w:jc w:val="both"/>
              <w:rPr>
                <w:sz w:val="20"/>
                <w:szCs w:val="20"/>
              </w:rPr>
            </w:pPr>
          </w:p>
        </w:tc>
        <w:tc>
          <w:tcPr>
            <w:tcW w:w="20" w:type="dxa"/>
            <w:tcBorders>
              <w:top w:val="single" w:sz="4" w:space="0" w:color="auto"/>
              <w:bottom w:val="single" w:sz="4" w:space="0" w:color="auto"/>
            </w:tcBorders>
            <w:vAlign w:val="bottom"/>
          </w:tcPr>
          <w:p w:rsidR="00D64B31" w:rsidRPr="00894763" w:rsidRDefault="00D64B31" w:rsidP="007B3F66">
            <w:pPr>
              <w:jc w:val="both"/>
              <w:rPr>
                <w:sz w:val="20"/>
                <w:szCs w:val="20"/>
              </w:rPr>
            </w:pPr>
          </w:p>
        </w:tc>
      </w:tr>
      <w:tr w:rsidR="00D64B31" w:rsidRPr="00894763" w:rsidTr="00201FCC">
        <w:trPr>
          <w:gridAfter w:val="1"/>
          <w:wAfter w:w="30" w:type="dxa"/>
          <w:trHeight w:val="78"/>
        </w:trPr>
        <w:tc>
          <w:tcPr>
            <w:tcW w:w="280" w:type="dxa"/>
            <w:gridSpan w:val="2"/>
            <w:tcBorders>
              <w:right w:val="single" w:sz="8" w:space="0" w:color="auto"/>
            </w:tcBorders>
          </w:tcPr>
          <w:p w:rsidR="00D64B31" w:rsidRPr="00894763" w:rsidRDefault="00D64B31" w:rsidP="007B3F66">
            <w:pPr>
              <w:jc w:val="both"/>
              <w:rPr>
                <w:sz w:val="20"/>
                <w:szCs w:val="20"/>
              </w:rPr>
            </w:pPr>
          </w:p>
        </w:tc>
        <w:tc>
          <w:tcPr>
            <w:tcW w:w="800" w:type="dxa"/>
            <w:vMerge/>
            <w:tcBorders>
              <w:right w:val="single" w:sz="8" w:space="0" w:color="auto"/>
            </w:tcBorders>
          </w:tcPr>
          <w:p w:rsidR="00D64B31" w:rsidRPr="00894763" w:rsidRDefault="00D64B31" w:rsidP="007B3F66">
            <w:pPr>
              <w:jc w:val="both"/>
              <w:rPr>
                <w:sz w:val="20"/>
                <w:szCs w:val="20"/>
              </w:rPr>
            </w:pPr>
          </w:p>
        </w:tc>
        <w:tc>
          <w:tcPr>
            <w:tcW w:w="1960" w:type="dxa"/>
            <w:vMerge/>
            <w:tcBorders>
              <w:right w:val="single" w:sz="8" w:space="0" w:color="auto"/>
            </w:tcBorders>
          </w:tcPr>
          <w:p w:rsidR="00D64B31" w:rsidRPr="00894763" w:rsidRDefault="00D64B31" w:rsidP="007B3F66">
            <w:pPr>
              <w:ind w:left="20"/>
              <w:jc w:val="both"/>
              <w:rPr>
                <w:sz w:val="20"/>
                <w:szCs w:val="20"/>
              </w:rPr>
            </w:pPr>
          </w:p>
        </w:tc>
        <w:tc>
          <w:tcPr>
            <w:tcW w:w="1355" w:type="dxa"/>
            <w:vMerge/>
            <w:tcBorders>
              <w:right w:val="single" w:sz="8" w:space="0" w:color="auto"/>
            </w:tcBorders>
          </w:tcPr>
          <w:p w:rsidR="00D64B31" w:rsidRPr="00201FCC"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right w:val="single" w:sz="4" w:space="0" w:color="auto"/>
            </w:tcBorders>
          </w:tcPr>
          <w:p w:rsidR="00D64B31" w:rsidRPr="00894763" w:rsidRDefault="00D64B31" w:rsidP="007B3F66">
            <w:pPr>
              <w:jc w:val="both"/>
              <w:rPr>
                <w:sz w:val="20"/>
                <w:szCs w:val="20"/>
              </w:rPr>
            </w:pPr>
          </w:p>
        </w:tc>
        <w:tc>
          <w:tcPr>
            <w:tcW w:w="900" w:type="dxa"/>
            <w:vMerge/>
            <w:tcBorders>
              <w:left w:val="single" w:sz="4" w:space="0" w:color="auto"/>
              <w:right w:val="single" w:sz="8" w:space="0" w:color="auto"/>
            </w:tcBorders>
          </w:tcPr>
          <w:p w:rsidR="00D64B31" w:rsidRPr="00894763" w:rsidRDefault="00D64B31" w:rsidP="007B3F66">
            <w:pPr>
              <w:jc w:val="both"/>
              <w:rPr>
                <w:sz w:val="20"/>
                <w:szCs w:val="20"/>
              </w:rPr>
            </w:pPr>
          </w:p>
        </w:tc>
        <w:tc>
          <w:tcPr>
            <w:tcW w:w="1120" w:type="dxa"/>
            <w:vMerge/>
          </w:tcPr>
          <w:p w:rsidR="00D64B31" w:rsidRPr="00894763" w:rsidRDefault="00D64B31" w:rsidP="007B3F66">
            <w:pPr>
              <w:jc w:val="both"/>
              <w:rPr>
                <w:sz w:val="20"/>
                <w:szCs w:val="20"/>
              </w:rPr>
            </w:pPr>
          </w:p>
        </w:tc>
        <w:tc>
          <w:tcPr>
            <w:tcW w:w="20" w:type="dxa"/>
            <w:vAlign w:val="bottom"/>
          </w:tcPr>
          <w:p w:rsidR="00D64B31" w:rsidRPr="00894763" w:rsidRDefault="00D64B31" w:rsidP="007B3F66">
            <w:pPr>
              <w:jc w:val="both"/>
              <w:rPr>
                <w:sz w:val="20"/>
                <w:szCs w:val="20"/>
              </w:rPr>
            </w:pPr>
          </w:p>
        </w:tc>
      </w:tr>
      <w:tr w:rsidR="00D64B31" w:rsidRPr="00894763" w:rsidTr="00584E44">
        <w:trPr>
          <w:gridAfter w:val="1"/>
          <w:wAfter w:w="30" w:type="dxa"/>
          <w:trHeight w:val="5284"/>
        </w:trPr>
        <w:tc>
          <w:tcPr>
            <w:tcW w:w="280" w:type="dxa"/>
            <w:gridSpan w:val="2"/>
            <w:tcBorders>
              <w:bottom w:val="nil"/>
              <w:right w:val="single" w:sz="8" w:space="0" w:color="auto"/>
            </w:tcBorders>
          </w:tcPr>
          <w:p w:rsidR="00D64B31" w:rsidRPr="00894763" w:rsidRDefault="00D64B31" w:rsidP="007B3F66">
            <w:pPr>
              <w:jc w:val="both"/>
              <w:rPr>
                <w:sz w:val="20"/>
                <w:szCs w:val="20"/>
              </w:rPr>
            </w:pPr>
          </w:p>
        </w:tc>
        <w:tc>
          <w:tcPr>
            <w:tcW w:w="800" w:type="dxa"/>
            <w:vMerge/>
            <w:tcBorders>
              <w:bottom w:val="nil"/>
              <w:right w:val="single" w:sz="8" w:space="0" w:color="auto"/>
            </w:tcBorders>
          </w:tcPr>
          <w:p w:rsidR="00D64B31" w:rsidRPr="00894763" w:rsidRDefault="00D64B31" w:rsidP="007B3F66">
            <w:pPr>
              <w:jc w:val="both"/>
              <w:rPr>
                <w:sz w:val="20"/>
                <w:szCs w:val="20"/>
              </w:rPr>
            </w:pPr>
          </w:p>
        </w:tc>
        <w:tc>
          <w:tcPr>
            <w:tcW w:w="1960" w:type="dxa"/>
            <w:vMerge/>
            <w:tcBorders>
              <w:bottom w:val="nil"/>
              <w:right w:val="single" w:sz="8" w:space="0" w:color="auto"/>
            </w:tcBorders>
          </w:tcPr>
          <w:p w:rsidR="00D64B31" w:rsidRPr="00894763" w:rsidRDefault="00D64B31" w:rsidP="007B3F66">
            <w:pPr>
              <w:ind w:left="20"/>
              <w:jc w:val="both"/>
              <w:rPr>
                <w:sz w:val="20"/>
                <w:szCs w:val="20"/>
              </w:rPr>
            </w:pPr>
          </w:p>
        </w:tc>
        <w:tc>
          <w:tcPr>
            <w:tcW w:w="1355" w:type="dxa"/>
            <w:vMerge/>
            <w:tcBorders>
              <w:bottom w:val="nil"/>
              <w:right w:val="single" w:sz="8" w:space="0" w:color="auto"/>
            </w:tcBorders>
          </w:tcPr>
          <w:p w:rsidR="00D64B31" w:rsidRPr="00894763" w:rsidRDefault="00D64B31" w:rsidP="007B3F66">
            <w:pPr>
              <w:jc w:val="both"/>
              <w:rPr>
                <w:sz w:val="20"/>
                <w:szCs w:val="20"/>
              </w:rPr>
            </w:pPr>
          </w:p>
        </w:tc>
        <w:tc>
          <w:tcPr>
            <w:tcW w:w="865" w:type="dxa"/>
            <w:vMerge/>
            <w:tcBorders>
              <w:right w:val="single" w:sz="8" w:space="0" w:color="auto"/>
            </w:tcBorders>
          </w:tcPr>
          <w:p w:rsidR="00D64B31" w:rsidRPr="00894763" w:rsidRDefault="00D64B31" w:rsidP="007B3F66">
            <w:pPr>
              <w:jc w:val="both"/>
              <w:rPr>
                <w:sz w:val="20"/>
                <w:szCs w:val="20"/>
              </w:rPr>
            </w:pPr>
          </w:p>
        </w:tc>
        <w:tc>
          <w:tcPr>
            <w:tcW w:w="3260" w:type="dxa"/>
            <w:vMerge/>
            <w:tcBorders>
              <w:bottom w:val="nil"/>
              <w:right w:val="single" w:sz="4" w:space="0" w:color="auto"/>
            </w:tcBorders>
          </w:tcPr>
          <w:p w:rsidR="00D64B31" w:rsidRPr="00894763" w:rsidRDefault="00D64B31" w:rsidP="007B3F66">
            <w:pPr>
              <w:jc w:val="both"/>
              <w:rPr>
                <w:sz w:val="20"/>
                <w:szCs w:val="20"/>
              </w:rPr>
            </w:pPr>
          </w:p>
        </w:tc>
        <w:tc>
          <w:tcPr>
            <w:tcW w:w="900" w:type="dxa"/>
            <w:tcBorders>
              <w:left w:val="single" w:sz="4" w:space="0" w:color="auto"/>
              <w:bottom w:val="nil"/>
              <w:right w:val="single" w:sz="8" w:space="0" w:color="auto"/>
            </w:tcBorders>
          </w:tcPr>
          <w:p w:rsidR="00D64B31" w:rsidRPr="00894763" w:rsidRDefault="00D64B31" w:rsidP="007B3F66">
            <w:pPr>
              <w:jc w:val="both"/>
              <w:rPr>
                <w:sz w:val="20"/>
                <w:szCs w:val="20"/>
              </w:rPr>
            </w:pPr>
          </w:p>
        </w:tc>
        <w:tc>
          <w:tcPr>
            <w:tcW w:w="1120" w:type="dxa"/>
            <w:tcBorders>
              <w:bottom w:val="nil"/>
            </w:tcBorders>
          </w:tcPr>
          <w:p w:rsidR="00D64B31" w:rsidRPr="00894763" w:rsidRDefault="00D64B31" w:rsidP="007B3F66">
            <w:pPr>
              <w:jc w:val="both"/>
              <w:rPr>
                <w:sz w:val="20"/>
                <w:szCs w:val="20"/>
              </w:rPr>
            </w:pPr>
          </w:p>
        </w:tc>
        <w:tc>
          <w:tcPr>
            <w:tcW w:w="20" w:type="dxa"/>
            <w:tcBorders>
              <w:bottom w:val="nil"/>
            </w:tcBorders>
            <w:vAlign w:val="bottom"/>
          </w:tcPr>
          <w:p w:rsidR="00D64B31" w:rsidRPr="00894763" w:rsidRDefault="00D64B31" w:rsidP="007B3F66">
            <w:pPr>
              <w:jc w:val="both"/>
              <w:rPr>
                <w:sz w:val="20"/>
                <w:szCs w:val="20"/>
              </w:rPr>
            </w:pPr>
          </w:p>
        </w:tc>
      </w:tr>
      <w:tr w:rsidR="00D64B31" w:rsidRPr="00894763" w:rsidTr="00201FCC">
        <w:trPr>
          <w:gridAfter w:val="1"/>
          <w:wAfter w:w="30" w:type="dxa"/>
          <w:trHeight w:val="130"/>
        </w:trPr>
        <w:tc>
          <w:tcPr>
            <w:tcW w:w="280" w:type="dxa"/>
            <w:gridSpan w:val="2"/>
            <w:tcBorders>
              <w:bottom w:val="single" w:sz="4" w:space="0" w:color="auto"/>
              <w:right w:val="single" w:sz="8" w:space="0" w:color="auto"/>
            </w:tcBorders>
          </w:tcPr>
          <w:p w:rsidR="00D64B31" w:rsidRPr="00894763" w:rsidRDefault="00D64B31" w:rsidP="007B3F66">
            <w:pPr>
              <w:jc w:val="both"/>
              <w:rPr>
                <w:sz w:val="20"/>
                <w:szCs w:val="20"/>
              </w:rPr>
            </w:pPr>
          </w:p>
        </w:tc>
        <w:tc>
          <w:tcPr>
            <w:tcW w:w="800" w:type="dxa"/>
            <w:vMerge/>
            <w:tcBorders>
              <w:bottom w:val="single" w:sz="4" w:space="0" w:color="auto"/>
              <w:right w:val="single" w:sz="8" w:space="0" w:color="auto"/>
            </w:tcBorders>
          </w:tcPr>
          <w:p w:rsidR="00D64B31" w:rsidRPr="00894763" w:rsidRDefault="00D64B31" w:rsidP="007B3F66">
            <w:pPr>
              <w:jc w:val="both"/>
              <w:rPr>
                <w:sz w:val="20"/>
                <w:szCs w:val="20"/>
              </w:rPr>
            </w:pPr>
          </w:p>
        </w:tc>
        <w:tc>
          <w:tcPr>
            <w:tcW w:w="1960" w:type="dxa"/>
            <w:vMerge/>
            <w:tcBorders>
              <w:bottom w:val="single" w:sz="4" w:space="0" w:color="auto"/>
              <w:right w:val="single" w:sz="8" w:space="0" w:color="auto"/>
            </w:tcBorders>
          </w:tcPr>
          <w:p w:rsidR="00D64B31" w:rsidRPr="00894763" w:rsidRDefault="00D64B31" w:rsidP="007B3F66">
            <w:pPr>
              <w:jc w:val="both"/>
              <w:rPr>
                <w:sz w:val="20"/>
                <w:szCs w:val="20"/>
              </w:rPr>
            </w:pPr>
          </w:p>
        </w:tc>
        <w:tc>
          <w:tcPr>
            <w:tcW w:w="1355" w:type="dxa"/>
            <w:vMerge/>
            <w:tcBorders>
              <w:bottom w:val="single" w:sz="4" w:space="0" w:color="auto"/>
              <w:right w:val="single" w:sz="8" w:space="0" w:color="auto"/>
            </w:tcBorders>
          </w:tcPr>
          <w:p w:rsidR="00D64B31" w:rsidRPr="00894763" w:rsidRDefault="00D64B31" w:rsidP="007B3F66">
            <w:pPr>
              <w:jc w:val="both"/>
              <w:rPr>
                <w:sz w:val="20"/>
                <w:szCs w:val="20"/>
              </w:rPr>
            </w:pPr>
          </w:p>
        </w:tc>
        <w:tc>
          <w:tcPr>
            <w:tcW w:w="865" w:type="dxa"/>
            <w:vMerge/>
            <w:tcBorders>
              <w:bottom w:val="single" w:sz="4" w:space="0" w:color="auto"/>
              <w:right w:val="single" w:sz="8" w:space="0" w:color="auto"/>
            </w:tcBorders>
          </w:tcPr>
          <w:p w:rsidR="00D64B31" w:rsidRPr="00894763" w:rsidRDefault="00D64B31" w:rsidP="007B3F66">
            <w:pPr>
              <w:jc w:val="both"/>
              <w:rPr>
                <w:sz w:val="20"/>
                <w:szCs w:val="20"/>
              </w:rPr>
            </w:pPr>
          </w:p>
        </w:tc>
        <w:tc>
          <w:tcPr>
            <w:tcW w:w="3260" w:type="dxa"/>
            <w:vMerge/>
            <w:tcBorders>
              <w:bottom w:val="single" w:sz="4" w:space="0" w:color="auto"/>
              <w:right w:val="single" w:sz="4" w:space="0" w:color="auto"/>
            </w:tcBorders>
          </w:tcPr>
          <w:p w:rsidR="00D64B31" w:rsidRPr="00894763" w:rsidRDefault="00D64B31" w:rsidP="007B3F66">
            <w:pPr>
              <w:jc w:val="both"/>
              <w:rPr>
                <w:sz w:val="20"/>
                <w:szCs w:val="20"/>
              </w:rPr>
            </w:pPr>
          </w:p>
        </w:tc>
        <w:tc>
          <w:tcPr>
            <w:tcW w:w="900" w:type="dxa"/>
            <w:tcBorders>
              <w:left w:val="single" w:sz="4" w:space="0" w:color="auto"/>
              <w:bottom w:val="single" w:sz="4" w:space="0" w:color="auto"/>
              <w:right w:val="single" w:sz="8" w:space="0" w:color="auto"/>
            </w:tcBorders>
          </w:tcPr>
          <w:p w:rsidR="006443AE" w:rsidRDefault="006443AE" w:rsidP="007B3F66">
            <w:pPr>
              <w:jc w:val="both"/>
              <w:rPr>
                <w:sz w:val="20"/>
                <w:szCs w:val="20"/>
              </w:rPr>
            </w:pPr>
          </w:p>
          <w:p w:rsidR="006443AE" w:rsidRDefault="006443AE" w:rsidP="007B3F66">
            <w:pPr>
              <w:jc w:val="both"/>
              <w:rPr>
                <w:sz w:val="20"/>
                <w:szCs w:val="20"/>
              </w:rPr>
            </w:pPr>
          </w:p>
          <w:p w:rsidR="006443AE" w:rsidRDefault="006443AE" w:rsidP="007B3F66">
            <w:pPr>
              <w:jc w:val="both"/>
              <w:rPr>
                <w:sz w:val="20"/>
                <w:szCs w:val="20"/>
              </w:rPr>
            </w:pPr>
          </w:p>
          <w:p w:rsidR="00D64B31" w:rsidRPr="00894763" w:rsidRDefault="006443AE" w:rsidP="007B3F66">
            <w:pPr>
              <w:jc w:val="both"/>
              <w:rPr>
                <w:sz w:val="20"/>
                <w:szCs w:val="20"/>
              </w:rPr>
            </w:pPr>
            <w:r>
              <w:rPr>
                <w:sz w:val="20"/>
                <w:szCs w:val="20"/>
              </w:rPr>
              <w:t>-</w:t>
            </w:r>
          </w:p>
        </w:tc>
        <w:tc>
          <w:tcPr>
            <w:tcW w:w="1120" w:type="dxa"/>
            <w:tcBorders>
              <w:bottom w:val="single" w:sz="4" w:space="0" w:color="auto"/>
            </w:tcBorders>
          </w:tcPr>
          <w:p w:rsidR="006443AE" w:rsidRDefault="006443AE" w:rsidP="007B3F66">
            <w:pPr>
              <w:jc w:val="both"/>
              <w:rPr>
                <w:sz w:val="20"/>
                <w:szCs w:val="20"/>
              </w:rPr>
            </w:pPr>
          </w:p>
          <w:p w:rsidR="006443AE" w:rsidRDefault="006443AE" w:rsidP="007B3F66">
            <w:pPr>
              <w:jc w:val="both"/>
              <w:rPr>
                <w:sz w:val="20"/>
                <w:szCs w:val="20"/>
              </w:rPr>
            </w:pPr>
          </w:p>
          <w:p w:rsidR="006443AE" w:rsidRDefault="006443AE" w:rsidP="007B3F66">
            <w:pPr>
              <w:jc w:val="both"/>
              <w:rPr>
                <w:sz w:val="20"/>
                <w:szCs w:val="20"/>
              </w:rPr>
            </w:pPr>
          </w:p>
          <w:p w:rsidR="00D64B31" w:rsidRPr="00894763" w:rsidRDefault="006443AE" w:rsidP="007B3F66">
            <w:pPr>
              <w:jc w:val="both"/>
              <w:rPr>
                <w:sz w:val="20"/>
                <w:szCs w:val="20"/>
              </w:rPr>
            </w:pPr>
            <w:r>
              <w:rPr>
                <w:sz w:val="20"/>
                <w:szCs w:val="20"/>
              </w:rPr>
              <w:t>-</w:t>
            </w:r>
          </w:p>
        </w:tc>
        <w:tc>
          <w:tcPr>
            <w:tcW w:w="20" w:type="dxa"/>
            <w:tcBorders>
              <w:bottom w:val="single" w:sz="4" w:space="0" w:color="auto"/>
            </w:tcBorders>
            <w:vAlign w:val="bottom"/>
          </w:tcPr>
          <w:p w:rsidR="00D64B31" w:rsidRPr="00894763" w:rsidRDefault="00D64B31" w:rsidP="007B3F66">
            <w:pPr>
              <w:jc w:val="both"/>
              <w:rPr>
                <w:sz w:val="20"/>
                <w:szCs w:val="20"/>
              </w:rPr>
            </w:pPr>
          </w:p>
        </w:tc>
      </w:tr>
      <w:tr w:rsidR="00894763" w:rsidRPr="00894763" w:rsidTr="00AB320E">
        <w:trPr>
          <w:gridAfter w:val="1"/>
          <w:wAfter w:w="30" w:type="dxa"/>
          <w:trHeight w:val="89"/>
        </w:trPr>
        <w:tc>
          <w:tcPr>
            <w:tcW w:w="280" w:type="dxa"/>
            <w:gridSpan w:val="2"/>
            <w:tcBorders>
              <w:top w:val="single" w:sz="4" w:space="0" w:color="auto"/>
              <w:right w:val="single" w:sz="8" w:space="0" w:color="auto"/>
            </w:tcBorders>
          </w:tcPr>
          <w:p w:rsidR="00894763" w:rsidRPr="00894763" w:rsidRDefault="00894763" w:rsidP="007B3F66">
            <w:pPr>
              <w:jc w:val="both"/>
              <w:rPr>
                <w:sz w:val="20"/>
                <w:szCs w:val="20"/>
              </w:rPr>
            </w:pPr>
          </w:p>
        </w:tc>
        <w:tc>
          <w:tcPr>
            <w:tcW w:w="800" w:type="dxa"/>
            <w:vMerge w:val="restart"/>
            <w:tcBorders>
              <w:top w:val="single" w:sz="4" w:space="0" w:color="auto"/>
              <w:right w:val="single" w:sz="8" w:space="0" w:color="auto"/>
            </w:tcBorders>
          </w:tcPr>
          <w:p w:rsidR="00894763" w:rsidRPr="00894763" w:rsidRDefault="00894763" w:rsidP="007B3F66">
            <w:pPr>
              <w:jc w:val="both"/>
              <w:rPr>
                <w:sz w:val="20"/>
                <w:szCs w:val="20"/>
              </w:rPr>
            </w:pPr>
            <w:r w:rsidRPr="00894763">
              <w:rPr>
                <w:rFonts w:eastAsia="Calibri"/>
                <w:sz w:val="20"/>
                <w:szCs w:val="20"/>
              </w:rPr>
              <w:t>Документ,</w:t>
            </w:r>
          </w:p>
          <w:p w:rsidR="00894763" w:rsidRPr="00894763" w:rsidRDefault="00894763" w:rsidP="007B3F66">
            <w:pPr>
              <w:jc w:val="both"/>
              <w:rPr>
                <w:sz w:val="20"/>
                <w:szCs w:val="20"/>
              </w:rPr>
            </w:pPr>
            <w:r w:rsidRPr="00894763">
              <w:rPr>
                <w:rFonts w:eastAsia="Calibri"/>
                <w:sz w:val="20"/>
                <w:szCs w:val="20"/>
              </w:rPr>
              <w:t>удостоверяю-</w:t>
            </w:r>
          </w:p>
          <w:p w:rsidR="00894763" w:rsidRPr="00894763" w:rsidRDefault="00894763"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личность</w:t>
            </w:r>
          </w:p>
          <w:p w:rsidR="00894763" w:rsidRPr="00894763" w:rsidRDefault="00894763" w:rsidP="007B3F66">
            <w:pPr>
              <w:jc w:val="both"/>
              <w:rPr>
                <w:sz w:val="20"/>
                <w:szCs w:val="20"/>
              </w:rPr>
            </w:pPr>
            <w:r w:rsidRPr="00894763">
              <w:rPr>
                <w:rFonts w:eastAsia="Calibri"/>
                <w:sz w:val="20"/>
                <w:szCs w:val="20"/>
              </w:rPr>
              <w:t>иностранного</w:t>
            </w:r>
          </w:p>
          <w:p w:rsidR="00894763" w:rsidRPr="00894763" w:rsidRDefault="00894763" w:rsidP="007B3F66">
            <w:pPr>
              <w:jc w:val="both"/>
              <w:rPr>
                <w:sz w:val="20"/>
                <w:szCs w:val="20"/>
              </w:rPr>
            </w:pPr>
            <w:r w:rsidRPr="00894763">
              <w:rPr>
                <w:rFonts w:eastAsia="Calibri"/>
                <w:sz w:val="20"/>
                <w:szCs w:val="20"/>
              </w:rPr>
              <w:t>гражданина</w:t>
            </w:r>
          </w:p>
        </w:tc>
        <w:tc>
          <w:tcPr>
            <w:tcW w:w="1960" w:type="dxa"/>
            <w:vMerge w:val="restart"/>
            <w:tcBorders>
              <w:top w:val="single" w:sz="4" w:space="0" w:color="auto"/>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1.Паспорт иностранного гражданина</w:t>
            </w:r>
          </w:p>
          <w:p w:rsidR="00894763" w:rsidRPr="00894763" w:rsidRDefault="00894763" w:rsidP="007B3F66">
            <w:pPr>
              <w:ind w:left="20"/>
              <w:jc w:val="both"/>
              <w:rPr>
                <w:sz w:val="20"/>
                <w:szCs w:val="20"/>
              </w:rPr>
            </w:pPr>
            <w:proofErr w:type="gramStart"/>
            <w:r w:rsidRPr="00894763">
              <w:rPr>
                <w:rFonts w:eastAsia="Calibri"/>
                <w:sz w:val="20"/>
                <w:szCs w:val="20"/>
              </w:rPr>
              <w:t>(национальный паспорт или</w:t>
            </w:r>
            <w:proofErr w:type="gramEnd"/>
          </w:p>
          <w:p w:rsidR="00894763" w:rsidRPr="00894763" w:rsidRDefault="00894763" w:rsidP="007B3F66">
            <w:pPr>
              <w:ind w:left="20"/>
              <w:jc w:val="both"/>
              <w:rPr>
                <w:sz w:val="20"/>
                <w:szCs w:val="20"/>
              </w:rPr>
            </w:pPr>
            <w:r w:rsidRPr="00894763">
              <w:rPr>
                <w:rFonts w:eastAsia="Calibri"/>
                <w:sz w:val="20"/>
                <w:szCs w:val="20"/>
              </w:rPr>
              <w:t>национальный заграничный паспорт)</w:t>
            </w:r>
          </w:p>
        </w:tc>
        <w:tc>
          <w:tcPr>
            <w:tcW w:w="1355" w:type="dxa"/>
            <w:vMerge w:val="restart"/>
            <w:tcBorders>
              <w:top w:val="single" w:sz="4" w:space="0" w:color="auto"/>
              <w:right w:val="single" w:sz="8" w:space="0" w:color="auto"/>
            </w:tcBorders>
          </w:tcPr>
          <w:p w:rsidR="00631D99" w:rsidRPr="00145BD9" w:rsidRDefault="00631D99" w:rsidP="007B3F66">
            <w:pPr>
              <w:ind w:left="20" w:right="158"/>
              <w:jc w:val="both"/>
              <w:rPr>
                <w:sz w:val="20"/>
                <w:szCs w:val="20"/>
              </w:rPr>
            </w:pPr>
            <w:r w:rsidRPr="00145BD9">
              <w:rPr>
                <w:rFonts w:eastAsia="Calibri"/>
                <w:sz w:val="20"/>
                <w:szCs w:val="20"/>
              </w:rPr>
              <w:t>1 – подлинник</w:t>
            </w:r>
          </w:p>
          <w:p w:rsidR="00631D99" w:rsidRPr="00145BD9" w:rsidRDefault="00631D99" w:rsidP="007B3F66">
            <w:pPr>
              <w:ind w:left="20" w:right="158"/>
              <w:jc w:val="both"/>
              <w:rPr>
                <w:sz w:val="20"/>
                <w:szCs w:val="20"/>
              </w:rPr>
            </w:pPr>
            <w:proofErr w:type="gramStart"/>
            <w:r w:rsidRPr="00145BD9">
              <w:rPr>
                <w:rFonts w:eastAsia="Calibri"/>
                <w:sz w:val="20"/>
                <w:szCs w:val="20"/>
              </w:rPr>
              <w:t>(установление личности</w:t>
            </w:r>
            <w:proofErr w:type="gramEnd"/>
          </w:p>
          <w:p w:rsidR="00631D99" w:rsidRPr="00145BD9" w:rsidRDefault="00631D99" w:rsidP="007B3F66">
            <w:pPr>
              <w:ind w:left="20" w:right="158"/>
              <w:jc w:val="both"/>
              <w:rPr>
                <w:rFonts w:eastAsia="Calibri"/>
                <w:sz w:val="20"/>
                <w:szCs w:val="20"/>
              </w:rPr>
            </w:pPr>
            <w:r w:rsidRPr="00145BD9">
              <w:rPr>
                <w:rFonts w:eastAsia="Calibri"/>
                <w:sz w:val="20"/>
                <w:szCs w:val="20"/>
              </w:rPr>
              <w:t>заявителя) при обращении в орган ЗАГС или МФЦ.</w:t>
            </w:r>
          </w:p>
          <w:p w:rsidR="00894763" w:rsidRPr="00894763" w:rsidRDefault="00631D99" w:rsidP="007B3F66">
            <w:pPr>
              <w:ind w:left="20"/>
              <w:jc w:val="both"/>
              <w:rPr>
                <w:sz w:val="20"/>
                <w:szCs w:val="20"/>
              </w:rPr>
            </w:pPr>
            <w:r w:rsidRPr="00145BD9">
              <w:rPr>
                <w:rFonts w:eastAsia="Calibri"/>
                <w:sz w:val="20"/>
                <w:szCs w:val="20"/>
              </w:rPr>
              <w:t xml:space="preserve">При обращении в МФЦ </w:t>
            </w:r>
            <w:r>
              <w:rPr>
                <w:rFonts w:eastAsia="Calibri"/>
                <w:sz w:val="20"/>
                <w:szCs w:val="20"/>
              </w:rPr>
              <w:t>подлинник/</w:t>
            </w:r>
            <w:r w:rsidRPr="00145BD9">
              <w:rPr>
                <w:rFonts w:eastAsia="Calibri"/>
                <w:sz w:val="20"/>
                <w:szCs w:val="20"/>
              </w:rPr>
              <w:t>копия документа</w:t>
            </w:r>
            <w:r>
              <w:rPr>
                <w:rFonts w:eastAsia="Calibri"/>
                <w:sz w:val="20"/>
                <w:szCs w:val="20"/>
              </w:rPr>
              <w:t>. Сверка копии с оригиналом и возврат заявителю подлинника. Копия документа,</w:t>
            </w:r>
            <w:r w:rsidRPr="00145BD9">
              <w:rPr>
                <w:rFonts w:eastAsia="Calibri"/>
                <w:sz w:val="20"/>
                <w:szCs w:val="20"/>
              </w:rPr>
              <w:t xml:space="preserve"> удостоверяющего личность</w:t>
            </w:r>
            <w:r>
              <w:rPr>
                <w:rFonts w:eastAsia="Calibri"/>
                <w:sz w:val="20"/>
                <w:szCs w:val="20"/>
              </w:rPr>
              <w:t>,</w:t>
            </w:r>
            <w:r w:rsidRPr="00145BD9">
              <w:rPr>
                <w:rFonts w:eastAsia="Calibri"/>
                <w:sz w:val="20"/>
                <w:szCs w:val="20"/>
              </w:rPr>
              <w:t xml:space="preserve"> направляется в орган ЗАГС по месту предоставления государственной услуги</w:t>
            </w:r>
          </w:p>
        </w:tc>
        <w:tc>
          <w:tcPr>
            <w:tcW w:w="865" w:type="dxa"/>
            <w:vMerge w:val="restart"/>
            <w:tcBorders>
              <w:top w:val="single" w:sz="4" w:space="0" w:color="auto"/>
              <w:right w:val="single" w:sz="8" w:space="0" w:color="auto"/>
            </w:tcBorders>
          </w:tcPr>
          <w:p w:rsidR="00894763" w:rsidRPr="00894763" w:rsidRDefault="00894763" w:rsidP="007B3F66">
            <w:pPr>
              <w:jc w:val="both"/>
              <w:rPr>
                <w:sz w:val="20"/>
                <w:szCs w:val="20"/>
              </w:rPr>
            </w:pPr>
            <w:r w:rsidRPr="00894763">
              <w:rPr>
                <w:rFonts w:eastAsia="Calibri"/>
                <w:sz w:val="20"/>
                <w:szCs w:val="20"/>
              </w:rPr>
              <w:t>нет</w:t>
            </w:r>
          </w:p>
        </w:tc>
        <w:tc>
          <w:tcPr>
            <w:tcW w:w="3260" w:type="dxa"/>
            <w:vMerge w:val="restart"/>
            <w:tcBorders>
              <w:top w:val="single" w:sz="4" w:space="0" w:color="auto"/>
              <w:right w:val="single" w:sz="8" w:space="0" w:color="auto"/>
            </w:tcBorders>
          </w:tcPr>
          <w:p w:rsidR="007B5A30" w:rsidRPr="00504193" w:rsidRDefault="007B5A30" w:rsidP="007B3F66">
            <w:pPr>
              <w:pStyle w:val="ConsPlusNormal"/>
              <w:jc w:val="both"/>
              <w:rPr>
                <w:rFonts w:ascii="Times New Roman" w:hAnsi="Times New Roman" w:cs="Times New Roman"/>
                <w:b/>
                <w:i/>
                <w:sz w:val="20"/>
              </w:rPr>
            </w:pPr>
            <w:r w:rsidRPr="00504193">
              <w:rPr>
                <w:rFonts w:ascii="Times New Roman" w:hAnsi="Times New Roman" w:cs="Times New Roman"/>
                <w:b/>
                <w:i/>
                <w:sz w:val="20"/>
              </w:rPr>
              <w:t>В документе не должно быть:</w:t>
            </w:r>
          </w:p>
          <w:p w:rsidR="007B5A30" w:rsidRPr="00504193" w:rsidRDefault="007B5A30" w:rsidP="007B3F66">
            <w:pPr>
              <w:pStyle w:val="ConsPlusNormal"/>
              <w:jc w:val="both"/>
              <w:rPr>
                <w:rFonts w:ascii="Times New Roman" w:hAnsi="Times New Roman" w:cs="Times New Roman"/>
                <w:sz w:val="20"/>
              </w:rPr>
            </w:pPr>
            <w:r w:rsidRPr="00504193">
              <w:rPr>
                <w:rFonts w:ascii="Times New Roman" w:hAnsi="Times New Roman" w:cs="Times New Roman"/>
                <w:sz w:val="20"/>
              </w:rPr>
              <w:t>- подчисток, приписок, зачеркнутых слов и иных неоговоренных исправлений;</w:t>
            </w:r>
          </w:p>
          <w:p w:rsidR="007B5A30" w:rsidRPr="00504193" w:rsidRDefault="007B5A30" w:rsidP="007B3F66">
            <w:pPr>
              <w:pStyle w:val="ConsPlusNormal"/>
              <w:jc w:val="both"/>
              <w:rPr>
                <w:rFonts w:ascii="Times New Roman" w:hAnsi="Times New Roman" w:cs="Times New Roman"/>
                <w:sz w:val="20"/>
              </w:rPr>
            </w:pPr>
            <w:r w:rsidRPr="00504193">
              <w:rPr>
                <w:rFonts w:ascii="Times New Roman" w:hAnsi="Times New Roman" w:cs="Times New Roman"/>
                <w:sz w:val="20"/>
              </w:rPr>
              <w:t>- документ не должны быть исполнен карандашом;</w:t>
            </w:r>
          </w:p>
          <w:p w:rsidR="007B5A30" w:rsidRPr="00504193" w:rsidRDefault="007B5A30" w:rsidP="007B3F66">
            <w:pPr>
              <w:widowControl w:val="0"/>
              <w:autoSpaceDE w:val="0"/>
              <w:autoSpaceDN w:val="0"/>
              <w:adjustRightInd w:val="0"/>
              <w:jc w:val="both"/>
              <w:rPr>
                <w:sz w:val="20"/>
                <w:szCs w:val="20"/>
              </w:rPr>
            </w:pPr>
            <w:r w:rsidRPr="00504193">
              <w:rPr>
                <w:sz w:val="20"/>
                <w:szCs w:val="20"/>
              </w:rPr>
              <w:t>- документы не должны иметь повреждений, наличие которых допускает многозначность истолкования содержания.</w:t>
            </w:r>
          </w:p>
          <w:p w:rsidR="007B5A30" w:rsidRPr="00504193" w:rsidRDefault="007B5A30" w:rsidP="007B3F66">
            <w:pPr>
              <w:widowControl w:val="0"/>
              <w:autoSpaceDE w:val="0"/>
              <w:autoSpaceDN w:val="0"/>
              <w:adjustRightInd w:val="0"/>
              <w:jc w:val="both"/>
              <w:rPr>
                <w:b/>
                <w:i/>
                <w:sz w:val="20"/>
                <w:szCs w:val="20"/>
              </w:rPr>
            </w:pPr>
            <w:r w:rsidRPr="00504193">
              <w:rPr>
                <w:b/>
                <w:i/>
                <w:sz w:val="20"/>
                <w:szCs w:val="20"/>
              </w:rPr>
              <w:t>Требование к паспорту иностранного гражданина:</w:t>
            </w:r>
          </w:p>
          <w:p w:rsidR="007B5A30" w:rsidRPr="00504193" w:rsidRDefault="007B5A30" w:rsidP="007B3F66">
            <w:pPr>
              <w:widowControl w:val="0"/>
              <w:autoSpaceDE w:val="0"/>
              <w:autoSpaceDN w:val="0"/>
              <w:adjustRightInd w:val="0"/>
              <w:jc w:val="both"/>
              <w:rPr>
                <w:sz w:val="20"/>
                <w:szCs w:val="20"/>
              </w:rPr>
            </w:pPr>
            <w:r w:rsidRPr="00504193">
              <w:rPr>
                <w:b/>
                <w:sz w:val="20"/>
                <w:szCs w:val="20"/>
              </w:rPr>
              <w:t xml:space="preserve"> </w:t>
            </w:r>
            <w:r w:rsidRPr="00504193">
              <w:rPr>
                <w:sz w:val="20"/>
                <w:szCs w:val="20"/>
              </w:rPr>
              <w:t>- должен быть действующим;</w:t>
            </w:r>
          </w:p>
          <w:p w:rsidR="007B5A30" w:rsidRPr="00B23310" w:rsidRDefault="007B5A30" w:rsidP="007B3F66">
            <w:pPr>
              <w:widowControl w:val="0"/>
              <w:autoSpaceDE w:val="0"/>
              <w:autoSpaceDN w:val="0"/>
              <w:adjustRightInd w:val="0"/>
              <w:jc w:val="both"/>
              <w:rPr>
                <w:sz w:val="20"/>
                <w:szCs w:val="20"/>
              </w:rPr>
            </w:pPr>
            <w:r w:rsidRPr="00504193">
              <w:rPr>
                <w:sz w:val="20"/>
                <w:szCs w:val="20"/>
              </w:rPr>
              <w:t xml:space="preserve"> - наличие нотариально заверенного перевода информации, содержащейся в документе на русский язык</w:t>
            </w:r>
            <w:r w:rsidRPr="00B23310">
              <w:rPr>
                <w:sz w:val="20"/>
                <w:szCs w:val="20"/>
              </w:rPr>
              <w:t>.</w:t>
            </w:r>
          </w:p>
          <w:p w:rsidR="00894763" w:rsidRPr="00894763" w:rsidRDefault="00894763" w:rsidP="007B3F66">
            <w:pPr>
              <w:jc w:val="both"/>
              <w:rPr>
                <w:sz w:val="20"/>
                <w:szCs w:val="20"/>
              </w:rPr>
            </w:pPr>
          </w:p>
        </w:tc>
        <w:tc>
          <w:tcPr>
            <w:tcW w:w="900" w:type="dxa"/>
            <w:tcBorders>
              <w:top w:val="single" w:sz="4" w:space="0" w:color="auto"/>
              <w:right w:val="single" w:sz="8" w:space="0" w:color="auto"/>
            </w:tcBorders>
          </w:tcPr>
          <w:p w:rsidR="00894763" w:rsidRPr="00894763" w:rsidRDefault="006443AE" w:rsidP="007B3F66">
            <w:pPr>
              <w:jc w:val="both"/>
              <w:rPr>
                <w:sz w:val="20"/>
                <w:szCs w:val="20"/>
              </w:rPr>
            </w:pPr>
            <w:r>
              <w:rPr>
                <w:sz w:val="20"/>
                <w:szCs w:val="20"/>
              </w:rPr>
              <w:t>-</w:t>
            </w:r>
          </w:p>
        </w:tc>
        <w:tc>
          <w:tcPr>
            <w:tcW w:w="1120" w:type="dxa"/>
            <w:tcBorders>
              <w:top w:val="single" w:sz="4" w:space="0" w:color="auto"/>
            </w:tcBorders>
          </w:tcPr>
          <w:p w:rsidR="00894763" w:rsidRPr="00894763" w:rsidRDefault="006443AE" w:rsidP="007B3F66">
            <w:pPr>
              <w:jc w:val="both"/>
              <w:rPr>
                <w:sz w:val="20"/>
                <w:szCs w:val="20"/>
              </w:rPr>
            </w:pPr>
            <w:r>
              <w:rPr>
                <w:sz w:val="20"/>
                <w:szCs w:val="20"/>
              </w:rPr>
              <w:t>-</w:t>
            </w:r>
          </w:p>
        </w:tc>
        <w:tc>
          <w:tcPr>
            <w:tcW w:w="20" w:type="dxa"/>
            <w:tcBorders>
              <w:top w:val="single" w:sz="4" w:space="0" w:color="auto"/>
            </w:tcBorders>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24"/>
        </w:trPr>
        <w:tc>
          <w:tcPr>
            <w:tcW w:w="280" w:type="dxa"/>
            <w:gridSpan w:val="2"/>
            <w:tcBorders>
              <w:right w:val="single" w:sz="8" w:space="0" w:color="auto"/>
            </w:tcBorders>
          </w:tcPr>
          <w:p w:rsidR="00894763" w:rsidRPr="00894763" w:rsidRDefault="00894763" w:rsidP="007B3F66">
            <w:pPr>
              <w:ind w:right="65"/>
              <w:jc w:val="both"/>
              <w:rPr>
                <w:sz w:val="20"/>
                <w:szCs w:val="20"/>
              </w:rPr>
            </w:pPr>
            <w:r w:rsidRPr="00894763">
              <w:rPr>
                <w:rFonts w:eastAsia="Calibri"/>
                <w:sz w:val="20"/>
                <w:szCs w:val="20"/>
              </w:rPr>
              <w:t>3</w:t>
            </w: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5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ind w:left="400"/>
              <w:jc w:val="both"/>
              <w:rPr>
                <w:sz w:val="20"/>
                <w:szCs w:val="20"/>
              </w:rPr>
            </w:pPr>
          </w:p>
        </w:tc>
        <w:tc>
          <w:tcPr>
            <w:tcW w:w="1120" w:type="dxa"/>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3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22"/>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35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86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2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val="restart"/>
            <w:tcBorders>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2. Иной документ, установленный</w:t>
            </w:r>
          </w:p>
          <w:p w:rsidR="00894763" w:rsidRPr="00894763" w:rsidRDefault="00894763" w:rsidP="007B3F66">
            <w:pPr>
              <w:ind w:left="20"/>
              <w:jc w:val="both"/>
              <w:rPr>
                <w:sz w:val="20"/>
                <w:szCs w:val="20"/>
              </w:rPr>
            </w:pPr>
            <w:r w:rsidRPr="00894763">
              <w:rPr>
                <w:rFonts w:eastAsia="Calibri"/>
                <w:sz w:val="20"/>
                <w:szCs w:val="20"/>
              </w:rPr>
              <w:t>федеральным законом или</w:t>
            </w:r>
            <w:r w:rsidRPr="00894763">
              <w:rPr>
                <w:sz w:val="20"/>
                <w:szCs w:val="20"/>
              </w:rPr>
              <w:t xml:space="preserve"> </w:t>
            </w:r>
            <w:proofErr w:type="gramStart"/>
            <w:r w:rsidRPr="00894763">
              <w:rPr>
                <w:rFonts w:eastAsia="Calibri"/>
                <w:sz w:val="20"/>
                <w:szCs w:val="20"/>
              </w:rPr>
              <w:t>признаваемый</w:t>
            </w:r>
            <w:proofErr w:type="gramEnd"/>
            <w:r w:rsidRPr="00894763">
              <w:rPr>
                <w:rFonts w:eastAsia="Calibri"/>
                <w:sz w:val="20"/>
                <w:szCs w:val="20"/>
              </w:rPr>
              <w:t xml:space="preserve"> в соответствии с</w:t>
            </w:r>
          </w:p>
          <w:p w:rsidR="00894763" w:rsidRPr="00894763" w:rsidRDefault="00894763" w:rsidP="007B3F66">
            <w:pPr>
              <w:ind w:left="20"/>
              <w:jc w:val="both"/>
              <w:rPr>
                <w:sz w:val="20"/>
                <w:szCs w:val="20"/>
              </w:rPr>
            </w:pPr>
            <w:r w:rsidRPr="00894763">
              <w:rPr>
                <w:rFonts w:eastAsia="Calibri"/>
                <w:sz w:val="20"/>
                <w:szCs w:val="20"/>
              </w:rPr>
              <w:t>международным договором</w:t>
            </w:r>
            <w:r w:rsidRPr="00894763">
              <w:rPr>
                <w:sz w:val="20"/>
                <w:szCs w:val="20"/>
              </w:rPr>
              <w:t xml:space="preserve"> </w:t>
            </w:r>
            <w:r w:rsidRPr="00894763">
              <w:rPr>
                <w:rFonts w:eastAsia="Calibri"/>
                <w:sz w:val="20"/>
                <w:szCs w:val="20"/>
              </w:rPr>
              <w:t>Российской Федерации в качестве</w:t>
            </w:r>
          </w:p>
          <w:p w:rsidR="00894763" w:rsidRPr="00894763" w:rsidRDefault="00894763" w:rsidP="007B3F66">
            <w:pPr>
              <w:ind w:left="20"/>
              <w:jc w:val="both"/>
              <w:rPr>
                <w:sz w:val="20"/>
                <w:szCs w:val="20"/>
              </w:rPr>
            </w:pPr>
            <w:r w:rsidRPr="00894763">
              <w:rPr>
                <w:rFonts w:eastAsia="Calibri"/>
                <w:sz w:val="20"/>
                <w:szCs w:val="20"/>
              </w:rPr>
              <w:t>документа, удостоверяющего личность</w:t>
            </w:r>
          </w:p>
          <w:p w:rsidR="00894763" w:rsidRPr="00894763" w:rsidRDefault="00894763" w:rsidP="007B3F66">
            <w:pPr>
              <w:ind w:left="20"/>
              <w:jc w:val="both"/>
              <w:rPr>
                <w:sz w:val="20"/>
                <w:szCs w:val="20"/>
              </w:rPr>
            </w:pPr>
            <w:r w:rsidRPr="00894763">
              <w:rPr>
                <w:rFonts w:eastAsia="Calibri"/>
                <w:sz w:val="20"/>
                <w:szCs w:val="20"/>
              </w:rPr>
              <w:t>иностранного гражданина</w:t>
            </w:r>
          </w:p>
        </w:tc>
        <w:tc>
          <w:tcPr>
            <w:tcW w:w="1355" w:type="dxa"/>
            <w:vMerge w:val="restart"/>
            <w:tcBorders>
              <w:right w:val="single" w:sz="8" w:space="0" w:color="auto"/>
            </w:tcBorders>
          </w:tcPr>
          <w:p w:rsidR="007B5A30" w:rsidRPr="00894763" w:rsidRDefault="007B5A30" w:rsidP="007B3F66">
            <w:pPr>
              <w:ind w:left="20"/>
              <w:jc w:val="both"/>
              <w:rPr>
                <w:sz w:val="20"/>
                <w:szCs w:val="20"/>
              </w:rPr>
            </w:pPr>
            <w:r w:rsidRPr="00894763">
              <w:rPr>
                <w:rFonts w:eastAsia="Calibri"/>
                <w:sz w:val="20"/>
                <w:szCs w:val="20"/>
              </w:rPr>
              <w:t>1 - подлинник</w:t>
            </w:r>
          </w:p>
          <w:p w:rsidR="007B5A30" w:rsidRPr="00894763" w:rsidRDefault="007B5A30" w:rsidP="007B3F66">
            <w:pPr>
              <w:ind w:left="20"/>
              <w:jc w:val="both"/>
              <w:rPr>
                <w:sz w:val="20"/>
                <w:szCs w:val="20"/>
              </w:rPr>
            </w:pPr>
            <w:proofErr w:type="gramStart"/>
            <w:r w:rsidRPr="00894763">
              <w:rPr>
                <w:rFonts w:eastAsia="Calibri"/>
                <w:sz w:val="20"/>
                <w:szCs w:val="20"/>
              </w:rPr>
              <w:t>(установление личности</w:t>
            </w:r>
            <w:proofErr w:type="gramEnd"/>
          </w:p>
          <w:p w:rsidR="007B5A30" w:rsidRDefault="007B5A30" w:rsidP="007B3F66">
            <w:pPr>
              <w:ind w:left="20"/>
              <w:jc w:val="both"/>
              <w:rPr>
                <w:rFonts w:eastAsia="Calibri"/>
                <w:sz w:val="20"/>
                <w:szCs w:val="20"/>
              </w:rPr>
            </w:pPr>
            <w:r w:rsidRPr="00894763">
              <w:rPr>
                <w:rFonts w:eastAsia="Calibri"/>
                <w:sz w:val="20"/>
                <w:szCs w:val="20"/>
              </w:rPr>
              <w:t>заявителя)</w:t>
            </w:r>
          </w:p>
          <w:p w:rsidR="007B5A30" w:rsidRPr="00566BC5" w:rsidRDefault="007B5A30"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 xml:space="preserve">требования установлены нормативными актами </w:t>
            </w:r>
            <w:proofErr w:type="gramStart"/>
            <w:r w:rsidRPr="00894763">
              <w:rPr>
                <w:rFonts w:eastAsia="Calibri"/>
                <w:sz w:val="20"/>
                <w:szCs w:val="20"/>
              </w:rPr>
              <w:t>иностранных</w:t>
            </w:r>
            <w:proofErr w:type="gramEnd"/>
          </w:p>
          <w:p w:rsidR="00894763" w:rsidRPr="00894763" w:rsidRDefault="00894763" w:rsidP="007B3F66">
            <w:pPr>
              <w:jc w:val="both"/>
              <w:rPr>
                <w:sz w:val="20"/>
                <w:szCs w:val="20"/>
              </w:rPr>
            </w:pPr>
            <w:r w:rsidRPr="00894763">
              <w:rPr>
                <w:rFonts w:eastAsia="Calibri"/>
                <w:sz w:val="20"/>
                <w:szCs w:val="20"/>
              </w:rPr>
              <w:t>государств. Документ должен быть переведен на русский язык,</w:t>
            </w:r>
          </w:p>
          <w:p w:rsidR="00894763" w:rsidRPr="00894763" w:rsidRDefault="00894763" w:rsidP="007B3F66">
            <w:pPr>
              <w:jc w:val="both"/>
              <w:rPr>
                <w:sz w:val="20"/>
                <w:szCs w:val="20"/>
              </w:rPr>
            </w:pPr>
            <w:r w:rsidRPr="00894763">
              <w:rPr>
                <w:rFonts w:eastAsia="Calibri"/>
                <w:sz w:val="20"/>
                <w:szCs w:val="20"/>
              </w:rPr>
              <w:t>верность перевода должна быть нотариально удостоверена.</w:t>
            </w:r>
          </w:p>
          <w:p w:rsidR="00894763" w:rsidRPr="00894763" w:rsidRDefault="00894763" w:rsidP="007B3F66">
            <w:pPr>
              <w:jc w:val="both"/>
              <w:rPr>
                <w:rFonts w:eastAsia="Calibri"/>
                <w:sz w:val="20"/>
                <w:szCs w:val="20"/>
              </w:rPr>
            </w:pPr>
            <w:r w:rsidRPr="00894763">
              <w:rPr>
                <w:rFonts w:eastAsia="Calibri"/>
                <w:sz w:val="20"/>
                <w:szCs w:val="20"/>
              </w:rPr>
              <w:t>Документ должен быть действителен на момент обращения</w:t>
            </w:r>
          </w:p>
          <w:p w:rsidR="00894763" w:rsidRPr="00894763" w:rsidRDefault="00894763" w:rsidP="007B3F66">
            <w:pPr>
              <w:jc w:val="both"/>
              <w:rPr>
                <w:rFonts w:eastAsia="Calibri"/>
                <w:sz w:val="20"/>
                <w:szCs w:val="20"/>
              </w:rPr>
            </w:pPr>
          </w:p>
          <w:p w:rsidR="00894763" w:rsidRPr="00894763" w:rsidRDefault="00894763" w:rsidP="007B3F66">
            <w:pPr>
              <w:jc w:val="both"/>
              <w:rPr>
                <w:rFonts w:eastAsia="Calibri"/>
                <w:sz w:val="20"/>
                <w:szCs w:val="20"/>
              </w:rPr>
            </w:pPr>
          </w:p>
          <w:p w:rsidR="00894763" w:rsidRPr="00894763" w:rsidRDefault="00894763" w:rsidP="007B3F66">
            <w:pPr>
              <w:jc w:val="both"/>
              <w:rPr>
                <w:rFonts w:eastAsia="Calibri"/>
                <w:sz w:val="20"/>
                <w:szCs w:val="20"/>
              </w:rPr>
            </w:pPr>
          </w:p>
          <w:p w:rsidR="00894763" w:rsidRPr="00894763" w:rsidRDefault="00894763" w:rsidP="007B3F66">
            <w:pPr>
              <w:jc w:val="both"/>
              <w:rPr>
                <w:rFonts w:eastAsia="Calibri"/>
                <w:sz w:val="20"/>
                <w:szCs w:val="20"/>
              </w:rPr>
            </w:pPr>
          </w:p>
          <w:p w:rsidR="00894763" w:rsidRPr="00894763" w:rsidRDefault="00894763" w:rsidP="007B3F66">
            <w:pPr>
              <w:jc w:val="both"/>
              <w:rPr>
                <w:rFonts w:eastAsia="Calibri"/>
                <w:sz w:val="20"/>
                <w:szCs w:val="20"/>
              </w:rPr>
            </w:pPr>
          </w:p>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63"/>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6443AE" w:rsidP="007B3F66">
            <w:pPr>
              <w:ind w:left="400"/>
              <w:jc w:val="both"/>
              <w:rPr>
                <w:sz w:val="20"/>
                <w:szCs w:val="20"/>
              </w:rPr>
            </w:pPr>
            <w:r>
              <w:rPr>
                <w:rFonts w:eastAsia="Calibri"/>
                <w:sz w:val="20"/>
                <w:szCs w:val="20"/>
              </w:rPr>
              <w:t>-</w:t>
            </w:r>
          </w:p>
        </w:tc>
        <w:tc>
          <w:tcPr>
            <w:tcW w:w="1120" w:type="dxa"/>
            <w:vAlign w:val="bottom"/>
          </w:tcPr>
          <w:p w:rsidR="00894763" w:rsidRPr="00894763" w:rsidRDefault="006443AE" w:rsidP="007B3F66">
            <w:pPr>
              <w:ind w:left="520"/>
              <w:jc w:val="both"/>
              <w:rPr>
                <w:sz w:val="20"/>
                <w:szCs w:val="20"/>
              </w:rPr>
            </w:pPr>
            <w:r>
              <w:rPr>
                <w:rFonts w:eastAsia="Calibri"/>
                <w:sz w:val="20"/>
                <w:szCs w:val="20"/>
              </w:rPr>
              <w:t>-</w:t>
            </w: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25"/>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39"/>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bottom w:val="single" w:sz="4" w:space="0" w:color="auto"/>
              <w:right w:val="single" w:sz="8" w:space="0" w:color="auto"/>
            </w:tcBorders>
          </w:tcPr>
          <w:p w:rsidR="00894763" w:rsidRPr="00894763" w:rsidRDefault="00894763" w:rsidP="007B3F66">
            <w:pPr>
              <w:ind w:left="20"/>
              <w:jc w:val="both"/>
              <w:rPr>
                <w:sz w:val="20"/>
                <w:szCs w:val="20"/>
              </w:rPr>
            </w:pPr>
          </w:p>
        </w:tc>
        <w:tc>
          <w:tcPr>
            <w:tcW w:w="1355" w:type="dxa"/>
            <w:vMerge/>
            <w:tcBorders>
              <w:bottom w:val="single" w:sz="4" w:space="0" w:color="auto"/>
              <w:right w:val="single" w:sz="8" w:space="0" w:color="auto"/>
            </w:tcBorders>
          </w:tcPr>
          <w:p w:rsidR="00894763" w:rsidRPr="00894763" w:rsidRDefault="00894763" w:rsidP="007B3F66">
            <w:pPr>
              <w:jc w:val="both"/>
              <w:rPr>
                <w:sz w:val="20"/>
                <w:szCs w:val="20"/>
              </w:rPr>
            </w:pPr>
          </w:p>
        </w:tc>
        <w:tc>
          <w:tcPr>
            <w:tcW w:w="865" w:type="dxa"/>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2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val="restart"/>
            <w:tcBorders>
              <w:top w:val="single" w:sz="4" w:space="0" w:color="auto"/>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3. Свидетельство о рассмотрении</w:t>
            </w:r>
          </w:p>
          <w:p w:rsidR="00894763" w:rsidRPr="00894763" w:rsidRDefault="00894763" w:rsidP="007B3F66">
            <w:pPr>
              <w:ind w:left="20"/>
              <w:jc w:val="both"/>
              <w:rPr>
                <w:sz w:val="20"/>
                <w:szCs w:val="20"/>
              </w:rPr>
            </w:pPr>
            <w:r w:rsidRPr="00894763">
              <w:rPr>
                <w:rFonts w:eastAsia="Calibri"/>
                <w:sz w:val="20"/>
                <w:szCs w:val="20"/>
              </w:rPr>
              <w:t xml:space="preserve">ходатайства о признании беженцем </w:t>
            </w:r>
            <w:proofErr w:type="gramStart"/>
            <w:r w:rsidRPr="00894763">
              <w:rPr>
                <w:rFonts w:eastAsia="Calibri"/>
                <w:sz w:val="20"/>
                <w:szCs w:val="20"/>
              </w:rPr>
              <w:t>на</w:t>
            </w:r>
            <w:proofErr w:type="gramEnd"/>
          </w:p>
          <w:p w:rsidR="00894763" w:rsidRPr="00894763" w:rsidRDefault="00894763" w:rsidP="007B3F66">
            <w:pPr>
              <w:ind w:left="20"/>
              <w:jc w:val="both"/>
              <w:rPr>
                <w:sz w:val="20"/>
                <w:szCs w:val="20"/>
              </w:rPr>
            </w:pPr>
            <w:r w:rsidRPr="00894763">
              <w:rPr>
                <w:rFonts w:eastAsia="Calibri"/>
                <w:sz w:val="20"/>
                <w:szCs w:val="20"/>
              </w:rPr>
              <w:t>территории Российской Федерации</w:t>
            </w:r>
          </w:p>
        </w:tc>
        <w:tc>
          <w:tcPr>
            <w:tcW w:w="1355" w:type="dxa"/>
            <w:vMerge w:val="restart"/>
            <w:tcBorders>
              <w:top w:val="single" w:sz="4" w:space="0" w:color="auto"/>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894763" w:rsidRPr="00894763" w:rsidRDefault="007B5A30" w:rsidP="007B3F66">
            <w:pPr>
              <w:ind w:left="20"/>
              <w:jc w:val="both"/>
              <w:rPr>
                <w:sz w:val="20"/>
                <w:szCs w:val="20"/>
              </w:rPr>
            </w:pPr>
            <w:r w:rsidRPr="00171EEA">
              <w:rPr>
                <w:rFonts w:eastAsia="Calibri"/>
                <w:sz w:val="20"/>
                <w:szCs w:val="20"/>
              </w:rPr>
              <w:t xml:space="preserve">При </w:t>
            </w:r>
            <w:r w:rsidRPr="00171EEA">
              <w:rPr>
                <w:rFonts w:eastAsia="Calibri"/>
                <w:sz w:val="20"/>
                <w:szCs w:val="20"/>
              </w:rPr>
              <w:lastRenderedPageBreak/>
              <w:t>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865" w:type="dxa"/>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lastRenderedPageBreak/>
              <w:t>нет</w:t>
            </w:r>
          </w:p>
        </w:tc>
        <w:tc>
          <w:tcPr>
            <w:tcW w:w="3260" w:type="dxa"/>
            <w:vMerge w:val="restart"/>
            <w:tcBorders>
              <w:right w:val="single" w:sz="8" w:space="0" w:color="auto"/>
            </w:tcBorders>
          </w:tcPr>
          <w:p w:rsidR="007B5A30" w:rsidRPr="00B23310" w:rsidRDefault="007B5A30" w:rsidP="007B3F66">
            <w:pPr>
              <w:jc w:val="both"/>
            </w:pPr>
            <w:r w:rsidRPr="00B23310">
              <w:rPr>
                <w:rFonts w:eastAsia="Calibri"/>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7B5A30" w:rsidRPr="00B23310" w:rsidRDefault="007B5A30" w:rsidP="007B3F66">
            <w:pPr>
              <w:jc w:val="both"/>
            </w:pPr>
            <w:r w:rsidRPr="00B23310">
              <w:rPr>
                <w:rFonts w:eastAsia="Calibri"/>
              </w:rPr>
              <w:t xml:space="preserve">оформляется иностранному </w:t>
            </w:r>
            <w:r w:rsidRPr="00B23310">
              <w:rPr>
                <w:rFonts w:eastAsia="Calibri"/>
              </w:rPr>
              <w:lastRenderedPageBreak/>
              <w:t>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894763" w:rsidRPr="00894763" w:rsidRDefault="007B5A30" w:rsidP="007B3F66">
            <w:pPr>
              <w:jc w:val="both"/>
              <w:rPr>
                <w:sz w:val="20"/>
                <w:szCs w:val="20"/>
              </w:rPr>
            </w:pPr>
            <w:r w:rsidRPr="00B23310">
              <w:rPr>
                <w:rFonts w:eastAsia="Calibri"/>
                <w:sz w:val="20"/>
                <w:szCs w:val="20"/>
              </w:rPr>
              <w:t>зачеркнутых слов и других исправлений. Не должен иметь повреждений, наличие которых не позволяет однозначно истолковать их содержание.</w:t>
            </w: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top w:val="single" w:sz="4" w:space="0" w:color="auto"/>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6"/>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top w:val="single" w:sz="4" w:space="0" w:color="auto"/>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6443AE" w:rsidP="007B3F66">
            <w:pPr>
              <w:ind w:left="400"/>
              <w:jc w:val="both"/>
              <w:rPr>
                <w:sz w:val="20"/>
                <w:szCs w:val="20"/>
              </w:rPr>
            </w:pPr>
            <w:r>
              <w:rPr>
                <w:rFonts w:eastAsia="Calibri"/>
                <w:sz w:val="20"/>
                <w:szCs w:val="20"/>
              </w:rPr>
              <w:t>-</w:t>
            </w:r>
          </w:p>
        </w:tc>
        <w:tc>
          <w:tcPr>
            <w:tcW w:w="1120" w:type="dxa"/>
            <w:vAlign w:val="bottom"/>
          </w:tcPr>
          <w:p w:rsidR="00894763" w:rsidRPr="00894763" w:rsidRDefault="006443AE" w:rsidP="007B3F66">
            <w:pPr>
              <w:ind w:left="520"/>
              <w:jc w:val="both"/>
              <w:rPr>
                <w:sz w:val="20"/>
                <w:szCs w:val="20"/>
              </w:rPr>
            </w:pPr>
            <w:r>
              <w:rPr>
                <w:rFonts w:eastAsia="Calibri"/>
                <w:sz w:val="20"/>
                <w:szCs w:val="20"/>
              </w:rPr>
              <w:t>-</w:t>
            </w: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2"/>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top w:val="single" w:sz="4" w:space="0" w:color="auto"/>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52"/>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355" w:type="dxa"/>
            <w:vMerge/>
            <w:tcBorders>
              <w:top w:val="single" w:sz="4" w:space="0" w:color="auto"/>
              <w:bottom w:val="single" w:sz="8" w:space="0" w:color="auto"/>
              <w:right w:val="single" w:sz="8" w:space="0" w:color="auto"/>
            </w:tcBorders>
          </w:tcPr>
          <w:p w:rsidR="00894763" w:rsidRPr="00894763" w:rsidRDefault="00894763" w:rsidP="007B3F66">
            <w:pPr>
              <w:jc w:val="both"/>
              <w:rPr>
                <w:sz w:val="20"/>
                <w:szCs w:val="20"/>
              </w:rPr>
            </w:pPr>
          </w:p>
        </w:tc>
        <w:tc>
          <w:tcPr>
            <w:tcW w:w="865" w:type="dxa"/>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2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val="restart"/>
            <w:tcBorders>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4. Удостоверение беженца</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894763" w:rsidRPr="00894763" w:rsidRDefault="007B5A30" w:rsidP="007B3F66">
            <w:pPr>
              <w:ind w:left="20"/>
              <w:jc w:val="both"/>
              <w:rPr>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865" w:type="dxa"/>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7B5A30" w:rsidRPr="00B23310" w:rsidRDefault="007B5A30" w:rsidP="007B3F66">
            <w:pPr>
              <w:jc w:val="both"/>
              <w:rPr>
                <w:sz w:val="20"/>
                <w:szCs w:val="20"/>
              </w:rPr>
            </w:pPr>
            <w:r w:rsidRPr="00B23310">
              <w:rPr>
                <w:rFonts w:eastAsia="Calibri"/>
                <w:sz w:val="20"/>
                <w:szCs w:val="20"/>
              </w:rPr>
              <w:t xml:space="preserve">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Удостоверение является недействительным </w:t>
            </w:r>
            <w:proofErr w:type="gramStart"/>
            <w:r w:rsidRPr="00B23310">
              <w:rPr>
                <w:rFonts w:eastAsia="Calibri"/>
                <w:sz w:val="20"/>
                <w:szCs w:val="20"/>
              </w:rPr>
              <w:t>в</w:t>
            </w:r>
            <w:proofErr w:type="gramEnd"/>
          </w:p>
          <w:p w:rsidR="007B5A30" w:rsidRPr="00B23310" w:rsidRDefault="007B5A30" w:rsidP="007B3F66">
            <w:pPr>
              <w:jc w:val="both"/>
              <w:rPr>
                <w:sz w:val="20"/>
                <w:szCs w:val="20"/>
              </w:rPr>
            </w:pPr>
            <w:proofErr w:type="gramStart"/>
            <w:r w:rsidRPr="00B23310">
              <w:rPr>
                <w:rFonts w:eastAsia="Calibri"/>
                <w:sz w:val="20"/>
                <w:szCs w:val="20"/>
              </w:rPr>
              <w:t>случае</w:t>
            </w:r>
            <w:proofErr w:type="gramEnd"/>
            <w:r w:rsidRPr="00B23310">
              <w:rPr>
                <w:rFonts w:eastAsia="Calibri"/>
                <w:sz w:val="20"/>
                <w:szCs w:val="20"/>
              </w:rPr>
              <w:t>:</w:t>
            </w:r>
          </w:p>
          <w:p w:rsidR="007B5A30" w:rsidRPr="00B23310" w:rsidRDefault="007B5A30" w:rsidP="007B3F66">
            <w:pPr>
              <w:jc w:val="both"/>
              <w:rPr>
                <w:sz w:val="20"/>
                <w:szCs w:val="20"/>
              </w:rPr>
            </w:pPr>
            <w:r w:rsidRPr="00B23310">
              <w:rPr>
                <w:rFonts w:eastAsia="Calibri"/>
                <w:sz w:val="20"/>
                <w:szCs w:val="20"/>
              </w:rPr>
              <w:t>а) наличия исправлений, подчисток;</w:t>
            </w:r>
          </w:p>
          <w:p w:rsidR="007B5A30" w:rsidRPr="00B23310" w:rsidRDefault="007B5A30" w:rsidP="007B3F66">
            <w:pPr>
              <w:jc w:val="both"/>
              <w:rPr>
                <w:sz w:val="20"/>
                <w:szCs w:val="20"/>
              </w:rPr>
            </w:pPr>
            <w:r w:rsidRPr="00B23310">
              <w:rPr>
                <w:rFonts w:eastAsia="Calibri"/>
                <w:sz w:val="20"/>
                <w:szCs w:val="20"/>
              </w:rPr>
              <w:t>б) отсутствия или переклейки фотографии владельца</w:t>
            </w:r>
          </w:p>
          <w:p w:rsidR="007B5A30" w:rsidRPr="00B23310" w:rsidRDefault="007B5A30" w:rsidP="007B3F66">
            <w:pPr>
              <w:jc w:val="both"/>
              <w:rPr>
                <w:sz w:val="20"/>
                <w:szCs w:val="20"/>
              </w:rPr>
            </w:pPr>
            <w:r w:rsidRPr="00B23310">
              <w:rPr>
                <w:rFonts w:eastAsia="Calibri"/>
                <w:sz w:val="20"/>
                <w:szCs w:val="20"/>
              </w:rPr>
              <w:t>удостоверения;</w:t>
            </w:r>
          </w:p>
          <w:p w:rsidR="007B5A30" w:rsidRPr="00B23310" w:rsidRDefault="007B5A30" w:rsidP="007B3F66">
            <w:pPr>
              <w:jc w:val="both"/>
              <w:rPr>
                <w:sz w:val="20"/>
                <w:szCs w:val="20"/>
              </w:rPr>
            </w:pPr>
            <w:r w:rsidRPr="00B23310">
              <w:rPr>
                <w:rFonts w:eastAsia="Calibri"/>
                <w:sz w:val="20"/>
                <w:szCs w:val="20"/>
              </w:rPr>
              <w:t>в) отсутствия записей о продлении срока действия</w:t>
            </w:r>
          </w:p>
          <w:p w:rsidR="007B5A30" w:rsidRPr="00B23310" w:rsidRDefault="007B5A30" w:rsidP="007B3F66">
            <w:pPr>
              <w:jc w:val="both"/>
              <w:rPr>
                <w:sz w:val="20"/>
                <w:szCs w:val="20"/>
              </w:rPr>
            </w:pPr>
            <w:r w:rsidRPr="00B23310">
              <w:rPr>
                <w:rFonts w:eastAsia="Calibri"/>
                <w:sz w:val="20"/>
                <w:szCs w:val="20"/>
              </w:rPr>
              <w:t>удостоверения при истечении срока его действия, печатей;</w:t>
            </w:r>
          </w:p>
          <w:p w:rsidR="007B5A30" w:rsidRPr="00B23310" w:rsidRDefault="007B5A30" w:rsidP="007B3F66">
            <w:pPr>
              <w:jc w:val="both"/>
              <w:rPr>
                <w:sz w:val="20"/>
                <w:szCs w:val="20"/>
              </w:rPr>
            </w:pPr>
            <w:r w:rsidRPr="00B23310">
              <w:rPr>
                <w:rFonts w:eastAsia="Calibri"/>
                <w:sz w:val="20"/>
                <w:szCs w:val="20"/>
              </w:rPr>
              <w:t>г) наличия отметок и записей, не предусмотренных</w:t>
            </w:r>
          </w:p>
          <w:p w:rsidR="007B5A30" w:rsidRPr="00B23310" w:rsidRDefault="007B5A30" w:rsidP="007B3F66">
            <w:pPr>
              <w:jc w:val="both"/>
              <w:rPr>
                <w:rFonts w:eastAsia="Calibri"/>
                <w:sz w:val="20"/>
                <w:szCs w:val="20"/>
              </w:rPr>
            </w:pPr>
            <w:r w:rsidRPr="00B23310">
              <w:rPr>
                <w:rFonts w:eastAsia="Calibri"/>
                <w:sz w:val="20"/>
                <w:szCs w:val="20"/>
              </w:rPr>
              <w:t>законодательство РФ. Документ должен быть действителен на момент обращения за предоставлением услуги</w:t>
            </w:r>
          </w:p>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val="restart"/>
            <w:tcBorders>
              <w:right w:val="single" w:sz="8" w:space="0" w:color="auto"/>
            </w:tcBorders>
          </w:tcPr>
          <w:p w:rsidR="006443AE" w:rsidRDefault="006443AE" w:rsidP="007B3F66">
            <w:pPr>
              <w:ind w:left="400"/>
              <w:jc w:val="both"/>
              <w:rPr>
                <w:rFonts w:eastAsia="Calibri"/>
                <w:sz w:val="20"/>
                <w:szCs w:val="20"/>
              </w:rPr>
            </w:pPr>
          </w:p>
          <w:p w:rsidR="00894763" w:rsidRPr="00894763" w:rsidRDefault="006443AE" w:rsidP="007B3F66">
            <w:pPr>
              <w:ind w:left="400"/>
              <w:jc w:val="both"/>
              <w:rPr>
                <w:sz w:val="20"/>
                <w:szCs w:val="20"/>
              </w:rPr>
            </w:pPr>
            <w:r>
              <w:rPr>
                <w:rFonts w:eastAsia="Calibri"/>
                <w:sz w:val="20"/>
                <w:szCs w:val="20"/>
              </w:rPr>
              <w:t>-</w:t>
            </w:r>
          </w:p>
        </w:tc>
        <w:tc>
          <w:tcPr>
            <w:tcW w:w="1120" w:type="dxa"/>
            <w:vMerge w:val="restart"/>
            <w:vAlign w:val="bottom"/>
          </w:tcPr>
          <w:p w:rsidR="00894763" w:rsidRPr="00894763" w:rsidRDefault="006443AE" w:rsidP="007B3F66">
            <w:pPr>
              <w:ind w:left="520"/>
              <w:jc w:val="both"/>
              <w:rPr>
                <w:sz w:val="20"/>
                <w:szCs w:val="20"/>
              </w:rPr>
            </w:pPr>
            <w:r>
              <w:rPr>
                <w:sz w:val="20"/>
                <w:szCs w:val="20"/>
              </w:rPr>
              <w:t xml:space="preserve">-  </w:t>
            </w: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31"/>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13"/>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63"/>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35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865" w:type="dxa"/>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2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val="restart"/>
            <w:tcBorders>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5. Свидетельство о предоставлении</w:t>
            </w:r>
          </w:p>
          <w:p w:rsidR="00894763" w:rsidRPr="00894763" w:rsidRDefault="00894763" w:rsidP="007B3F66">
            <w:pPr>
              <w:ind w:left="20"/>
              <w:jc w:val="both"/>
              <w:rPr>
                <w:sz w:val="20"/>
                <w:szCs w:val="20"/>
              </w:rPr>
            </w:pPr>
            <w:r w:rsidRPr="00894763">
              <w:rPr>
                <w:rFonts w:eastAsia="Calibri"/>
                <w:sz w:val="20"/>
                <w:szCs w:val="20"/>
              </w:rPr>
              <w:t>временного убежища на территории</w:t>
            </w:r>
          </w:p>
          <w:p w:rsidR="00894763" w:rsidRPr="00894763" w:rsidRDefault="00894763" w:rsidP="007B3F66">
            <w:pPr>
              <w:ind w:left="20"/>
              <w:jc w:val="both"/>
              <w:rPr>
                <w:sz w:val="20"/>
                <w:szCs w:val="20"/>
              </w:rPr>
            </w:pPr>
            <w:r w:rsidRPr="00894763">
              <w:rPr>
                <w:rFonts w:eastAsia="Calibri"/>
                <w:sz w:val="20"/>
                <w:szCs w:val="20"/>
              </w:rPr>
              <w:t>Российской Федерации</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894763" w:rsidRPr="00894763" w:rsidRDefault="007B5A30" w:rsidP="007B3F66">
            <w:pPr>
              <w:ind w:left="20"/>
              <w:jc w:val="both"/>
              <w:rPr>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865" w:type="dxa"/>
            <w:vMerge w:val="restart"/>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требования к документу установлены Приказом Федеральной</w:t>
            </w:r>
            <w:r w:rsidRPr="00894763">
              <w:rPr>
                <w:sz w:val="20"/>
                <w:szCs w:val="20"/>
              </w:rPr>
              <w:t xml:space="preserve"> </w:t>
            </w:r>
            <w:r w:rsidRPr="00894763">
              <w:rPr>
                <w:rFonts w:eastAsia="Calibri"/>
                <w:sz w:val="20"/>
                <w:szCs w:val="20"/>
              </w:rPr>
              <w:t>миграционной службы от 25 марта 2011 г. № 81 «Об утверждении</w:t>
            </w:r>
          </w:p>
          <w:p w:rsidR="00894763" w:rsidRPr="00894763" w:rsidRDefault="00894763" w:rsidP="007B3F66">
            <w:pPr>
              <w:jc w:val="both"/>
              <w:rPr>
                <w:sz w:val="20"/>
                <w:szCs w:val="20"/>
              </w:rPr>
            </w:pPr>
            <w:r w:rsidRPr="00894763">
              <w:rPr>
                <w:rFonts w:eastAsia="Calibri"/>
                <w:sz w:val="20"/>
                <w:szCs w:val="20"/>
              </w:rPr>
              <w:t>форм документов, выдаваемых иностранным гражданам и лицам</w:t>
            </w:r>
          </w:p>
          <w:p w:rsidR="00894763" w:rsidRPr="00894763" w:rsidRDefault="00894763" w:rsidP="007B3F66">
            <w:pPr>
              <w:jc w:val="both"/>
              <w:rPr>
                <w:sz w:val="20"/>
                <w:szCs w:val="20"/>
              </w:rPr>
            </w:pPr>
            <w:proofErr w:type="gramStart"/>
            <w:r w:rsidRPr="00894763">
              <w:rPr>
                <w:rFonts w:eastAsia="Calibri"/>
                <w:sz w:val="20"/>
                <w:szCs w:val="20"/>
              </w:rPr>
              <w:t>без гражданства, обратившимся за предоставлением временного</w:t>
            </w:r>
            <w:proofErr w:type="gramEnd"/>
          </w:p>
          <w:p w:rsidR="00894763" w:rsidRPr="00894763" w:rsidRDefault="00894763" w:rsidP="007B3F66">
            <w:pPr>
              <w:jc w:val="both"/>
              <w:rPr>
                <w:sz w:val="20"/>
                <w:szCs w:val="20"/>
              </w:rPr>
            </w:pPr>
            <w:r w:rsidRPr="00894763">
              <w:rPr>
                <w:rFonts w:eastAsia="Calibri"/>
                <w:sz w:val="20"/>
                <w:szCs w:val="20"/>
              </w:rPr>
              <w:t>убежища на территории Российской Федерации, и Порядка</w:t>
            </w:r>
            <w:r w:rsidRPr="00894763">
              <w:rPr>
                <w:sz w:val="20"/>
                <w:szCs w:val="20"/>
              </w:rPr>
              <w:t xml:space="preserve"> </w:t>
            </w:r>
            <w:r w:rsidRPr="00894763">
              <w:rPr>
                <w:rFonts w:eastAsia="Calibri"/>
                <w:sz w:val="20"/>
                <w:szCs w:val="20"/>
              </w:rPr>
              <w:t>оформления, выдачи и обмена свидетельства о предоставлении</w:t>
            </w:r>
            <w:r w:rsidRPr="00894763">
              <w:rPr>
                <w:sz w:val="20"/>
                <w:szCs w:val="20"/>
              </w:rPr>
              <w:t xml:space="preserve"> </w:t>
            </w:r>
            <w:r w:rsidRPr="00894763">
              <w:rPr>
                <w:rFonts w:eastAsia="Calibri"/>
                <w:sz w:val="20"/>
                <w:szCs w:val="20"/>
              </w:rPr>
              <w:t>временного убежища на территории Российской Федерации»</w:t>
            </w:r>
          </w:p>
        </w:tc>
        <w:tc>
          <w:tcPr>
            <w:tcW w:w="900" w:type="dxa"/>
            <w:vMerge w:val="restart"/>
            <w:tcBorders>
              <w:right w:val="single" w:sz="8" w:space="0" w:color="auto"/>
            </w:tcBorders>
          </w:tcPr>
          <w:p w:rsidR="00894763" w:rsidRPr="00894763" w:rsidRDefault="006443AE" w:rsidP="007B3F66">
            <w:pPr>
              <w:ind w:left="400"/>
              <w:jc w:val="both"/>
              <w:rPr>
                <w:sz w:val="20"/>
                <w:szCs w:val="20"/>
              </w:rPr>
            </w:pPr>
            <w:r>
              <w:rPr>
                <w:rFonts w:eastAsia="Calibri"/>
                <w:sz w:val="20"/>
                <w:szCs w:val="20"/>
              </w:rPr>
              <w:t>-</w:t>
            </w:r>
          </w:p>
        </w:tc>
        <w:tc>
          <w:tcPr>
            <w:tcW w:w="1120" w:type="dxa"/>
            <w:vMerge w:val="restart"/>
          </w:tcPr>
          <w:p w:rsidR="00894763" w:rsidRPr="00894763" w:rsidRDefault="006443AE" w:rsidP="007B3F66">
            <w:pPr>
              <w:jc w:val="both"/>
              <w:rPr>
                <w:sz w:val="20"/>
                <w:szCs w:val="20"/>
              </w:rPr>
            </w:pPr>
            <w:r>
              <w:rPr>
                <w:rFonts w:eastAsia="Calibri"/>
                <w:sz w:val="20"/>
                <w:szCs w:val="20"/>
              </w:rPr>
              <w:t>-</w:t>
            </w: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79"/>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65"/>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59"/>
        </w:trPr>
        <w:tc>
          <w:tcPr>
            <w:tcW w:w="280" w:type="dxa"/>
            <w:gridSpan w:val="2"/>
            <w:tcBorders>
              <w:bottom w:val="single" w:sz="8" w:space="0" w:color="auto"/>
              <w:right w:val="single" w:sz="8" w:space="0" w:color="auto"/>
            </w:tcBorders>
          </w:tcPr>
          <w:p w:rsidR="00894763" w:rsidRPr="00894763" w:rsidRDefault="00894763" w:rsidP="007B3F66">
            <w:pPr>
              <w:jc w:val="both"/>
              <w:rPr>
                <w:sz w:val="20"/>
                <w:szCs w:val="20"/>
              </w:rPr>
            </w:pPr>
          </w:p>
        </w:tc>
        <w:tc>
          <w:tcPr>
            <w:tcW w:w="80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35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86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vMerge/>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24"/>
        </w:trPr>
        <w:tc>
          <w:tcPr>
            <w:tcW w:w="280" w:type="dxa"/>
            <w:gridSpan w:val="2"/>
            <w:tcBorders>
              <w:right w:val="single" w:sz="8" w:space="0" w:color="auto"/>
            </w:tcBorders>
          </w:tcPr>
          <w:p w:rsidR="00894763" w:rsidRPr="00894763" w:rsidRDefault="00894763" w:rsidP="007B3F66">
            <w:pPr>
              <w:ind w:right="65"/>
              <w:jc w:val="both"/>
              <w:rPr>
                <w:sz w:val="20"/>
                <w:szCs w:val="20"/>
              </w:rPr>
            </w:pPr>
            <w:r w:rsidRPr="00894763">
              <w:rPr>
                <w:rFonts w:eastAsia="Calibri"/>
                <w:sz w:val="20"/>
                <w:szCs w:val="20"/>
              </w:rPr>
              <w:t>4</w:t>
            </w:r>
          </w:p>
        </w:tc>
        <w:tc>
          <w:tcPr>
            <w:tcW w:w="800" w:type="dxa"/>
            <w:vMerge w:val="restart"/>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Документ,</w:t>
            </w:r>
          </w:p>
          <w:p w:rsidR="00894763" w:rsidRPr="00894763" w:rsidRDefault="00894763" w:rsidP="007B3F66">
            <w:pPr>
              <w:jc w:val="both"/>
              <w:rPr>
                <w:sz w:val="20"/>
                <w:szCs w:val="20"/>
              </w:rPr>
            </w:pPr>
            <w:r w:rsidRPr="00894763">
              <w:rPr>
                <w:rFonts w:eastAsia="Calibri"/>
                <w:sz w:val="20"/>
                <w:szCs w:val="20"/>
              </w:rPr>
              <w:t>удостоверяю-</w:t>
            </w:r>
          </w:p>
          <w:p w:rsidR="00894763" w:rsidRPr="00894763" w:rsidRDefault="00894763"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личность</w:t>
            </w:r>
          </w:p>
          <w:p w:rsidR="00894763" w:rsidRPr="00894763" w:rsidRDefault="00894763" w:rsidP="007B3F66">
            <w:pPr>
              <w:jc w:val="both"/>
              <w:rPr>
                <w:sz w:val="20"/>
                <w:szCs w:val="20"/>
              </w:rPr>
            </w:pPr>
            <w:r w:rsidRPr="00894763">
              <w:rPr>
                <w:rFonts w:eastAsia="Calibri"/>
                <w:sz w:val="20"/>
                <w:szCs w:val="20"/>
              </w:rPr>
              <w:t xml:space="preserve">лица </w:t>
            </w:r>
            <w:proofErr w:type="gramStart"/>
            <w:r w:rsidRPr="00894763">
              <w:rPr>
                <w:rFonts w:eastAsia="Calibri"/>
                <w:sz w:val="20"/>
                <w:szCs w:val="20"/>
              </w:rPr>
              <w:t>без</w:t>
            </w:r>
            <w:proofErr w:type="gramEnd"/>
          </w:p>
          <w:p w:rsidR="00894763" w:rsidRPr="00894763" w:rsidRDefault="00894763" w:rsidP="007B3F66">
            <w:pPr>
              <w:jc w:val="both"/>
              <w:rPr>
                <w:sz w:val="20"/>
                <w:szCs w:val="20"/>
              </w:rPr>
            </w:pPr>
            <w:r w:rsidRPr="00894763">
              <w:rPr>
                <w:rFonts w:eastAsia="Calibri"/>
                <w:sz w:val="20"/>
                <w:szCs w:val="20"/>
              </w:rPr>
              <w:t>гражданства</w:t>
            </w:r>
          </w:p>
        </w:tc>
        <w:tc>
          <w:tcPr>
            <w:tcW w:w="1960" w:type="dxa"/>
            <w:vMerge w:val="restart"/>
            <w:tcBorders>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1. Разрешение на временное проживание</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894763" w:rsidRPr="00894763" w:rsidRDefault="007B5A30" w:rsidP="007B3F66">
            <w:pPr>
              <w:ind w:left="20"/>
              <w:jc w:val="both"/>
              <w:rPr>
                <w:sz w:val="20"/>
                <w:szCs w:val="20"/>
              </w:rPr>
            </w:pPr>
            <w:r w:rsidRPr="00171EEA">
              <w:rPr>
                <w:rFonts w:eastAsia="Calibri"/>
                <w:sz w:val="20"/>
                <w:szCs w:val="20"/>
              </w:rPr>
              <w:t xml:space="preserve">При обращении в МФЦ копия </w:t>
            </w:r>
            <w:r w:rsidRPr="00171EEA">
              <w:rPr>
                <w:rFonts w:eastAsia="Calibri"/>
                <w:sz w:val="20"/>
                <w:szCs w:val="20"/>
              </w:rPr>
              <w:lastRenderedPageBreak/>
              <w:t>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865" w:type="dxa"/>
            <w:vMerge w:val="restart"/>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lastRenderedPageBreak/>
              <w:t>нет</w:t>
            </w:r>
          </w:p>
        </w:tc>
        <w:tc>
          <w:tcPr>
            <w:tcW w:w="3260" w:type="dxa"/>
            <w:vMerge w:val="restart"/>
            <w:tcBorders>
              <w:right w:val="single" w:sz="8" w:space="0" w:color="auto"/>
            </w:tcBorders>
          </w:tcPr>
          <w:p w:rsidR="007B5A30" w:rsidRPr="00D51177" w:rsidRDefault="007B5A30" w:rsidP="007B3F66">
            <w:pPr>
              <w:jc w:val="both"/>
              <w:rPr>
                <w:sz w:val="20"/>
                <w:szCs w:val="20"/>
              </w:rPr>
            </w:pPr>
            <w:r w:rsidRPr="00D83D6E">
              <w:rPr>
                <w:rFonts w:eastAsia="Calibri"/>
                <w:sz w:val="20"/>
                <w:szCs w:val="20"/>
              </w:rPr>
              <w:t>Бланки разрешений изготавливаются по единому для всей</w:t>
            </w:r>
            <w:r>
              <w:rPr>
                <w:sz w:val="20"/>
                <w:szCs w:val="20"/>
              </w:rPr>
              <w:t xml:space="preserve"> </w:t>
            </w:r>
            <w:r w:rsidRPr="00D83D6E">
              <w:rPr>
                <w:rFonts w:eastAsia="Calibri"/>
                <w:sz w:val="20"/>
                <w:szCs w:val="20"/>
              </w:rPr>
              <w:t>Российской Федерации образцу. Записи в бланке</w:t>
            </w:r>
          </w:p>
          <w:p w:rsidR="007B5A30" w:rsidRPr="00D51177" w:rsidRDefault="007B5A30" w:rsidP="007B3F66">
            <w:pPr>
              <w:jc w:val="both"/>
              <w:rPr>
                <w:sz w:val="20"/>
                <w:szCs w:val="20"/>
              </w:rPr>
            </w:pPr>
            <w:r w:rsidRPr="00D83D6E">
              <w:rPr>
                <w:rFonts w:eastAsia="Calibri"/>
                <w:sz w:val="20"/>
                <w:szCs w:val="20"/>
              </w:rPr>
              <w:t xml:space="preserve">удостоверения производятся на русском языке </w:t>
            </w:r>
            <w:proofErr w:type="gramStart"/>
            <w:r w:rsidRPr="00D83D6E">
              <w:rPr>
                <w:rFonts w:eastAsia="Calibri"/>
                <w:sz w:val="20"/>
                <w:szCs w:val="20"/>
              </w:rPr>
              <w:t>с</w:t>
            </w:r>
            <w:proofErr w:type="gramEnd"/>
          </w:p>
          <w:p w:rsidR="007B5A30" w:rsidRPr="00D51177" w:rsidRDefault="007B5A30" w:rsidP="007B3F66">
            <w:pPr>
              <w:jc w:val="both"/>
              <w:rPr>
                <w:sz w:val="20"/>
                <w:szCs w:val="20"/>
              </w:rPr>
            </w:pPr>
            <w:r w:rsidRPr="00D83D6E">
              <w:rPr>
                <w:rFonts w:eastAsia="Calibri"/>
                <w:sz w:val="20"/>
                <w:szCs w:val="20"/>
              </w:rPr>
              <w:t>использованием специального принтера, а при его</w:t>
            </w:r>
            <w:r>
              <w:rPr>
                <w:sz w:val="20"/>
                <w:szCs w:val="20"/>
              </w:rPr>
              <w:t xml:space="preserve"> </w:t>
            </w:r>
            <w:r w:rsidRPr="00D83D6E">
              <w:rPr>
                <w:rFonts w:eastAsia="Calibri"/>
                <w:sz w:val="20"/>
                <w:szCs w:val="20"/>
              </w:rPr>
              <w:t>отсутствии - штемпельной краской или черной пастой</w:t>
            </w:r>
            <w:r>
              <w:rPr>
                <w:sz w:val="20"/>
                <w:szCs w:val="20"/>
              </w:rPr>
              <w:t xml:space="preserve"> </w:t>
            </w:r>
            <w:r w:rsidRPr="00D83D6E">
              <w:rPr>
                <w:rFonts w:eastAsia="Calibri"/>
                <w:sz w:val="20"/>
                <w:szCs w:val="20"/>
              </w:rPr>
              <w:t>(чернилами).</w:t>
            </w:r>
            <w:r>
              <w:rPr>
                <w:rFonts w:eastAsia="Calibri"/>
                <w:sz w:val="20"/>
                <w:szCs w:val="20"/>
              </w:rPr>
              <w:t xml:space="preserve"> </w:t>
            </w:r>
            <w:r w:rsidRPr="00D83D6E">
              <w:rPr>
                <w:rFonts w:eastAsia="Calibri"/>
                <w:sz w:val="20"/>
                <w:szCs w:val="20"/>
              </w:rPr>
              <w:t>Документ должен быть действителен на</w:t>
            </w:r>
            <w:r>
              <w:rPr>
                <w:sz w:val="20"/>
                <w:szCs w:val="20"/>
              </w:rPr>
              <w:t xml:space="preserve"> </w:t>
            </w:r>
            <w:r w:rsidRPr="00D83D6E">
              <w:rPr>
                <w:rFonts w:eastAsia="Calibri"/>
                <w:sz w:val="20"/>
                <w:szCs w:val="20"/>
              </w:rPr>
              <w:t xml:space="preserve">момент </w:t>
            </w:r>
            <w:r w:rsidRPr="00D83D6E">
              <w:rPr>
                <w:rFonts w:eastAsia="Calibri"/>
                <w:sz w:val="20"/>
                <w:szCs w:val="20"/>
              </w:rPr>
              <w:lastRenderedPageBreak/>
              <w:t>обращения за предоставлением услуги.</w:t>
            </w:r>
            <w:r>
              <w:rPr>
                <w:rFonts w:eastAsia="Calibri"/>
                <w:sz w:val="20"/>
                <w:szCs w:val="20"/>
              </w:rPr>
              <w:t xml:space="preserve"> </w:t>
            </w:r>
            <w:r w:rsidRPr="00D83D6E">
              <w:rPr>
                <w:rFonts w:eastAsia="Calibri"/>
                <w:sz w:val="20"/>
                <w:szCs w:val="20"/>
              </w:rPr>
              <w:t>Не должен</w:t>
            </w:r>
            <w:r>
              <w:rPr>
                <w:sz w:val="20"/>
                <w:szCs w:val="20"/>
              </w:rPr>
              <w:t xml:space="preserve"> </w:t>
            </w:r>
            <w:r w:rsidRPr="00D83D6E">
              <w:rPr>
                <w:rFonts w:eastAsia="Calibri"/>
                <w:sz w:val="20"/>
                <w:szCs w:val="20"/>
              </w:rPr>
              <w:t>содержать подчисток, приписок, зачеркнутых слов и других</w:t>
            </w:r>
          </w:p>
          <w:p w:rsidR="007B5A30" w:rsidRPr="00D51177" w:rsidRDefault="007B5A30" w:rsidP="007B3F66">
            <w:pPr>
              <w:jc w:val="both"/>
              <w:rPr>
                <w:sz w:val="20"/>
                <w:szCs w:val="20"/>
              </w:rPr>
            </w:pPr>
            <w:r w:rsidRPr="00D83D6E">
              <w:rPr>
                <w:rFonts w:eastAsia="Calibri"/>
                <w:sz w:val="20"/>
                <w:szCs w:val="20"/>
              </w:rPr>
              <w:t>исправлений. Не должен иметь повреждений, наличие</w:t>
            </w:r>
          </w:p>
          <w:p w:rsidR="007B5A30" w:rsidRPr="00D51177" w:rsidRDefault="007B5A30" w:rsidP="007B3F66">
            <w:pPr>
              <w:jc w:val="both"/>
              <w:rPr>
                <w:sz w:val="20"/>
                <w:szCs w:val="20"/>
              </w:rPr>
            </w:pPr>
            <w:r w:rsidRPr="00D83D6E">
              <w:rPr>
                <w:rFonts w:eastAsia="Calibri"/>
                <w:sz w:val="20"/>
                <w:szCs w:val="20"/>
              </w:rPr>
              <w:t>которых не позволяет однозначно истолковать их</w:t>
            </w:r>
          </w:p>
          <w:p w:rsidR="00894763" w:rsidRPr="00894763" w:rsidRDefault="007B5A30" w:rsidP="007B3F66">
            <w:pPr>
              <w:jc w:val="both"/>
              <w:rPr>
                <w:sz w:val="20"/>
                <w:szCs w:val="20"/>
              </w:rPr>
            </w:pPr>
            <w:r w:rsidRPr="00D83D6E">
              <w:rPr>
                <w:rFonts w:eastAsia="Calibri"/>
                <w:sz w:val="20"/>
                <w:szCs w:val="20"/>
              </w:rPr>
              <w:t>содержание.</w:t>
            </w:r>
          </w:p>
        </w:tc>
        <w:tc>
          <w:tcPr>
            <w:tcW w:w="900" w:type="dxa"/>
            <w:vMerge w:val="restart"/>
            <w:tcBorders>
              <w:right w:val="single" w:sz="8" w:space="0" w:color="auto"/>
            </w:tcBorders>
          </w:tcPr>
          <w:p w:rsidR="00894763" w:rsidRPr="00894763" w:rsidRDefault="006443AE" w:rsidP="007B3F66">
            <w:pPr>
              <w:ind w:left="400"/>
              <w:jc w:val="both"/>
              <w:rPr>
                <w:sz w:val="20"/>
                <w:szCs w:val="20"/>
              </w:rPr>
            </w:pPr>
            <w:r>
              <w:rPr>
                <w:rFonts w:eastAsia="Calibri"/>
                <w:sz w:val="20"/>
                <w:szCs w:val="20"/>
              </w:rPr>
              <w:lastRenderedPageBreak/>
              <w:t>-</w:t>
            </w:r>
          </w:p>
        </w:tc>
        <w:tc>
          <w:tcPr>
            <w:tcW w:w="1120" w:type="dxa"/>
            <w:vMerge w:val="restart"/>
            <w:vAlign w:val="bottom"/>
          </w:tcPr>
          <w:p w:rsidR="00894763" w:rsidRDefault="006443AE" w:rsidP="007B3F66">
            <w:pPr>
              <w:ind w:left="520"/>
              <w:jc w:val="both"/>
              <w:rPr>
                <w:sz w:val="20"/>
                <w:szCs w:val="20"/>
              </w:rPr>
            </w:pPr>
            <w:r>
              <w:rPr>
                <w:sz w:val="20"/>
                <w:szCs w:val="20"/>
              </w:rPr>
              <w:t>-</w:t>
            </w: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Default="006443AE" w:rsidP="007B3F66">
            <w:pPr>
              <w:ind w:left="520"/>
              <w:jc w:val="both"/>
              <w:rPr>
                <w:sz w:val="20"/>
                <w:szCs w:val="20"/>
              </w:rPr>
            </w:pPr>
          </w:p>
          <w:p w:rsidR="006443AE" w:rsidRPr="00894763" w:rsidRDefault="006443AE"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58"/>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30"/>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73"/>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35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86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vMerge/>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7B5A30" w:rsidRPr="00894763" w:rsidTr="00AB320E">
        <w:trPr>
          <w:gridAfter w:val="1"/>
          <w:wAfter w:w="30" w:type="dxa"/>
          <w:trHeight w:val="12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ind w:left="20"/>
              <w:jc w:val="both"/>
              <w:rPr>
                <w:sz w:val="20"/>
                <w:szCs w:val="20"/>
              </w:rPr>
            </w:pPr>
            <w:r w:rsidRPr="00894763">
              <w:rPr>
                <w:rFonts w:eastAsia="Calibri"/>
                <w:sz w:val="20"/>
                <w:szCs w:val="20"/>
              </w:rPr>
              <w:t>2. Вид на жительство</w:t>
            </w:r>
          </w:p>
        </w:tc>
        <w:tc>
          <w:tcPr>
            <w:tcW w:w="1355" w:type="dxa"/>
            <w:vMerge w:val="restart"/>
            <w:tcBorders>
              <w:right w:val="single" w:sz="8" w:space="0" w:color="auto"/>
            </w:tcBorders>
          </w:tcPr>
          <w:p w:rsidR="007B5A30" w:rsidRPr="008E6C68" w:rsidRDefault="007B5A30" w:rsidP="007B3F66">
            <w:pPr>
              <w:jc w:val="both"/>
              <w:rPr>
                <w:sz w:val="20"/>
                <w:szCs w:val="20"/>
              </w:rPr>
            </w:pPr>
            <w:r w:rsidRPr="008E6C68">
              <w:rPr>
                <w:rFonts w:eastAsia="Calibri"/>
                <w:sz w:val="20"/>
                <w:szCs w:val="20"/>
              </w:rPr>
              <w:t>1 - подлинник</w:t>
            </w:r>
          </w:p>
          <w:p w:rsidR="007B5A30" w:rsidRPr="008E6C68" w:rsidRDefault="007B5A30" w:rsidP="007B3F66">
            <w:pPr>
              <w:jc w:val="both"/>
              <w:rPr>
                <w:sz w:val="20"/>
                <w:szCs w:val="20"/>
              </w:rPr>
            </w:pPr>
            <w:proofErr w:type="gramStart"/>
            <w:r w:rsidRPr="008E6C68">
              <w:rPr>
                <w:rFonts w:eastAsia="Calibri"/>
                <w:sz w:val="20"/>
                <w:szCs w:val="20"/>
              </w:rPr>
              <w:t>(установление личности</w:t>
            </w:r>
            <w:proofErr w:type="gramEnd"/>
          </w:p>
          <w:p w:rsidR="007B5A30" w:rsidRPr="008E6C68" w:rsidRDefault="007B5A30" w:rsidP="007B3F66">
            <w:pPr>
              <w:jc w:val="both"/>
              <w:rPr>
                <w:rFonts w:eastAsia="Calibri"/>
                <w:sz w:val="20"/>
                <w:szCs w:val="20"/>
              </w:rPr>
            </w:pPr>
            <w:r w:rsidRPr="008E6C68">
              <w:rPr>
                <w:rFonts w:eastAsia="Calibri"/>
                <w:sz w:val="20"/>
                <w:szCs w:val="20"/>
              </w:rPr>
              <w:t>заявителя) при обращении в орган ЗАГС или МФЦ.</w:t>
            </w:r>
          </w:p>
          <w:p w:rsidR="007B5A30" w:rsidRPr="008E6C68" w:rsidRDefault="007B5A30" w:rsidP="007B3F66">
            <w:pPr>
              <w:jc w:val="both"/>
              <w:rPr>
                <w:sz w:val="20"/>
                <w:szCs w:val="20"/>
              </w:rPr>
            </w:pPr>
            <w:r w:rsidRPr="008E6C68">
              <w:rPr>
                <w:rFonts w:eastAsia="Calibri"/>
                <w:sz w:val="20"/>
                <w:szCs w:val="20"/>
              </w:rPr>
              <w:t>При обращении в МФЦ копия документа, удостоверяющего личность</w:t>
            </w:r>
            <w:proofErr w:type="gramStart"/>
            <w:r w:rsidRPr="008E6C68">
              <w:rPr>
                <w:rFonts w:eastAsia="Calibri"/>
                <w:sz w:val="20"/>
                <w:szCs w:val="20"/>
              </w:rPr>
              <w:t xml:space="preserve"> ,</w:t>
            </w:r>
            <w:proofErr w:type="gramEnd"/>
            <w:r w:rsidRPr="008E6C68">
              <w:rPr>
                <w:rFonts w:eastAsia="Calibri"/>
                <w:sz w:val="20"/>
                <w:szCs w:val="20"/>
              </w:rPr>
              <w:t xml:space="preserve"> направляется в орган ЗАГС по месту предоставления государственной услуги</w:t>
            </w:r>
          </w:p>
        </w:tc>
        <w:tc>
          <w:tcPr>
            <w:tcW w:w="865" w:type="dxa"/>
            <w:vMerge w:val="restart"/>
            <w:tcBorders>
              <w:right w:val="single" w:sz="8" w:space="0" w:color="auto"/>
            </w:tcBorders>
          </w:tcPr>
          <w:p w:rsidR="007B5A30" w:rsidRPr="00894763" w:rsidRDefault="007B5A30"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7B5A30" w:rsidRPr="00D51177" w:rsidRDefault="007B5A30" w:rsidP="007B3F66">
            <w:pPr>
              <w:jc w:val="both"/>
              <w:rPr>
                <w:sz w:val="20"/>
                <w:szCs w:val="20"/>
              </w:rPr>
            </w:pPr>
            <w:r w:rsidRPr="00D83D6E">
              <w:rPr>
                <w:rFonts w:eastAsia="Calibri"/>
                <w:sz w:val="20"/>
                <w:szCs w:val="20"/>
              </w:rPr>
              <w:t>Бланк вида на жительство изготавливается по единому для</w:t>
            </w:r>
            <w:r>
              <w:rPr>
                <w:rFonts w:eastAsia="Calibri"/>
                <w:sz w:val="20"/>
                <w:szCs w:val="20"/>
              </w:rPr>
              <w:t xml:space="preserve"> </w:t>
            </w:r>
            <w:r w:rsidRPr="00D83D6E">
              <w:rPr>
                <w:rFonts w:eastAsia="Calibri"/>
                <w:sz w:val="20"/>
                <w:szCs w:val="20"/>
              </w:rPr>
              <w:t>всей Российской Федерации образцу. Записи в бланке</w:t>
            </w:r>
            <w:r>
              <w:rPr>
                <w:rFonts w:eastAsia="Calibri"/>
                <w:sz w:val="20"/>
                <w:szCs w:val="20"/>
              </w:rPr>
              <w:t xml:space="preserve"> </w:t>
            </w:r>
            <w:r w:rsidRPr="00D83D6E">
              <w:rPr>
                <w:rFonts w:eastAsia="Calibri"/>
                <w:sz w:val="20"/>
                <w:szCs w:val="20"/>
              </w:rPr>
              <w:t>производятся на русском языке с использованием</w:t>
            </w:r>
            <w:r>
              <w:rPr>
                <w:rFonts w:eastAsia="Calibri"/>
                <w:sz w:val="20"/>
                <w:szCs w:val="20"/>
              </w:rPr>
              <w:t xml:space="preserve"> </w:t>
            </w:r>
            <w:r w:rsidRPr="00D83D6E">
              <w:rPr>
                <w:rFonts w:eastAsia="Calibri"/>
                <w:sz w:val="20"/>
                <w:szCs w:val="20"/>
              </w:rPr>
              <w:t xml:space="preserve">специального принтера, а при его отсутствии </w:t>
            </w:r>
            <w:r>
              <w:rPr>
                <w:rFonts w:eastAsia="Calibri"/>
                <w:sz w:val="20"/>
                <w:szCs w:val="20"/>
              </w:rPr>
              <w:t>–</w:t>
            </w:r>
            <w:r w:rsidRPr="00D83D6E">
              <w:rPr>
                <w:rFonts w:eastAsia="Calibri"/>
                <w:sz w:val="20"/>
                <w:szCs w:val="20"/>
              </w:rPr>
              <w:t xml:space="preserve"> штемпельной</w:t>
            </w:r>
            <w:r>
              <w:rPr>
                <w:rFonts w:eastAsia="Calibri"/>
                <w:sz w:val="20"/>
                <w:szCs w:val="20"/>
              </w:rPr>
              <w:t xml:space="preserve"> </w:t>
            </w:r>
            <w:r w:rsidRPr="00D83D6E">
              <w:rPr>
                <w:rFonts w:eastAsia="Calibri"/>
                <w:sz w:val="20"/>
                <w:szCs w:val="20"/>
              </w:rPr>
              <w:t>краской или черной</w:t>
            </w:r>
            <w:r>
              <w:rPr>
                <w:rFonts w:eastAsia="Calibri"/>
                <w:sz w:val="20"/>
                <w:szCs w:val="20"/>
              </w:rPr>
              <w:t xml:space="preserve"> </w:t>
            </w:r>
            <w:r w:rsidRPr="00D83D6E">
              <w:rPr>
                <w:rFonts w:eastAsia="Calibri"/>
                <w:sz w:val="20"/>
                <w:szCs w:val="20"/>
              </w:rPr>
              <w:t xml:space="preserve">пастой </w:t>
            </w:r>
            <w:r>
              <w:rPr>
                <w:rFonts w:eastAsia="Calibri"/>
                <w:sz w:val="20"/>
                <w:szCs w:val="20"/>
              </w:rPr>
              <w:t>(</w:t>
            </w:r>
            <w:r w:rsidRPr="00D83D6E">
              <w:rPr>
                <w:rFonts w:eastAsia="Calibri"/>
                <w:sz w:val="20"/>
                <w:szCs w:val="20"/>
              </w:rPr>
              <w:t>чернилами)</w:t>
            </w:r>
            <w:proofErr w:type="gramStart"/>
            <w:r w:rsidRPr="00D83D6E">
              <w:rPr>
                <w:rFonts w:eastAsia="Calibri"/>
                <w:sz w:val="20"/>
                <w:szCs w:val="20"/>
              </w:rPr>
              <w:t>.Д</w:t>
            </w:r>
            <w:proofErr w:type="gramEnd"/>
            <w:r w:rsidRPr="00D83D6E">
              <w:rPr>
                <w:rFonts w:eastAsia="Calibri"/>
                <w:sz w:val="20"/>
                <w:szCs w:val="20"/>
              </w:rPr>
              <w:t>окумент должен</w:t>
            </w:r>
          </w:p>
          <w:p w:rsidR="007B5A30" w:rsidRPr="00112816" w:rsidRDefault="007B5A30" w:rsidP="007B3F66">
            <w:pPr>
              <w:jc w:val="both"/>
              <w:rPr>
                <w:sz w:val="20"/>
                <w:szCs w:val="20"/>
              </w:rPr>
            </w:pPr>
            <w:proofErr w:type="gramStart"/>
            <w:r w:rsidRPr="00D83D6E">
              <w:rPr>
                <w:rFonts w:eastAsia="Calibri"/>
                <w:sz w:val="20"/>
                <w:szCs w:val="20"/>
              </w:rPr>
              <w:t>быть действителен на момент обращения</w:t>
            </w:r>
            <w:r>
              <w:rPr>
                <w:rFonts w:eastAsia="Calibri"/>
                <w:sz w:val="20"/>
                <w:szCs w:val="20"/>
              </w:rPr>
              <w:t xml:space="preserve"> </w:t>
            </w:r>
            <w:r w:rsidRPr="00D83D6E">
              <w:rPr>
                <w:rFonts w:eastAsia="Calibri"/>
                <w:sz w:val="20"/>
                <w:szCs w:val="20"/>
              </w:rPr>
              <w:t>за</w:t>
            </w:r>
            <w:r>
              <w:rPr>
                <w:sz w:val="20"/>
                <w:szCs w:val="20"/>
              </w:rPr>
              <w:t xml:space="preserve"> </w:t>
            </w:r>
            <w:r w:rsidRPr="00D83D6E">
              <w:rPr>
                <w:rFonts w:eastAsia="Calibri"/>
                <w:sz w:val="20"/>
                <w:szCs w:val="20"/>
              </w:rPr>
              <w:t>предоставлением услуги.</w:t>
            </w:r>
            <w:proofErr w:type="gramEnd"/>
            <w:r>
              <w:rPr>
                <w:rFonts w:eastAsia="Calibri"/>
                <w:sz w:val="20"/>
                <w:szCs w:val="20"/>
              </w:rPr>
              <w:t xml:space="preserve"> </w:t>
            </w:r>
            <w:r w:rsidRPr="00D83D6E">
              <w:rPr>
                <w:rFonts w:eastAsia="Calibri"/>
                <w:sz w:val="20"/>
                <w:szCs w:val="20"/>
              </w:rPr>
              <w:t>Не должен содержать подчисток,</w:t>
            </w:r>
            <w:r>
              <w:rPr>
                <w:sz w:val="20"/>
                <w:szCs w:val="20"/>
              </w:rPr>
              <w:t xml:space="preserve"> </w:t>
            </w:r>
            <w:r w:rsidRPr="00D83D6E">
              <w:rPr>
                <w:rFonts w:eastAsia="Calibri"/>
                <w:sz w:val="20"/>
                <w:szCs w:val="20"/>
              </w:rPr>
              <w:t>приписок, зачеркнутых слов и других исправлений. Не</w:t>
            </w:r>
            <w:r>
              <w:rPr>
                <w:sz w:val="20"/>
                <w:szCs w:val="20"/>
              </w:rPr>
              <w:t xml:space="preserve"> </w:t>
            </w:r>
            <w:r w:rsidRPr="00D83D6E">
              <w:rPr>
                <w:rFonts w:eastAsia="Calibri"/>
                <w:sz w:val="20"/>
                <w:szCs w:val="20"/>
              </w:rPr>
              <w:t>должен иметь повреждений, наличие которых не позволяет</w:t>
            </w:r>
            <w:r>
              <w:rPr>
                <w:sz w:val="20"/>
                <w:szCs w:val="20"/>
              </w:rPr>
              <w:t xml:space="preserve"> </w:t>
            </w:r>
            <w:r w:rsidRPr="00D83D6E">
              <w:rPr>
                <w:rFonts w:eastAsia="Calibri"/>
                <w:sz w:val="20"/>
                <w:szCs w:val="20"/>
              </w:rPr>
              <w:t>однозначно истолковать их содержание.</w:t>
            </w:r>
          </w:p>
          <w:p w:rsidR="007B5A30" w:rsidRPr="00894763" w:rsidRDefault="007B5A30" w:rsidP="007B3F66">
            <w:pPr>
              <w:jc w:val="both"/>
              <w:rPr>
                <w:sz w:val="20"/>
                <w:szCs w:val="20"/>
              </w:rPr>
            </w:pPr>
          </w:p>
        </w:tc>
        <w:tc>
          <w:tcPr>
            <w:tcW w:w="900" w:type="dxa"/>
            <w:vMerge w:val="restart"/>
            <w:tcBorders>
              <w:right w:val="single" w:sz="8" w:space="0" w:color="auto"/>
            </w:tcBorders>
          </w:tcPr>
          <w:p w:rsidR="007B5A30" w:rsidRPr="00894763" w:rsidRDefault="006443AE" w:rsidP="007B3F66">
            <w:pPr>
              <w:ind w:left="400"/>
              <w:jc w:val="both"/>
              <w:rPr>
                <w:sz w:val="20"/>
                <w:szCs w:val="20"/>
              </w:rPr>
            </w:pPr>
            <w:r>
              <w:rPr>
                <w:rFonts w:eastAsia="Calibri"/>
                <w:sz w:val="20"/>
                <w:szCs w:val="20"/>
              </w:rPr>
              <w:t>-</w:t>
            </w:r>
          </w:p>
        </w:tc>
        <w:tc>
          <w:tcPr>
            <w:tcW w:w="1120" w:type="dxa"/>
            <w:vMerge w:val="restart"/>
            <w:vAlign w:val="bottom"/>
          </w:tcPr>
          <w:p w:rsidR="007B5A30" w:rsidRDefault="006443AE" w:rsidP="007B3F66">
            <w:pPr>
              <w:ind w:left="520"/>
              <w:jc w:val="both"/>
              <w:rPr>
                <w:rFonts w:eastAsia="Calibri"/>
                <w:sz w:val="20"/>
                <w:szCs w:val="20"/>
              </w:rPr>
            </w:pPr>
            <w:r>
              <w:rPr>
                <w:rFonts w:eastAsia="Calibri"/>
                <w:sz w:val="20"/>
                <w:szCs w:val="20"/>
              </w:rPr>
              <w:t>-</w:t>
            </w: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Default="00BE2674" w:rsidP="007B3F66">
            <w:pPr>
              <w:ind w:left="520"/>
              <w:jc w:val="both"/>
              <w:rPr>
                <w:rFonts w:eastAsia="Calibri"/>
                <w:sz w:val="20"/>
                <w:szCs w:val="20"/>
              </w:rPr>
            </w:pPr>
          </w:p>
          <w:p w:rsidR="00BE2674" w:rsidRPr="00894763" w:rsidRDefault="00BE2674"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E6C68" w:rsidRDefault="007B5A30" w:rsidP="007B3F66">
            <w:pPr>
              <w:jc w:val="both"/>
              <w:rPr>
                <w:sz w:val="20"/>
                <w:szCs w:val="20"/>
              </w:rPr>
            </w:pPr>
          </w:p>
        </w:tc>
        <w:tc>
          <w:tcPr>
            <w:tcW w:w="865" w:type="dxa"/>
            <w:vMerge/>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E6C68" w:rsidRDefault="007B5A30" w:rsidP="007B3F66">
            <w:pPr>
              <w:jc w:val="both"/>
              <w:rPr>
                <w:rFonts w:eastAsia="Calibri"/>
                <w:sz w:val="20"/>
                <w:szCs w:val="20"/>
              </w:rPr>
            </w:pPr>
          </w:p>
        </w:tc>
        <w:tc>
          <w:tcPr>
            <w:tcW w:w="865" w:type="dxa"/>
            <w:vMerge/>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79"/>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Default="007B5A30" w:rsidP="007B3F66">
            <w:pPr>
              <w:jc w:val="both"/>
            </w:pPr>
          </w:p>
        </w:tc>
        <w:tc>
          <w:tcPr>
            <w:tcW w:w="865" w:type="dxa"/>
            <w:vMerge/>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jc w:val="both"/>
              <w:rPr>
                <w:sz w:val="20"/>
                <w:szCs w:val="20"/>
              </w:rPr>
            </w:pPr>
          </w:p>
        </w:tc>
        <w:tc>
          <w:tcPr>
            <w:tcW w:w="1120" w:type="dxa"/>
            <w:vMerge/>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65"/>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E6C68" w:rsidRDefault="007B5A30" w:rsidP="007B3F66">
            <w:pPr>
              <w:jc w:val="both"/>
              <w:rPr>
                <w:sz w:val="20"/>
                <w:szCs w:val="20"/>
              </w:rPr>
            </w:pPr>
          </w:p>
        </w:tc>
        <w:tc>
          <w:tcPr>
            <w:tcW w:w="865" w:type="dxa"/>
            <w:vMerge/>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jc w:val="both"/>
              <w:rPr>
                <w:sz w:val="20"/>
                <w:szCs w:val="20"/>
              </w:rPr>
            </w:pPr>
          </w:p>
        </w:tc>
        <w:tc>
          <w:tcPr>
            <w:tcW w:w="1120" w:type="dxa"/>
            <w:vMerge/>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E6C68" w:rsidRDefault="007B5A30" w:rsidP="007B3F66">
            <w:pPr>
              <w:jc w:val="both"/>
              <w:rPr>
                <w:sz w:val="20"/>
                <w:szCs w:val="20"/>
              </w:rPr>
            </w:pPr>
          </w:p>
        </w:tc>
        <w:tc>
          <w:tcPr>
            <w:tcW w:w="865" w:type="dxa"/>
            <w:vMerge/>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jc w:val="both"/>
              <w:rPr>
                <w:sz w:val="20"/>
                <w:szCs w:val="20"/>
              </w:rPr>
            </w:pPr>
          </w:p>
        </w:tc>
        <w:tc>
          <w:tcPr>
            <w:tcW w:w="1120" w:type="dxa"/>
            <w:vMerge/>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51"/>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bottom w:val="single" w:sz="8" w:space="0" w:color="auto"/>
              <w:right w:val="single" w:sz="8" w:space="0" w:color="auto"/>
            </w:tcBorders>
          </w:tcPr>
          <w:p w:rsidR="007B5A30" w:rsidRPr="00894763" w:rsidRDefault="007B5A30" w:rsidP="007B3F66">
            <w:pPr>
              <w:jc w:val="both"/>
              <w:rPr>
                <w:sz w:val="20"/>
                <w:szCs w:val="20"/>
              </w:rPr>
            </w:pPr>
          </w:p>
        </w:tc>
        <w:tc>
          <w:tcPr>
            <w:tcW w:w="1355"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865"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326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90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1120" w:type="dxa"/>
            <w:vMerge/>
            <w:tcBorders>
              <w:bottom w:val="single" w:sz="8" w:space="0" w:color="auto"/>
            </w:tcBorders>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894763" w:rsidRPr="00894763" w:rsidTr="00AB320E">
        <w:trPr>
          <w:gridAfter w:val="1"/>
          <w:wAfter w:w="30" w:type="dxa"/>
          <w:trHeight w:val="132"/>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val="restart"/>
            <w:tcBorders>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3. Иной документ, установленный</w:t>
            </w:r>
          </w:p>
          <w:p w:rsidR="00894763" w:rsidRPr="00894763" w:rsidRDefault="00894763" w:rsidP="007B3F66">
            <w:pPr>
              <w:ind w:left="20"/>
              <w:jc w:val="both"/>
              <w:rPr>
                <w:sz w:val="20"/>
                <w:szCs w:val="20"/>
              </w:rPr>
            </w:pPr>
            <w:r w:rsidRPr="00894763">
              <w:rPr>
                <w:rFonts w:eastAsia="Calibri"/>
                <w:sz w:val="20"/>
                <w:szCs w:val="20"/>
              </w:rPr>
              <w:t>федеральным законом или</w:t>
            </w:r>
            <w:r w:rsidRPr="00894763">
              <w:rPr>
                <w:sz w:val="20"/>
                <w:szCs w:val="20"/>
              </w:rPr>
              <w:t xml:space="preserve"> </w:t>
            </w:r>
            <w:proofErr w:type="gramStart"/>
            <w:r w:rsidRPr="00894763">
              <w:rPr>
                <w:rFonts w:eastAsia="Calibri"/>
                <w:sz w:val="20"/>
                <w:szCs w:val="20"/>
              </w:rPr>
              <w:t>признаваемый</w:t>
            </w:r>
            <w:proofErr w:type="gramEnd"/>
            <w:r w:rsidRPr="00894763">
              <w:rPr>
                <w:rFonts w:eastAsia="Calibri"/>
                <w:sz w:val="20"/>
                <w:szCs w:val="20"/>
              </w:rPr>
              <w:t xml:space="preserve"> в соответствии с</w:t>
            </w:r>
          </w:p>
          <w:p w:rsidR="00894763" w:rsidRPr="00894763" w:rsidRDefault="00894763" w:rsidP="007B3F66">
            <w:pPr>
              <w:ind w:left="20"/>
              <w:jc w:val="both"/>
              <w:rPr>
                <w:sz w:val="20"/>
                <w:szCs w:val="20"/>
              </w:rPr>
            </w:pPr>
            <w:r w:rsidRPr="00894763">
              <w:rPr>
                <w:rFonts w:eastAsia="Calibri"/>
                <w:sz w:val="20"/>
                <w:szCs w:val="20"/>
              </w:rPr>
              <w:t>международным договором</w:t>
            </w:r>
            <w:r>
              <w:rPr>
                <w:sz w:val="20"/>
                <w:szCs w:val="20"/>
              </w:rPr>
              <w:t xml:space="preserve"> </w:t>
            </w:r>
            <w:r w:rsidRPr="00894763">
              <w:rPr>
                <w:rFonts w:eastAsia="Calibri"/>
                <w:sz w:val="20"/>
                <w:szCs w:val="20"/>
              </w:rPr>
              <w:t>Российской Федерации в качестве</w:t>
            </w:r>
          </w:p>
          <w:p w:rsidR="00894763" w:rsidRPr="00894763" w:rsidRDefault="00894763" w:rsidP="007B3F66">
            <w:pPr>
              <w:ind w:left="20"/>
              <w:jc w:val="both"/>
              <w:rPr>
                <w:sz w:val="20"/>
                <w:szCs w:val="20"/>
              </w:rPr>
            </w:pPr>
            <w:r w:rsidRPr="00894763">
              <w:rPr>
                <w:rFonts w:eastAsia="Calibri"/>
                <w:sz w:val="20"/>
                <w:szCs w:val="20"/>
              </w:rPr>
              <w:t>документа, удостоверяющего личность</w:t>
            </w:r>
            <w:r w:rsidRPr="00894763">
              <w:rPr>
                <w:sz w:val="20"/>
                <w:szCs w:val="20"/>
              </w:rPr>
              <w:t xml:space="preserve"> </w:t>
            </w:r>
            <w:r w:rsidRPr="00894763">
              <w:rPr>
                <w:rFonts w:eastAsia="Calibri"/>
                <w:sz w:val="20"/>
                <w:szCs w:val="20"/>
              </w:rPr>
              <w:t>лица без гражданства</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894763" w:rsidRPr="00894763" w:rsidRDefault="007B5A30" w:rsidP="007B3F66">
            <w:pPr>
              <w:ind w:left="20"/>
              <w:jc w:val="both"/>
              <w:rPr>
                <w:sz w:val="20"/>
                <w:szCs w:val="20"/>
              </w:rPr>
            </w:pPr>
            <w:r w:rsidRPr="00171EEA">
              <w:rPr>
                <w:rFonts w:eastAsia="Calibri"/>
                <w:sz w:val="20"/>
                <w:szCs w:val="20"/>
              </w:rPr>
              <w:t xml:space="preserve">При </w:t>
            </w:r>
            <w:r>
              <w:rPr>
                <w:rFonts w:eastAsia="Calibri"/>
                <w:sz w:val="20"/>
                <w:szCs w:val="20"/>
              </w:rPr>
              <w:t xml:space="preserve"> </w:t>
            </w:r>
            <w:proofErr w:type="spellStart"/>
            <w:r w:rsidRPr="00171EEA">
              <w:rPr>
                <w:rFonts w:eastAsia="Calibri"/>
                <w:sz w:val="20"/>
                <w:szCs w:val="20"/>
              </w:rPr>
              <w:t>бращении</w:t>
            </w:r>
            <w:proofErr w:type="spellEnd"/>
            <w:r w:rsidRPr="00171EEA">
              <w:rPr>
                <w:rFonts w:eastAsia="Calibri"/>
                <w:sz w:val="20"/>
                <w:szCs w:val="20"/>
              </w:rPr>
              <w:t xml:space="preserve">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w:t>
            </w:r>
            <w:r>
              <w:rPr>
                <w:rFonts w:eastAsia="Calibri"/>
                <w:sz w:val="20"/>
                <w:szCs w:val="20"/>
              </w:rPr>
              <w:t>г</w:t>
            </w:r>
            <w:r w:rsidRPr="00171EEA">
              <w:rPr>
                <w:rFonts w:eastAsia="Calibri"/>
                <w:sz w:val="20"/>
                <w:szCs w:val="20"/>
              </w:rPr>
              <w:t>осударственной услуги</w:t>
            </w:r>
          </w:p>
        </w:tc>
        <w:tc>
          <w:tcPr>
            <w:tcW w:w="865" w:type="dxa"/>
            <w:vMerge w:val="restart"/>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Требования к документу: требования установлены нормативными</w:t>
            </w:r>
            <w:r w:rsidRPr="00894763">
              <w:rPr>
                <w:sz w:val="20"/>
                <w:szCs w:val="20"/>
              </w:rPr>
              <w:t xml:space="preserve"> </w:t>
            </w:r>
            <w:r w:rsidRPr="00894763">
              <w:rPr>
                <w:rFonts w:eastAsia="Calibri"/>
                <w:sz w:val="20"/>
                <w:szCs w:val="20"/>
              </w:rPr>
              <w:t>актами иностранных государств. Документ должен быть</w:t>
            </w:r>
            <w:r w:rsidRPr="00894763">
              <w:rPr>
                <w:sz w:val="20"/>
                <w:szCs w:val="20"/>
              </w:rPr>
              <w:t xml:space="preserve"> </w:t>
            </w:r>
            <w:r w:rsidRPr="00894763">
              <w:rPr>
                <w:rFonts w:eastAsia="Calibri"/>
                <w:sz w:val="20"/>
                <w:szCs w:val="20"/>
              </w:rPr>
              <w:t>переведен на русский язык, верность перевода должна быть</w:t>
            </w:r>
          </w:p>
          <w:p w:rsidR="00894763" w:rsidRPr="00894763" w:rsidRDefault="00894763" w:rsidP="007B3F66">
            <w:pPr>
              <w:jc w:val="both"/>
              <w:rPr>
                <w:sz w:val="20"/>
                <w:szCs w:val="20"/>
              </w:rPr>
            </w:pPr>
            <w:r w:rsidRPr="00894763">
              <w:rPr>
                <w:rFonts w:eastAsia="Calibri"/>
                <w:sz w:val="20"/>
                <w:szCs w:val="20"/>
              </w:rPr>
              <w:t>нотариально удостоверена. Документ должен быть действителен</w:t>
            </w:r>
          </w:p>
          <w:p w:rsidR="00894763" w:rsidRPr="00894763" w:rsidRDefault="00894763" w:rsidP="007B3F66">
            <w:pPr>
              <w:jc w:val="both"/>
              <w:rPr>
                <w:sz w:val="20"/>
                <w:szCs w:val="20"/>
              </w:rPr>
            </w:pPr>
            <w:r w:rsidRPr="00894763">
              <w:rPr>
                <w:rFonts w:eastAsia="Calibri"/>
                <w:sz w:val="20"/>
                <w:szCs w:val="20"/>
              </w:rPr>
              <w:t>на момент обращения</w:t>
            </w:r>
          </w:p>
        </w:tc>
        <w:tc>
          <w:tcPr>
            <w:tcW w:w="900" w:type="dxa"/>
            <w:vMerge w:val="restart"/>
            <w:tcBorders>
              <w:right w:val="single" w:sz="8" w:space="0" w:color="auto"/>
            </w:tcBorders>
          </w:tcPr>
          <w:p w:rsidR="00894763" w:rsidRPr="00894763" w:rsidRDefault="006443AE" w:rsidP="007B3F66">
            <w:pPr>
              <w:ind w:left="400"/>
              <w:jc w:val="both"/>
              <w:rPr>
                <w:sz w:val="20"/>
                <w:szCs w:val="20"/>
              </w:rPr>
            </w:pPr>
            <w:r>
              <w:rPr>
                <w:rFonts w:eastAsia="Calibri"/>
                <w:sz w:val="20"/>
                <w:szCs w:val="20"/>
              </w:rPr>
              <w:t>-</w:t>
            </w:r>
          </w:p>
        </w:tc>
        <w:tc>
          <w:tcPr>
            <w:tcW w:w="1120" w:type="dxa"/>
            <w:vMerge w:val="restart"/>
          </w:tcPr>
          <w:p w:rsidR="00894763" w:rsidRPr="00894763" w:rsidRDefault="006443AE" w:rsidP="007B3F66">
            <w:pPr>
              <w:ind w:left="520"/>
              <w:jc w:val="both"/>
              <w:rPr>
                <w:sz w:val="20"/>
                <w:szCs w:val="20"/>
              </w:rPr>
            </w:pPr>
            <w:r>
              <w:rPr>
                <w:rFonts w:eastAsia="Calibri"/>
                <w:sz w:val="20"/>
                <w:szCs w:val="20"/>
              </w:rPr>
              <w:t>-</w:t>
            </w: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vMerge/>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2"/>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tcPr>
          <w:p w:rsidR="00894763" w:rsidRPr="00894763" w:rsidRDefault="00894763" w:rsidP="007B3F66">
            <w:pPr>
              <w:ind w:left="20"/>
              <w:jc w:val="both"/>
              <w:rPr>
                <w:sz w:val="20"/>
                <w:szCs w:val="20"/>
              </w:rPr>
            </w:pPr>
          </w:p>
        </w:tc>
        <w:tc>
          <w:tcPr>
            <w:tcW w:w="135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86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vMerge/>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7B5A30" w:rsidRPr="00894763" w:rsidTr="00AB320E">
        <w:trPr>
          <w:gridAfter w:val="1"/>
          <w:wAfter w:w="30" w:type="dxa"/>
          <w:trHeight w:val="12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ind w:left="20"/>
              <w:jc w:val="both"/>
              <w:rPr>
                <w:sz w:val="20"/>
                <w:szCs w:val="20"/>
              </w:rPr>
            </w:pPr>
            <w:r w:rsidRPr="00894763">
              <w:rPr>
                <w:rFonts w:eastAsia="Calibri"/>
                <w:sz w:val="20"/>
                <w:szCs w:val="20"/>
              </w:rPr>
              <w:t>4. Удостоверение беженца</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7B5A30" w:rsidRPr="00894763" w:rsidRDefault="007B5A30" w:rsidP="007B3F66">
            <w:pPr>
              <w:ind w:left="20"/>
              <w:jc w:val="both"/>
              <w:rPr>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865" w:type="dxa"/>
            <w:tcBorders>
              <w:right w:val="single" w:sz="8" w:space="0" w:color="auto"/>
            </w:tcBorders>
          </w:tcPr>
          <w:p w:rsidR="007B5A30" w:rsidRPr="00894763" w:rsidRDefault="007B5A30"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58447E" w:rsidRPr="00D51177" w:rsidRDefault="0058447E" w:rsidP="007B3F66">
            <w:pPr>
              <w:jc w:val="both"/>
              <w:rPr>
                <w:sz w:val="20"/>
                <w:szCs w:val="20"/>
              </w:rPr>
            </w:pPr>
            <w:r>
              <w:rPr>
                <w:rFonts w:eastAsia="Calibri"/>
                <w:sz w:val="20"/>
                <w:szCs w:val="20"/>
              </w:rPr>
              <w:t xml:space="preserve">Бланки </w:t>
            </w:r>
            <w:r w:rsidRPr="00D83D6E">
              <w:rPr>
                <w:rFonts w:eastAsia="Calibri"/>
                <w:sz w:val="20"/>
                <w:szCs w:val="20"/>
              </w:rPr>
              <w:t>удостоверений изготавливаются по единому для</w:t>
            </w:r>
            <w:r>
              <w:rPr>
                <w:sz w:val="20"/>
                <w:szCs w:val="20"/>
              </w:rPr>
              <w:t xml:space="preserve"> </w:t>
            </w:r>
            <w:r w:rsidRPr="00D83D6E">
              <w:rPr>
                <w:rFonts w:eastAsia="Calibri"/>
                <w:sz w:val="20"/>
                <w:szCs w:val="20"/>
              </w:rPr>
              <w:t>всей Российской Федерации образцу. Записи в бланке</w:t>
            </w:r>
          </w:p>
          <w:p w:rsidR="0058447E" w:rsidRPr="00D51177" w:rsidRDefault="0058447E" w:rsidP="007B3F66">
            <w:pPr>
              <w:jc w:val="both"/>
              <w:rPr>
                <w:sz w:val="20"/>
                <w:szCs w:val="20"/>
              </w:rPr>
            </w:pPr>
            <w:r w:rsidRPr="00D83D6E">
              <w:rPr>
                <w:rFonts w:eastAsia="Calibri"/>
                <w:sz w:val="20"/>
                <w:szCs w:val="20"/>
              </w:rPr>
              <w:t>удостоверения производятся на русском языке с</w:t>
            </w:r>
            <w:r>
              <w:rPr>
                <w:sz w:val="20"/>
                <w:szCs w:val="20"/>
              </w:rPr>
              <w:t xml:space="preserve"> </w:t>
            </w:r>
            <w:r w:rsidRPr="00D83D6E">
              <w:rPr>
                <w:rFonts w:eastAsia="Calibri"/>
                <w:sz w:val="20"/>
                <w:szCs w:val="20"/>
              </w:rPr>
              <w:t>использованием специального принтера, а при его</w:t>
            </w:r>
            <w:r>
              <w:rPr>
                <w:sz w:val="20"/>
                <w:szCs w:val="20"/>
              </w:rPr>
              <w:t xml:space="preserve"> </w:t>
            </w:r>
            <w:r w:rsidRPr="00D83D6E">
              <w:rPr>
                <w:rFonts w:eastAsia="Calibri"/>
                <w:sz w:val="20"/>
                <w:szCs w:val="20"/>
              </w:rPr>
              <w:t>отсутствии - штемпельной крас</w:t>
            </w:r>
            <w:r>
              <w:rPr>
                <w:rFonts w:eastAsia="Calibri"/>
                <w:sz w:val="20"/>
                <w:szCs w:val="20"/>
              </w:rPr>
              <w:t xml:space="preserve">кой или черной </w:t>
            </w:r>
            <w:r w:rsidRPr="00D83D6E">
              <w:rPr>
                <w:rFonts w:eastAsia="Calibri"/>
                <w:sz w:val="20"/>
                <w:szCs w:val="20"/>
              </w:rPr>
              <w:t>пастой</w:t>
            </w:r>
            <w:r>
              <w:rPr>
                <w:rFonts w:eastAsia="Calibri"/>
                <w:sz w:val="20"/>
                <w:szCs w:val="20"/>
              </w:rPr>
              <w:t xml:space="preserve"> </w:t>
            </w:r>
            <w:r w:rsidRPr="00D83D6E">
              <w:rPr>
                <w:rFonts w:eastAsia="Calibri"/>
                <w:sz w:val="20"/>
                <w:szCs w:val="20"/>
              </w:rPr>
              <w:t>(чернилами).</w:t>
            </w:r>
            <w:r>
              <w:rPr>
                <w:rFonts w:eastAsia="Calibri"/>
                <w:sz w:val="20"/>
                <w:szCs w:val="20"/>
              </w:rPr>
              <w:t xml:space="preserve"> </w:t>
            </w:r>
            <w:r w:rsidRPr="00D83D6E">
              <w:rPr>
                <w:rFonts w:eastAsia="Calibri"/>
                <w:sz w:val="20"/>
                <w:szCs w:val="20"/>
              </w:rPr>
              <w:t xml:space="preserve">Удостоверение является недействительным </w:t>
            </w:r>
            <w:proofErr w:type="gramStart"/>
            <w:r w:rsidRPr="00D83D6E">
              <w:rPr>
                <w:rFonts w:eastAsia="Calibri"/>
                <w:sz w:val="20"/>
                <w:szCs w:val="20"/>
              </w:rPr>
              <w:t>в</w:t>
            </w:r>
            <w:proofErr w:type="gramEnd"/>
          </w:p>
          <w:p w:rsidR="0058447E" w:rsidRPr="00D51177" w:rsidRDefault="0058447E" w:rsidP="007B3F66">
            <w:pPr>
              <w:jc w:val="both"/>
              <w:rPr>
                <w:sz w:val="20"/>
                <w:szCs w:val="20"/>
              </w:rPr>
            </w:pPr>
            <w:proofErr w:type="gramStart"/>
            <w:r w:rsidRPr="00D83D6E">
              <w:rPr>
                <w:rFonts w:eastAsia="Calibri"/>
                <w:sz w:val="20"/>
                <w:szCs w:val="20"/>
              </w:rPr>
              <w:t>случае</w:t>
            </w:r>
            <w:proofErr w:type="gramEnd"/>
            <w:r w:rsidRPr="00D83D6E">
              <w:rPr>
                <w:rFonts w:eastAsia="Calibri"/>
                <w:sz w:val="20"/>
                <w:szCs w:val="20"/>
              </w:rPr>
              <w:t>:</w:t>
            </w:r>
          </w:p>
          <w:p w:rsidR="0058447E" w:rsidRPr="00D51177" w:rsidRDefault="0058447E" w:rsidP="007B3F66">
            <w:pPr>
              <w:jc w:val="both"/>
              <w:rPr>
                <w:sz w:val="20"/>
                <w:szCs w:val="20"/>
              </w:rPr>
            </w:pPr>
            <w:r w:rsidRPr="00D83D6E">
              <w:rPr>
                <w:rFonts w:eastAsia="Calibri"/>
                <w:sz w:val="20"/>
                <w:szCs w:val="20"/>
              </w:rPr>
              <w:t>а) наличия исправлений, подчисток;</w:t>
            </w:r>
          </w:p>
          <w:p w:rsidR="0058447E" w:rsidRPr="00D51177" w:rsidRDefault="0058447E" w:rsidP="007B3F66">
            <w:pPr>
              <w:jc w:val="both"/>
              <w:rPr>
                <w:sz w:val="20"/>
                <w:szCs w:val="20"/>
              </w:rPr>
            </w:pPr>
            <w:r w:rsidRPr="00D83D6E">
              <w:rPr>
                <w:rFonts w:eastAsia="Calibri"/>
                <w:sz w:val="20"/>
                <w:szCs w:val="20"/>
              </w:rPr>
              <w:t>б) отсутствия или переклейки фотографии владельца</w:t>
            </w:r>
          </w:p>
          <w:p w:rsidR="0058447E" w:rsidRPr="00D51177" w:rsidRDefault="0058447E" w:rsidP="007B3F66">
            <w:pPr>
              <w:jc w:val="both"/>
              <w:rPr>
                <w:sz w:val="20"/>
                <w:szCs w:val="20"/>
              </w:rPr>
            </w:pPr>
            <w:r w:rsidRPr="00D83D6E">
              <w:rPr>
                <w:rFonts w:eastAsia="Calibri"/>
                <w:sz w:val="20"/>
                <w:szCs w:val="20"/>
              </w:rPr>
              <w:t>удостоверения;</w:t>
            </w:r>
          </w:p>
          <w:p w:rsidR="0058447E" w:rsidRPr="00D51177" w:rsidRDefault="0058447E" w:rsidP="007B3F66">
            <w:pPr>
              <w:jc w:val="both"/>
              <w:rPr>
                <w:sz w:val="20"/>
                <w:szCs w:val="20"/>
              </w:rPr>
            </w:pPr>
            <w:r w:rsidRPr="00D83D6E">
              <w:rPr>
                <w:rFonts w:eastAsia="Calibri"/>
                <w:sz w:val="20"/>
                <w:szCs w:val="20"/>
              </w:rPr>
              <w:t>в) отсутствия записей о продлении срока действия</w:t>
            </w:r>
          </w:p>
          <w:p w:rsidR="0058447E" w:rsidRPr="00D51177" w:rsidRDefault="0058447E" w:rsidP="007B3F66">
            <w:pPr>
              <w:jc w:val="both"/>
              <w:rPr>
                <w:sz w:val="20"/>
                <w:szCs w:val="20"/>
              </w:rPr>
            </w:pPr>
            <w:r w:rsidRPr="00D83D6E">
              <w:rPr>
                <w:rFonts w:eastAsia="Calibri"/>
                <w:sz w:val="20"/>
                <w:szCs w:val="20"/>
              </w:rPr>
              <w:t>удостоверения при истечении срока его действия, печатей;</w:t>
            </w:r>
          </w:p>
          <w:p w:rsidR="0058447E" w:rsidRPr="00D51177" w:rsidRDefault="0058447E" w:rsidP="007B3F66">
            <w:pPr>
              <w:jc w:val="both"/>
              <w:rPr>
                <w:sz w:val="20"/>
                <w:szCs w:val="20"/>
              </w:rPr>
            </w:pPr>
            <w:r w:rsidRPr="00D83D6E">
              <w:rPr>
                <w:rFonts w:eastAsia="Calibri"/>
                <w:sz w:val="20"/>
                <w:szCs w:val="20"/>
              </w:rPr>
              <w:t>г) наличия отметок и записей, не предусмотренных</w:t>
            </w:r>
          </w:p>
          <w:p w:rsidR="0058447E" w:rsidRPr="00D51177" w:rsidRDefault="0058447E" w:rsidP="007B3F66">
            <w:pPr>
              <w:jc w:val="both"/>
              <w:rPr>
                <w:sz w:val="20"/>
                <w:szCs w:val="20"/>
              </w:rPr>
            </w:pPr>
            <w:r w:rsidRPr="00D83D6E">
              <w:rPr>
                <w:rFonts w:eastAsia="Calibri"/>
                <w:sz w:val="20"/>
                <w:szCs w:val="20"/>
              </w:rPr>
              <w:lastRenderedPageBreak/>
              <w:t>законодательство Р</w:t>
            </w:r>
            <w:r>
              <w:rPr>
                <w:rFonts w:eastAsia="Calibri"/>
                <w:sz w:val="20"/>
                <w:szCs w:val="20"/>
              </w:rPr>
              <w:t xml:space="preserve">оссийской </w:t>
            </w:r>
            <w:r w:rsidRPr="00D83D6E">
              <w:rPr>
                <w:rFonts w:eastAsia="Calibri"/>
                <w:sz w:val="20"/>
                <w:szCs w:val="20"/>
              </w:rPr>
              <w:t>Ф</w:t>
            </w:r>
            <w:r>
              <w:rPr>
                <w:rFonts w:eastAsia="Calibri"/>
                <w:sz w:val="20"/>
                <w:szCs w:val="20"/>
              </w:rPr>
              <w:t>едерации</w:t>
            </w:r>
            <w:r w:rsidRPr="00D83D6E">
              <w:rPr>
                <w:rFonts w:eastAsia="Calibri"/>
                <w:sz w:val="20"/>
                <w:szCs w:val="20"/>
              </w:rPr>
              <w:t>.</w:t>
            </w:r>
            <w:r>
              <w:rPr>
                <w:sz w:val="20"/>
                <w:szCs w:val="20"/>
              </w:rPr>
              <w:t xml:space="preserve"> </w:t>
            </w:r>
            <w:r w:rsidRPr="00D83D6E">
              <w:rPr>
                <w:rFonts w:eastAsia="Calibri"/>
                <w:sz w:val="20"/>
                <w:szCs w:val="20"/>
              </w:rPr>
              <w:t>Документ должен быть действителен на момент</w:t>
            </w:r>
          </w:p>
          <w:p w:rsidR="007B5A30" w:rsidRPr="00894763" w:rsidRDefault="0058447E" w:rsidP="007B3F66">
            <w:pPr>
              <w:jc w:val="both"/>
              <w:rPr>
                <w:sz w:val="20"/>
                <w:szCs w:val="20"/>
              </w:rPr>
            </w:pPr>
            <w:r w:rsidRPr="00D83D6E">
              <w:rPr>
                <w:rFonts w:eastAsia="Calibri"/>
                <w:sz w:val="20"/>
                <w:szCs w:val="20"/>
              </w:rPr>
              <w:t>обращения за предоставлением услуги</w:t>
            </w:r>
          </w:p>
        </w:tc>
        <w:tc>
          <w:tcPr>
            <w:tcW w:w="900" w:type="dxa"/>
            <w:tcBorders>
              <w:right w:val="single" w:sz="8" w:space="0" w:color="auto"/>
            </w:tcBorders>
          </w:tcPr>
          <w:p w:rsidR="007B5A30" w:rsidRPr="00894763" w:rsidRDefault="007B5A30" w:rsidP="007B3F66">
            <w:pPr>
              <w:jc w:val="both"/>
              <w:rPr>
                <w:sz w:val="20"/>
                <w:szCs w:val="20"/>
              </w:rPr>
            </w:pPr>
          </w:p>
        </w:tc>
        <w:tc>
          <w:tcPr>
            <w:tcW w:w="1120" w:type="dxa"/>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58"/>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ind w:left="20"/>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tcBorders>
              <w:right w:val="single" w:sz="8" w:space="0" w:color="auto"/>
            </w:tcBorders>
          </w:tcPr>
          <w:p w:rsidR="007B5A30" w:rsidRPr="00894763" w:rsidRDefault="006443AE" w:rsidP="007B3F66">
            <w:pPr>
              <w:ind w:left="400"/>
              <w:jc w:val="both"/>
              <w:rPr>
                <w:sz w:val="20"/>
                <w:szCs w:val="20"/>
              </w:rPr>
            </w:pPr>
            <w:r>
              <w:rPr>
                <w:rFonts w:eastAsia="Calibri"/>
                <w:sz w:val="20"/>
                <w:szCs w:val="20"/>
              </w:rPr>
              <w:t>-</w:t>
            </w:r>
          </w:p>
        </w:tc>
        <w:tc>
          <w:tcPr>
            <w:tcW w:w="1120" w:type="dxa"/>
          </w:tcPr>
          <w:p w:rsidR="007B5A30" w:rsidRPr="00894763" w:rsidRDefault="006443AE" w:rsidP="007B3F66">
            <w:pPr>
              <w:ind w:left="520"/>
              <w:jc w:val="both"/>
              <w:rPr>
                <w:sz w:val="20"/>
                <w:szCs w:val="20"/>
              </w:rPr>
            </w:pPr>
            <w:r>
              <w:rPr>
                <w:rFonts w:eastAsia="Calibri"/>
                <w:sz w:val="20"/>
                <w:szCs w:val="20"/>
              </w:rPr>
              <w:t>-</w:t>
            </w: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30"/>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ind w:left="20"/>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tcBorders>
              <w:right w:val="single" w:sz="8" w:space="0" w:color="auto"/>
            </w:tcBorders>
          </w:tcPr>
          <w:p w:rsidR="007B5A30" w:rsidRPr="00894763" w:rsidRDefault="007B5A30" w:rsidP="007B3F66">
            <w:pPr>
              <w:jc w:val="both"/>
              <w:rPr>
                <w:sz w:val="20"/>
                <w:szCs w:val="20"/>
              </w:rPr>
            </w:pPr>
          </w:p>
        </w:tc>
        <w:tc>
          <w:tcPr>
            <w:tcW w:w="1120" w:type="dxa"/>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32"/>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tcBorders>
              <w:bottom w:val="single" w:sz="8" w:space="0" w:color="auto"/>
              <w:right w:val="single" w:sz="8" w:space="0" w:color="auto"/>
            </w:tcBorders>
          </w:tcPr>
          <w:p w:rsidR="007B5A30" w:rsidRPr="00894763" w:rsidRDefault="007B5A30" w:rsidP="007B3F66">
            <w:pPr>
              <w:jc w:val="both"/>
              <w:rPr>
                <w:sz w:val="20"/>
                <w:szCs w:val="20"/>
              </w:rPr>
            </w:pPr>
          </w:p>
        </w:tc>
        <w:tc>
          <w:tcPr>
            <w:tcW w:w="1355"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865" w:type="dxa"/>
            <w:tcBorders>
              <w:bottom w:val="single" w:sz="8" w:space="0" w:color="auto"/>
              <w:right w:val="single" w:sz="8" w:space="0" w:color="auto"/>
            </w:tcBorders>
          </w:tcPr>
          <w:p w:rsidR="007B5A30" w:rsidRPr="00894763" w:rsidRDefault="007B5A30" w:rsidP="007B3F66">
            <w:pPr>
              <w:jc w:val="both"/>
              <w:rPr>
                <w:sz w:val="20"/>
                <w:szCs w:val="20"/>
              </w:rPr>
            </w:pPr>
          </w:p>
        </w:tc>
        <w:tc>
          <w:tcPr>
            <w:tcW w:w="326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900" w:type="dxa"/>
            <w:tcBorders>
              <w:bottom w:val="single" w:sz="8" w:space="0" w:color="auto"/>
              <w:right w:val="single" w:sz="8" w:space="0" w:color="auto"/>
            </w:tcBorders>
          </w:tcPr>
          <w:p w:rsidR="007B5A30" w:rsidRPr="00894763" w:rsidRDefault="007B5A30" w:rsidP="007B3F66">
            <w:pPr>
              <w:jc w:val="both"/>
              <w:rPr>
                <w:sz w:val="20"/>
                <w:szCs w:val="20"/>
              </w:rPr>
            </w:pPr>
          </w:p>
        </w:tc>
        <w:tc>
          <w:tcPr>
            <w:tcW w:w="1120" w:type="dxa"/>
            <w:tcBorders>
              <w:bottom w:val="single" w:sz="8" w:space="0" w:color="auto"/>
            </w:tcBorders>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2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val="restart"/>
            <w:tcBorders>
              <w:right w:val="single" w:sz="8" w:space="0" w:color="auto"/>
            </w:tcBorders>
          </w:tcPr>
          <w:p w:rsidR="007B5A30" w:rsidRPr="00894763" w:rsidRDefault="007B5A30" w:rsidP="007B3F66">
            <w:pPr>
              <w:ind w:left="20"/>
              <w:jc w:val="both"/>
              <w:rPr>
                <w:sz w:val="20"/>
                <w:szCs w:val="20"/>
              </w:rPr>
            </w:pPr>
            <w:r w:rsidRPr="00894763">
              <w:rPr>
                <w:rFonts w:eastAsia="Calibri"/>
                <w:sz w:val="20"/>
                <w:szCs w:val="20"/>
              </w:rPr>
              <w:t>5. Свидетельство о рассмотрении</w:t>
            </w:r>
            <w:r w:rsidRPr="00894763">
              <w:rPr>
                <w:sz w:val="20"/>
                <w:szCs w:val="20"/>
              </w:rPr>
              <w:t xml:space="preserve"> </w:t>
            </w:r>
            <w:r w:rsidRPr="00894763">
              <w:rPr>
                <w:rFonts w:eastAsia="Calibri"/>
                <w:sz w:val="20"/>
                <w:szCs w:val="20"/>
              </w:rPr>
              <w:t xml:space="preserve">ходатайства о признании беженцем </w:t>
            </w:r>
            <w:proofErr w:type="gramStart"/>
            <w:r w:rsidRPr="00894763">
              <w:rPr>
                <w:rFonts w:eastAsia="Calibri"/>
                <w:sz w:val="20"/>
                <w:szCs w:val="20"/>
              </w:rPr>
              <w:t>на</w:t>
            </w:r>
            <w:proofErr w:type="gramEnd"/>
          </w:p>
          <w:p w:rsidR="007B5A30" w:rsidRPr="00894763" w:rsidRDefault="007B5A30" w:rsidP="007B3F66">
            <w:pPr>
              <w:jc w:val="both"/>
              <w:rPr>
                <w:sz w:val="20"/>
                <w:szCs w:val="20"/>
              </w:rPr>
            </w:pPr>
            <w:r w:rsidRPr="00894763">
              <w:rPr>
                <w:rFonts w:eastAsia="Calibri"/>
                <w:sz w:val="20"/>
                <w:szCs w:val="20"/>
              </w:rPr>
              <w:t>территории Российской Федерации</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7B5A30" w:rsidRPr="00894763" w:rsidRDefault="007B5A30" w:rsidP="007B3F66">
            <w:pPr>
              <w:ind w:left="20"/>
              <w:jc w:val="both"/>
              <w:rPr>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865" w:type="dxa"/>
            <w:tcBorders>
              <w:right w:val="single" w:sz="8" w:space="0" w:color="auto"/>
            </w:tcBorders>
          </w:tcPr>
          <w:p w:rsidR="007B5A30" w:rsidRPr="00894763" w:rsidRDefault="007B5A30"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На заднем форзаце бланка свидетельства:</w:t>
            </w:r>
          </w:p>
          <w:p w:rsidR="0058447E" w:rsidRPr="00342D67" w:rsidRDefault="0058447E" w:rsidP="007B3F66">
            <w:pPr>
              <w:autoSpaceDE w:val="0"/>
              <w:autoSpaceDN w:val="0"/>
              <w:adjustRightInd w:val="0"/>
              <w:ind w:firstLine="540"/>
              <w:jc w:val="both"/>
              <w:rPr>
                <w:color w:val="000000"/>
                <w:sz w:val="20"/>
                <w:szCs w:val="20"/>
              </w:rPr>
            </w:pPr>
            <w:proofErr w:type="gramStart"/>
            <w:r w:rsidRPr="00342D67">
              <w:rPr>
                <w:color w:val="000000"/>
                <w:sz w:val="20"/>
                <w:szCs w:val="20"/>
              </w:rPr>
              <w:t>под реквизитами "Фамилия", "Имя", "Отчество" проставляются фамилия, имя, отчество (при его наличии) лица, ходатайствующего о признании беженцем;</w:t>
            </w:r>
            <w:proofErr w:type="gramEnd"/>
          </w:p>
          <w:p w:rsidR="0058447E"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"Гражданство" указывается государство гражданской принадлежности лица, ходатайствующего о признании беженцем, </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При отсутствии гражданства производится запись "ЛБГ";</w:t>
            </w:r>
          </w:p>
          <w:p w:rsidR="0058447E" w:rsidRDefault="0058447E" w:rsidP="007B3F66">
            <w:pPr>
              <w:autoSpaceDE w:val="0"/>
              <w:autoSpaceDN w:val="0"/>
              <w:adjustRightInd w:val="0"/>
              <w:ind w:firstLine="540"/>
              <w:jc w:val="both"/>
              <w:rPr>
                <w:color w:val="000000"/>
                <w:sz w:val="20"/>
                <w:szCs w:val="20"/>
              </w:rPr>
            </w:pPr>
            <w:r w:rsidRPr="00342D67">
              <w:rPr>
                <w:color w:val="000000"/>
                <w:sz w:val="20"/>
                <w:szCs w:val="20"/>
              </w:rPr>
              <w:t>под реквизитом "Дата рождения" проставляются арабскими цифрами число, месяц и год рождения, например</w:t>
            </w:r>
            <w:r>
              <w:rPr>
                <w:color w:val="000000"/>
                <w:sz w:val="20"/>
                <w:szCs w:val="20"/>
              </w:rPr>
              <w:t xml:space="preserve">. </w:t>
            </w:r>
            <w:r w:rsidRPr="00342D67">
              <w:rPr>
                <w:color w:val="000000"/>
                <w:sz w:val="20"/>
                <w:szCs w:val="20"/>
              </w:rPr>
              <w:t>В случаях, когда дата и месяц рождения неизвестны, отсутствующие данные заполняются символом "01</w:t>
            </w:r>
            <w:r>
              <w:rPr>
                <w:color w:val="000000"/>
                <w:sz w:val="20"/>
                <w:szCs w:val="20"/>
              </w:rPr>
              <w:t>»</w:t>
            </w:r>
          </w:p>
          <w:p w:rsidR="0058447E"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"Место рождения" указывается государство рождения лица, ходатайствующего о признании беженцем, </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под реквизитом "Пол" для женщин проставляется буква "Ж", для мужчин - "М";</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"Дата выдачи" проставляется арабскими цифрами дата выдачи свидетельства, </w:t>
            </w:r>
          </w:p>
          <w:p w:rsidR="0058447E"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"Действительно </w:t>
            </w:r>
            <w:proofErr w:type="gramStart"/>
            <w:r w:rsidRPr="00342D67">
              <w:rPr>
                <w:color w:val="000000"/>
                <w:sz w:val="20"/>
                <w:szCs w:val="20"/>
              </w:rPr>
              <w:t>до</w:t>
            </w:r>
            <w:proofErr w:type="gramEnd"/>
            <w:r w:rsidRPr="00342D67">
              <w:rPr>
                <w:color w:val="000000"/>
                <w:sz w:val="20"/>
                <w:szCs w:val="20"/>
              </w:rPr>
              <w:t xml:space="preserve">" проставляется </w:t>
            </w:r>
            <w:proofErr w:type="gramStart"/>
            <w:r w:rsidRPr="00342D67">
              <w:rPr>
                <w:color w:val="000000"/>
                <w:sz w:val="20"/>
                <w:szCs w:val="20"/>
              </w:rPr>
              <w:t>арабскими</w:t>
            </w:r>
            <w:proofErr w:type="gramEnd"/>
            <w:r w:rsidRPr="00342D67">
              <w:rPr>
                <w:color w:val="000000"/>
                <w:sz w:val="20"/>
                <w:szCs w:val="20"/>
              </w:rPr>
              <w:t xml:space="preserve"> цифрами дата окончания срока действия свидетельства, который соответствует сроку рассмотрения ходатайства о признании беженцем на территории Российской Федерации по существу, </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11" w:history="1">
              <w:r w:rsidRPr="00342D67">
                <w:rPr>
                  <w:color w:val="000000"/>
                  <w:sz w:val="20"/>
                  <w:szCs w:val="20"/>
                </w:rPr>
                <w:t>странице 8</w:t>
              </w:r>
            </w:hyperlink>
            <w:r w:rsidRPr="00342D67">
              <w:rPr>
                <w:color w:val="000000"/>
                <w:sz w:val="20"/>
                <w:szCs w:val="20"/>
              </w:rPr>
              <w:t xml:space="preserve"> бланка свидетельства проставляются:</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номер личного дела лица, ходатайствующего о признании беженцем;</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наименование территориального органа ФМС России, выдавшего свидетельство;</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подпись должностного лица территориального органа ФМС России, которая скрепляется печатью территориального органа ФМС России.</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12" w:history="1">
              <w:r w:rsidRPr="00342D67">
                <w:rPr>
                  <w:color w:val="000000"/>
                  <w:sz w:val="20"/>
                  <w:szCs w:val="20"/>
                </w:rPr>
                <w:t>странице 7</w:t>
              </w:r>
            </w:hyperlink>
            <w:r w:rsidRPr="00342D67">
              <w:rPr>
                <w:color w:val="000000"/>
                <w:sz w:val="20"/>
                <w:szCs w:val="20"/>
              </w:rPr>
              <w:t xml:space="preserve"> бланка свидетельства в таблицу "Дети" вносятся сведения о членах семьи лица, ходатайствующего о признании беженцем, указанных в </w:t>
            </w:r>
            <w:hyperlink w:anchor="Par11" w:history="1">
              <w:r w:rsidRPr="00342D67">
                <w:rPr>
                  <w:color w:val="000000"/>
                  <w:sz w:val="20"/>
                  <w:szCs w:val="20"/>
                </w:rPr>
                <w:t>пункте 2</w:t>
              </w:r>
            </w:hyperlink>
            <w:r w:rsidRPr="00342D67">
              <w:rPr>
                <w:color w:val="000000"/>
                <w:sz w:val="20"/>
                <w:szCs w:val="20"/>
              </w:rPr>
              <w:t xml:space="preserve"> настоящего Порядка. На свободной части страницы делается прочерк в виде буквы "Z".</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13" w:history="1">
              <w:r w:rsidRPr="00342D67">
                <w:rPr>
                  <w:color w:val="000000"/>
                  <w:sz w:val="20"/>
                  <w:szCs w:val="20"/>
                </w:rPr>
                <w:t>странице 6</w:t>
              </w:r>
            </w:hyperlink>
            <w:r w:rsidRPr="00342D67">
              <w:rPr>
                <w:color w:val="000000"/>
                <w:sz w:val="20"/>
                <w:szCs w:val="20"/>
              </w:rPr>
              <w:t xml:space="preserve"> бланка свидетельства вклеиваются фотографии членов семьи владельца свидетельства, указанных в </w:t>
            </w:r>
            <w:hyperlink w:anchor="Par11" w:history="1">
              <w:r w:rsidRPr="00342D67">
                <w:rPr>
                  <w:color w:val="000000"/>
                  <w:sz w:val="20"/>
                  <w:szCs w:val="20"/>
                </w:rPr>
                <w:t>пункте 2</w:t>
              </w:r>
            </w:hyperlink>
            <w:r w:rsidRPr="00342D67">
              <w:rPr>
                <w:color w:val="000000"/>
                <w:sz w:val="20"/>
                <w:szCs w:val="20"/>
              </w:rPr>
              <w:t xml:space="preserve"> настоящего Порядка.</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Фотографии скрепляются </w:t>
            </w:r>
            <w:r w:rsidRPr="00342D67">
              <w:rPr>
                <w:color w:val="000000"/>
                <w:sz w:val="20"/>
                <w:szCs w:val="20"/>
              </w:rPr>
              <w:lastRenderedPageBreak/>
              <w:t>печатью территориального органа ФМС России, которая проставляется в правом нижнем углу фотографии.</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Если у лица, ходатайствующего о признании беженцем, более 3 детей, сведения о каждом последующем ребенке вносятся на </w:t>
            </w:r>
            <w:hyperlink r:id="rId14" w:history="1">
              <w:r w:rsidRPr="00342D67">
                <w:rPr>
                  <w:color w:val="000000"/>
                  <w:sz w:val="20"/>
                  <w:szCs w:val="20"/>
                </w:rPr>
                <w:t>страницу 5</w:t>
              </w:r>
            </w:hyperlink>
            <w:r w:rsidRPr="00342D67">
              <w:rPr>
                <w:color w:val="000000"/>
                <w:sz w:val="20"/>
                <w:szCs w:val="20"/>
              </w:rPr>
              <w:t xml:space="preserve">, где также вклеивается фотография ребенка, которая скрепляется печатью территориального органа ФМС России. В этом случае на </w:t>
            </w:r>
            <w:hyperlink r:id="rId15" w:history="1">
              <w:r w:rsidRPr="00342D67">
                <w:rPr>
                  <w:color w:val="000000"/>
                  <w:sz w:val="20"/>
                  <w:szCs w:val="20"/>
                </w:rPr>
                <w:t>странице 7</w:t>
              </w:r>
            </w:hyperlink>
            <w:r w:rsidRPr="00342D67">
              <w:rPr>
                <w:color w:val="000000"/>
                <w:sz w:val="20"/>
                <w:szCs w:val="20"/>
              </w:rPr>
              <w:t xml:space="preserve"> внизу производится отсылочная запись "См. стр. 5".</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16" w:history="1">
              <w:r w:rsidRPr="00342D67">
                <w:rPr>
                  <w:color w:val="000000"/>
                  <w:sz w:val="20"/>
                  <w:szCs w:val="20"/>
                </w:rPr>
                <w:t>странице 4</w:t>
              </w:r>
            </w:hyperlink>
            <w:r w:rsidRPr="00342D67">
              <w:rPr>
                <w:color w:val="000000"/>
                <w:sz w:val="20"/>
                <w:szCs w:val="20"/>
              </w:rPr>
              <w:t xml:space="preserve"> бланка свидетельства производятся отметки органов записи актов 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17" w:history="1">
              <w:r w:rsidRPr="00342D67">
                <w:rPr>
                  <w:color w:val="000000"/>
                  <w:sz w:val="20"/>
                  <w:szCs w:val="20"/>
                </w:rPr>
                <w:t>странице 3</w:t>
              </w:r>
            </w:hyperlink>
            <w:r w:rsidRPr="00342D67">
              <w:rPr>
                <w:color w:val="000000"/>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18" w:history="1">
              <w:r w:rsidRPr="00342D67">
                <w:rPr>
                  <w:color w:val="000000"/>
                  <w:sz w:val="20"/>
                  <w:szCs w:val="20"/>
                </w:rPr>
                <w:t>странице 2</w:t>
              </w:r>
            </w:hyperlink>
            <w:r w:rsidRPr="00342D67">
              <w:rPr>
                <w:color w:val="000000"/>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Свидетельство заполняется на русском языке без использования сокращений.</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В свидетельстве запрещается производить отметки и записи, не предусмотренные настоящим Порядком.</w:t>
            </w:r>
          </w:p>
          <w:p w:rsidR="0058447E" w:rsidRPr="00342D67" w:rsidRDefault="0058447E" w:rsidP="007B3F66">
            <w:pPr>
              <w:autoSpaceDE w:val="0"/>
              <w:autoSpaceDN w:val="0"/>
              <w:adjustRightInd w:val="0"/>
              <w:ind w:firstLine="540"/>
              <w:jc w:val="both"/>
              <w:rPr>
                <w:color w:val="000000"/>
                <w:sz w:val="20"/>
                <w:szCs w:val="20"/>
              </w:rPr>
            </w:pPr>
            <w:r w:rsidRPr="00342D67">
              <w:rPr>
                <w:color w:val="000000"/>
                <w:sz w:val="20"/>
                <w:szCs w:val="20"/>
              </w:rPr>
              <w:t xml:space="preserve">Свидетельство выдается лично в руки лицу, ходатайствующему о признании беженцем, которое расписывается на </w:t>
            </w:r>
            <w:hyperlink r:id="rId19" w:history="1">
              <w:r w:rsidRPr="00342D67">
                <w:rPr>
                  <w:color w:val="000000"/>
                  <w:sz w:val="20"/>
                  <w:szCs w:val="20"/>
                </w:rPr>
                <w:t>странице 8</w:t>
              </w:r>
            </w:hyperlink>
            <w:r w:rsidRPr="00342D67">
              <w:rPr>
                <w:color w:val="000000"/>
                <w:sz w:val="20"/>
                <w:szCs w:val="20"/>
              </w:rPr>
              <w:t xml:space="preserve"> свидетельства.</w:t>
            </w:r>
          </w:p>
          <w:p w:rsidR="0058447E" w:rsidRPr="00595DA1" w:rsidRDefault="0058447E" w:rsidP="007B3F66">
            <w:pPr>
              <w:autoSpaceDE w:val="0"/>
              <w:autoSpaceDN w:val="0"/>
              <w:adjustRightInd w:val="0"/>
              <w:ind w:firstLine="540"/>
              <w:jc w:val="both"/>
              <w:rPr>
                <w:sz w:val="20"/>
                <w:szCs w:val="20"/>
              </w:rPr>
            </w:pPr>
            <w:r w:rsidRPr="00595DA1">
              <w:rPr>
                <w:sz w:val="20"/>
                <w:szCs w:val="20"/>
              </w:rPr>
              <w:t>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58447E" w:rsidRPr="00595DA1" w:rsidRDefault="0058447E" w:rsidP="007B3F66">
            <w:pPr>
              <w:autoSpaceDE w:val="0"/>
              <w:autoSpaceDN w:val="0"/>
              <w:adjustRightInd w:val="0"/>
              <w:ind w:firstLine="540"/>
              <w:jc w:val="both"/>
              <w:rPr>
                <w:color w:val="000000"/>
                <w:sz w:val="20"/>
                <w:szCs w:val="20"/>
              </w:rPr>
            </w:pPr>
            <w:r w:rsidRPr="00595DA1">
              <w:rPr>
                <w:color w:val="000000"/>
                <w:sz w:val="20"/>
                <w:szCs w:val="20"/>
              </w:rPr>
              <w:t xml:space="preserve">На </w:t>
            </w:r>
            <w:hyperlink r:id="rId20" w:history="1">
              <w:r w:rsidRPr="00595DA1">
                <w:rPr>
                  <w:color w:val="000000"/>
                  <w:sz w:val="20"/>
                  <w:szCs w:val="20"/>
                </w:rPr>
                <w:t>странице 3</w:t>
              </w:r>
            </w:hyperlink>
            <w:r w:rsidRPr="00595DA1">
              <w:rPr>
                <w:color w:val="000000"/>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58447E" w:rsidRPr="00595DA1" w:rsidRDefault="0058447E" w:rsidP="007B3F66">
            <w:pPr>
              <w:autoSpaceDE w:val="0"/>
              <w:autoSpaceDN w:val="0"/>
              <w:adjustRightInd w:val="0"/>
              <w:ind w:firstLine="540"/>
              <w:jc w:val="both"/>
              <w:rPr>
                <w:color w:val="000000"/>
                <w:sz w:val="20"/>
                <w:szCs w:val="20"/>
              </w:rPr>
            </w:pPr>
            <w:r w:rsidRPr="00595DA1">
              <w:rPr>
                <w:color w:val="000000"/>
                <w:sz w:val="20"/>
                <w:szCs w:val="20"/>
              </w:rPr>
              <w:t xml:space="preserve">На </w:t>
            </w:r>
            <w:hyperlink r:id="rId21" w:history="1">
              <w:r w:rsidRPr="00595DA1">
                <w:rPr>
                  <w:color w:val="000000"/>
                  <w:sz w:val="20"/>
                  <w:szCs w:val="20"/>
                </w:rPr>
                <w:t>странице 2</w:t>
              </w:r>
            </w:hyperlink>
            <w:r w:rsidRPr="00595DA1">
              <w:rPr>
                <w:color w:val="000000"/>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w:t>
            </w:r>
            <w:r w:rsidRPr="00595DA1">
              <w:rPr>
                <w:color w:val="000000"/>
                <w:sz w:val="20"/>
                <w:szCs w:val="20"/>
              </w:rPr>
              <w:lastRenderedPageBreak/>
              <w:t>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58447E" w:rsidRPr="00595DA1" w:rsidRDefault="0058447E" w:rsidP="007B3F66">
            <w:pPr>
              <w:autoSpaceDE w:val="0"/>
              <w:autoSpaceDN w:val="0"/>
              <w:adjustRightInd w:val="0"/>
              <w:ind w:firstLine="540"/>
              <w:jc w:val="both"/>
              <w:rPr>
                <w:color w:val="000000"/>
                <w:sz w:val="20"/>
                <w:szCs w:val="20"/>
              </w:rPr>
            </w:pPr>
            <w:r w:rsidRPr="00595DA1">
              <w:rPr>
                <w:color w:val="000000"/>
                <w:sz w:val="20"/>
                <w:szCs w:val="20"/>
              </w:rPr>
              <w:t>Свидетельство заполняется на русском языке без использования сокращений.</w:t>
            </w:r>
          </w:p>
          <w:p w:rsidR="0058447E" w:rsidRPr="00595DA1" w:rsidRDefault="0058447E" w:rsidP="007B3F66">
            <w:pPr>
              <w:autoSpaceDE w:val="0"/>
              <w:autoSpaceDN w:val="0"/>
              <w:adjustRightInd w:val="0"/>
              <w:ind w:firstLine="540"/>
              <w:jc w:val="both"/>
              <w:rPr>
                <w:color w:val="000000"/>
                <w:sz w:val="20"/>
                <w:szCs w:val="20"/>
              </w:rPr>
            </w:pPr>
            <w:r w:rsidRPr="00595DA1">
              <w:rPr>
                <w:color w:val="000000"/>
                <w:sz w:val="20"/>
                <w:szCs w:val="20"/>
              </w:rPr>
              <w:t>В свидетельстве запрещается производить отметки и записи, не предусмотренные настоящим Порядком.</w:t>
            </w:r>
          </w:p>
          <w:p w:rsidR="007B5A30" w:rsidRPr="00894763" w:rsidRDefault="0058447E" w:rsidP="007B3F66">
            <w:pPr>
              <w:autoSpaceDE w:val="0"/>
              <w:autoSpaceDN w:val="0"/>
              <w:adjustRightInd w:val="0"/>
              <w:ind w:firstLine="540"/>
              <w:jc w:val="both"/>
              <w:rPr>
                <w:sz w:val="20"/>
                <w:szCs w:val="20"/>
              </w:rPr>
            </w:pPr>
            <w:r w:rsidRPr="00595DA1">
              <w:rPr>
                <w:color w:val="000000"/>
                <w:sz w:val="20"/>
                <w:szCs w:val="20"/>
              </w:rPr>
              <w:t xml:space="preserve">Свидетельство выдается лично в руки лицу, ходатайствующему о признании беженцем, которое расписывается на </w:t>
            </w:r>
            <w:hyperlink r:id="rId22" w:history="1">
              <w:r w:rsidRPr="00595DA1">
                <w:rPr>
                  <w:color w:val="000000"/>
                  <w:sz w:val="20"/>
                  <w:szCs w:val="20"/>
                </w:rPr>
                <w:t>странице 8</w:t>
              </w:r>
            </w:hyperlink>
            <w:r w:rsidRPr="00595DA1">
              <w:rPr>
                <w:color w:val="000000"/>
                <w:sz w:val="20"/>
                <w:szCs w:val="20"/>
              </w:rPr>
              <w:t xml:space="preserve"> свидетельства.</w:t>
            </w:r>
          </w:p>
        </w:tc>
        <w:tc>
          <w:tcPr>
            <w:tcW w:w="900" w:type="dxa"/>
            <w:tcBorders>
              <w:right w:val="single" w:sz="8" w:space="0" w:color="auto"/>
            </w:tcBorders>
          </w:tcPr>
          <w:p w:rsidR="007B5A30" w:rsidRPr="00894763" w:rsidRDefault="007B5A30" w:rsidP="007B3F66">
            <w:pPr>
              <w:jc w:val="both"/>
              <w:rPr>
                <w:sz w:val="20"/>
                <w:szCs w:val="20"/>
              </w:rPr>
            </w:pPr>
          </w:p>
        </w:tc>
        <w:tc>
          <w:tcPr>
            <w:tcW w:w="1120" w:type="dxa"/>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ind w:left="20"/>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tcBorders>
              <w:right w:val="single" w:sz="8" w:space="0" w:color="auto"/>
            </w:tcBorders>
          </w:tcPr>
          <w:p w:rsidR="007B5A30" w:rsidRPr="00894763" w:rsidRDefault="007B5A30" w:rsidP="007B3F66">
            <w:pPr>
              <w:jc w:val="both"/>
              <w:rPr>
                <w:sz w:val="20"/>
                <w:szCs w:val="20"/>
              </w:rPr>
            </w:pPr>
          </w:p>
        </w:tc>
        <w:tc>
          <w:tcPr>
            <w:tcW w:w="1120" w:type="dxa"/>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66"/>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ind w:left="20"/>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tcBorders>
              <w:right w:val="single" w:sz="8" w:space="0" w:color="auto"/>
            </w:tcBorders>
          </w:tcPr>
          <w:p w:rsidR="007B5A30" w:rsidRPr="00894763" w:rsidRDefault="006443AE" w:rsidP="007B3F66">
            <w:pPr>
              <w:ind w:left="400"/>
              <w:jc w:val="both"/>
              <w:rPr>
                <w:sz w:val="20"/>
                <w:szCs w:val="20"/>
              </w:rPr>
            </w:pPr>
            <w:r>
              <w:rPr>
                <w:rFonts w:eastAsia="Calibri"/>
                <w:sz w:val="20"/>
                <w:szCs w:val="20"/>
              </w:rPr>
              <w:t>-</w:t>
            </w:r>
          </w:p>
        </w:tc>
        <w:tc>
          <w:tcPr>
            <w:tcW w:w="1120" w:type="dxa"/>
            <w:vAlign w:val="bottom"/>
          </w:tcPr>
          <w:p w:rsidR="007B5A30" w:rsidRPr="00894763" w:rsidRDefault="006443AE" w:rsidP="007B3F66">
            <w:pPr>
              <w:ind w:left="520"/>
              <w:jc w:val="both"/>
              <w:rPr>
                <w:sz w:val="20"/>
                <w:szCs w:val="20"/>
              </w:rPr>
            </w:pPr>
            <w:r>
              <w:rPr>
                <w:rFonts w:eastAsia="Calibri"/>
                <w:sz w:val="20"/>
                <w:szCs w:val="20"/>
              </w:rPr>
              <w:t>-</w:t>
            </w: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22"/>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tcBorders>
              <w:right w:val="single" w:sz="8" w:space="0" w:color="auto"/>
            </w:tcBorders>
          </w:tcPr>
          <w:p w:rsidR="007B5A30" w:rsidRPr="00894763" w:rsidRDefault="007B5A30" w:rsidP="007B3F66">
            <w:pPr>
              <w:jc w:val="both"/>
              <w:rPr>
                <w:sz w:val="20"/>
                <w:szCs w:val="20"/>
              </w:rPr>
            </w:pPr>
          </w:p>
        </w:tc>
        <w:tc>
          <w:tcPr>
            <w:tcW w:w="1120" w:type="dxa"/>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90"/>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1355"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865" w:type="dxa"/>
            <w:tcBorders>
              <w:bottom w:val="single" w:sz="8" w:space="0" w:color="auto"/>
              <w:right w:val="single" w:sz="8" w:space="0" w:color="auto"/>
            </w:tcBorders>
          </w:tcPr>
          <w:p w:rsidR="007B5A30" w:rsidRPr="00894763" w:rsidRDefault="007B5A30" w:rsidP="007B3F66">
            <w:pPr>
              <w:jc w:val="both"/>
              <w:rPr>
                <w:sz w:val="20"/>
                <w:szCs w:val="20"/>
              </w:rPr>
            </w:pPr>
          </w:p>
        </w:tc>
        <w:tc>
          <w:tcPr>
            <w:tcW w:w="326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900" w:type="dxa"/>
            <w:tcBorders>
              <w:bottom w:val="single" w:sz="8" w:space="0" w:color="auto"/>
              <w:right w:val="single" w:sz="8" w:space="0" w:color="auto"/>
            </w:tcBorders>
          </w:tcPr>
          <w:p w:rsidR="007B5A30" w:rsidRPr="00894763" w:rsidRDefault="007B5A30" w:rsidP="007B3F66">
            <w:pPr>
              <w:jc w:val="both"/>
              <w:rPr>
                <w:sz w:val="20"/>
                <w:szCs w:val="20"/>
              </w:rPr>
            </w:pPr>
          </w:p>
        </w:tc>
        <w:tc>
          <w:tcPr>
            <w:tcW w:w="1120" w:type="dxa"/>
            <w:tcBorders>
              <w:bottom w:val="single" w:sz="8" w:space="0" w:color="auto"/>
            </w:tcBorders>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894763" w:rsidRPr="00894763" w:rsidTr="00AB320E">
        <w:trPr>
          <w:gridAfter w:val="1"/>
          <w:wAfter w:w="30" w:type="dxa"/>
          <w:trHeight w:val="12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val="restart"/>
            <w:tcBorders>
              <w:right w:val="single" w:sz="8" w:space="0" w:color="auto"/>
            </w:tcBorders>
          </w:tcPr>
          <w:p w:rsidR="00894763" w:rsidRPr="00894763" w:rsidRDefault="00894763" w:rsidP="007B3F66">
            <w:pPr>
              <w:ind w:left="20"/>
              <w:jc w:val="both"/>
              <w:rPr>
                <w:sz w:val="20"/>
                <w:szCs w:val="20"/>
              </w:rPr>
            </w:pPr>
            <w:r w:rsidRPr="00894763">
              <w:rPr>
                <w:rFonts w:eastAsia="Calibri"/>
                <w:sz w:val="20"/>
                <w:szCs w:val="20"/>
              </w:rPr>
              <w:t>6. Свидетельство о предоставлении</w:t>
            </w:r>
          </w:p>
          <w:p w:rsidR="00894763" w:rsidRPr="00894763" w:rsidRDefault="00894763" w:rsidP="007B3F66">
            <w:pPr>
              <w:ind w:left="20"/>
              <w:jc w:val="both"/>
              <w:rPr>
                <w:sz w:val="20"/>
                <w:szCs w:val="20"/>
              </w:rPr>
            </w:pPr>
            <w:r w:rsidRPr="00894763">
              <w:rPr>
                <w:rFonts w:eastAsia="Calibri"/>
                <w:sz w:val="20"/>
                <w:szCs w:val="20"/>
              </w:rPr>
              <w:t>временного убежища на территории</w:t>
            </w:r>
          </w:p>
          <w:p w:rsidR="00894763" w:rsidRPr="00894763" w:rsidRDefault="00894763" w:rsidP="007B3F66">
            <w:pPr>
              <w:ind w:left="20"/>
              <w:jc w:val="both"/>
              <w:rPr>
                <w:sz w:val="20"/>
                <w:szCs w:val="20"/>
              </w:rPr>
            </w:pPr>
            <w:r w:rsidRPr="00894763">
              <w:rPr>
                <w:rFonts w:eastAsia="Calibri"/>
                <w:sz w:val="20"/>
                <w:szCs w:val="20"/>
              </w:rPr>
              <w:t>Российской Федерации</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sz w:val="20"/>
                <w:szCs w:val="20"/>
              </w:rPr>
            </w:pPr>
            <w:proofErr w:type="gramStart"/>
            <w:r w:rsidRPr="00171EEA">
              <w:rPr>
                <w:rFonts w:eastAsia="Calibri"/>
                <w:sz w:val="20"/>
                <w:szCs w:val="20"/>
              </w:rPr>
              <w:t>(установление личности</w:t>
            </w:r>
            <w:proofErr w:type="gramEnd"/>
          </w:p>
          <w:p w:rsidR="007B5A30" w:rsidRPr="00171EEA" w:rsidRDefault="007B5A30" w:rsidP="007B3F66">
            <w:pPr>
              <w:ind w:left="20"/>
              <w:jc w:val="both"/>
              <w:rPr>
                <w:rFonts w:eastAsia="Calibri"/>
                <w:sz w:val="20"/>
                <w:szCs w:val="20"/>
              </w:rPr>
            </w:pPr>
            <w:r w:rsidRPr="00171EEA">
              <w:rPr>
                <w:rFonts w:eastAsia="Calibri"/>
                <w:sz w:val="20"/>
                <w:szCs w:val="20"/>
              </w:rPr>
              <w:t>заявителя) при обращении в орган ЗАГС или МФЦ.</w:t>
            </w:r>
          </w:p>
          <w:p w:rsidR="00894763" w:rsidRPr="00894763" w:rsidRDefault="007B5A30" w:rsidP="007B3F66">
            <w:pPr>
              <w:ind w:left="20"/>
              <w:jc w:val="both"/>
              <w:rPr>
                <w:sz w:val="20"/>
                <w:szCs w:val="20"/>
              </w:rPr>
            </w:pPr>
            <w:r w:rsidRPr="00171EEA">
              <w:rPr>
                <w:rFonts w:eastAsia="Calibri"/>
                <w:sz w:val="20"/>
                <w:szCs w:val="20"/>
              </w:rPr>
              <w:t>При обращении в МФЦ копия документа, удостоверяющего личность</w:t>
            </w:r>
            <w:proofErr w:type="gramStart"/>
            <w:r w:rsidRPr="00171EEA">
              <w:rPr>
                <w:rFonts w:eastAsia="Calibri"/>
                <w:sz w:val="20"/>
                <w:szCs w:val="20"/>
              </w:rPr>
              <w:t xml:space="preserve"> ,</w:t>
            </w:r>
            <w:proofErr w:type="gramEnd"/>
            <w:r w:rsidRPr="00171EEA">
              <w:rPr>
                <w:rFonts w:eastAsia="Calibri"/>
                <w:sz w:val="20"/>
                <w:szCs w:val="20"/>
              </w:rPr>
              <w:t xml:space="preserve"> направляется в орган ЗАГС по месту предоставления государственной услуги</w:t>
            </w:r>
          </w:p>
        </w:tc>
        <w:tc>
          <w:tcPr>
            <w:tcW w:w="865" w:type="dxa"/>
            <w:tcBorders>
              <w:right w:val="single" w:sz="8" w:space="0" w:color="auto"/>
            </w:tcBorders>
          </w:tcPr>
          <w:p w:rsidR="00894763" w:rsidRPr="00894763" w:rsidRDefault="00894763"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58447E" w:rsidRPr="00D51177" w:rsidRDefault="0058447E" w:rsidP="007B3F66">
            <w:pPr>
              <w:jc w:val="both"/>
              <w:rPr>
                <w:sz w:val="20"/>
                <w:szCs w:val="20"/>
              </w:rPr>
            </w:pPr>
            <w:r>
              <w:rPr>
                <w:rFonts w:eastAsia="Calibri"/>
                <w:sz w:val="20"/>
                <w:szCs w:val="20"/>
              </w:rPr>
              <w:t xml:space="preserve">Бланки </w:t>
            </w:r>
            <w:r w:rsidRPr="00D83D6E">
              <w:rPr>
                <w:rFonts w:eastAsia="Calibri"/>
                <w:sz w:val="20"/>
                <w:szCs w:val="20"/>
              </w:rPr>
              <w:t>удостоверений изготавливаются по единому для</w:t>
            </w:r>
            <w:r>
              <w:rPr>
                <w:sz w:val="20"/>
                <w:szCs w:val="20"/>
              </w:rPr>
              <w:t xml:space="preserve"> </w:t>
            </w:r>
            <w:r w:rsidRPr="00D83D6E">
              <w:rPr>
                <w:rFonts w:eastAsia="Calibri"/>
                <w:sz w:val="20"/>
                <w:szCs w:val="20"/>
              </w:rPr>
              <w:t>всей Российской Федерации образцу. Записи в бланке</w:t>
            </w:r>
          </w:p>
          <w:p w:rsidR="0058447E" w:rsidRPr="00D51177" w:rsidRDefault="0058447E" w:rsidP="007B3F66">
            <w:pPr>
              <w:jc w:val="both"/>
              <w:rPr>
                <w:sz w:val="20"/>
                <w:szCs w:val="20"/>
              </w:rPr>
            </w:pPr>
            <w:r w:rsidRPr="00D83D6E">
              <w:rPr>
                <w:rFonts w:eastAsia="Calibri"/>
                <w:sz w:val="20"/>
                <w:szCs w:val="20"/>
              </w:rPr>
              <w:t>удостоверения производятся на русском языке с</w:t>
            </w:r>
            <w:r>
              <w:rPr>
                <w:sz w:val="20"/>
                <w:szCs w:val="20"/>
              </w:rPr>
              <w:t xml:space="preserve"> </w:t>
            </w:r>
            <w:r w:rsidRPr="00D83D6E">
              <w:rPr>
                <w:rFonts w:eastAsia="Calibri"/>
                <w:sz w:val="20"/>
                <w:szCs w:val="20"/>
              </w:rPr>
              <w:t>использованием специального принтера, а при его</w:t>
            </w:r>
            <w:r>
              <w:rPr>
                <w:sz w:val="20"/>
                <w:szCs w:val="20"/>
              </w:rPr>
              <w:t xml:space="preserve"> </w:t>
            </w:r>
            <w:r w:rsidRPr="00D83D6E">
              <w:rPr>
                <w:rFonts w:eastAsia="Calibri"/>
                <w:sz w:val="20"/>
                <w:szCs w:val="20"/>
              </w:rPr>
              <w:t>отсутствии - штемпельной крас</w:t>
            </w:r>
            <w:r>
              <w:rPr>
                <w:rFonts w:eastAsia="Calibri"/>
                <w:sz w:val="20"/>
                <w:szCs w:val="20"/>
              </w:rPr>
              <w:t xml:space="preserve">кой или черной </w:t>
            </w:r>
            <w:r w:rsidRPr="00D83D6E">
              <w:rPr>
                <w:rFonts w:eastAsia="Calibri"/>
                <w:sz w:val="20"/>
                <w:szCs w:val="20"/>
              </w:rPr>
              <w:t>пастой</w:t>
            </w:r>
            <w:r>
              <w:rPr>
                <w:rFonts w:eastAsia="Calibri"/>
                <w:sz w:val="20"/>
                <w:szCs w:val="20"/>
              </w:rPr>
              <w:t xml:space="preserve"> </w:t>
            </w:r>
            <w:r w:rsidRPr="00D83D6E">
              <w:rPr>
                <w:rFonts w:eastAsia="Calibri"/>
                <w:sz w:val="20"/>
                <w:szCs w:val="20"/>
              </w:rPr>
              <w:t>(чернилами).</w:t>
            </w:r>
            <w:r>
              <w:rPr>
                <w:rFonts w:eastAsia="Calibri"/>
                <w:sz w:val="20"/>
                <w:szCs w:val="20"/>
              </w:rPr>
              <w:t xml:space="preserve"> </w:t>
            </w:r>
            <w:r w:rsidRPr="00D83D6E">
              <w:rPr>
                <w:rFonts w:eastAsia="Calibri"/>
                <w:sz w:val="20"/>
                <w:szCs w:val="20"/>
              </w:rPr>
              <w:t xml:space="preserve">Удостоверение является недействительным </w:t>
            </w:r>
            <w:proofErr w:type="gramStart"/>
            <w:r w:rsidRPr="00D83D6E">
              <w:rPr>
                <w:rFonts w:eastAsia="Calibri"/>
                <w:sz w:val="20"/>
                <w:szCs w:val="20"/>
              </w:rPr>
              <w:t>в</w:t>
            </w:r>
            <w:proofErr w:type="gramEnd"/>
          </w:p>
          <w:p w:rsidR="0058447E" w:rsidRPr="00D51177" w:rsidRDefault="0058447E" w:rsidP="007B3F66">
            <w:pPr>
              <w:jc w:val="both"/>
              <w:rPr>
                <w:sz w:val="20"/>
                <w:szCs w:val="20"/>
              </w:rPr>
            </w:pPr>
            <w:proofErr w:type="gramStart"/>
            <w:r w:rsidRPr="00D83D6E">
              <w:rPr>
                <w:rFonts w:eastAsia="Calibri"/>
                <w:sz w:val="20"/>
                <w:szCs w:val="20"/>
              </w:rPr>
              <w:t>случае</w:t>
            </w:r>
            <w:proofErr w:type="gramEnd"/>
            <w:r w:rsidRPr="00D83D6E">
              <w:rPr>
                <w:rFonts w:eastAsia="Calibri"/>
                <w:sz w:val="20"/>
                <w:szCs w:val="20"/>
              </w:rPr>
              <w:t>:</w:t>
            </w:r>
          </w:p>
          <w:p w:rsidR="0058447E" w:rsidRPr="00D51177" w:rsidRDefault="0058447E" w:rsidP="007B3F66">
            <w:pPr>
              <w:jc w:val="both"/>
              <w:rPr>
                <w:sz w:val="20"/>
                <w:szCs w:val="20"/>
              </w:rPr>
            </w:pPr>
            <w:r w:rsidRPr="00D83D6E">
              <w:rPr>
                <w:rFonts w:eastAsia="Calibri"/>
                <w:sz w:val="20"/>
                <w:szCs w:val="20"/>
              </w:rPr>
              <w:t>а) наличия исправлений, подчисток;</w:t>
            </w:r>
          </w:p>
          <w:p w:rsidR="0058447E" w:rsidRPr="00D51177" w:rsidRDefault="0058447E" w:rsidP="007B3F66">
            <w:pPr>
              <w:jc w:val="both"/>
              <w:rPr>
                <w:sz w:val="20"/>
                <w:szCs w:val="20"/>
              </w:rPr>
            </w:pPr>
            <w:r w:rsidRPr="00D83D6E">
              <w:rPr>
                <w:rFonts w:eastAsia="Calibri"/>
                <w:sz w:val="20"/>
                <w:szCs w:val="20"/>
              </w:rPr>
              <w:t>б) отсутствия или переклейки фотографии владельца</w:t>
            </w:r>
          </w:p>
          <w:p w:rsidR="0058447E" w:rsidRPr="00D51177" w:rsidRDefault="0058447E" w:rsidP="007B3F66">
            <w:pPr>
              <w:jc w:val="both"/>
              <w:rPr>
                <w:sz w:val="20"/>
                <w:szCs w:val="20"/>
              </w:rPr>
            </w:pPr>
            <w:r w:rsidRPr="00D83D6E">
              <w:rPr>
                <w:rFonts w:eastAsia="Calibri"/>
                <w:sz w:val="20"/>
                <w:szCs w:val="20"/>
              </w:rPr>
              <w:t>удостоверения;</w:t>
            </w:r>
          </w:p>
          <w:p w:rsidR="0058447E" w:rsidRPr="00D51177" w:rsidRDefault="0058447E" w:rsidP="007B3F66">
            <w:pPr>
              <w:jc w:val="both"/>
              <w:rPr>
                <w:sz w:val="20"/>
                <w:szCs w:val="20"/>
              </w:rPr>
            </w:pPr>
            <w:r w:rsidRPr="00D83D6E">
              <w:rPr>
                <w:rFonts w:eastAsia="Calibri"/>
                <w:sz w:val="20"/>
                <w:szCs w:val="20"/>
              </w:rPr>
              <w:t>в) отсутствия записей о продлении срока действия</w:t>
            </w:r>
          </w:p>
          <w:p w:rsidR="0058447E" w:rsidRPr="00D51177" w:rsidRDefault="0058447E" w:rsidP="007B3F66">
            <w:pPr>
              <w:jc w:val="both"/>
              <w:rPr>
                <w:sz w:val="20"/>
                <w:szCs w:val="20"/>
              </w:rPr>
            </w:pPr>
            <w:r w:rsidRPr="00D83D6E">
              <w:rPr>
                <w:rFonts w:eastAsia="Calibri"/>
                <w:sz w:val="20"/>
                <w:szCs w:val="20"/>
              </w:rPr>
              <w:t>удостоверения при истечении срока его действия, печатей;</w:t>
            </w:r>
          </w:p>
          <w:p w:rsidR="0058447E" w:rsidRPr="00D51177" w:rsidRDefault="0058447E" w:rsidP="007B3F66">
            <w:pPr>
              <w:jc w:val="both"/>
              <w:rPr>
                <w:sz w:val="20"/>
                <w:szCs w:val="20"/>
              </w:rPr>
            </w:pPr>
            <w:r w:rsidRPr="00D83D6E">
              <w:rPr>
                <w:rFonts w:eastAsia="Calibri"/>
                <w:sz w:val="20"/>
                <w:szCs w:val="20"/>
              </w:rPr>
              <w:t>г) наличия отметок и записей, не предусмотренных</w:t>
            </w:r>
          </w:p>
          <w:p w:rsidR="0058447E" w:rsidRPr="00D51177" w:rsidRDefault="0058447E" w:rsidP="007B3F66">
            <w:pPr>
              <w:jc w:val="both"/>
              <w:rPr>
                <w:sz w:val="20"/>
                <w:szCs w:val="20"/>
              </w:rPr>
            </w:pPr>
            <w:r w:rsidRPr="00D83D6E">
              <w:rPr>
                <w:rFonts w:eastAsia="Calibri"/>
                <w:sz w:val="20"/>
                <w:szCs w:val="20"/>
              </w:rPr>
              <w:t>законодательство Р</w:t>
            </w:r>
            <w:r>
              <w:rPr>
                <w:rFonts w:eastAsia="Calibri"/>
                <w:sz w:val="20"/>
                <w:szCs w:val="20"/>
              </w:rPr>
              <w:t xml:space="preserve">оссийской </w:t>
            </w:r>
            <w:r w:rsidRPr="00D83D6E">
              <w:rPr>
                <w:rFonts w:eastAsia="Calibri"/>
                <w:sz w:val="20"/>
                <w:szCs w:val="20"/>
              </w:rPr>
              <w:t>Ф</w:t>
            </w:r>
            <w:r>
              <w:rPr>
                <w:rFonts w:eastAsia="Calibri"/>
                <w:sz w:val="20"/>
                <w:szCs w:val="20"/>
              </w:rPr>
              <w:t>едерации</w:t>
            </w:r>
            <w:r w:rsidRPr="00D83D6E">
              <w:rPr>
                <w:rFonts w:eastAsia="Calibri"/>
                <w:sz w:val="20"/>
                <w:szCs w:val="20"/>
              </w:rPr>
              <w:t>.</w:t>
            </w:r>
            <w:r>
              <w:rPr>
                <w:sz w:val="20"/>
                <w:szCs w:val="20"/>
              </w:rPr>
              <w:t xml:space="preserve"> </w:t>
            </w:r>
            <w:r w:rsidRPr="00D83D6E">
              <w:rPr>
                <w:rFonts w:eastAsia="Calibri"/>
                <w:sz w:val="20"/>
                <w:szCs w:val="20"/>
              </w:rPr>
              <w:t>Документ должен быть действителен на момент</w:t>
            </w:r>
          </w:p>
          <w:p w:rsidR="0058447E" w:rsidRPr="00894763" w:rsidRDefault="0058447E" w:rsidP="007B3F66">
            <w:pPr>
              <w:jc w:val="both"/>
              <w:rPr>
                <w:sz w:val="20"/>
                <w:szCs w:val="20"/>
              </w:rPr>
            </w:pPr>
            <w:r w:rsidRPr="00D83D6E">
              <w:rPr>
                <w:rFonts w:eastAsia="Calibri"/>
                <w:sz w:val="20"/>
                <w:szCs w:val="20"/>
              </w:rPr>
              <w:t>обращения за предоставлением услуги.</w:t>
            </w:r>
          </w:p>
        </w:tc>
        <w:tc>
          <w:tcPr>
            <w:tcW w:w="900" w:type="dxa"/>
            <w:tcBorders>
              <w:right w:val="single" w:sz="8" w:space="0" w:color="auto"/>
            </w:tcBorders>
          </w:tcPr>
          <w:p w:rsidR="00894763" w:rsidRPr="00894763" w:rsidRDefault="00894763" w:rsidP="007B3F66">
            <w:pPr>
              <w:jc w:val="both"/>
              <w:rPr>
                <w:sz w:val="20"/>
                <w:szCs w:val="20"/>
              </w:rPr>
            </w:pPr>
          </w:p>
        </w:tc>
        <w:tc>
          <w:tcPr>
            <w:tcW w:w="1120" w:type="dxa"/>
            <w:vMerge w:val="restart"/>
          </w:tcPr>
          <w:p w:rsidR="006443AE" w:rsidRDefault="006443AE" w:rsidP="007B3F66">
            <w:pPr>
              <w:ind w:left="520"/>
              <w:jc w:val="both"/>
              <w:rPr>
                <w:rFonts w:eastAsia="Calibri"/>
                <w:sz w:val="20"/>
                <w:szCs w:val="20"/>
              </w:rPr>
            </w:pPr>
          </w:p>
          <w:p w:rsidR="00894763" w:rsidRPr="00894763" w:rsidRDefault="006443AE" w:rsidP="007B3F66">
            <w:pPr>
              <w:ind w:left="520"/>
              <w:jc w:val="both"/>
              <w:rPr>
                <w:sz w:val="20"/>
                <w:szCs w:val="20"/>
              </w:rPr>
            </w:pPr>
            <w:r>
              <w:rPr>
                <w:rFonts w:eastAsia="Calibri"/>
                <w:sz w:val="20"/>
                <w:szCs w:val="20"/>
              </w:rPr>
              <w:t>-</w:t>
            </w: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val="restart"/>
            <w:tcBorders>
              <w:right w:val="single" w:sz="8" w:space="0" w:color="auto"/>
            </w:tcBorders>
          </w:tcPr>
          <w:p w:rsidR="00894763" w:rsidRPr="00894763" w:rsidRDefault="006443AE" w:rsidP="007B3F66">
            <w:pPr>
              <w:ind w:left="400"/>
              <w:jc w:val="both"/>
              <w:rPr>
                <w:sz w:val="20"/>
                <w:szCs w:val="20"/>
              </w:rPr>
            </w:pPr>
            <w:r>
              <w:rPr>
                <w:rFonts w:eastAsia="Calibri"/>
                <w:sz w:val="20"/>
                <w:szCs w:val="20"/>
              </w:rPr>
              <w:t>-</w:t>
            </w: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ind w:left="20"/>
              <w:jc w:val="both"/>
              <w:rPr>
                <w:sz w:val="20"/>
                <w:szCs w:val="20"/>
              </w:rPr>
            </w:pPr>
          </w:p>
        </w:tc>
        <w:tc>
          <w:tcPr>
            <w:tcW w:w="1355" w:type="dxa"/>
            <w:vMerge/>
            <w:tcBorders>
              <w:right w:val="single" w:sz="8" w:space="0" w:color="auto"/>
            </w:tcBorders>
          </w:tcPr>
          <w:p w:rsidR="00894763" w:rsidRPr="00894763" w:rsidRDefault="00894763" w:rsidP="007B3F66">
            <w:pPr>
              <w:ind w:left="20"/>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ind w:left="400"/>
              <w:jc w:val="both"/>
              <w:rPr>
                <w:sz w:val="20"/>
                <w:szCs w:val="20"/>
              </w:rPr>
            </w:pPr>
          </w:p>
        </w:tc>
        <w:tc>
          <w:tcPr>
            <w:tcW w:w="1120" w:type="dxa"/>
            <w:vMerge/>
            <w:vAlign w:val="bottom"/>
          </w:tcPr>
          <w:p w:rsidR="00894763" w:rsidRPr="00894763" w:rsidRDefault="00894763" w:rsidP="007B3F66">
            <w:pPr>
              <w:ind w:left="520"/>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79"/>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Merge/>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65"/>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44"/>
        </w:trPr>
        <w:tc>
          <w:tcPr>
            <w:tcW w:w="280" w:type="dxa"/>
            <w:gridSpan w:val="2"/>
            <w:tcBorders>
              <w:right w:val="single" w:sz="8" w:space="0" w:color="auto"/>
            </w:tcBorders>
          </w:tcPr>
          <w:p w:rsidR="00894763" w:rsidRPr="00894763" w:rsidRDefault="00894763" w:rsidP="007B3F66">
            <w:pPr>
              <w:jc w:val="both"/>
              <w:rPr>
                <w:sz w:val="20"/>
                <w:szCs w:val="20"/>
              </w:rPr>
            </w:pPr>
          </w:p>
        </w:tc>
        <w:tc>
          <w:tcPr>
            <w:tcW w:w="800" w:type="dxa"/>
            <w:vMerge/>
            <w:tcBorders>
              <w:right w:val="single" w:sz="8" w:space="0" w:color="auto"/>
            </w:tcBorders>
          </w:tcPr>
          <w:p w:rsidR="00894763" w:rsidRPr="00894763" w:rsidRDefault="00894763" w:rsidP="007B3F66">
            <w:pPr>
              <w:jc w:val="both"/>
              <w:rPr>
                <w:sz w:val="20"/>
                <w:szCs w:val="20"/>
              </w:rPr>
            </w:pPr>
          </w:p>
        </w:tc>
        <w:tc>
          <w:tcPr>
            <w:tcW w:w="1960" w:type="dxa"/>
            <w:vMerge/>
            <w:tcBorders>
              <w:right w:val="single" w:sz="8" w:space="0" w:color="auto"/>
            </w:tcBorders>
          </w:tcPr>
          <w:p w:rsidR="00894763" w:rsidRPr="00894763" w:rsidRDefault="00894763" w:rsidP="007B3F66">
            <w:pPr>
              <w:jc w:val="both"/>
              <w:rPr>
                <w:sz w:val="20"/>
                <w:szCs w:val="20"/>
              </w:rPr>
            </w:pPr>
          </w:p>
        </w:tc>
        <w:tc>
          <w:tcPr>
            <w:tcW w:w="1355" w:type="dxa"/>
            <w:vMerge/>
            <w:tcBorders>
              <w:right w:val="single" w:sz="8" w:space="0" w:color="auto"/>
            </w:tcBorders>
          </w:tcPr>
          <w:p w:rsidR="00894763" w:rsidRPr="00894763" w:rsidRDefault="00894763" w:rsidP="007B3F66">
            <w:pPr>
              <w:jc w:val="both"/>
              <w:rPr>
                <w:sz w:val="20"/>
                <w:szCs w:val="20"/>
              </w:rPr>
            </w:pPr>
          </w:p>
        </w:tc>
        <w:tc>
          <w:tcPr>
            <w:tcW w:w="865" w:type="dxa"/>
            <w:tcBorders>
              <w:right w:val="single" w:sz="8" w:space="0" w:color="auto"/>
            </w:tcBorders>
          </w:tcPr>
          <w:p w:rsidR="00894763" w:rsidRPr="00894763" w:rsidRDefault="00894763" w:rsidP="007B3F66">
            <w:pPr>
              <w:jc w:val="both"/>
              <w:rPr>
                <w:sz w:val="20"/>
                <w:szCs w:val="20"/>
              </w:rPr>
            </w:pPr>
          </w:p>
        </w:tc>
        <w:tc>
          <w:tcPr>
            <w:tcW w:w="3260" w:type="dxa"/>
            <w:vMerge/>
            <w:tcBorders>
              <w:right w:val="single" w:sz="8" w:space="0" w:color="auto"/>
            </w:tcBorders>
          </w:tcPr>
          <w:p w:rsidR="00894763" w:rsidRPr="00894763" w:rsidRDefault="00894763" w:rsidP="007B3F66">
            <w:pPr>
              <w:jc w:val="both"/>
              <w:rPr>
                <w:sz w:val="20"/>
                <w:szCs w:val="20"/>
              </w:rPr>
            </w:pPr>
          </w:p>
        </w:tc>
        <w:tc>
          <w:tcPr>
            <w:tcW w:w="900" w:type="dxa"/>
            <w:vMerge/>
            <w:tcBorders>
              <w:right w:val="single" w:sz="8" w:space="0" w:color="auto"/>
            </w:tcBorders>
          </w:tcPr>
          <w:p w:rsidR="00894763" w:rsidRPr="00894763" w:rsidRDefault="00894763" w:rsidP="007B3F66">
            <w:pPr>
              <w:jc w:val="both"/>
              <w:rPr>
                <w:sz w:val="20"/>
                <w:szCs w:val="20"/>
              </w:rPr>
            </w:pPr>
          </w:p>
        </w:tc>
        <w:tc>
          <w:tcPr>
            <w:tcW w:w="1120" w:type="dxa"/>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894763" w:rsidRPr="00894763" w:rsidTr="00AB320E">
        <w:trPr>
          <w:gridAfter w:val="1"/>
          <w:wAfter w:w="30" w:type="dxa"/>
          <w:trHeight w:val="159"/>
        </w:trPr>
        <w:tc>
          <w:tcPr>
            <w:tcW w:w="280" w:type="dxa"/>
            <w:gridSpan w:val="2"/>
            <w:tcBorders>
              <w:bottom w:val="single" w:sz="8" w:space="0" w:color="auto"/>
              <w:right w:val="single" w:sz="8" w:space="0" w:color="auto"/>
            </w:tcBorders>
          </w:tcPr>
          <w:p w:rsidR="00894763" w:rsidRPr="00894763" w:rsidRDefault="00894763" w:rsidP="007B3F66">
            <w:pPr>
              <w:jc w:val="both"/>
              <w:rPr>
                <w:sz w:val="20"/>
                <w:szCs w:val="20"/>
              </w:rPr>
            </w:pPr>
          </w:p>
        </w:tc>
        <w:tc>
          <w:tcPr>
            <w:tcW w:w="800" w:type="dxa"/>
            <w:tcBorders>
              <w:bottom w:val="single" w:sz="8" w:space="0" w:color="auto"/>
              <w:right w:val="single" w:sz="8" w:space="0" w:color="auto"/>
            </w:tcBorders>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355"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865" w:type="dxa"/>
            <w:tcBorders>
              <w:bottom w:val="single" w:sz="8" w:space="0" w:color="auto"/>
              <w:right w:val="single" w:sz="8" w:space="0" w:color="auto"/>
            </w:tcBorders>
          </w:tcPr>
          <w:p w:rsidR="00894763" w:rsidRPr="00894763" w:rsidRDefault="00894763" w:rsidP="007B3F66">
            <w:pPr>
              <w:jc w:val="both"/>
              <w:rPr>
                <w:sz w:val="20"/>
                <w:szCs w:val="20"/>
              </w:rPr>
            </w:pPr>
          </w:p>
        </w:tc>
        <w:tc>
          <w:tcPr>
            <w:tcW w:w="326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900" w:type="dxa"/>
            <w:vMerge/>
            <w:tcBorders>
              <w:bottom w:val="single" w:sz="8" w:space="0" w:color="auto"/>
              <w:right w:val="single" w:sz="8" w:space="0" w:color="auto"/>
            </w:tcBorders>
          </w:tcPr>
          <w:p w:rsidR="00894763" w:rsidRPr="00894763" w:rsidRDefault="00894763" w:rsidP="007B3F66">
            <w:pPr>
              <w:jc w:val="both"/>
              <w:rPr>
                <w:sz w:val="20"/>
                <w:szCs w:val="20"/>
              </w:rPr>
            </w:pPr>
          </w:p>
        </w:tc>
        <w:tc>
          <w:tcPr>
            <w:tcW w:w="1120" w:type="dxa"/>
            <w:tcBorders>
              <w:bottom w:val="single" w:sz="8" w:space="0" w:color="auto"/>
            </w:tcBorders>
            <w:vAlign w:val="bottom"/>
          </w:tcPr>
          <w:p w:rsidR="00894763" w:rsidRPr="00894763" w:rsidRDefault="00894763" w:rsidP="007B3F66">
            <w:pPr>
              <w:jc w:val="both"/>
              <w:rPr>
                <w:sz w:val="20"/>
                <w:szCs w:val="20"/>
              </w:rPr>
            </w:pPr>
          </w:p>
        </w:tc>
        <w:tc>
          <w:tcPr>
            <w:tcW w:w="20" w:type="dxa"/>
            <w:vAlign w:val="bottom"/>
          </w:tcPr>
          <w:p w:rsidR="00894763" w:rsidRPr="00894763" w:rsidRDefault="00894763" w:rsidP="007B3F66">
            <w:pPr>
              <w:jc w:val="both"/>
              <w:rPr>
                <w:sz w:val="20"/>
                <w:szCs w:val="20"/>
              </w:rPr>
            </w:pPr>
          </w:p>
        </w:tc>
      </w:tr>
      <w:tr w:rsidR="007B5A30" w:rsidRPr="00894763" w:rsidTr="00AB320E">
        <w:trPr>
          <w:gridAfter w:val="1"/>
          <w:wAfter w:w="30" w:type="dxa"/>
          <w:trHeight w:val="124"/>
        </w:trPr>
        <w:tc>
          <w:tcPr>
            <w:tcW w:w="280" w:type="dxa"/>
            <w:gridSpan w:val="2"/>
            <w:tcBorders>
              <w:right w:val="single" w:sz="8" w:space="0" w:color="auto"/>
            </w:tcBorders>
          </w:tcPr>
          <w:p w:rsidR="007B5A30" w:rsidRPr="00894763" w:rsidRDefault="007B5A30" w:rsidP="007B3F66">
            <w:pPr>
              <w:ind w:right="125"/>
              <w:jc w:val="both"/>
              <w:rPr>
                <w:sz w:val="20"/>
                <w:szCs w:val="20"/>
              </w:rPr>
            </w:pPr>
            <w:r w:rsidRPr="00894763">
              <w:rPr>
                <w:rFonts w:eastAsia="Calibri"/>
                <w:sz w:val="20"/>
                <w:szCs w:val="20"/>
              </w:rPr>
              <w:t>5</w:t>
            </w:r>
          </w:p>
        </w:tc>
        <w:tc>
          <w:tcPr>
            <w:tcW w:w="800" w:type="dxa"/>
            <w:vMerge w:val="restart"/>
            <w:tcBorders>
              <w:right w:val="single" w:sz="8" w:space="0" w:color="auto"/>
            </w:tcBorders>
          </w:tcPr>
          <w:p w:rsidR="007B5A30" w:rsidRPr="00894763" w:rsidRDefault="007B5A30" w:rsidP="007B3F66">
            <w:pPr>
              <w:jc w:val="both"/>
              <w:rPr>
                <w:sz w:val="20"/>
                <w:szCs w:val="20"/>
              </w:rPr>
            </w:pPr>
            <w:r w:rsidRPr="00894763">
              <w:rPr>
                <w:rFonts w:eastAsia="Calibri"/>
                <w:sz w:val="20"/>
                <w:szCs w:val="20"/>
              </w:rPr>
              <w:t>Документ,</w:t>
            </w:r>
          </w:p>
          <w:p w:rsidR="007B5A30" w:rsidRPr="00894763" w:rsidRDefault="007B5A30" w:rsidP="007B3F66">
            <w:pPr>
              <w:jc w:val="both"/>
              <w:rPr>
                <w:sz w:val="20"/>
                <w:szCs w:val="20"/>
              </w:rPr>
            </w:pPr>
            <w:r w:rsidRPr="00894763">
              <w:rPr>
                <w:rFonts w:eastAsia="Calibri"/>
                <w:sz w:val="20"/>
                <w:szCs w:val="20"/>
              </w:rPr>
              <w:t>подтверждаю-</w:t>
            </w:r>
          </w:p>
          <w:p w:rsidR="007B5A30" w:rsidRPr="00894763" w:rsidRDefault="007B5A30" w:rsidP="007B3F66">
            <w:pPr>
              <w:jc w:val="both"/>
              <w:rPr>
                <w:sz w:val="20"/>
                <w:szCs w:val="20"/>
              </w:rPr>
            </w:pPr>
            <w:proofErr w:type="spellStart"/>
            <w:r w:rsidRPr="00894763">
              <w:rPr>
                <w:rFonts w:eastAsia="Calibri"/>
                <w:sz w:val="20"/>
                <w:szCs w:val="20"/>
              </w:rPr>
              <w:t>щий</w:t>
            </w:r>
            <w:proofErr w:type="spellEnd"/>
          </w:p>
          <w:p w:rsidR="007B5A30" w:rsidRPr="00894763" w:rsidRDefault="007B5A30" w:rsidP="007B3F66">
            <w:pPr>
              <w:jc w:val="both"/>
              <w:rPr>
                <w:sz w:val="20"/>
                <w:szCs w:val="20"/>
              </w:rPr>
            </w:pPr>
            <w:r w:rsidRPr="00894763">
              <w:rPr>
                <w:rFonts w:eastAsia="Calibri"/>
                <w:sz w:val="20"/>
                <w:szCs w:val="20"/>
              </w:rPr>
              <w:t>полномочия</w:t>
            </w:r>
          </w:p>
          <w:p w:rsidR="007B5A30" w:rsidRPr="00894763" w:rsidRDefault="007B5A30" w:rsidP="007B3F66">
            <w:pPr>
              <w:jc w:val="both"/>
              <w:rPr>
                <w:sz w:val="20"/>
                <w:szCs w:val="20"/>
              </w:rPr>
            </w:pPr>
            <w:r w:rsidRPr="00894763">
              <w:rPr>
                <w:rFonts w:eastAsia="Calibri"/>
                <w:sz w:val="20"/>
                <w:szCs w:val="20"/>
              </w:rPr>
              <w:t>представителя</w:t>
            </w:r>
          </w:p>
          <w:p w:rsidR="007B5A30" w:rsidRPr="00894763" w:rsidRDefault="007B5A30" w:rsidP="007B3F66">
            <w:pPr>
              <w:jc w:val="both"/>
              <w:rPr>
                <w:sz w:val="20"/>
                <w:szCs w:val="20"/>
              </w:rPr>
            </w:pPr>
            <w:r w:rsidRPr="00894763">
              <w:rPr>
                <w:rFonts w:eastAsia="Calibri"/>
                <w:sz w:val="20"/>
                <w:szCs w:val="20"/>
              </w:rPr>
              <w:t>заявителя</w:t>
            </w:r>
          </w:p>
        </w:tc>
        <w:tc>
          <w:tcPr>
            <w:tcW w:w="1960" w:type="dxa"/>
            <w:vMerge w:val="restart"/>
            <w:tcBorders>
              <w:right w:val="single" w:sz="8" w:space="0" w:color="auto"/>
            </w:tcBorders>
          </w:tcPr>
          <w:p w:rsidR="007B5A30" w:rsidRPr="00894763" w:rsidRDefault="007B5A30" w:rsidP="007B3F66">
            <w:pPr>
              <w:ind w:left="20"/>
              <w:jc w:val="both"/>
              <w:rPr>
                <w:sz w:val="20"/>
                <w:szCs w:val="20"/>
              </w:rPr>
            </w:pPr>
            <w:r w:rsidRPr="00894763">
              <w:rPr>
                <w:rFonts w:eastAsia="Calibri"/>
                <w:sz w:val="20"/>
                <w:szCs w:val="20"/>
              </w:rPr>
              <w:t>Доверенность</w:t>
            </w:r>
          </w:p>
        </w:tc>
        <w:tc>
          <w:tcPr>
            <w:tcW w:w="1355" w:type="dxa"/>
            <w:vMerge w:val="restart"/>
            <w:tcBorders>
              <w:right w:val="single" w:sz="8" w:space="0" w:color="auto"/>
            </w:tcBorders>
          </w:tcPr>
          <w:p w:rsidR="007B5A30" w:rsidRPr="00171EEA" w:rsidRDefault="007B5A30" w:rsidP="007B3F66">
            <w:pPr>
              <w:ind w:left="20"/>
              <w:jc w:val="both"/>
              <w:rPr>
                <w:sz w:val="20"/>
                <w:szCs w:val="20"/>
              </w:rPr>
            </w:pPr>
            <w:r w:rsidRPr="00171EEA">
              <w:rPr>
                <w:rFonts w:eastAsia="Calibri"/>
                <w:sz w:val="20"/>
                <w:szCs w:val="20"/>
              </w:rPr>
              <w:t>1 - подлинник</w:t>
            </w:r>
          </w:p>
          <w:p w:rsidR="007B5A30" w:rsidRPr="00171EEA" w:rsidRDefault="007B5A30" w:rsidP="007B3F66">
            <w:pPr>
              <w:ind w:left="20"/>
              <w:jc w:val="both"/>
              <w:rPr>
                <w:rFonts w:eastAsia="Calibri"/>
                <w:sz w:val="20"/>
                <w:szCs w:val="20"/>
              </w:rPr>
            </w:pPr>
            <w:r w:rsidRPr="00171EEA">
              <w:rPr>
                <w:rFonts w:eastAsia="Calibri"/>
                <w:sz w:val="20"/>
                <w:szCs w:val="20"/>
              </w:rPr>
              <w:t>при обращении в орган ЗАГС или МФЦ.</w:t>
            </w:r>
          </w:p>
          <w:p w:rsidR="007B5A30" w:rsidRPr="00894763" w:rsidRDefault="007B5A30" w:rsidP="007B3F66">
            <w:pPr>
              <w:ind w:left="20"/>
              <w:jc w:val="both"/>
              <w:rPr>
                <w:sz w:val="20"/>
                <w:szCs w:val="20"/>
              </w:rPr>
            </w:pPr>
            <w:r w:rsidRPr="00171EEA">
              <w:rPr>
                <w:rFonts w:eastAsia="Calibri"/>
                <w:sz w:val="20"/>
                <w:szCs w:val="20"/>
              </w:rPr>
              <w:t>При обращении в МФЦ копия документа  направляется в орган ЗАГС по месту предоставления государственной услуги</w:t>
            </w:r>
          </w:p>
        </w:tc>
        <w:tc>
          <w:tcPr>
            <w:tcW w:w="865" w:type="dxa"/>
            <w:tcBorders>
              <w:right w:val="single" w:sz="8" w:space="0" w:color="auto"/>
            </w:tcBorders>
          </w:tcPr>
          <w:p w:rsidR="007B5A30" w:rsidRPr="00894763" w:rsidRDefault="007B5A30"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58447E" w:rsidRPr="00E26338" w:rsidRDefault="0058447E" w:rsidP="007B3F66">
            <w:pPr>
              <w:shd w:val="clear" w:color="auto" w:fill="FFFFFF"/>
              <w:spacing w:before="100" w:beforeAutospacing="1"/>
              <w:jc w:val="both"/>
              <w:outlineLvl w:val="0"/>
              <w:rPr>
                <w:rFonts w:eastAsia="Times New Roman"/>
                <w:b/>
                <w:bCs/>
                <w:color w:val="333333"/>
                <w:kern w:val="36"/>
                <w:sz w:val="20"/>
                <w:szCs w:val="20"/>
              </w:rPr>
            </w:pPr>
            <w:proofErr w:type="gramStart"/>
            <w:r w:rsidRPr="00E26338">
              <w:rPr>
                <w:rFonts w:eastAsia="Times New Roman"/>
                <w:b/>
                <w:bCs/>
                <w:color w:val="333333"/>
                <w:kern w:val="36"/>
                <w:sz w:val="20"/>
                <w:szCs w:val="20"/>
              </w:rPr>
              <w:t>Требования</w:t>
            </w:r>
            <w:proofErr w:type="gramEnd"/>
            <w:r w:rsidRPr="00E26338">
              <w:rPr>
                <w:rFonts w:eastAsia="Times New Roman"/>
                <w:b/>
                <w:bCs/>
                <w:color w:val="333333"/>
                <w:kern w:val="36"/>
                <w:sz w:val="20"/>
                <w:szCs w:val="20"/>
              </w:rPr>
              <w:t xml:space="preserve"> предъявляемые к доверенности</w:t>
            </w:r>
          </w:p>
          <w:p w:rsidR="0058447E" w:rsidRPr="00E26338" w:rsidRDefault="0058447E" w:rsidP="007B3F66">
            <w:pPr>
              <w:shd w:val="clear" w:color="auto" w:fill="FFFFFF"/>
              <w:jc w:val="both"/>
              <w:outlineLvl w:val="0"/>
              <w:rPr>
                <w:rFonts w:eastAsia="Times New Roman"/>
                <w:color w:val="333333"/>
                <w:sz w:val="20"/>
                <w:szCs w:val="20"/>
                <w:shd w:val="clear" w:color="auto" w:fill="FFFFFF"/>
              </w:rPr>
            </w:pPr>
            <w:r w:rsidRPr="00E26338">
              <w:rPr>
                <w:rFonts w:eastAsia="Times New Roman"/>
                <w:color w:val="333333"/>
                <w:sz w:val="20"/>
                <w:szCs w:val="20"/>
                <w:shd w:val="clear" w:color="auto" w:fill="FFFFFF"/>
              </w:rPr>
              <w:t xml:space="preserve">Доверенность является гражданско-правовой сделкой, поэтому она обязательно должна соответствовать всем </w:t>
            </w:r>
            <w:proofErr w:type="gramStart"/>
            <w:r w:rsidRPr="00E26338">
              <w:rPr>
                <w:rFonts w:eastAsia="Times New Roman"/>
                <w:color w:val="333333"/>
                <w:sz w:val="20"/>
                <w:szCs w:val="20"/>
                <w:shd w:val="clear" w:color="auto" w:fill="FFFFFF"/>
              </w:rPr>
              <w:t>требованиям</w:t>
            </w:r>
            <w:proofErr w:type="gramEnd"/>
            <w:r w:rsidRPr="00E26338">
              <w:rPr>
                <w:rFonts w:eastAsia="Times New Roman"/>
                <w:color w:val="333333"/>
                <w:sz w:val="20"/>
                <w:szCs w:val="20"/>
                <w:shd w:val="clear" w:color="auto" w:fill="FFFFFF"/>
              </w:rPr>
              <w:t xml:space="preserve"> предъявляемым к сделкам законом. В частности, доверенность может быть выдана лишь на совершение правомерных юридических действий; воля представляемого должна формироваться свободно и быть адекватно выражена в доверенности; доверенность, выданная юридическому лицу, может касаться лишь совершения сделок, не противоречащих специальной правоспособности и т.д. Кроме того, составление доверенности подчиняется ряду специальных правил, несоблюдение которых может повлечь за собой недействительность доверенности. Основные требования, </w:t>
            </w:r>
            <w:r w:rsidRPr="00E26338">
              <w:rPr>
                <w:rFonts w:eastAsia="Times New Roman"/>
                <w:color w:val="333333"/>
                <w:sz w:val="20"/>
                <w:szCs w:val="20"/>
                <w:shd w:val="clear" w:color="auto" w:fill="FFFFFF"/>
              </w:rPr>
              <w:lastRenderedPageBreak/>
              <w:t>предъявляемые к доверенности, сводятся к следующему.</w:t>
            </w:r>
          </w:p>
          <w:p w:rsidR="0058447E" w:rsidRPr="00E26338" w:rsidRDefault="0058447E" w:rsidP="007B3F66">
            <w:pPr>
              <w:jc w:val="both"/>
              <w:rPr>
                <w:rFonts w:eastAsia="Times New Roman"/>
                <w:color w:val="333333"/>
                <w:sz w:val="20"/>
                <w:szCs w:val="20"/>
              </w:rPr>
            </w:pPr>
            <w:r w:rsidRPr="00E26338">
              <w:rPr>
                <w:rFonts w:eastAsia="Times New Roman"/>
                <w:b/>
                <w:bCs/>
                <w:color w:val="333333"/>
                <w:sz w:val="20"/>
                <w:szCs w:val="20"/>
              </w:rPr>
              <w:t>Во-первых,</w:t>
            </w:r>
            <w:r w:rsidRPr="00E26338">
              <w:rPr>
                <w:rFonts w:eastAsia="Times New Roman"/>
                <w:color w:val="333333"/>
                <w:sz w:val="20"/>
                <w:szCs w:val="20"/>
              </w:rPr>
              <w:t xml:space="preserve"> доверенность должна быть оформлена письменно. Доверенность не может быть устной. По общему правилу, для действительности доверенности достаточно того, чтобы она была облечена в простую письменную форму. При этом она </w:t>
            </w:r>
            <w:proofErr w:type="gramStart"/>
            <w:r w:rsidRPr="00E26338">
              <w:rPr>
                <w:rFonts w:eastAsia="Times New Roman"/>
                <w:color w:val="333333"/>
                <w:sz w:val="20"/>
                <w:szCs w:val="20"/>
              </w:rPr>
              <w:t>может</w:t>
            </w:r>
            <w:proofErr w:type="gramEnd"/>
            <w:r w:rsidRPr="00E26338">
              <w:rPr>
                <w:rFonts w:eastAsia="Times New Roman"/>
                <w:color w:val="333333"/>
                <w:sz w:val="20"/>
                <w:szCs w:val="20"/>
              </w:rPr>
              <w:t xml:space="preserve">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т.п. Важно одно: в доверенности должны быть четко отражены полномочия представителя, а также другие реквизиты, необходимые для доверенности. Функции 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выдаваемым водителю и т.п.</w:t>
            </w:r>
          </w:p>
          <w:p w:rsidR="0058447E" w:rsidRPr="00E26338" w:rsidRDefault="0058447E" w:rsidP="007B3F66">
            <w:pPr>
              <w:jc w:val="both"/>
              <w:rPr>
                <w:rFonts w:eastAsia="Times New Roman"/>
                <w:color w:val="333333"/>
                <w:sz w:val="20"/>
                <w:szCs w:val="20"/>
              </w:rPr>
            </w:pPr>
            <w:r w:rsidRPr="00E26338">
              <w:rPr>
                <w:rFonts w:eastAsia="Times New Roman"/>
                <w:color w:val="333333"/>
                <w:sz w:val="20"/>
                <w:szCs w:val="20"/>
              </w:rPr>
              <w:t>В случаях, прямо указанных в законе, к форме доверенности предъявляются повышенные требования. Обычно они выражаться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w:t>
            </w:r>
            <w:hyperlink r:id="rId23" w:history="1">
              <w:r w:rsidRPr="00E26338">
                <w:rPr>
                  <w:rFonts w:eastAsia="Times New Roman"/>
                  <w:color w:val="333333"/>
                  <w:sz w:val="20"/>
                  <w:szCs w:val="20"/>
                  <w:u w:val="single"/>
                </w:rPr>
                <w:t>ч.2 ст. 185 ГК</w:t>
              </w:r>
            </w:hyperlink>
            <w:r w:rsidRPr="00E26338">
              <w:rPr>
                <w:rFonts w:eastAsia="Times New Roman"/>
                <w:color w:val="333333"/>
                <w:sz w:val="20"/>
                <w:szCs w:val="20"/>
              </w:rPr>
              <w:t>). В соответствии со </w:t>
            </w:r>
            <w:hyperlink r:id="rId24" w:history="1">
              <w:r w:rsidRPr="00E26338">
                <w:rPr>
                  <w:rFonts w:eastAsia="Times New Roman"/>
                  <w:color w:val="333333"/>
                  <w:sz w:val="20"/>
                  <w:szCs w:val="20"/>
                  <w:u w:val="single"/>
                </w:rPr>
                <w:t>ст. 187 ГК</w:t>
              </w:r>
            </w:hyperlink>
            <w:r w:rsidRPr="00E26338">
              <w:rPr>
                <w:rFonts w:eastAsia="Times New Roman"/>
                <w:color w:val="333333"/>
                <w:sz w:val="20"/>
                <w:szCs w:val="20"/>
              </w:rPr>
              <w:t> нотариально должна быть оформлена доверенность, выдаваемая в порядке передоверия.</w:t>
            </w:r>
          </w:p>
          <w:p w:rsidR="0058447E" w:rsidRPr="00E26338" w:rsidRDefault="0058447E" w:rsidP="007B3F66">
            <w:pPr>
              <w:jc w:val="both"/>
              <w:rPr>
                <w:rFonts w:eastAsia="Times New Roman"/>
                <w:color w:val="333333"/>
                <w:sz w:val="20"/>
                <w:szCs w:val="20"/>
              </w:rPr>
            </w:pPr>
            <w:proofErr w:type="gramStart"/>
            <w:r w:rsidRPr="00E26338">
              <w:rPr>
                <w:rFonts w:eastAsia="Times New Roman"/>
                <w:color w:val="333333"/>
                <w:sz w:val="20"/>
                <w:szCs w:val="20"/>
              </w:rPr>
              <w:t>Доверенности, выдаваемые от имени юридических лиц, кроме выдаваемых в порядке передоверия, нотариального или какого-либо иного специального удостоверения не требуют.</w:t>
            </w:r>
            <w:proofErr w:type="gramEnd"/>
            <w:r w:rsidRPr="00E26338">
              <w:rPr>
                <w:rFonts w:eastAsia="Times New Roman"/>
                <w:color w:val="333333"/>
                <w:sz w:val="20"/>
                <w:szCs w:val="20"/>
              </w:rPr>
              <w:t xml:space="preserve"> Однако к этим доверенностям предъявляются дополнительные требования. Прежде всего, такая доверенность должна быть подписана руководителем или иным уполномоченным лицом юридического лица и скреплена печатью. </w:t>
            </w:r>
            <w:r w:rsidRPr="00E26338">
              <w:rPr>
                <w:rFonts w:eastAsia="Times New Roman"/>
                <w:color w:val="333333"/>
                <w:sz w:val="20"/>
                <w:szCs w:val="20"/>
              </w:rPr>
              <w:br/>
            </w:r>
            <w:proofErr w:type="gramStart"/>
            <w:r w:rsidRPr="00E26338">
              <w:rPr>
                <w:rFonts w:eastAsia="Times New Roman"/>
                <w:color w:val="333333"/>
                <w:sz w:val="20"/>
                <w:szCs w:val="20"/>
              </w:rPr>
              <w:t>Если доверенность выдается от имени юридического лица, основанного на государственной или муниципальной собственности, и эта доверенность выдается либо на получение или выдачу денег и других материальных ценностей, то такая доверенность должна быть не только подписана руководителем юридического лица и скреплена печатью, но и подписана главным бухгалтером юридического лица.</w:t>
            </w:r>
            <w:proofErr w:type="gramEnd"/>
          </w:p>
          <w:p w:rsidR="0058447E" w:rsidRPr="00E26338" w:rsidRDefault="0058447E" w:rsidP="007B3F66">
            <w:pPr>
              <w:jc w:val="both"/>
              <w:rPr>
                <w:rFonts w:eastAsia="Times New Roman"/>
                <w:color w:val="333333"/>
                <w:sz w:val="20"/>
                <w:szCs w:val="20"/>
              </w:rPr>
            </w:pPr>
            <w:r w:rsidRPr="00E26338">
              <w:rPr>
                <w:rFonts w:eastAsia="Times New Roman"/>
                <w:color w:val="333333"/>
                <w:sz w:val="20"/>
                <w:szCs w:val="20"/>
              </w:rPr>
              <w:t xml:space="preserve">Формы доверенностей на совершение операций в банке и </w:t>
            </w:r>
            <w:r w:rsidRPr="00E26338">
              <w:rPr>
                <w:rFonts w:eastAsia="Times New Roman"/>
                <w:color w:val="333333"/>
                <w:sz w:val="20"/>
                <w:szCs w:val="20"/>
              </w:rPr>
              <w:lastRenderedPageBreak/>
              <w:t>доверенностей на совершение сделок в области внешней торговли (внешнеэкономических сделок) определяются специальными правилами.</w:t>
            </w:r>
          </w:p>
          <w:p w:rsidR="0058447E" w:rsidRPr="00E26338" w:rsidRDefault="0058447E" w:rsidP="007B3F66">
            <w:pPr>
              <w:jc w:val="both"/>
              <w:rPr>
                <w:rFonts w:eastAsia="Times New Roman"/>
                <w:color w:val="333333"/>
                <w:sz w:val="20"/>
                <w:szCs w:val="20"/>
              </w:rPr>
            </w:pPr>
            <w:r w:rsidRPr="00E26338">
              <w:rPr>
                <w:rFonts w:eastAsia="Times New Roman"/>
                <w:b/>
                <w:bCs/>
                <w:color w:val="333333"/>
                <w:sz w:val="20"/>
                <w:szCs w:val="20"/>
              </w:rPr>
              <w:t>Во-вторых,</w:t>
            </w:r>
            <w:r w:rsidRPr="00E26338">
              <w:rPr>
                <w:rFonts w:eastAsia="Times New Roman"/>
                <w:color w:val="333333"/>
                <w:sz w:val="20"/>
                <w:szCs w:val="20"/>
              </w:rPr>
              <w:t> </w:t>
            </w:r>
            <w:proofErr w:type="gramStart"/>
            <w:r w:rsidRPr="00E26338">
              <w:rPr>
                <w:rFonts w:eastAsia="Times New Roman"/>
                <w:color w:val="333333"/>
                <w:sz w:val="20"/>
                <w:szCs w:val="20"/>
              </w:rPr>
              <w:t>важное значение</w:t>
            </w:r>
            <w:proofErr w:type="gramEnd"/>
            <w:r w:rsidRPr="00E26338">
              <w:rPr>
                <w:rFonts w:eastAsia="Times New Roman"/>
                <w:color w:val="333333"/>
                <w:sz w:val="20"/>
                <w:szCs w:val="20"/>
              </w:rPr>
              <w:t xml:space="preserve"> имеет срок действия доверенности. Максимальный срок действия доверенности не должен превышать 3 лет с момента выдачи доверенности (</w:t>
            </w:r>
            <w:hyperlink r:id="rId25" w:history="1">
              <w:r w:rsidRPr="00E26338">
                <w:rPr>
                  <w:rFonts w:eastAsia="Times New Roman"/>
                  <w:color w:val="333333"/>
                  <w:sz w:val="20"/>
                  <w:szCs w:val="20"/>
                  <w:u w:val="single"/>
                </w:rPr>
                <w:t>ст. 186 ГК</w:t>
              </w:r>
            </w:hyperlink>
            <w:r w:rsidRPr="00E26338">
              <w:rPr>
                <w:rFonts w:eastAsia="Times New Roman"/>
                <w:color w:val="333333"/>
                <w:sz w:val="20"/>
                <w:szCs w:val="20"/>
              </w:rPr>
              <w:t>). Если в доверенности не указан срок, на который выдана доверенность, то в этом случае срок действия доверенности 1 год с момента ее выдачи и по истечении года доверенность утрачивает свое действие. Если указан срок 2 года, она действует 2 года, если указан срок 5 лет, то доверенность будет действовать только 3 года. Исключение составляет нотариально удостоверенная доверенность, выданная для совершения действий за границей, которая сохраняет силу до ее отмены, если в самой доверенности не содержится указаний о конкретном сроке ее действия.</w:t>
            </w:r>
          </w:p>
          <w:p w:rsidR="0058447E" w:rsidRPr="00E26338" w:rsidRDefault="0058447E" w:rsidP="007B3F66">
            <w:pPr>
              <w:jc w:val="both"/>
              <w:rPr>
                <w:rFonts w:eastAsia="Times New Roman"/>
                <w:color w:val="333333"/>
                <w:sz w:val="20"/>
                <w:szCs w:val="20"/>
              </w:rPr>
            </w:pPr>
            <w:r w:rsidRPr="00E26338">
              <w:rPr>
                <w:rFonts w:eastAsia="Times New Roman"/>
                <w:color w:val="333333"/>
                <w:sz w:val="20"/>
                <w:szCs w:val="20"/>
              </w:rPr>
              <w:t>На доверенности обязательно должна стоять дата ее совершения, т.е. дата выдачи. Доверенность, на которой не указана дата выдачи доверенности, ничтожна, т.е. такая доверенность не порождает никаких юридических последствий.</w:t>
            </w:r>
          </w:p>
          <w:p w:rsidR="007B5A30" w:rsidRPr="00894763" w:rsidRDefault="0058447E" w:rsidP="007B3F66">
            <w:pPr>
              <w:jc w:val="both"/>
              <w:rPr>
                <w:sz w:val="20"/>
                <w:szCs w:val="20"/>
              </w:rPr>
            </w:pPr>
            <w:r w:rsidRPr="00E26338">
              <w:rPr>
                <w:rFonts w:eastAsia="Times New Roman"/>
                <w:b/>
                <w:bCs/>
                <w:color w:val="333333"/>
                <w:sz w:val="20"/>
                <w:szCs w:val="20"/>
              </w:rPr>
              <w:t>В-третьих,</w:t>
            </w:r>
            <w:r w:rsidRPr="00E26338">
              <w:rPr>
                <w:rFonts w:eastAsia="Times New Roman"/>
                <w:color w:val="333333"/>
                <w:sz w:val="20"/>
                <w:szCs w:val="20"/>
              </w:rPr>
              <w:t> доверенность является именным документом. Это означает, что в доверенности должно быть указано лицо, которому она выдана, а также лицо, которое доверенность выдало, т.е. доверитель. Полезно знать, что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w:t>
            </w:r>
          </w:p>
        </w:tc>
        <w:tc>
          <w:tcPr>
            <w:tcW w:w="900" w:type="dxa"/>
            <w:vMerge w:val="restart"/>
            <w:tcBorders>
              <w:right w:val="single" w:sz="8" w:space="0" w:color="auto"/>
            </w:tcBorders>
          </w:tcPr>
          <w:p w:rsidR="007B5A30" w:rsidRPr="00894763" w:rsidRDefault="006443AE" w:rsidP="007B3F66">
            <w:pPr>
              <w:ind w:left="400"/>
              <w:jc w:val="both"/>
              <w:rPr>
                <w:sz w:val="20"/>
                <w:szCs w:val="20"/>
              </w:rPr>
            </w:pPr>
            <w:r>
              <w:rPr>
                <w:rFonts w:eastAsia="Calibri"/>
                <w:sz w:val="20"/>
                <w:szCs w:val="20"/>
              </w:rPr>
              <w:lastRenderedPageBreak/>
              <w:t>-</w:t>
            </w:r>
          </w:p>
        </w:tc>
        <w:tc>
          <w:tcPr>
            <w:tcW w:w="1120" w:type="dxa"/>
            <w:vMerge w:val="restart"/>
          </w:tcPr>
          <w:p w:rsidR="007B5A30" w:rsidRPr="00894763" w:rsidRDefault="006443AE" w:rsidP="007B3F66">
            <w:pPr>
              <w:jc w:val="both"/>
              <w:rPr>
                <w:sz w:val="20"/>
                <w:szCs w:val="20"/>
              </w:rPr>
            </w:pPr>
            <w:r>
              <w:rPr>
                <w:rFonts w:eastAsia="Calibri"/>
                <w:sz w:val="20"/>
                <w:szCs w:val="20"/>
              </w:rPr>
              <w:t>-</w:t>
            </w: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ind w:left="20"/>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ind w:left="20"/>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144"/>
        </w:trPr>
        <w:tc>
          <w:tcPr>
            <w:tcW w:w="280" w:type="dxa"/>
            <w:gridSpan w:val="2"/>
            <w:tcBorders>
              <w:right w:val="single" w:sz="8" w:space="0" w:color="auto"/>
            </w:tcBorders>
          </w:tcPr>
          <w:p w:rsidR="007B5A30" w:rsidRPr="00894763" w:rsidRDefault="007B5A30" w:rsidP="007B3F66">
            <w:pPr>
              <w:jc w:val="both"/>
              <w:rPr>
                <w:sz w:val="20"/>
                <w:szCs w:val="20"/>
              </w:rPr>
            </w:pPr>
          </w:p>
        </w:tc>
        <w:tc>
          <w:tcPr>
            <w:tcW w:w="800" w:type="dxa"/>
            <w:vMerge/>
            <w:tcBorders>
              <w:right w:val="single" w:sz="8" w:space="0" w:color="auto"/>
            </w:tcBorders>
          </w:tcPr>
          <w:p w:rsidR="007B5A30" w:rsidRPr="00894763" w:rsidRDefault="007B5A30" w:rsidP="007B3F66">
            <w:pPr>
              <w:jc w:val="both"/>
              <w:rPr>
                <w:sz w:val="20"/>
                <w:szCs w:val="20"/>
              </w:rPr>
            </w:pPr>
          </w:p>
        </w:tc>
        <w:tc>
          <w:tcPr>
            <w:tcW w:w="1960" w:type="dxa"/>
            <w:vMerge/>
            <w:tcBorders>
              <w:right w:val="single" w:sz="8" w:space="0" w:color="auto"/>
            </w:tcBorders>
          </w:tcPr>
          <w:p w:rsidR="007B5A30" w:rsidRPr="00894763" w:rsidRDefault="007B5A30" w:rsidP="007B3F66">
            <w:pPr>
              <w:jc w:val="both"/>
              <w:rPr>
                <w:sz w:val="20"/>
                <w:szCs w:val="20"/>
              </w:rPr>
            </w:pPr>
          </w:p>
        </w:tc>
        <w:tc>
          <w:tcPr>
            <w:tcW w:w="1355" w:type="dxa"/>
            <w:vMerge/>
            <w:tcBorders>
              <w:right w:val="single" w:sz="8" w:space="0" w:color="auto"/>
            </w:tcBorders>
          </w:tcPr>
          <w:p w:rsidR="007B5A30" w:rsidRPr="00894763" w:rsidRDefault="007B5A30" w:rsidP="007B3F66">
            <w:pPr>
              <w:jc w:val="both"/>
              <w:rPr>
                <w:sz w:val="20"/>
                <w:szCs w:val="20"/>
              </w:rPr>
            </w:pPr>
          </w:p>
        </w:tc>
        <w:tc>
          <w:tcPr>
            <w:tcW w:w="865" w:type="dxa"/>
            <w:tcBorders>
              <w:right w:val="single" w:sz="8" w:space="0" w:color="auto"/>
            </w:tcBorders>
          </w:tcPr>
          <w:p w:rsidR="007B5A30" w:rsidRPr="00894763" w:rsidRDefault="007B5A30" w:rsidP="007B3F66">
            <w:pPr>
              <w:jc w:val="both"/>
              <w:rPr>
                <w:sz w:val="20"/>
                <w:szCs w:val="20"/>
              </w:rPr>
            </w:pPr>
          </w:p>
        </w:tc>
        <w:tc>
          <w:tcPr>
            <w:tcW w:w="3260" w:type="dxa"/>
            <w:vMerge/>
            <w:tcBorders>
              <w:right w:val="single" w:sz="8" w:space="0" w:color="auto"/>
            </w:tcBorders>
          </w:tcPr>
          <w:p w:rsidR="007B5A30" w:rsidRPr="00894763" w:rsidRDefault="007B5A30" w:rsidP="007B3F66">
            <w:pPr>
              <w:jc w:val="both"/>
              <w:rPr>
                <w:sz w:val="20"/>
                <w:szCs w:val="20"/>
              </w:rPr>
            </w:pPr>
          </w:p>
        </w:tc>
        <w:tc>
          <w:tcPr>
            <w:tcW w:w="900" w:type="dxa"/>
            <w:vMerge/>
            <w:tcBorders>
              <w:right w:val="single" w:sz="8" w:space="0" w:color="auto"/>
            </w:tcBorders>
          </w:tcPr>
          <w:p w:rsidR="007B5A30" w:rsidRPr="00894763" w:rsidRDefault="007B5A30" w:rsidP="007B3F66">
            <w:pPr>
              <w:ind w:left="400"/>
              <w:jc w:val="both"/>
              <w:rPr>
                <w:sz w:val="20"/>
                <w:szCs w:val="20"/>
              </w:rPr>
            </w:pPr>
          </w:p>
        </w:tc>
        <w:tc>
          <w:tcPr>
            <w:tcW w:w="1120" w:type="dxa"/>
            <w:vMerge/>
            <w:vAlign w:val="bottom"/>
          </w:tcPr>
          <w:p w:rsidR="007B5A30" w:rsidRPr="00894763" w:rsidRDefault="007B5A30" w:rsidP="007B3F66">
            <w:pPr>
              <w:ind w:left="520"/>
              <w:jc w:val="both"/>
              <w:rPr>
                <w:sz w:val="20"/>
                <w:szCs w:val="20"/>
              </w:rPr>
            </w:pPr>
          </w:p>
        </w:tc>
        <w:tc>
          <w:tcPr>
            <w:tcW w:w="20" w:type="dxa"/>
            <w:vAlign w:val="bottom"/>
          </w:tcPr>
          <w:p w:rsidR="007B5A30" w:rsidRPr="00894763" w:rsidRDefault="007B5A30" w:rsidP="007B3F66">
            <w:pPr>
              <w:jc w:val="both"/>
              <w:rPr>
                <w:sz w:val="20"/>
                <w:szCs w:val="20"/>
              </w:rPr>
            </w:pPr>
          </w:p>
        </w:tc>
      </w:tr>
      <w:tr w:rsidR="007B5A30" w:rsidRPr="00894763" w:rsidTr="00AB320E">
        <w:trPr>
          <w:gridAfter w:val="1"/>
          <w:wAfter w:w="30" w:type="dxa"/>
          <w:trHeight w:val="68"/>
        </w:trPr>
        <w:tc>
          <w:tcPr>
            <w:tcW w:w="280" w:type="dxa"/>
            <w:gridSpan w:val="2"/>
            <w:tcBorders>
              <w:bottom w:val="single" w:sz="8" w:space="0" w:color="auto"/>
              <w:right w:val="single" w:sz="8" w:space="0" w:color="auto"/>
            </w:tcBorders>
          </w:tcPr>
          <w:p w:rsidR="007B5A30" w:rsidRPr="00894763" w:rsidRDefault="007B5A30" w:rsidP="007B3F66">
            <w:pPr>
              <w:jc w:val="both"/>
              <w:rPr>
                <w:sz w:val="20"/>
                <w:szCs w:val="20"/>
              </w:rPr>
            </w:pPr>
          </w:p>
        </w:tc>
        <w:tc>
          <w:tcPr>
            <w:tcW w:w="80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196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1355"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865" w:type="dxa"/>
            <w:tcBorders>
              <w:bottom w:val="single" w:sz="8" w:space="0" w:color="auto"/>
              <w:right w:val="single" w:sz="8" w:space="0" w:color="auto"/>
            </w:tcBorders>
          </w:tcPr>
          <w:p w:rsidR="007B5A30" w:rsidRPr="00894763" w:rsidRDefault="007B5A30" w:rsidP="007B3F66">
            <w:pPr>
              <w:jc w:val="both"/>
              <w:rPr>
                <w:sz w:val="20"/>
                <w:szCs w:val="20"/>
              </w:rPr>
            </w:pPr>
          </w:p>
        </w:tc>
        <w:tc>
          <w:tcPr>
            <w:tcW w:w="326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900" w:type="dxa"/>
            <w:vMerge/>
            <w:tcBorders>
              <w:bottom w:val="single" w:sz="8" w:space="0" w:color="auto"/>
              <w:right w:val="single" w:sz="8" w:space="0" w:color="auto"/>
            </w:tcBorders>
          </w:tcPr>
          <w:p w:rsidR="007B5A30" w:rsidRPr="00894763" w:rsidRDefault="007B5A30" w:rsidP="007B3F66">
            <w:pPr>
              <w:jc w:val="both"/>
              <w:rPr>
                <w:sz w:val="20"/>
                <w:szCs w:val="20"/>
              </w:rPr>
            </w:pPr>
          </w:p>
        </w:tc>
        <w:tc>
          <w:tcPr>
            <w:tcW w:w="1120" w:type="dxa"/>
            <w:vMerge/>
            <w:tcBorders>
              <w:bottom w:val="single" w:sz="8" w:space="0" w:color="auto"/>
            </w:tcBorders>
            <w:vAlign w:val="bottom"/>
          </w:tcPr>
          <w:p w:rsidR="007B5A30" w:rsidRPr="00894763" w:rsidRDefault="007B5A30" w:rsidP="007B3F66">
            <w:pPr>
              <w:jc w:val="both"/>
              <w:rPr>
                <w:sz w:val="20"/>
                <w:szCs w:val="20"/>
              </w:rPr>
            </w:pPr>
          </w:p>
        </w:tc>
        <w:tc>
          <w:tcPr>
            <w:tcW w:w="20" w:type="dxa"/>
            <w:vAlign w:val="bottom"/>
          </w:tcPr>
          <w:p w:rsidR="007B5A30" w:rsidRPr="00894763" w:rsidRDefault="007B5A30" w:rsidP="007B3F66">
            <w:pPr>
              <w:jc w:val="both"/>
              <w:rPr>
                <w:sz w:val="20"/>
                <w:szCs w:val="20"/>
              </w:rPr>
            </w:pPr>
          </w:p>
        </w:tc>
      </w:tr>
      <w:tr w:rsidR="001B7F55" w:rsidRPr="00894763" w:rsidTr="00AB320E">
        <w:trPr>
          <w:trHeight w:val="144"/>
        </w:trPr>
        <w:tc>
          <w:tcPr>
            <w:tcW w:w="20" w:type="dxa"/>
            <w:tcBorders>
              <w:top w:val="single" w:sz="8" w:space="0" w:color="auto"/>
            </w:tcBorders>
            <w:shd w:val="clear" w:color="auto" w:fill="000000"/>
            <w:vAlign w:val="bottom"/>
          </w:tcPr>
          <w:p w:rsidR="001B7F55" w:rsidRPr="00894763" w:rsidRDefault="001B7F55" w:rsidP="007B3F66">
            <w:pPr>
              <w:jc w:val="both"/>
              <w:rPr>
                <w:sz w:val="20"/>
                <w:szCs w:val="20"/>
              </w:rPr>
            </w:pPr>
          </w:p>
        </w:tc>
        <w:tc>
          <w:tcPr>
            <w:tcW w:w="260" w:type="dxa"/>
            <w:tcBorders>
              <w:top w:val="single" w:sz="8" w:space="0" w:color="auto"/>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6</w:t>
            </w:r>
          </w:p>
        </w:tc>
        <w:tc>
          <w:tcPr>
            <w:tcW w:w="800" w:type="dxa"/>
            <w:vMerge w:val="restart"/>
            <w:tcBorders>
              <w:top w:val="single" w:sz="8" w:space="0" w:color="auto"/>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Документ,</w:t>
            </w:r>
          </w:p>
          <w:p w:rsidR="001B7F55" w:rsidRPr="00894763" w:rsidRDefault="001B7F55" w:rsidP="007B3F66">
            <w:pPr>
              <w:jc w:val="both"/>
              <w:rPr>
                <w:sz w:val="20"/>
                <w:szCs w:val="20"/>
              </w:rPr>
            </w:pPr>
            <w:r w:rsidRPr="00894763">
              <w:rPr>
                <w:rFonts w:eastAsia="Calibri"/>
                <w:sz w:val="20"/>
                <w:szCs w:val="20"/>
              </w:rPr>
              <w:t>подтверждающий  факт уплаты</w:t>
            </w:r>
          </w:p>
          <w:p w:rsidR="001B7F55" w:rsidRPr="00894763" w:rsidRDefault="001B7F55" w:rsidP="007B3F66">
            <w:pPr>
              <w:jc w:val="both"/>
              <w:rPr>
                <w:rFonts w:eastAsia="Calibri"/>
                <w:sz w:val="20"/>
                <w:szCs w:val="20"/>
              </w:rPr>
            </w:pPr>
            <w:r w:rsidRPr="00894763">
              <w:rPr>
                <w:rFonts w:eastAsia="Calibri"/>
                <w:sz w:val="20"/>
                <w:szCs w:val="20"/>
              </w:rPr>
              <w:t>государственной пошлины</w:t>
            </w:r>
          </w:p>
          <w:p w:rsidR="001B7F55" w:rsidRPr="00894763" w:rsidRDefault="001B7F55" w:rsidP="007B3F66">
            <w:pPr>
              <w:jc w:val="both"/>
              <w:rPr>
                <w:sz w:val="20"/>
                <w:szCs w:val="20"/>
              </w:rPr>
            </w:pPr>
          </w:p>
        </w:tc>
        <w:tc>
          <w:tcPr>
            <w:tcW w:w="1960" w:type="dxa"/>
            <w:vMerge w:val="restart"/>
            <w:tcBorders>
              <w:top w:val="single" w:sz="8" w:space="0" w:color="auto"/>
              <w:right w:val="single" w:sz="8" w:space="0" w:color="auto"/>
            </w:tcBorders>
            <w:vAlign w:val="bottom"/>
          </w:tcPr>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r>
              <w:rPr>
                <w:rFonts w:eastAsia="Calibri"/>
                <w:sz w:val="20"/>
                <w:szCs w:val="20"/>
              </w:rPr>
              <w:t xml:space="preserve">       </w:t>
            </w:r>
            <w:r w:rsidRPr="00894763">
              <w:rPr>
                <w:rFonts w:eastAsia="Calibri"/>
                <w:sz w:val="20"/>
                <w:szCs w:val="20"/>
              </w:rPr>
              <w:t>Квитанция</w:t>
            </w: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Pr="00894763" w:rsidRDefault="001B7F55" w:rsidP="007B3F66">
            <w:pPr>
              <w:ind w:left="20"/>
              <w:jc w:val="both"/>
              <w:rPr>
                <w:sz w:val="20"/>
                <w:szCs w:val="20"/>
              </w:rPr>
            </w:pPr>
          </w:p>
        </w:tc>
        <w:tc>
          <w:tcPr>
            <w:tcW w:w="1355" w:type="dxa"/>
            <w:vMerge w:val="restart"/>
            <w:tcBorders>
              <w:top w:val="single" w:sz="8" w:space="0" w:color="auto"/>
              <w:right w:val="single" w:sz="8" w:space="0" w:color="auto"/>
            </w:tcBorders>
            <w:vAlign w:val="bottom"/>
          </w:tcPr>
          <w:p w:rsidR="001B7F55" w:rsidRPr="00894763" w:rsidRDefault="001B7F55" w:rsidP="007B3F66">
            <w:pPr>
              <w:ind w:left="20"/>
              <w:jc w:val="both"/>
              <w:rPr>
                <w:sz w:val="20"/>
                <w:szCs w:val="20"/>
              </w:rPr>
            </w:pPr>
            <w:r w:rsidRPr="00894763">
              <w:rPr>
                <w:rFonts w:eastAsia="Calibri"/>
                <w:sz w:val="20"/>
                <w:szCs w:val="20"/>
              </w:rPr>
              <w:t>1 - подлинник</w:t>
            </w:r>
          </w:p>
          <w:p w:rsidR="001B7F55" w:rsidRPr="00894763" w:rsidRDefault="001B7F55" w:rsidP="007B3F66">
            <w:pPr>
              <w:ind w:left="20"/>
              <w:jc w:val="both"/>
              <w:rPr>
                <w:sz w:val="20"/>
                <w:szCs w:val="20"/>
              </w:rPr>
            </w:pPr>
            <w:proofErr w:type="gramStart"/>
            <w:r w:rsidRPr="00894763">
              <w:rPr>
                <w:rFonts w:eastAsia="Calibri"/>
                <w:sz w:val="20"/>
                <w:szCs w:val="20"/>
              </w:rPr>
              <w:t>(направляется в орган</w:t>
            </w:r>
            <w:proofErr w:type="gramEnd"/>
          </w:p>
          <w:p w:rsidR="001B7F55" w:rsidRDefault="001B7F55" w:rsidP="007B3F66">
            <w:pPr>
              <w:ind w:left="20"/>
              <w:jc w:val="both"/>
              <w:rPr>
                <w:rFonts w:eastAsia="Calibri"/>
                <w:sz w:val="20"/>
                <w:szCs w:val="20"/>
              </w:rPr>
            </w:pPr>
            <w:proofErr w:type="gramStart"/>
            <w:r w:rsidRPr="00894763">
              <w:rPr>
                <w:rFonts w:eastAsia="Calibri"/>
                <w:sz w:val="20"/>
                <w:szCs w:val="20"/>
              </w:rPr>
              <w:t>ЗАГС)</w:t>
            </w:r>
            <w:proofErr w:type="gramEnd"/>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Pr="00894763" w:rsidRDefault="001B7F55" w:rsidP="007B3F66">
            <w:pPr>
              <w:ind w:left="20"/>
              <w:jc w:val="both"/>
              <w:rPr>
                <w:sz w:val="20"/>
                <w:szCs w:val="20"/>
              </w:rPr>
            </w:pPr>
          </w:p>
        </w:tc>
        <w:tc>
          <w:tcPr>
            <w:tcW w:w="865" w:type="dxa"/>
            <w:vMerge w:val="restart"/>
            <w:tcBorders>
              <w:top w:val="single" w:sz="8" w:space="0" w:color="auto"/>
              <w:right w:val="single" w:sz="8" w:space="0" w:color="auto"/>
            </w:tcBorders>
            <w:vAlign w:val="bottom"/>
          </w:tcPr>
          <w:p w:rsidR="001B7F55" w:rsidRDefault="001B7F55" w:rsidP="007B3F66">
            <w:pPr>
              <w:jc w:val="both"/>
              <w:rPr>
                <w:rFonts w:eastAsia="Calibri"/>
                <w:sz w:val="20"/>
                <w:szCs w:val="20"/>
              </w:rPr>
            </w:pPr>
            <w:r w:rsidRPr="00894763">
              <w:rPr>
                <w:rFonts w:eastAsia="Calibri"/>
                <w:sz w:val="20"/>
                <w:szCs w:val="20"/>
              </w:rPr>
              <w:t>Нет</w:t>
            </w:r>
          </w:p>
          <w:p w:rsidR="001B7F55" w:rsidRDefault="001B7F55" w:rsidP="007B3F66">
            <w:pPr>
              <w:jc w:val="both"/>
              <w:rPr>
                <w:rFonts w:eastAsia="Calibri"/>
                <w:sz w:val="20"/>
                <w:szCs w:val="20"/>
              </w:rPr>
            </w:pPr>
          </w:p>
          <w:p w:rsidR="001B7F55" w:rsidRDefault="001B7F55" w:rsidP="007B3F66">
            <w:pPr>
              <w:jc w:val="both"/>
              <w:rPr>
                <w:rFonts w:eastAsia="Calibri"/>
                <w:sz w:val="20"/>
                <w:szCs w:val="20"/>
              </w:rPr>
            </w:pPr>
          </w:p>
          <w:p w:rsidR="001B7F55" w:rsidRDefault="001B7F55" w:rsidP="007B3F66">
            <w:pPr>
              <w:jc w:val="both"/>
              <w:rPr>
                <w:rFonts w:eastAsia="Calibri"/>
                <w:sz w:val="20"/>
                <w:szCs w:val="20"/>
              </w:rPr>
            </w:pPr>
          </w:p>
          <w:p w:rsidR="001B7F55" w:rsidRDefault="001B7F55" w:rsidP="007B3F66">
            <w:pPr>
              <w:jc w:val="both"/>
              <w:rPr>
                <w:rFonts w:eastAsia="Calibri"/>
                <w:sz w:val="20"/>
                <w:szCs w:val="20"/>
              </w:rPr>
            </w:pPr>
          </w:p>
          <w:p w:rsidR="001B7F55" w:rsidRDefault="001B7F55" w:rsidP="007B3F66">
            <w:pPr>
              <w:jc w:val="both"/>
              <w:rPr>
                <w:rFonts w:eastAsia="Calibri"/>
                <w:sz w:val="20"/>
                <w:szCs w:val="20"/>
              </w:rPr>
            </w:pPr>
          </w:p>
          <w:p w:rsidR="001B7F55" w:rsidRDefault="001B7F55" w:rsidP="007B3F66">
            <w:pPr>
              <w:jc w:val="both"/>
              <w:rPr>
                <w:rFonts w:eastAsia="Calibri"/>
                <w:sz w:val="20"/>
                <w:szCs w:val="20"/>
              </w:rPr>
            </w:pPr>
          </w:p>
          <w:p w:rsidR="001B7F55" w:rsidRDefault="001B7F55" w:rsidP="007B3F66">
            <w:pPr>
              <w:jc w:val="both"/>
              <w:rPr>
                <w:rFonts w:eastAsia="Calibri"/>
                <w:sz w:val="20"/>
                <w:szCs w:val="20"/>
              </w:rPr>
            </w:pPr>
          </w:p>
          <w:p w:rsidR="001B7F55" w:rsidRPr="00894763" w:rsidRDefault="001B7F55" w:rsidP="007B3F66">
            <w:pPr>
              <w:jc w:val="both"/>
              <w:rPr>
                <w:sz w:val="20"/>
                <w:szCs w:val="20"/>
              </w:rPr>
            </w:pPr>
          </w:p>
        </w:tc>
        <w:tc>
          <w:tcPr>
            <w:tcW w:w="3260" w:type="dxa"/>
            <w:vMerge w:val="restart"/>
            <w:tcBorders>
              <w:top w:val="single" w:sz="8" w:space="0" w:color="auto"/>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В квитанции должны быть указаны следующие реквизиты: ИНН и</w:t>
            </w:r>
          </w:p>
          <w:p w:rsidR="001B7F55" w:rsidRPr="00894763" w:rsidRDefault="001B7F55" w:rsidP="007B3F66">
            <w:pPr>
              <w:jc w:val="both"/>
              <w:rPr>
                <w:sz w:val="20"/>
                <w:szCs w:val="20"/>
              </w:rPr>
            </w:pPr>
            <w:r w:rsidRPr="00894763">
              <w:rPr>
                <w:rFonts w:eastAsia="Calibri"/>
                <w:sz w:val="20"/>
                <w:szCs w:val="20"/>
              </w:rPr>
              <w:t>КПП получателя платежа, код бюджетной классификации, код</w:t>
            </w:r>
          </w:p>
          <w:p w:rsidR="001B7F55" w:rsidRPr="00894763" w:rsidRDefault="001B7F55" w:rsidP="007B3F66">
            <w:pPr>
              <w:jc w:val="both"/>
              <w:rPr>
                <w:sz w:val="20"/>
                <w:szCs w:val="20"/>
              </w:rPr>
            </w:pPr>
            <w:r w:rsidRPr="00894763">
              <w:rPr>
                <w:rFonts w:eastAsia="Calibri"/>
                <w:sz w:val="20"/>
                <w:szCs w:val="20"/>
              </w:rPr>
              <w:t xml:space="preserve">ОКТМО, сумма платежа, наименование платежа, </w:t>
            </w:r>
            <w:proofErr w:type="gramStart"/>
            <w:r w:rsidRPr="00894763">
              <w:rPr>
                <w:rFonts w:eastAsia="Calibri"/>
                <w:sz w:val="20"/>
                <w:szCs w:val="20"/>
              </w:rPr>
              <w:t>банковские</w:t>
            </w:r>
            <w:proofErr w:type="gramEnd"/>
          </w:p>
          <w:p w:rsidR="001B7F55" w:rsidRPr="00894763" w:rsidRDefault="001B7F55" w:rsidP="007B3F66">
            <w:pPr>
              <w:jc w:val="both"/>
              <w:rPr>
                <w:sz w:val="20"/>
                <w:szCs w:val="20"/>
              </w:rPr>
            </w:pPr>
            <w:r w:rsidRPr="00894763">
              <w:rPr>
                <w:rFonts w:eastAsia="Calibri"/>
                <w:sz w:val="20"/>
                <w:szCs w:val="20"/>
              </w:rPr>
              <w:t>реквизиты кредитной организации: наименование банка, БИК,</w:t>
            </w:r>
          </w:p>
          <w:p w:rsidR="001B7F55" w:rsidRDefault="001B7F55" w:rsidP="007B3F66">
            <w:pPr>
              <w:jc w:val="both"/>
              <w:rPr>
                <w:rFonts w:eastAsia="Calibri"/>
                <w:sz w:val="20"/>
                <w:szCs w:val="20"/>
              </w:rPr>
            </w:pPr>
            <w:r w:rsidRPr="00894763">
              <w:rPr>
                <w:rFonts w:eastAsia="Calibri"/>
                <w:sz w:val="20"/>
                <w:szCs w:val="20"/>
              </w:rPr>
              <w:t>номер счета</w:t>
            </w:r>
          </w:p>
          <w:p w:rsidR="001B7F55" w:rsidRDefault="001B7F55" w:rsidP="007B3F66">
            <w:pPr>
              <w:jc w:val="both"/>
              <w:rPr>
                <w:rFonts w:eastAsia="Calibri"/>
                <w:sz w:val="20"/>
                <w:szCs w:val="20"/>
              </w:rPr>
            </w:pPr>
          </w:p>
          <w:p w:rsidR="001B7F55" w:rsidRPr="00894763" w:rsidRDefault="001B7F55" w:rsidP="007B3F66">
            <w:pPr>
              <w:jc w:val="both"/>
              <w:rPr>
                <w:sz w:val="20"/>
                <w:szCs w:val="20"/>
              </w:rPr>
            </w:pPr>
          </w:p>
        </w:tc>
        <w:tc>
          <w:tcPr>
            <w:tcW w:w="900" w:type="dxa"/>
            <w:vMerge w:val="restart"/>
            <w:tcBorders>
              <w:top w:val="single" w:sz="8" w:space="0" w:color="auto"/>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см. Приложение</w:t>
            </w:r>
          </w:p>
          <w:p w:rsidR="001B7F55" w:rsidRPr="00894763" w:rsidRDefault="001B7F55" w:rsidP="007B3F66">
            <w:pPr>
              <w:jc w:val="both"/>
              <w:rPr>
                <w:sz w:val="20"/>
                <w:szCs w:val="20"/>
              </w:rPr>
            </w:pPr>
            <w:r w:rsidRPr="00894763">
              <w:rPr>
                <w:rFonts w:eastAsia="Calibri"/>
                <w:sz w:val="20"/>
                <w:szCs w:val="20"/>
              </w:rPr>
              <w:t>№28, № 34 к</w:t>
            </w:r>
          </w:p>
          <w:p w:rsidR="001B7F55" w:rsidRPr="00894763" w:rsidRDefault="001B7F55" w:rsidP="007B3F66">
            <w:pPr>
              <w:jc w:val="both"/>
              <w:rPr>
                <w:sz w:val="20"/>
                <w:szCs w:val="20"/>
              </w:rPr>
            </w:pPr>
            <w:r w:rsidRPr="00894763">
              <w:rPr>
                <w:rFonts w:eastAsia="Calibri"/>
                <w:sz w:val="20"/>
                <w:szCs w:val="20"/>
              </w:rPr>
              <w:t>настоящей</w:t>
            </w:r>
          </w:p>
          <w:p w:rsidR="001B7F55" w:rsidRPr="00894763" w:rsidRDefault="001B7F55" w:rsidP="007B3F66">
            <w:pPr>
              <w:jc w:val="both"/>
              <w:rPr>
                <w:sz w:val="20"/>
                <w:szCs w:val="20"/>
              </w:rPr>
            </w:pPr>
            <w:r w:rsidRPr="00894763">
              <w:rPr>
                <w:rFonts w:eastAsia="Calibri"/>
                <w:sz w:val="20"/>
                <w:szCs w:val="20"/>
              </w:rPr>
              <w:t>технологической</w:t>
            </w:r>
          </w:p>
          <w:p w:rsidR="001B7F55" w:rsidRPr="00894763" w:rsidRDefault="001B7F55" w:rsidP="007B3F66">
            <w:pPr>
              <w:jc w:val="both"/>
              <w:rPr>
                <w:sz w:val="20"/>
                <w:szCs w:val="20"/>
              </w:rPr>
            </w:pPr>
            <w:r w:rsidRPr="00894763">
              <w:rPr>
                <w:rFonts w:eastAsia="Calibri"/>
                <w:sz w:val="20"/>
                <w:szCs w:val="20"/>
              </w:rPr>
              <w:t>схеме</w:t>
            </w:r>
          </w:p>
        </w:tc>
        <w:tc>
          <w:tcPr>
            <w:tcW w:w="1140" w:type="dxa"/>
            <w:gridSpan w:val="2"/>
            <w:tcBorders>
              <w:top w:val="single" w:sz="8" w:space="0" w:color="auto"/>
              <w:right w:val="single" w:sz="8" w:space="0" w:color="auto"/>
            </w:tcBorders>
            <w:vAlign w:val="bottom"/>
          </w:tcPr>
          <w:p w:rsidR="001B7F55" w:rsidRPr="00894763" w:rsidRDefault="001B7F55" w:rsidP="007B3F66">
            <w:pPr>
              <w:ind w:left="20"/>
              <w:jc w:val="both"/>
              <w:rPr>
                <w:sz w:val="20"/>
                <w:szCs w:val="20"/>
              </w:rPr>
            </w:pPr>
            <w:r w:rsidRPr="00894763">
              <w:rPr>
                <w:rFonts w:eastAsia="Calibri"/>
                <w:sz w:val="20"/>
                <w:szCs w:val="20"/>
              </w:rPr>
              <w:t>см. Приложение № 29,</w:t>
            </w: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ind w:left="20"/>
              <w:jc w:val="both"/>
              <w:rPr>
                <w:sz w:val="20"/>
                <w:szCs w:val="20"/>
              </w:rPr>
            </w:pPr>
          </w:p>
        </w:tc>
        <w:tc>
          <w:tcPr>
            <w:tcW w:w="865" w:type="dxa"/>
            <w:vMerge/>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tcBorders>
              <w:right w:val="single" w:sz="8" w:space="0" w:color="auto"/>
            </w:tcBorders>
            <w:vAlign w:val="bottom"/>
          </w:tcPr>
          <w:p w:rsidR="001B7F55" w:rsidRPr="00894763" w:rsidRDefault="001B7F55" w:rsidP="007B3F66">
            <w:pPr>
              <w:ind w:left="20"/>
              <w:jc w:val="both"/>
              <w:rPr>
                <w:sz w:val="20"/>
                <w:szCs w:val="20"/>
              </w:rPr>
            </w:pPr>
            <w:r w:rsidRPr="00894763">
              <w:rPr>
                <w:rFonts w:eastAsia="Calibri"/>
                <w:sz w:val="20"/>
                <w:szCs w:val="20"/>
              </w:rPr>
              <w:t>№ 35 к настоящей</w:t>
            </w: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ind w:left="20"/>
              <w:jc w:val="both"/>
              <w:rPr>
                <w:sz w:val="20"/>
                <w:szCs w:val="20"/>
              </w:rPr>
            </w:pPr>
          </w:p>
        </w:tc>
        <w:tc>
          <w:tcPr>
            <w:tcW w:w="865" w:type="dxa"/>
            <w:vMerge/>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tcBorders>
              <w:right w:val="single" w:sz="8" w:space="0" w:color="auto"/>
            </w:tcBorders>
            <w:vAlign w:val="bottom"/>
          </w:tcPr>
          <w:p w:rsidR="001B7F55" w:rsidRPr="00894763" w:rsidRDefault="001B7F55" w:rsidP="007B3F66">
            <w:pPr>
              <w:ind w:left="20"/>
              <w:jc w:val="both"/>
              <w:rPr>
                <w:sz w:val="20"/>
                <w:szCs w:val="20"/>
              </w:rPr>
            </w:pPr>
            <w:r w:rsidRPr="00894763">
              <w:rPr>
                <w:rFonts w:eastAsia="Calibri"/>
                <w:sz w:val="20"/>
                <w:szCs w:val="20"/>
              </w:rPr>
              <w:t>технологической</w:t>
            </w: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vMerge/>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tcBorders>
              <w:right w:val="single" w:sz="8" w:space="0" w:color="auto"/>
            </w:tcBorders>
            <w:vAlign w:val="bottom"/>
          </w:tcPr>
          <w:p w:rsidR="001B7F55" w:rsidRPr="00894763" w:rsidRDefault="001B7F55" w:rsidP="007B3F66">
            <w:pPr>
              <w:ind w:left="20"/>
              <w:jc w:val="both"/>
              <w:rPr>
                <w:sz w:val="20"/>
                <w:szCs w:val="20"/>
              </w:rPr>
            </w:pPr>
            <w:r w:rsidRPr="00894763">
              <w:rPr>
                <w:rFonts w:eastAsia="Calibri"/>
                <w:sz w:val="20"/>
                <w:szCs w:val="20"/>
              </w:rPr>
              <w:t>схеме</w:t>
            </w: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vMerge/>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58447E" w:rsidRPr="00894763" w:rsidTr="00AB320E">
        <w:trPr>
          <w:trHeight w:val="142"/>
        </w:trPr>
        <w:tc>
          <w:tcPr>
            <w:tcW w:w="20" w:type="dxa"/>
            <w:tcBorders>
              <w:bottom w:val="single" w:sz="8" w:space="0" w:color="auto"/>
            </w:tcBorders>
            <w:shd w:val="clear" w:color="auto" w:fill="000000"/>
            <w:vAlign w:val="bottom"/>
          </w:tcPr>
          <w:p w:rsidR="0058447E" w:rsidRPr="00894763" w:rsidRDefault="0058447E" w:rsidP="007B3F66">
            <w:pPr>
              <w:jc w:val="both"/>
              <w:rPr>
                <w:sz w:val="20"/>
                <w:szCs w:val="20"/>
              </w:rPr>
            </w:pPr>
          </w:p>
        </w:tc>
        <w:tc>
          <w:tcPr>
            <w:tcW w:w="260" w:type="dxa"/>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800" w:type="dxa"/>
            <w:vMerge/>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1960" w:type="dxa"/>
            <w:vMerge/>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1355" w:type="dxa"/>
            <w:vMerge/>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865" w:type="dxa"/>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3260" w:type="dxa"/>
            <w:vMerge/>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900" w:type="dxa"/>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1140" w:type="dxa"/>
            <w:gridSpan w:val="2"/>
            <w:tcBorders>
              <w:bottom w:val="single" w:sz="8" w:space="0" w:color="auto"/>
              <w:right w:val="single" w:sz="8" w:space="0" w:color="auto"/>
            </w:tcBorders>
            <w:vAlign w:val="bottom"/>
          </w:tcPr>
          <w:p w:rsidR="0058447E" w:rsidRPr="00894763" w:rsidRDefault="0058447E" w:rsidP="007B3F66">
            <w:pPr>
              <w:jc w:val="both"/>
              <w:rPr>
                <w:sz w:val="20"/>
                <w:szCs w:val="20"/>
              </w:rPr>
            </w:pPr>
          </w:p>
        </w:tc>
        <w:tc>
          <w:tcPr>
            <w:tcW w:w="30" w:type="dxa"/>
            <w:vAlign w:val="bottom"/>
          </w:tcPr>
          <w:p w:rsidR="0058447E" w:rsidRPr="00894763" w:rsidRDefault="0058447E" w:rsidP="007B3F66">
            <w:pPr>
              <w:jc w:val="both"/>
              <w:rPr>
                <w:sz w:val="20"/>
                <w:szCs w:val="20"/>
              </w:rPr>
            </w:pPr>
          </w:p>
        </w:tc>
      </w:tr>
      <w:tr w:rsidR="0058447E" w:rsidRPr="00894763" w:rsidTr="00AB320E">
        <w:trPr>
          <w:trHeight w:val="124"/>
        </w:trPr>
        <w:tc>
          <w:tcPr>
            <w:tcW w:w="20" w:type="dxa"/>
            <w:shd w:val="clear" w:color="auto" w:fill="000000"/>
            <w:vAlign w:val="bottom"/>
          </w:tcPr>
          <w:p w:rsidR="0058447E" w:rsidRPr="00894763" w:rsidRDefault="0058447E" w:rsidP="007B3F66">
            <w:pPr>
              <w:jc w:val="both"/>
              <w:rPr>
                <w:sz w:val="20"/>
                <w:szCs w:val="20"/>
              </w:rPr>
            </w:pPr>
          </w:p>
        </w:tc>
        <w:tc>
          <w:tcPr>
            <w:tcW w:w="260" w:type="dxa"/>
            <w:tcBorders>
              <w:right w:val="single" w:sz="8" w:space="0" w:color="auto"/>
            </w:tcBorders>
            <w:vAlign w:val="bottom"/>
          </w:tcPr>
          <w:p w:rsidR="0058447E" w:rsidRPr="00894763" w:rsidRDefault="0058447E" w:rsidP="007B3F66">
            <w:pPr>
              <w:jc w:val="both"/>
              <w:rPr>
                <w:sz w:val="20"/>
                <w:szCs w:val="20"/>
              </w:rPr>
            </w:pPr>
            <w:r w:rsidRPr="00894763">
              <w:rPr>
                <w:rFonts w:eastAsia="Calibri"/>
                <w:sz w:val="20"/>
                <w:szCs w:val="20"/>
              </w:rPr>
              <w:t>7</w:t>
            </w:r>
          </w:p>
        </w:tc>
        <w:tc>
          <w:tcPr>
            <w:tcW w:w="800" w:type="dxa"/>
            <w:vMerge w:val="restart"/>
            <w:tcBorders>
              <w:right w:val="single" w:sz="8" w:space="0" w:color="auto"/>
            </w:tcBorders>
          </w:tcPr>
          <w:p w:rsidR="0058447E" w:rsidRPr="00894763" w:rsidRDefault="0058447E" w:rsidP="007B3F66">
            <w:pPr>
              <w:jc w:val="both"/>
              <w:rPr>
                <w:sz w:val="20"/>
                <w:szCs w:val="20"/>
              </w:rPr>
            </w:pPr>
            <w:r w:rsidRPr="00894763">
              <w:rPr>
                <w:rFonts w:eastAsia="Calibri"/>
                <w:sz w:val="20"/>
                <w:szCs w:val="20"/>
              </w:rPr>
              <w:t>Документы,</w:t>
            </w:r>
          </w:p>
          <w:p w:rsidR="0058447E" w:rsidRPr="00894763" w:rsidRDefault="0058447E" w:rsidP="007B3F66">
            <w:pPr>
              <w:jc w:val="both"/>
              <w:rPr>
                <w:sz w:val="20"/>
                <w:szCs w:val="20"/>
              </w:rPr>
            </w:pPr>
            <w:r w:rsidRPr="00894763">
              <w:rPr>
                <w:rFonts w:eastAsia="Calibri"/>
                <w:sz w:val="20"/>
                <w:szCs w:val="20"/>
              </w:rPr>
              <w:t>подтверждаю-</w:t>
            </w:r>
          </w:p>
          <w:p w:rsidR="0058447E" w:rsidRPr="00894763" w:rsidRDefault="0058447E" w:rsidP="007B3F66">
            <w:pPr>
              <w:jc w:val="both"/>
              <w:rPr>
                <w:sz w:val="20"/>
                <w:szCs w:val="20"/>
              </w:rPr>
            </w:pPr>
            <w:proofErr w:type="spellStart"/>
            <w:r w:rsidRPr="00894763">
              <w:rPr>
                <w:rFonts w:eastAsia="Calibri"/>
                <w:sz w:val="20"/>
                <w:szCs w:val="20"/>
              </w:rPr>
              <w:t>щие</w:t>
            </w:r>
            <w:proofErr w:type="spellEnd"/>
            <w:r w:rsidRPr="00894763">
              <w:rPr>
                <w:rFonts w:eastAsia="Calibri"/>
                <w:sz w:val="20"/>
                <w:szCs w:val="20"/>
              </w:rPr>
              <w:t xml:space="preserve"> полную</w:t>
            </w:r>
          </w:p>
          <w:p w:rsidR="0058447E" w:rsidRPr="00894763" w:rsidRDefault="0058447E" w:rsidP="007B3F66">
            <w:pPr>
              <w:jc w:val="both"/>
              <w:rPr>
                <w:sz w:val="20"/>
                <w:szCs w:val="20"/>
              </w:rPr>
            </w:pPr>
            <w:proofErr w:type="spellStart"/>
            <w:r w:rsidRPr="00894763">
              <w:rPr>
                <w:rFonts w:eastAsia="Calibri"/>
                <w:sz w:val="20"/>
                <w:szCs w:val="20"/>
              </w:rPr>
              <w:t>дееспособ</w:t>
            </w:r>
            <w:proofErr w:type="spellEnd"/>
            <w:r w:rsidRPr="00894763">
              <w:rPr>
                <w:rFonts w:eastAsia="Calibri"/>
                <w:sz w:val="20"/>
                <w:szCs w:val="20"/>
              </w:rPr>
              <w:t>-</w:t>
            </w:r>
          </w:p>
          <w:p w:rsidR="0058447E" w:rsidRPr="00894763" w:rsidRDefault="0058447E" w:rsidP="007B3F66">
            <w:pPr>
              <w:jc w:val="both"/>
              <w:rPr>
                <w:sz w:val="20"/>
                <w:szCs w:val="20"/>
              </w:rPr>
            </w:pPr>
            <w:proofErr w:type="spellStart"/>
            <w:r w:rsidRPr="00894763">
              <w:rPr>
                <w:rFonts w:eastAsia="Calibri"/>
                <w:sz w:val="20"/>
                <w:szCs w:val="20"/>
              </w:rPr>
              <w:t>ность</w:t>
            </w:r>
            <w:proofErr w:type="spellEnd"/>
          </w:p>
          <w:p w:rsidR="0058447E" w:rsidRPr="00894763" w:rsidRDefault="0058447E" w:rsidP="007B3F66">
            <w:pPr>
              <w:jc w:val="both"/>
              <w:rPr>
                <w:sz w:val="20"/>
                <w:szCs w:val="20"/>
              </w:rPr>
            </w:pPr>
            <w:r w:rsidRPr="00894763">
              <w:rPr>
                <w:rFonts w:eastAsia="Calibri"/>
                <w:sz w:val="20"/>
                <w:szCs w:val="20"/>
              </w:rPr>
              <w:t>несовершенно-</w:t>
            </w:r>
          </w:p>
          <w:p w:rsidR="0058447E" w:rsidRPr="00894763" w:rsidRDefault="0058447E" w:rsidP="007B3F66">
            <w:pPr>
              <w:jc w:val="both"/>
              <w:rPr>
                <w:rFonts w:eastAsia="Calibri"/>
                <w:sz w:val="20"/>
                <w:szCs w:val="20"/>
              </w:rPr>
            </w:pPr>
            <w:r w:rsidRPr="00894763">
              <w:rPr>
                <w:rFonts w:eastAsia="Calibri"/>
                <w:sz w:val="20"/>
                <w:szCs w:val="20"/>
              </w:rPr>
              <w:t>летнего</w:t>
            </w: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rFonts w:eastAsia="Calibri"/>
                <w:sz w:val="20"/>
                <w:szCs w:val="20"/>
              </w:rPr>
            </w:pPr>
          </w:p>
          <w:p w:rsidR="0058447E" w:rsidRPr="00894763" w:rsidRDefault="0058447E" w:rsidP="007B3F66">
            <w:pPr>
              <w:jc w:val="both"/>
              <w:rPr>
                <w:sz w:val="20"/>
                <w:szCs w:val="20"/>
              </w:rPr>
            </w:pPr>
          </w:p>
        </w:tc>
        <w:tc>
          <w:tcPr>
            <w:tcW w:w="1960" w:type="dxa"/>
            <w:vMerge w:val="restart"/>
            <w:tcBorders>
              <w:right w:val="single" w:sz="8" w:space="0" w:color="auto"/>
            </w:tcBorders>
            <w:vAlign w:val="bottom"/>
          </w:tcPr>
          <w:p w:rsidR="0058447E" w:rsidRPr="00894763" w:rsidRDefault="0058447E" w:rsidP="007B3F66">
            <w:pPr>
              <w:ind w:left="20"/>
              <w:jc w:val="both"/>
              <w:rPr>
                <w:sz w:val="20"/>
                <w:szCs w:val="20"/>
              </w:rPr>
            </w:pPr>
            <w:r w:rsidRPr="00894763">
              <w:rPr>
                <w:rFonts w:eastAsia="Calibri"/>
                <w:sz w:val="20"/>
                <w:szCs w:val="20"/>
              </w:rPr>
              <w:lastRenderedPageBreak/>
              <w:t>Решение суда либо органа опеки и</w:t>
            </w:r>
          </w:p>
          <w:p w:rsidR="0058447E" w:rsidRPr="00894763" w:rsidRDefault="0058447E" w:rsidP="007B3F66">
            <w:pPr>
              <w:ind w:left="20"/>
              <w:jc w:val="both"/>
              <w:rPr>
                <w:sz w:val="20"/>
                <w:szCs w:val="20"/>
              </w:rPr>
            </w:pPr>
            <w:r w:rsidRPr="00894763">
              <w:rPr>
                <w:rFonts w:eastAsia="Calibri"/>
                <w:sz w:val="20"/>
                <w:szCs w:val="20"/>
              </w:rPr>
              <w:t>попечительства об объявлении</w:t>
            </w:r>
          </w:p>
          <w:p w:rsidR="0058447E" w:rsidRPr="00894763" w:rsidRDefault="0058447E" w:rsidP="007B3F66">
            <w:pPr>
              <w:ind w:left="20"/>
              <w:jc w:val="both"/>
              <w:rPr>
                <w:sz w:val="20"/>
                <w:szCs w:val="20"/>
              </w:rPr>
            </w:pPr>
            <w:r w:rsidRPr="00894763">
              <w:rPr>
                <w:rFonts w:eastAsia="Calibri"/>
                <w:sz w:val="20"/>
                <w:szCs w:val="20"/>
              </w:rPr>
              <w:t>несовершеннолетнего лица полностью</w:t>
            </w:r>
          </w:p>
          <w:p w:rsidR="0058447E" w:rsidRPr="00894763" w:rsidRDefault="0058447E" w:rsidP="007B3F66">
            <w:pPr>
              <w:ind w:left="20"/>
              <w:jc w:val="both"/>
              <w:rPr>
                <w:sz w:val="20"/>
                <w:szCs w:val="20"/>
              </w:rPr>
            </w:pPr>
            <w:r w:rsidRPr="00894763">
              <w:rPr>
                <w:rFonts w:eastAsia="Calibri"/>
                <w:sz w:val="20"/>
                <w:szCs w:val="20"/>
              </w:rPr>
              <w:t>дееспособным (эмансипированным)</w:t>
            </w:r>
          </w:p>
        </w:tc>
        <w:tc>
          <w:tcPr>
            <w:tcW w:w="1355" w:type="dxa"/>
            <w:vMerge w:val="restart"/>
            <w:tcBorders>
              <w:right w:val="single" w:sz="8" w:space="0" w:color="auto"/>
            </w:tcBorders>
            <w:vAlign w:val="bottom"/>
          </w:tcPr>
          <w:p w:rsidR="0058447E" w:rsidRPr="00894763" w:rsidRDefault="0058447E" w:rsidP="007B3F66">
            <w:pPr>
              <w:ind w:left="20"/>
              <w:jc w:val="both"/>
              <w:rPr>
                <w:sz w:val="20"/>
                <w:szCs w:val="20"/>
              </w:rPr>
            </w:pPr>
            <w:proofErr w:type="gramStart"/>
            <w:r w:rsidRPr="00894763">
              <w:rPr>
                <w:rFonts w:eastAsia="Calibri"/>
                <w:sz w:val="20"/>
                <w:szCs w:val="20"/>
              </w:rPr>
              <w:t>1 - подлинник (снятие</w:t>
            </w:r>
            <w:proofErr w:type="gramEnd"/>
          </w:p>
          <w:p w:rsidR="0058447E" w:rsidRPr="00894763" w:rsidRDefault="0058447E" w:rsidP="007B3F66">
            <w:pPr>
              <w:ind w:left="20"/>
              <w:jc w:val="both"/>
              <w:rPr>
                <w:sz w:val="20"/>
                <w:szCs w:val="20"/>
              </w:rPr>
            </w:pPr>
            <w:r w:rsidRPr="00894763">
              <w:rPr>
                <w:rFonts w:eastAsia="Calibri"/>
                <w:sz w:val="20"/>
                <w:szCs w:val="20"/>
              </w:rPr>
              <w:t>копии для направления</w:t>
            </w:r>
          </w:p>
          <w:p w:rsidR="0058447E" w:rsidRDefault="0058447E" w:rsidP="007B3F66">
            <w:pPr>
              <w:ind w:left="20"/>
              <w:jc w:val="both"/>
              <w:rPr>
                <w:rFonts w:eastAsia="Calibri"/>
                <w:sz w:val="20"/>
                <w:szCs w:val="20"/>
              </w:rPr>
            </w:pPr>
            <w:r w:rsidRPr="00894763">
              <w:rPr>
                <w:rFonts w:eastAsia="Calibri"/>
                <w:sz w:val="20"/>
                <w:szCs w:val="20"/>
              </w:rPr>
              <w:t>в орган ЗАГС)</w:t>
            </w:r>
          </w:p>
          <w:p w:rsidR="0058447E" w:rsidRDefault="0058447E" w:rsidP="007B3F66">
            <w:pPr>
              <w:ind w:left="20"/>
              <w:jc w:val="both"/>
              <w:rPr>
                <w:rFonts w:eastAsia="Calibri"/>
                <w:sz w:val="20"/>
                <w:szCs w:val="20"/>
              </w:rPr>
            </w:pPr>
          </w:p>
          <w:p w:rsidR="0058447E" w:rsidRDefault="0058447E" w:rsidP="007B3F66">
            <w:pPr>
              <w:ind w:left="20"/>
              <w:jc w:val="both"/>
              <w:rPr>
                <w:rFonts w:eastAsia="Calibri"/>
                <w:sz w:val="20"/>
                <w:szCs w:val="20"/>
              </w:rPr>
            </w:pPr>
          </w:p>
          <w:p w:rsidR="0058447E" w:rsidRPr="00894763" w:rsidRDefault="0058447E" w:rsidP="007B3F66">
            <w:pPr>
              <w:ind w:left="20"/>
              <w:jc w:val="both"/>
              <w:rPr>
                <w:sz w:val="20"/>
                <w:szCs w:val="20"/>
              </w:rPr>
            </w:pPr>
          </w:p>
        </w:tc>
        <w:tc>
          <w:tcPr>
            <w:tcW w:w="865" w:type="dxa"/>
            <w:tcBorders>
              <w:right w:val="single" w:sz="8" w:space="0" w:color="auto"/>
            </w:tcBorders>
            <w:vAlign w:val="bottom"/>
          </w:tcPr>
          <w:p w:rsidR="0058447E" w:rsidRPr="00894763" w:rsidRDefault="0058447E"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vAlign w:val="bottom"/>
          </w:tcPr>
          <w:p w:rsidR="00E26338" w:rsidRDefault="0058447E" w:rsidP="007B3F66">
            <w:pPr>
              <w:jc w:val="both"/>
              <w:rPr>
                <w:rFonts w:eastAsia="Calibri"/>
                <w:sz w:val="20"/>
                <w:szCs w:val="20"/>
              </w:rPr>
            </w:pPr>
            <w:r w:rsidRPr="00894763">
              <w:rPr>
                <w:rFonts w:eastAsia="Calibri"/>
                <w:sz w:val="20"/>
                <w:szCs w:val="20"/>
              </w:rPr>
              <w:t>на документе необходима</w:t>
            </w:r>
            <w:r>
              <w:rPr>
                <w:rFonts w:eastAsia="Calibri"/>
                <w:sz w:val="20"/>
                <w:szCs w:val="20"/>
              </w:rPr>
              <w:t xml:space="preserve"> печать</w:t>
            </w:r>
          </w:p>
          <w:p w:rsidR="0058447E" w:rsidRDefault="0058447E" w:rsidP="007B3F66">
            <w:pPr>
              <w:jc w:val="both"/>
              <w:rPr>
                <w:rFonts w:eastAsia="Calibri"/>
                <w:sz w:val="20"/>
                <w:szCs w:val="20"/>
              </w:rPr>
            </w:pPr>
            <w:r w:rsidRPr="00894763">
              <w:rPr>
                <w:rFonts w:eastAsia="Calibri"/>
                <w:sz w:val="20"/>
                <w:szCs w:val="20"/>
              </w:rPr>
              <w:t xml:space="preserve"> органа и подпись должностного лица</w:t>
            </w:r>
          </w:p>
          <w:p w:rsidR="00E26338" w:rsidRDefault="00E26338" w:rsidP="007B3F66">
            <w:pPr>
              <w:jc w:val="both"/>
              <w:rPr>
                <w:rFonts w:eastAsia="Calibri"/>
                <w:sz w:val="20"/>
                <w:szCs w:val="20"/>
              </w:rPr>
            </w:pPr>
          </w:p>
          <w:p w:rsidR="00E26338" w:rsidRPr="00894763" w:rsidRDefault="00E26338" w:rsidP="007B3F66">
            <w:pPr>
              <w:jc w:val="both"/>
              <w:rPr>
                <w:sz w:val="20"/>
                <w:szCs w:val="20"/>
              </w:rPr>
            </w:pPr>
          </w:p>
        </w:tc>
        <w:tc>
          <w:tcPr>
            <w:tcW w:w="900" w:type="dxa"/>
            <w:vMerge w:val="restart"/>
            <w:tcBorders>
              <w:right w:val="single" w:sz="8" w:space="0" w:color="auto"/>
            </w:tcBorders>
            <w:vAlign w:val="bottom"/>
          </w:tcPr>
          <w:p w:rsidR="0058447E" w:rsidRDefault="006443AE" w:rsidP="007B3F66">
            <w:pPr>
              <w:ind w:left="400"/>
              <w:jc w:val="both"/>
              <w:rPr>
                <w:rFonts w:eastAsia="Calibri"/>
                <w:sz w:val="20"/>
                <w:szCs w:val="20"/>
              </w:rPr>
            </w:pPr>
            <w:r>
              <w:rPr>
                <w:rFonts w:eastAsia="Calibri"/>
                <w:sz w:val="20"/>
                <w:szCs w:val="20"/>
              </w:rPr>
              <w:t>-</w:t>
            </w:r>
          </w:p>
          <w:p w:rsidR="006443AE" w:rsidRDefault="006443AE" w:rsidP="007B3F66">
            <w:pPr>
              <w:ind w:left="400"/>
              <w:jc w:val="both"/>
              <w:rPr>
                <w:rFonts w:eastAsia="Calibri"/>
                <w:sz w:val="20"/>
                <w:szCs w:val="20"/>
              </w:rPr>
            </w:pPr>
          </w:p>
          <w:p w:rsidR="006443AE" w:rsidRDefault="006443AE" w:rsidP="007B3F66">
            <w:pPr>
              <w:ind w:left="400"/>
              <w:jc w:val="both"/>
              <w:rPr>
                <w:rFonts w:eastAsia="Calibri"/>
                <w:sz w:val="20"/>
                <w:szCs w:val="20"/>
              </w:rPr>
            </w:pPr>
          </w:p>
          <w:p w:rsidR="006443AE" w:rsidRDefault="006443AE" w:rsidP="007B3F66">
            <w:pPr>
              <w:ind w:left="400"/>
              <w:jc w:val="both"/>
              <w:rPr>
                <w:rFonts w:eastAsia="Calibri"/>
                <w:sz w:val="20"/>
                <w:szCs w:val="20"/>
              </w:rPr>
            </w:pPr>
          </w:p>
          <w:p w:rsidR="006443AE" w:rsidRDefault="006443AE" w:rsidP="007B3F66">
            <w:pPr>
              <w:ind w:left="400"/>
              <w:jc w:val="both"/>
              <w:rPr>
                <w:rFonts w:eastAsia="Calibri"/>
                <w:sz w:val="20"/>
                <w:szCs w:val="20"/>
              </w:rPr>
            </w:pPr>
          </w:p>
          <w:p w:rsidR="006443AE" w:rsidRDefault="006443AE" w:rsidP="007B3F66">
            <w:pPr>
              <w:ind w:left="400"/>
              <w:jc w:val="both"/>
              <w:rPr>
                <w:rFonts w:eastAsia="Calibri"/>
                <w:sz w:val="20"/>
                <w:szCs w:val="20"/>
              </w:rPr>
            </w:pPr>
          </w:p>
          <w:p w:rsidR="006443AE" w:rsidRDefault="006443AE" w:rsidP="007B3F66">
            <w:pPr>
              <w:ind w:left="400"/>
              <w:jc w:val="both"/>
              <w:rPr>
                <w:rFonts w:eastAsia="Calibri"/>
                <w:sz w:val="20"/>
                <w:szCs w:val="20"/>
              </w:rPr>
            </w:pPr>
          </w:p>
          <w:p w:rsidR="006443AE" w:rsidRPr="00894763" w:rsidRDefault="006443AE" w:rsidP="007B3F66">
            <w:pPr>
              <w:ind w:left="400"/>
              <w:jc w:val="both"/>
              <w:rPr>
                <w:sz w:val="20"/>
                <w:szCs w:val="20"/>
              </w:rPr>
            </w:pPr>
          </w:p>
        </w:tc>
        <w:tc>
          <w:tcPr>
            <w:tcW w:w="1140" w:type="dxa"/>
            <w:gridSpan w:val="2"/>
            <w:vMerge w:val="restart"/>
            <w:tcBorders>
              <w:right w:val="single" w:sz="8" w:space="0" w:color="auto"/>
            </w:tcBorders>
            <w:vAlign w:val="bottom"/>
          </w:tcPr>
          <w:p w:rsidR="0058447E" w:rsidRDefault="006443AE" w:rsidP="007B3F66">
            <w:pPr>
              <w:ind w:left="520"/>
              <w:jc w:val="both"/>
              <w:rPr>
                <w:rFonts w:eastAsia="Calibri"/>
                <w:sz w:val="20"/>
                <w:szCs w:val="20"/>
              </w:rPr>
            </w:pPr>
            <w:r>
              <w:rPr>
                <w:rFonts w:eastAsia="Calibri"/>
                <w:sz w:val="20"/>
                <w:szCs w:val="20"/>
              </w:rPr>
              <w:t>-</w:t>
            </w:r>
          </w:p>
          <w:p w:rsidR="006443AE" w:rsidRDefault="006443AE" w:rsidP="007B3F66">
            <w:pPr>
              <w:ind w:left="520"/>
              <w:jc w:val="both"/>
              <w:rPr>
                <w:rFonts w:eastAsia="Calibri"/>
                <w:sz w:val="20"/>
                <w:szCs w:val="20"/>
              </w:rPr>
            </w:pPr>
          </w:p>
          <w:p w:rsidR="006443AE" w:rsidRDefault="006443AE" w:rsidP="007B3F66">
            <w:pPr>
              <w:ind w:left="520"/>
              <w:jc w:val="both"/>
              <w:rPr>
                <w:rFonts w:eastAsia="Calibri"/>
                <w:sz w:val="20"/>
                <w:szCs w:val="20"/>
              </w:rPr>
            </w:pPr>
          </w:p>
          <w:p w:rsidR="006443AE" w:rsidRDefault="006443AE" w:rsidP="007B3F66">
            <w:pPr>
              <w:ind w:left="520"/>
              <w:jc w:val="both"/>
              <w:rPr>
                <w:rFonts w:eastAsia="Calibri"/>
                <w:sz w:val="20"/>
                <w:szCs w:val="20"/>
              </w:rPr>
            </w:pPr>
          </w:p>
          <w:p w:rsidR="006443AE" w:rsidRDefault="006443AE" w:rsidP="007B3F66">
            <w:pPr>
              <w:ind w:left="520"/>
              <w:jc w:val="both"/>
              <w:rPr>
                <w:rFonts w:eastAsia="Calibri"/>
                <w:sz w:val="20"/>
                <w:szCs w:val="20"/>
              </w:rPr>
            </w:pPr>
          </w:p>
          <w:p w:rsidR="006443AE" w:rsidRDefault="006443AE" w:rsidP="007B3F66">
            <w:pPr>
              <w:ind w:left="520"/>
              <w:jc w:val="both"/>
              <w:rPr>
                <w:rFonts w:eastAsia="Calibri"/>
                <w:sz w:val="20"/>
                <w:szCs w:val="20"/>
              </w:rPr>
            </w:pPr>
          </w:p>
          <w:p w:rsidR="006443AE" w:rsidRDefault="006443AE" w:rsidP="007B3F66">
            <w:pPr>
              <w:ind w:left="520"/>
              <w:jc w:val="both"/>
              <w:rPr>
                <w:rFonts w:eastAsia="Calibri"/>
                <w:sz w:val="20"/>
                <w:szCs w:val="20"/>
              </w:rPr>
            </w:pPr>
          </w:p>
          <w:p w:rsidR="006443AE" w:rsidRPr="00894763" w:rsidRDefault="006443AE" w:rsidP="007B3F66">
            <w:pPr>
              <w:ind w:left="520"/>
              <w:jc w:val="both"/>
              <w:rPr>
                <w:sz w:val="20"/>
                <w:szCs w:val="20"/>
              </w:rPr>
            </w:pPr>
          </w:p>
        </w:tc>
        <w:tc>
          <w:tcPr>
            <w:tcW w:w="30" w:type="dxa"/>
            <w:vAlign w:val="bottom"/>
          </w:tcPr>
          <w:p w:rsidR="0058447E" w:rsidRPr="00894763" w:rsidRDefault="0058447E" w:rsidP="007B3F66">
            <w:pPr>
              <w:jc w:val="both"/>
              <w:rPr>
                <w:sz w:val="20"/>
                <w:szCs w:val="20"/>
              </w:rPr>
            </w:pPr>
          </w:p>
        </w:tc>
      </w:tr>
      <w:tr w:rsidR="0058447E" w:rsidRPr="00894763" w:rsidTr="00AB320E">
        <w:trPr>
          <w:trHeight w:val="144"/>
        </w:trPr>
        <w:tc>
          <w:tcPr>
            <w:tcW w:w="20" w:type="dxa"/>
            <w:shd w:val="clear" w:color="auto" w:fill="000000"/>
            <w:vAlign w:val="bottom"/>
          </w:tcPr>
          <w:p w:rsidR="0058447E" w:rsidRPr="00894763" w:rsidRDefault="0058447E" w:rsidP="007B3F66">
            <w:pPr>
              <w:jc w:val="both"/>
              <w:rPr>
                <w:sz w:val="20"/>
                <w:szCs w:val="20"/>
              </w:rPr>
            </w:pPr>
          </w:p>
        </w:tc>
        <w:tc>
          <w:tcPr>
            <w:tcW w:w="260" w:type="dxa"/>
            <w:tcBorders>
              <w:right w:val="single" w:sz="8" w:space="0" w:color="auto"/>
            </w:tcBorders>
            <w:vAlign w:val="bottom"/>
          </w:tcPr>
          <w:p w:rsidR="0058447E" w:rsidRPr="00894763" w:rsidRDefault="0058447E" w:rsidP="007B3F66">
            <w:pPr>
              <w:jc w:val="both"/>
              <w:rPr>
                <w:sz w:val="20"/>
                <w:szCs w:val="20"/>
              </w:rPr>
            </w:pPr>
          </w:p>
        </w:tc>
        <w:tc>
          <w:tcPr>
            <w:tcW w:w="800" w:type="dxa"/>
            <w:vMerge/>
            <w:tcBorders>
              <w:right w:val="single" w:sz="8" w:space="0" w:color="auto"/>
            </w:tcBorders>
            <w:vAlign w:val="bottom"/>
          </w:tcPr>
          <w:p w:rsidR="0058447E" w:rsidRPr="00894763" w:rsidRDefault="0058447E" w:rsidP="007B3F66">
            <w:pPr>
              <w:jc w:val="both"/>
              <w:rPr>
                <w:sz w:val="20"/>
                <w:szCs w:val="20"/>
              </w:rPr>
            </w:pPr>
          </w:p>
        </w:tc>
        <w:tc>
          <w:tcPr>
            <w:tcW w:w="1960" w:type="dxa"/>
            <w:vMerge/>
            <w:tcBorders>
              <w:right w:val="single" w:sz="8" w:space="0" w:color="auto"/>
            </w:tcBorders>
            <w:vAlign w:val="bottom"/>
          </w:tcPr>
          <w:p w:rsidR="0058447E" w:rsidRPr="00894763" w:rsidRDefault="0058447E" w:rsidP="007B3F66">
            <w:pPr>
              <w:ind w:left="20"/>
              <w:jc w:val="both"/>
              <w:rPr>
                <w:sz w:val="20"/>
                <w:szCs w:val="20"/>
              </w:rPr>
            </w:pPr>
          </w:p>
        </w:tc>
        <w:tc>
          <w:tcPr>
            <w:tcW w:w="1355" w:type="dxa"/>
            <w:vMerge/>
            <w:tcBorders>
              <w:right w:val="single" w:sz="8" w:space="0" w:color="auto"/>
            </w:tcBorders>
            <w:vAlign w:val="bottom"/>
          </w:tcPr>
          <w:p w:rsidR="0058447E" w:rsidRPr="00894763" w:rsidRDefault="0058447E" w:rsidP="007B3F66">
            <w:pPr>
              <w:ind w:left="20"/>
              <w:jc w:val="both"/>
              <w:rPr>
                <w:sz w:val="20"/>
                <w:szCs w:val="20"/>
              </w:rPr>
            </w:pPr>
          </w:p>
        </w:tc>
        <w:tc>
          <w:tcPr>
            <w:tcW w:w="865" w:type="dxa"/>
            <w:tcBorders>
              <w:right w:val="single" w:sz="8" w:space="0" w:color="auto"/>
            </w:tcBorders>
            <w:vAlign w:val="bottom"/>
          </w:tcPr>
          <w:p w:rsidR="0058447E" w:rsidRPr="00894763" w:rsidRDefault="0058447E" w:rsidP="007B3F66">
            <w:pPr>
              <w:jc w:val="both"/>
              <w:rPr>
                <w:sz w:val="20"/>
                <w:szCs w:val="20"/>
              </w:rPr>
            </w:pPr>
          </w:p>
        </w:tc>
        <w:tc>
          <w:tcPr>
            <w:tcW w:w="3260" w:type="dxa"/>
            <w:vMerge/>
            <w:tcBorders>
              <w:right w:val="single" w:sz="8" w:space="0" w:color="auto"/>
            </w:tcBorders>
            <w:vAlign w:val="bottom"/>
          </w:tcPr>
          <w:p w:rsidR="0058447E" w:rsidRPr="00894763" w:rsidRDefault="0058447E" w:rsidP="007B3F66">
            <w:pPr>
              <w:jc w:val="both"/>
              <w:rPr>
                <w:sz w:val="20"/>
                <w:szCs w:val="20"/>
              </w:rPr>
            </w:pPr>
          </w:p>
        </w:tc>
        <w:tc>
          <w:tcPr>
            <w:tcW w:w="900" w:type="dxa"/>
            <w:vMerge/>
            <w:tcBorders>
              <w:right w:val="single" w:sz="8" w:space="0" w:color="auto"/>
            </w:tcBorders>
            <w:vAlign w:val="bottom"/>
          </w:tcPr>
          <w:p w:rsidR="0058447E" w:rsidRPr="00894763" w:rsidRDefault="0058447E" w:rsidP="007B3F66">
            <w:pPr>
              <w:ind w:left="400"/>
              <w:jc w:val="both"/>
              <w:rPr>
                <w:sz w:val="20"/>
                <w:szCs w:val="20"/>
              </w:rPr>
            </w:pPr>
          </w:p>
        </w:tc>
        <w:tc>
          <w:tcPr>
            <w:tcW w:w="1140" w:type="dxa"/>
            <w:gridSpan w:val="2"/>
            <w:vMerge/>
            <w:tcBorders>
              <w:right w:val="single" w:sz="8" w:space="0" w:color="auto"/>
            </w:tcBorders>
            <w:vAlign w:val="bottom"/>
          </w:tcPr>
          <w:p w:rsidR="0058447E" w:rsidRPr="00894763" w:rsidRDefault="0058447E" w:rsidP="007B3F66">
            <w:pPr>
              <w:ind w:left="520"/>
              <w:jc w:val="both"/>
              <w:rPr>
                <w:sz w:val="20"/>
                <w:szCs w:val="20"/>
              </w:rPr>
            </w:pPr>
          </w:p>
        </w:tc>
        <w:tc>
          <w:tcPr>
            <w:tcW w:w="30" w:type="dxa"/>
            <w:vAlign w:val="bottom"/>
          </w:tcPr>
          <w:p w:rsidR="0058447E" w:rsidRPr="00894763" w:rsidRDefault="0058447E" w:rsidP="007B3F66">
            <w:pPr>
              <w:jc w:val="both"/>
              <w:rPr>
                <w:sz w:val="20"/>
                <w:szCs w:val="20"/>
              </w:rPr>
            </w:pPr>
          </w:p>
        </w:tc>
      </w:tr>
      <w:tr w:rsidR="0058447E" w:rsidRPr="00894763" w:rsidTr="00AB320E">
        <w:trPr>
          <w:trHeight w:val="158"/>
        </w:trPr>
        <w:tc>
          <w:tcPr>
            <w:tcW w:w="20" w:type="dxa"/>
            <w:shd w:val="clear" w:color="auto" w:fill="000000"/>
            <w:vAlign w:val="bottom"/>
          </w:tcPr>
          <w:p w:rsidR="0058447E" w:rsidRPr="00894763" w:rsidRDefault="0058447E" w:rsidP="007B3F66">
            <w:pPr>
              <w:jc w:val="both"/>
              <w:rPr>
                <w:sz w:val="20"/>
                <w:szCs w:val="20"/>
              </w:rPr>
            </w:pPr>
          </w:p>
        </w:tc>
        <w:tc>
          <w:tcPr>
            <w:tcW w:w="260" w:type="dxa"/>
            <w:tcBorders>
              <w:right w:val="single" w:sz="8" w:space="0" w:color="auto"/>
            </w:tcBorders>
            <w:vAlign w:val="bottom"/>
          </w:tcPr>
          <w:p w:rsidR="0058447E" w:rsidRPr="00894763" w:rsidRDefault="0058447E" w:rsidP="007B3F66">
            <w:pPr>
              <w:jc w:val="both"/>
              <w:rPr>
                <w:sz w:val="20"/>
                <w:szCs w:val="20"/>
              </w:rPr>
            </w:pPr>
          </w:p>
        </w:tc>
        <w:tc>
          <w:tcPr>
            <w:tcW w:w="800" w:type="dxa"/>
            <w:vMerge/>
            <w:tcBorders>
              <w:right w:val="single" w:sz="8" w:space="0" w:color="auto"/>
            </w:tcBorders>
            <w:vAlign w:val="bottom"/>
          </w:tcPr>
          <w:p w:rsidR="0058447E" w:rsidRPr="00894763" w:rsidRDefault="0058447E" w:rsidP="007B3F66">
            <w:pPr>
              <w:jc w:val="both"/>
              <w:rPr>
                <w:sz w:val="20"/>
                <w:szCs w:val="20"/>
              </w:rPr>
            </w:pPr>
          </w:p>
        </w:tc>
        <w:tc>
          <w:tcPr>
            <w:tcW w:w="1960" w:type="dxa"/>
            <w:vMerge/>
            <w:tcBorders>
              <w:right w:val="single" w:sz="8" w:space="0" w:color="auto"/>
            </w:tcBorders>
            <w:vAlign w:val="bottom"/>
          </w:tcPr>
          <w:p w:rsidR="0058447E" w:rsidRPr="00894763" w:rsidRDefault="0058447E" w:rsidP="007B3F66">
            <w:pPr>
              <w:ind w:left="20"/>
              <w:jc w:val="both"/>
              <w:rPr>
                <w:sz w:val="20"/>
                <w:szCs w:val="20"/>
              </w:rPr>
            </w:pPr>
          </w:p>
        </w:tc>
        <w:tc>
          <w:tcPr>
            <w:tcW w:w="1355" w:type="dxa"/>
            <w:vMerge/>
            <w:tcBorders>
              <w:right w:val="single" w:sz="8" w:space="0" w:color="auto"/>
            </w:tcBorders>
            <w:vAlign w:val="bottom"/>
          </w:tcPr>
          <w:p w:rsidR="0058447E" w:rsidRPr="00894763" w:rsidRDefault="0058447E" w:rsidP="007B3F66">
            <w:pPr>
              <w:ind w:left="20"/>
              <w:jc w:val="both"/>
              <w:rPr>
                <w:sz w:val="20"/>
                <w:szCs w:val="20"/>
              </w:rPr>
            </w:pPr>
          </w:p>
        </w:tc>
        <w:tc>
          <w:tcPr>
            <w:tcW w:w="865" w:type="dxa"/>
            <w:tcBorders>
              <w:right w:val="single" w:sz="8" w:space="0" w:color="auto"/>
            </w:tcBorders>
            <w:vAlign w:val="bottom"/>
          </w:tcPr>
          <w:p w:rsidR="0058447E" w:rsidRPr="00894763" w:rsidRDefault="0058447E" w:rsidP="007B3F66">
            <w:pPr>
              <w:jc w:val="both"/>
              <w:rPr>
                <w:sz w:val="20"/>
                <w:szCs w:val="20"/>
              </w:rPr>
            </w:pPr>
          </w:p>
        </w:tc>
        <w:tc>
          <w:tcPr>
            <w:tcW w:w="3260" w:type="dxa"/>
            <w:vMerge/>
            <w:tcBorders>
              <w:right w:val="single" w:sz="8" w:space="0" w:color="auto"/>
            </w:tcBorders>
            <w:vAlign w:val="bottom"/>
          </w:tcPr>
          <w:p w:rsidR="0058447E" w:rsidRPr="00894763" w:rsidRDefault="0058447E" w:rsidP="007B3F66">
            <w:pPr>
              <w:jc w:val="both"/>
              <w:rPr>
                <w:sz w:val="20"/>
                <w:szCs w:val="20"/>
              </w:rPr>
            </w:pPr>
          </w:p>
        </w:tc>
        <w:tc>
          <w:tcPr>
            <w:tcW w:w="900" w:type="dxa"/>
            <w:vMerge/>
            <w:tcBorders>
              <w:right w:val="single" w:sz="8" w:space="0" w:color="auto"/>
            </w:tcBorders>
            <w:vAlign w:val="bottom"/>
          </w:tcPr>
          <w:p w:rsidR="0058447E" w:rsidRPr="00894763" w:rsidRDefault="0058447E" w:rsidP="007B3F66">
            <w:pPr>
              <w:ind w:left="400"/>
              <w:jc w:val="both"/>
              <w:rPr>
                <w:sz w:val="20"/>
                <w:szCs w:val="20"/>
              </w:rPr>
            </w:pPr>
          </w:p>
        </w:tc>
        <w:tc>
          <w:tcPr>
            <w:tcW w:w="1140" w:type="dxa"/>
            <w:gridSpan w:val="2"/>
            <w:vMerge/>
            <w:tcBorders>
              <w:right w:val="single" w:sz="8" w:space="0" w:color="auto"/>
            </w:tcBorders>
            <w:vAlign w:val="bottom"/>
          </w:tcPr>
          <w:p w:rsidR="0058447E" w:rsidRPr="00894763" w:rsidRDefault="0058447E" w:rsidP="007B3F66">
            <w:pPr>
              <w:ind w:left="520"/>
              <w:jc w:val="both"/>
              <w:rPr>
                <w:sz w:val="20"/>
                <w:szCs w:val="20"/>
              </w:rPr>
            </w:pPr>
          </w:p>
        </w:tc>
        <w:tc>
          <w:tcPr>
            <w:tcW w:w="30" w:type="dxa"/>
            <w:vAlign w:val="bottom"/>
          </w:tcPr>
          <w:p w:rsidR="0058447E" w:rsidRPr="00894763" w:rsidRDefault="0058447E" w:rsidP="007B3F66">
            <w:pPr>
              <w:jc w:val="both"/>
              <w:rPr>
                <w:sz w:val="20"/>
                <w:szCs w:val="20"/>
              </w:rPr>
            </w:pPr>
          </w:p>
        </w:tc>
      </w:tr>
      <w:tr w:rsidR="0058447E" w:rsidRPr="00894763" w:rsidTr="00AB320E">
        <w:trPr>
          <w:trHeight w:val="130"/>
        </w:trPr>
        <w:tc>
          <w:tcPr>
            <w:tcW w:w="20" w:type="dxa"/>
            <w:shd w:val="clear" w:color="auto" w:fill="000000"/>
            <w:vAlign w:val="bottom"/>
          </w:tcPr>
          <w:p w:rsidR="0058447E" w:rsidRPr="00894763" w:rsidRDefault="0058447E" w:rsidP="007B3F66">
            <w:pPr>
              <w:jc w:val="both"/>
              <w:rPr>
                <w:sz w:val="20"/>
                <w:szCs w:val="20"/>
              </w:rPr>
            </w:pPr>
          </w:p>
        </w:tc>
        <w:tc>
          <w:tcPr>
            <w:tcW w:w="260" w:type="dxa"/>
            <w:tcBorders>
              <w:right w:val="single" w:sz="8" w:space="0" w:color="auto"/>
            </w:tcBorders>
            <w:vAlign w:val="bottom"/>
          </w:tcPr>
          <w:p w:rsidR="0058447E" w:rsidRPr="00894763" w:rsidRDefault="0058447E" w:rsidP="007B3F66">
            <w:pPr>
              <w:jc w:val="both"/>
              <w:rPr>
                <w:sz w:val="20"/>
                <w:szCs w:val="20"/>
              </w:rPr>
            </w:pPr>
          </w:p>
        </w:tc>
        <w:tc>
          <w:tcPr>
            <w:tcW w:w="800" w:type="dxa"/>
            <w:vMerge/>
            <w:tcBorders>
              <w:right w:val="single" w:sz="8" w:space="0" w:color="auto"/>
            </w:tcBorders>
            <w:vAlign w:val="bottom"/>
          </w:tcPr>
          <w:p w:rsidR="0058447E" w:rsidRPr="00894763" w:rsidRDefault="0058447E" w:rsidP="007B3F66">
            <w:pPr>
              <w:jc w:val="both"/>
              <w:rPr>
                <w:sz w:val="20"/>
                <w:szCs w:val="20"/>
              </w:rPr>
            </w:pPr>
          </w:p>
        </w:tc>
        <w:tc>
          <w:tcPr>
            <w:tcW w:w="1960" w:type="dxa"/>
            <w:vMerge/>
            <w:tcBorders>
              <w:right w:val="single" w:sz="8" w:space="0" w:color="auto"/>
            </w:tcBorders>
            <w:vAlign w:val="bottom"/>
          </w:tcPr>
          <w:p w:rsidR="0058447E" w:rsidRPr="00894763" w:rsidRDefault="0058447E" w:rsidP="007B3F66">
            <w:pPr>
              <w:ind w:left="20"/>
              <w:jc w:val="both"/>
              <w:rPr>
                <w:sz w:val="20"/>
                <w:szCs w:val="20"/>
              </w:rPr>
            </w:pPr>
          </w:p>
        </w:tc>
        <w:tc>
          <w:tcPr>
            <w:tcW w:w="1355" w:type="dxa"/>
            <w:vMerge/>
            <w:tcBorders>
              <w:right w:val="single" w:sz="8" w:space="0" w:color="auto"/>
            </w:tcBorders>
            <w:vAlign w:val="bottom"/>
          </w:tcPr>
          <w:p w:rsidR="0058447E" w:rsidRPr="00894763" w:rsidRDefault="0058447E" w:rsidP="007B3F66">
            <w:pPr>
              <w:jc w:val="both"/>
              <w:rPr>
                <w:sz w:val="20"/>
                <w:szCs w:val="20"/>
              </w:rPr>
            </w:pPr>
          </w:p>
        </w:tc>
        <w:tc>
          <w:tcPr>
            <w:tcW w:w="865" w:type="dxa"/>
            <w:tcBorders>
              <w:right w:val="single" w:sz="8" w:space="0" w:color="auto"/>
            </w:tcBorders>
            <w:vAlign w:val="bottom"/>
          </w:tcPr>
          <w:p w:rsidR="0058447E" w:rsidRPr="00894763" w:rsidRDefault="0058447E" w:rsidP="007B3F66">
            <w:pPr>
              <w:jc w:val="both"/>
              <w:rPr>
                <w:sz w:val="20"/>
                <w:szCs w:val="20"/>
              </w:rPr>
            </w:pPr>
          </w:p>
        </w:tc>
        <w:tc>
          <w:tcPr>
            <w:tcW w:w="3260" w:type="dxa"/>
            <w:vMerge/>
            <w:tcBorders>
              <w:right w:val="single" w:sz="8" w:space="0" w:color="auto"/>
            </w:tcBorders>
            <w:vAlign w:val="bottom"/>
          </w:tcPr>
          <w:p w:rsidR="0058447E" w:rsidRPr="00894763" w:rsidRDefault="0058447E" w:rsidP="007B3F66">
            <w:pPr>
              <w:jc w:val="both"/>
              <w:rPr>
                <w:sz w:val="20"/>
                <w:szCs w:val="20"/>
              </w:rPr>
            </w:pPr>
          </w:p>
        </w:tc>
        <w:tc>
          <w:tcPr>
            <w:tcW w:w="900" w:type="dxa"/>
            <w:vMerge/>
            <w:tcBorders>
              <w:right w:val="single" w:sz="8" w:space="0" w:color="auto"/>
            </w:tcBorders>
            <w:vAlign w:val="bottom"/>
          </w:tcPr>
          <w:p w:rsidR="0058447E" w:rsidRPr="00894763" w:rsidRDefault="0058447E" w:rsidP="007B3F66">
            <w:pPr>
              <w:jc w:val="both"/>
              <w:rPr>
                <w:sz w:val="20"/>
                <w:szCs w:val="20"/>
              </w:rPr>
            </w:pPr>
          </w:p>
        </w:tc>
        <w:tc>
          <w:tcPr>
            <w:tcW w:w="1140" w:type="dxa"/>
            <w:gridSpan w:val="2"/>
            <w:vMerge/>
            <w:tcBorders>
              <w:right w:val="single" w:sz="8" w:space="0" w:color="auto"/>
            </w:tcBorders>
            <w:vAlign w:val="bottom"/>
          </w:tcPr>
          <w:p w:rsidR="0058447E" w:rsidRPr="00894763" w:rsidRDefault="0058447E" w:rsidP="007B3F66">
            <w:pPr>
              <w:jc w:val="both"/>
              <w:rPr>
                <w:sz w:val="20"/>
                <w:szCs w:val="20"/>
              </w:rPr>
            </w:pPr>
          </w:p>
        </w:tc>
        <w:tc>
          <w:tcPr>
            <w:tcW w:w="30" w:type="dxa"/>
            <w:vAlign w:val="bottom"/>
          </w:tcPr>
          <w:p w:rsidR="0058447E" w:rsidRPr="00894763" w:rsidRDefault="0058447E" w:rsidP="007B3F66">
            <w:pPr>
              <w:jc w:val="both"/>
              <w:rPr>
                <w:sz w:val="20"/>
                <w:szCs w:val="20"/>
              </w:rPr>
            </w:pPr>
          </w:p>
        </w:tc>
      </w:tr>
      <w:tr w:rsidR="0058447E" w:rsidRPr="00894763" w:rsidTr="00AB320E">
        <w:trPr>
          <w:trHeight w:val="144"/>
        </w:trPr>
        <w:tc>
          <w:tcPr>
            <w:tcW w:w="20" w:type="dxa"/>
            <w:shd w:val="clear" w:color="auto" w:fill="000000"/>
            <w:vAlign w:val="bottom"/>
          </w:tcPr>
          <w:p w:rsidR="0058447E" w:rsidRPr="00894763" w:rsidRDefault="0058447E" w:rsidP="007B3F66">
            <w:pPr>
              <w:jc w:val="both"/>
              <w:rPr>
                <w:sz w:val="20"/>
                <w:szCs w:val="20"/>
              </w:rPr>
            </w:pPr>
          </w:p>
        </w:tc>
        <w:tc>
          <w:tcPr>
            <w:tcW w:w="260" w:type="dxa"/>
            <w:tcBorders>
              <w:right w:val="single" w:sz="8" w:space="0" w:color="auto"/>
            </w:tcBorders>
            <w:vAlign w:val="bottom"/>
          </w:tcPr>
          <w:p w:rsidR="0058447E" w:rsidRPr="00894763" w:rsidRDefault="0058447E" w:rsidP="007B3F66">
            <w:pPr>
              <w:jc w:val="both"/>
              <w:rPr>
                <w:sz w:val="20"/>
                <w:szCs w:val="20"/>
              </w:rPr>
            </w:pPr>
          </w:p>
        </w:tc>
        <w:tc>
          <w:tcPr>
            <w:tcW w:w="800" w:type="dxa"/>
            <w:vMerge/>
            <w:tcBorders>
              <w:right w:val="single" w:sz="8" w:space="0" w:color="auto"/>
            </w:tcBorders>
            <w:vAlign w:val="bottom"/>
          </w:tcPr>
          <w:p w:rsidR="0058447E" w:rsidRPr="00894763" w:rsidRDefault="0058447E" w:rsidP="007B3F66">
            <w:pPr>
              <w:jc w:val="both"/>
              <w:rPr>
                <w:sz w:val="20"/>
                <w:szCs w:val="20"/>
              </w:rPr>
            </w:pPr>
          </w:p>
        </w:tc>
        <w:tc>
          <w:tcPr>
            <w:tcW w:w="1960" w:type="dxa"/>
            <w:vMerge/>
            <w:tcBorders>
              <w:right w:val="single" w:sz="8" w:space="0" w:color="auto"/>
            </w:tcBorders>
            <w:vAlign w:val="bottom"/>
          </w:tcPr>
          <w:p w:rsidR="0058447E" w:rsidRPr="00894763" w:rsidRDefault="0058447E" w:rsidP="007B3F66">
            <w:pPr>
              <w:jc w:val="both"/>
              <w:rPr>
                <w:sz w:val="20"/>
                <w:szCs w:val="20"/>
              </w:rPr>
            </w:pPr>
          </w:p>
        </w:tc>
        <w:tc>
          <w:tcPr>
            <w:tcW w:w="1355" w:type="dxa"/>
            <w:vMerge/>
            <w:tcBorders>
              <w:right w:val="single" w:sz="8" w:space="0" w:color="auto"/>
            </w:tcBorders>
            <w:vAlign w:val="bottom"/>
          </w:tcPr>
          <w:p w:rsidR="0058447E" w:rsidRPr="00894763" w:rsidRDefault="0058447E" w:rsidP="007B3F66">
            <w:pPr>
              <w:jc w:val="both"/>
              <w:rPr>
                <w:sz w:val="20"/>
                <w:szCs w:val="20"/>
              </w:rPr>
            </w:pPr>
          </w:p>
        </w:tc>
        <w:tc>
          <w:tcPr>
            <w:tcW w:w="865" w:type="dxa"/>
            <w:tcBorders>
              <w:right w:val="single" w:sz="8" w:space="0" w:color="auto"/>
            </w:tcBorders>
            <w:vAlign w:val="bottom"/>
          </w:tcPr>
          <w:p w:rsidR="0058447E" w:rsidRPr="00894763" w:rsidRDefault="0058447E" w:rsidP="007B3F66">
            <w:pPr>
              <w:jc w:val="both"/>
              <w:rPr>
                <w:sz w:val="20"/>
                <w:szCs w:val="20"/>
              </w:rPr>
            </w:pPr>
          </w:p>
        </w:tc>
        <w:tc>
          <w:tcPr>
            <w:tcW w:w="3260" w:type="dxa"/>
            <w:vMerge/>
            <w:tcBorders>
              <w:right w:val="single" w:sz="8" w:space="0" w:color="auto"/>
            </w:tcBorders>
            <w:vAlign w:val="bottom"/>
          </w:tcPr>
          <w:p w:rsidR="0058447E" w:rsidRPr="00894763" w:rsidRDefault="0058447E" w:rsidP="007B3F66">
            <w:pPr>
              <w:jc w:val="both"/>
              <w:rPr>
                <w:sz w:val="20"/>
                <w:szCs w:val="20"/>
              </w:rPr>
            </w:pPr>
          </w:p>
        </w:tc>
        <w:tc>
          <w:tcPr>
            <w:tcW w:w="900" w:type="dxa"/>
            <w:vMerge/>
            <w:tcBorders>
              <w:right w:val="single" w:sz="8" w:space="0" w:color="auto"/>
            </w:tcBorders>
            <w:vAlign w:val="bottom"/>
          </w:tcPr>
          <w:p w:rsidR="0058447E" w:rsidRPr="00894763" w:rsidRDefault="0058447E" w:rsidP="007B3F66">
            <w:pPr>
              <w:jc w:val="both"/>
              <w:rPr>
                <w:sz w:val="20"/>
                <w:szCs w:val="20"/>
              </w:rPr>
            </w:pPr>
          </w:p>
        </w:tc>
        <w:tc>
          <w:tcPr>
            <w:tcW w:w="1140" w:type="dxa"/>
            <w:gridSpan w:val="2"/>
            <w:vMerge/>
            <w:tcBorders>
              <w:right w:val="single" w:sz="8" w:space="0" w:color="auto"/>
            </w:tcBorders>
            <w:vAlign w:val="bottom"/>
          </w:tcPr>
          <w:p w:rsidR="0058447E" w:rsidRPr="00894763" w:rsidRDefault="0058447E" w:rsidP="007B3F66">
            <w:pPr>
              <w:jc w:val="both"/>
              <w:rPr>
                <w:sz w:val="20"/>
                <w:szCs w:val="20"/>
              </w:rPr>
            </w:pPr>
          </w:p>
        </w:tc>
        <w:tc>
          <w:tcPr>
            <w:tcW w:w="30" w:type="dxa"/>
            <w:vAlign w:val="bottom"/>
          </w:tcPr>
          <w:p w:rsidR="0058447E" w:rsidRPr="00894763" w:rsidRDefault="0058447E" w:rsidP="007B3F66">
            <w:pPr>
              <w:jc w:val="both"/>
              <w:rPr>
                <w:sz w:val="20"/>
                <w:szCs w:val="20"/>
              </w:rPr>
            </w:pPr>
          </w:p>
        </w:tc>
      </w:tr>
      <w:tr w:rsidR="00894763" w:rsidRPr="00894763" w:rsidTr="00AB320E">
        <w:trPr>
          <w:trHeight w:val="29"/>
        </w:trPr>
        <w:tc>
          <w:tcPr>
            <w:tcW w:w="20" w:type="dxa"/>
            <w:tcBorders>
              <w:bottom w:val="single" w:sz="8" w:space="0" w:color="auto"/>
            </w:tcBorders>
            <w:shd w:val="clear" w:color="auto" w:fill="000000"/>
            <w:vAlign w:val="bottom"/>
          </w:tcPr>
          <w:p w:rsidR="00894763" w:rsidRPr="00894763" w:rsidRDefault="00894763" w:rsidP="007B3F66">
            <w:pPr>
              <w:jc w:val="both"/>
              <w:rPr>
                <w:sz w:val="20"/>
                <w:szCs w:val="20"/>
              </w:rPr>
            </w:pPr>
          </w:p>
        </w:tc>
        <w:tc>
          <w:tcPr>
            <w:tcW w:w="260" w:type="dxa"/>
            <w:tcBorders>
              <w:right w:val="single" w:sz="8" w:space="0" w:color="auto"/>
            </w:tcBorders>
            <w:vAlign w:val="bottom"/>
          </w:tcPr>
          <w:p w:rsidR="00894763" w:rsidRPr="00894763" w:rsidRDefault="00894763" w:rsidP="007B3F66">
            <w:pPr>
              <w:jc w:val="both"/>
              <w:rPr>
                <w:sz w:val="20"/>
                <w:szCs w:val="20"/>
              </w:rPr>
            </w:pPr>
          </w:p>
        </w:tc>
        <w:tc>
          <w:tcPr>
            <w:tcW w:w="800" w:type="dxa"/>
            <w:vMerge/>
            <w:tcBorders>
              <w:right w:val="single" w:sz="8" w:space="0" w:color="auto"/>
            </w:tcBorders>
            <w:vAlign w:val="bottom"/>
          </w:tcPr>
          <w:p w:rsidR="00894763" w:rsidRPr="00894763" w:rsidRDefault="00894763" w:rsidP="007B3F66">
            <w:pPr>
              <w:jc w:val="both"/>
              <w:rPr>
                <w:sz w:val="20"/>
                <w:szCs w:val="20"/>
              </w:rPr>
            </w:pPr>
          </w:p>
        </w:tc>
        <w:tc>
          <w:tcPr>
            <w:tcW w:w="1960" w:type="dxa"/>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1355" w:type="dxa"/>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865" w:type="dxa"/>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3260" w:type="dxa"/>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900" w:type="dxa"/>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1140" w:type="dxa"/>
            <w:gridSpan w:val="2"/>
            <w:vMerge/>
            <w:tcBorders>
              <w:bottom w:val="single" w:sz="8" w:space="0" w:color="auto"/>
              <w:right w:val="single" w:sz="8" w:space="0" w:color="auto"/>
            </w:tcBorders>
            <w:vAlign w:val="bottom"/>
          </w:tcPr>
          <w:p w:rsidR="00894763" w:rsidRPr="00894763" w:rsidRDefault="00894763" w:rsidP="007B3F66">
            <w:pPr>
              <w:jc w:val="both"/>
              <w:rPr>
                <w:sz w:val="20"/>
                <w:szCs w:val="20"/>
              </w:rPr>
            </w:pPr>
          </w:p>
        </w:tc>
        <w:tc>
          <w:tcPr>
            <w:tcW w:w="30" w:type="dxa"/>
            <w:vAlign w:val="bottom"/>
          </w:tcPr>
          <w:p w:rsidR="00894763" w:rsidRPr="00894763" w:rsidRDefault="00894763" w:rsidP="007B3F66">
            <w:pPr>
              <w:jc w:val="both"/>
              <w:rPr>
                <w:sz w:val="20"/>
                <w:szCs w:val="20"/>
              </w:rPr>
            </w:pPr>
          </w:p>
        </w:tc>
      </w:tr>
      <w:tr w:rsidR="001B7F55" w:rsidRPr="00894763" w:rsidTr="00AB320E">
        <w:trPr>
          <w:trHeight w:val="12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val="restart"/>
            <w:tcBorders>
              <w:right w:val="single" w:sz="8" w:space="0" w:color="auto"/>
            </w:tcBorders>
          </w:tcPr>
          <w:p w:rsidR="001B7F55" w:rsidRPr="00894763" w:rsidRDefault="001B7F55" w:rsidP="007B3F66">
            <w:pPr>
              <w:ind w:left="20"/>
              <w:jc w:val="both"/>
              <w:rPr>
                <w:sz w:val="20"/>
                <w:szCs w:val="20"/>
              </w:rPr>
            </w:pPr>
            <w:r w:rsidRPr="00894763">
              <w:rPr>
                <w:rFonts w:eastAsia="Calibri"/>
                <w:sz w:val="20"/>
                <w:szCs w:val="20"/>
              </w:rPr>
              <w:t>Свидетельство (справка) о заключении</w:t>
            </w:r>
          </w:p>
          <w:p w:rsidR="001B7F55" w:rsidRPr="00894763" w:rsidRDefault="001B7F55" w:rsidP="007B3F66">
            <w:pPr>
              <w:ind w:left="20"/>
              <w:jc w:val="both"/>
              <w:rPr>
                <w:sz w:val="20"/>
                <w:szCs w:val="20"/>
              </w:rPr>
            </w:pPr>
            <w:r w:rsidRPr="00894763">
              <w:rPr>
                <w:rFonts w:eastAsia="Calibri"/>
                <w:sz w:val="20"/>
                <w:szCs w:val="20"/>
              </w:rPr>
              <w:t>брака</w:t>
            </w:r>
          </w:p>
        </w:tc>
        <w:tc>
          <w:tcPr>
            <w:tcW w:w="1355" w:type="dxa"/>
            <w:tcBorders>
              <w:right w:val="single" w:sz="8" w:space="0" w:color="auto"/>
            </w:tcBorders>
            <w:vAlign w:val="bottom"/>
          </w:tcPr>
          <w:p w:rsidR="001B7F55" w:rsidRPr="00894763" w:rsidRDefault="001B7F55" w:rsidP="007B3F66">
            <w:pPr>
              <w:ind w:left="20"/>
              <w:jc w:val="both"/>
              <w:rPr>
                <w:sz w:val="20"/>
                <w:szCs w:val="20"/>
              </w:rPr>
            </w:pPr>
            <w:proofErr w:type="gramStart"/>
            <w:r w:rsidRPr="00894763">
              <w:rPr>
                <w:rFonts w:eastAsia="Calibri"/>
                <w:sz w:val="20"/>
                <w:szCs w:val="20"/>
              </w:rPr>
              <w:t>1 - подлинник (снятие</w:t>
            </w:r>
            <w:proofErr w:type="gramEnd"/>
          </w:p>
        </w:tc>
        <w:tc>
          <w:tcPr>
            <w:tcW w:w="865"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vAlign w:val="bottom"/>
          </w:tcPr>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 xml:space="preserve">Бланк свидетельства о государственной регистрации актов гражданского состояния (далее - бланк свидетельства) является </w:t>
            </w:r>
            <w:r w:rsidRPr="00B06FF3">
              <w:rPr>
                <w:rFonts w:eastAsia="Times New Roman"/>
                <w:color w:val="000000"/>
                <w:sz w:val="20"/>
                <w:szCs w:val="20"/>
              </w:rPr>
              <w:lastRenderedPageBreak/>
              <w:t>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w:t>
            </w:r>
            <w:r w:rsidRPr="00B06FF3">
              <w:rPr>
                <w:rFonts w:eastAsia="Times New Roman"/>
                <w:color w:val="000000"/>
                <w:sz w:val="20"/>
                <w:szCs w:val="20"/>
              </w:rPr>
              <w:lastRenderedPageBreak/>
              <w:t>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B7F55" w:rsidRPr="00894763" w:rsidRDefault="001B7F55" w:rsidP="007B3F66">
            <w:pPr>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900" w:type="dxa"/>
            <w:vMerge w:val="restart"/>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lastRenderedPageBreak/>
              <w:t>см. Приложение</w:t>
            </w:r>
          </w:p>
          <w:p w:rsidR="001B7F55" w:rsidRDefault="001B7F55" w:rsidP="007B3F66">
            <w:pPr>
              <w:jc w:val="both"/>
              <w:rPr>
                <w:rFonts w:eastAsia="Calibri"/>
                <w:sz w:val="20"/>
                <w:szCs w:val="20"/>
              </w:rPr>
            </w:pPr>
            <w:r w:rsidRPr="00894763">
              <w:rPr>
                <w:rFonts w:eastAsia="Calibri"/>
                <w:sz w:val="20"/>
                <w:szCs w:val="20"/>
              </w:rPr>
              <w:t>№</w:t>
            </w:r>
            <w:r>
              <w:rPr>
                <w:rFonts w:eastAsia="Calibri"/>
                <w:sz w:val="20"/>
                <w:szCs w:val="20"/>
              </w:rPr>
              <w:t>48,12,</w:t>
            </w:r>
          </w:p>
          <w:p w:rsidR="001B7F55" w:rsidRPr="00894763" w:rsidRDefault="001B7F55" w:rsidP="007B3F66">
            <w:pPr>
              <w:jc w:val="both"/>
              <w:rPr>
                <w:sz w:val="20"/>
                <w:szCs w:val="20"/>
              </w:rPr>
            </w:pPr>
            <w:r>
              <w:rPr>
                <w:rFonts w:eastAsia="Calibri"/>
                <w:sz w:val="20"/>
                <w:szCs w:val="20"/>
              </w:rPr>
              <w:lastRenderedPageBreak/>
              <w:t>13</w:t>
            </w:r>
            <w:r w:rsidRPr="00894763">
              <w:rPr>
                <w:rFonts w:eastAsia="Calibri"/>
                <w:sz w:val="20"/>
                <w:szCs w:val="20"/>
              </w:rPr>
              <w:t xml:space="preserve"> к</w:t>
            </w:r>
          </w:p>
          <w:p w:rsidR="001B7F55" w:rsidRPr="00894763" w:rsidRDefault="001B7F55" w:rsidP="007B3F66">
            <w:pPr>
              <w:jc w:val="both"/>
              <w:rPr>
                <w:sz w:val="20"/>
                <w:szCs w:val="20"/>
              </w:rPr>
            </w:pPr>
            <w:r w:rsidRPr="00894763">
              <w:rPr>
                <w:rFonts w:eastAsia="Calibri"/>
                <w:sz w:val="20"/>
                <w:szCs w:val="20"/>
              </w:rPr>
              <w:t>настоящей</w:t>
            </w:r>
          </w:p>
          <w:p w:rsidR="001B7F55" w:rsidRPr="00894763" w:rsidRDefault="001B7F55" w:rsidP="007B3F66">
            <w:pPr>
              <w:jc w:val="both"/>
              <w:rPr>
                <w:sz w:val="20"/>
                <w:szCs w:val="20"/>
              </w:rPr>
            </w:pPr>
            <w:r w:rsidRPr="00894763">
              <w:rPr>
                <w:rFonts w:eastAsia="Calibri"/>
                <w:sz w:val="20"/>
                <w:szCs w:val="20"/>
              </w:rPr>
              <w:t>технологической</w:t>
            </w:r>
          </w:p>
          <w:p w:rsidR="001B7F55" w:rsidRDefault="001B7F55" w:rsidP="007B3F66">
            <w:pPr>
              <w:jc w:val="both"/>
              <w:rPr>
                <w:rFonts w:eastAsia="Calibri"/>
                <w:sz w:val="20"/>
                <w:szCs w:val="20"/>
              </w:rPr>
            </w:pPr>
            <w:r w:rsidRPr="00894763">
              <w:rPr>
                <w:rFonts w:eastAsia="Calibri"/>
                <w:sz w:val="20"/>
                <w:szCs w:val="20"/>
              </w:rPr>
              <w:t>схеме</w:t>
            </w:r>
          </w:p>
          <w:p w:rsidR="006443AE" w:rsidRDefault="006443AE" w:rsidP="007B3F66">
            <w:pPr>
              <w:jc w:val="both"/>
              <w:rPr>
                <w:rFonts w:eastAsia="Calibri"/>
                <w:sz w:val="20"/>
                <w:szCs w:val="20"/>
              </w:rPr>
            </w:pPr>
          </w:p>
          <w:p w:rsidR="006443AE" w:rsidRDefault="006443AE" w:rsidP="007B3F66">
            <w:pPr>
              <w:jc w:val="both"/>
              <w:rPr>
                <w:rFonts w:eastAsia="Calibri"/>
                <w:sz w:val="20"/>
                <w:szCs w:val="20"/>
              </w:rPr>
            </w:pPr>
          </w:p>
          <w:p w:rsidR="006443AE" w:rsidRPr="00894763" w:rsidRDefault="006443AE" w:rsidP="007B3F66">
            <w:pPr>
              <w:jc w:val="both"/>
              <w:rPr>
                <w:sz w:val="20"/>
                <w:szCs w:val="20"/>
              </w:rPr>
            </w:pPr>
          </w:p>
        </w:tc>
        <w:tc>
          <w:tcPr>
            <w:tcW w:w="1140" w:type="dxa"/>
            <w:gridSpan w:val="2"/>
            <w:vMerge w:val="restart"/>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lastRenderedPageBreak/>
              <w:t>см. Приложение</w:t>
            </w:r>
          </w:p>
          <w:p w:rsidR="001B7F55" w:rsidRPr="00894763" w:rsidRDefault="001B7F55" w:rsidP="007B3F66">
            <w:pPr>
              <w:jc w:val="both"/>
              <w:rPr>
                <w:sz w:val="20"/>
                <w:szCs w:val="20"/>
              </w:rPr>
            </w:pPr>
            <w:r w:rsidRPr="00894763">
              <w:rPr>
                <w:rFonts w:eastAsia="Calibri"/>
                <w:sz w:val="20"/>
                <w:szCs w:val="20"/>
              </w:rPr>
              <w:t>№</w:t>
            </w:r>
            <w:r>
              <w:rPr>
                <w:rFonts w:eastAsia="Calibri"/>
                <w:sz w:val="20"/>
                <w:szCs w:val="20"/>
              </w:rPr>
              <w:t xml:space="preserve">49, 12.1, 13.1 </w:t>
            </w:r>
            <w:r w:rsidRPr="00894763">
              <w:rPr>
                <w:rFonts w:eastAsia="Calibri"/>
                <w:sz w:val="20"/>
                <w:szCs w:val="20"/>
              </w:rPr>
              <w:t>к</w:t>
            </w:r>
          </w:p>
          <w:p w:rsidR="001B7F55" w:rsidRPr="00894763" w:rsidRDefault="001B7F55" w:rsidP="007B3F66">
            <w:pPr>
              <w:jc w:val="both"/>
              <w:rPr>
                <w:sz w:val="20"/>
                <w:szCs w:val="20"/>
              </w:rPr>
            </w:pPr>
            <w:r w:rsidRPr="00894763">
              <w:rPr>
                <w:rFonts w:eastAsia="Calibri"/>
                <w:sz w:val="20"/>
                <w:szCs w:val="20"/>
              </w:rPr>
              <w:lastRenderedPageBreak/>
              <w:t>настоящей</w:t>
            </w:r>
          </w:p>
          <w:p w:rsidR="001B7F55" w:rsidRPr="00894763" w:rsidRDefault="001B7F55" w:rsidP="007B3F66">
            <w:pPr>
              <w:jc w:val="both"/>
              <w:rPr>
                <w:sz w:val="20"/>
                <w:szCs w:val="20"/>
              </w:rPr>
            </w:pPr>
            <w:r w:rsidRPr="00894763">
              <w:rPr>
                <w:rFonts w:eastAsia="Calibri"/>
                <w:sz w:val="20"/>
                <w:szCs w:val="20"/>
              </w:rPr>
              <w:t>технологической</w:t>
            </w:r>
          </w:p>
          <w:p w:rsidR="001B7F55" w:rsidRDefault="001B7F55" w:rsidP="007B3F66">
            <w:pPr>
              <w:jc w:val="both"/>
              <w:rPr>
                <w:rFonts w:eastAsia="Calibri"/>
                <w:sz w:val="20"/>
                <w:szCs w:val="20"/>
              </w:rPr>
            </w:pPr>
            <w:r w:rsidRPr="00894763">
              <w:rPr>
                <w:rFonts w:eastAsia="Calibri"/>
                <w:sz w:val="20"/>
                <w:szCs w:val="20"/>
              </w:rPr>
              <w:t>схеме</w:t>
            </w:r>
          </w:p>
          <w:p w:rsidR="006443AE" w:rsidRDefault="006443AE" w:rsidP="007B3F66">
            <w:pPr>
              <w:jc w:val="both"/>
              <w:rPr>
                <w:rFonts w:eastAsia="Calibri"/>
                <w:sz w:val="20"/>
                <w:szCs w:val="20"/>
              </w:rPr>
            </w:pPr>
          </w:p>
          <w:p w:rsidR="006443AE" w:rsidRDefault="006443AE" w:rsidP="007B3F66">
            <w:pPr>
              <w:jc w:val="both"/>
              <w:rPr>
                <w:rFonts w:eastAsia="Calibri"/>
                <w:sz w:val="20"/>
                <w:szCs w:val="20"/>
              </w:rPr>
            </w:pPr>
          </w:p>
          <w:p w:rsidR="006443AE" w:rsidRDefault="006443AE" w:rsidP="007B3F66">
            <w:pPr>
              <w:jc w:val="both"/>
              <w:rPr>
                <w:rFonts w:eastAsia="Calibri"/>
                <w:sz w:val="20"/>
                <w:szCs w:val="20"/>
              </w:rPr>
            </w:pPr>
          </w:p>
          <w:p w:rsidR="006443AE" w:rsidRDefault="006443AE" w:rsidP="007B3F66">
            <w:pPr>
              <w:jc w:val="both"/>
              <w:rPr>
                <w:rFonts w:eastAsia="Calibri"/>
                <w:sz w:val="20"/>
                <w:szCs w:val="20"/>
              </w:rPr>
            </w:pPr>
          </w:p>
          <w:p w:rsidR="006443AE" w:rsidRPr="00894763" w:rsidRDefault="006443AE"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15"/>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ind w:left="20"/>
              <w:jc w:val="both"/>
              <w:rPr>
                <w:sz w:val="20"/>
                <w:szCs w:val="20"/>
              </w:rPr>
            </w:pPr>
          </w:p>
        </w:tc>
        <w:tc>
          <w:tcPr>
            <w:tcW w:w="1355" w:type="dxa"/>
            <w:vMerge w:val="restart"/>
            <w:tcBorders>
              <w:right w:val="single" w:sz="8" w:space="0" w:color="auto"/>
            </w:tcBorders>
            <w:vAlign w:val="bottom"/>
          </w:tcPr>
          <w:p w:rsidR="001B7F55" w:rsidRPr="00894763" w:rsidRDefault="001B7F55" w:rsidP="007B3F66">
            <w:pPr>
              <w:ind w:left="20"/>
              <w:jc w:val="both"/>
              <w:rPr>
                <w:sz w:val="20"/>
                <w:szCs w:val="20"/>
              </w:rPr>
            </w:pPr>
            <w:r w:rsidRPr="00894763">
              <w:rPr>
                <w:rFonts w:eastAsia="Calibri"/>
                <w:sz w:val="20"/>
                <w:szCs w:val="20"/>
              </w:rPr>
              <w:t>копии для направления</w:t>
            </w: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29"/>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ind w:left="20"/>
              <w:jc w:val="both"/>
              <w:rPr>
                <w:sz w:val="20"/>
                <w:szCs w:val="20"/>
              </w:rPr>
            </w:pPr>
            <w:r w:rsidRPr="00894763">
              <w:rPr>
                <w:rFonts w:eastAsia="Calibri"/>
                <w:sz w:val="20"/>
                <w:szCs w:val="20"/>
              </w:rPr>
              <w:t>в орган ЗАГС)</w:t>
            </w: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vMerge/>
            <w:tcBorders>
              <w:right w:val="single" w:sz="8" w:space="0" w:color="auto"/>
            </w:tcBorders>
            <w:vAlign w:val="bottom"/>
          </w:tcPr>
          <w:p w:rsidR="001B7F55" w:rsidRPr="00894763" w:rsidRDefault="001B7F55" w:rsidP="007B3F66">
            <w:pPr>
              <w:jc w:val="both"/>
              <w:rPr>
                <w:sz w:val="20"/>
                <w:szCs w:val="20"/>
              </w:rPr>
            </w:pP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32"/>
        </w:trPr>
        <w:tc>
          <w:tcPr>
            <w:tcW w:w="20" w:type="dxa"/>
            <w:tcBorders>
              <w:bottom w:val="single" w:sz="8" w:space="0" w:color="auto"/>
            </w:tcBorders>
            <w:shd w:val="clear" w:color="auto" w:fill="000000"/>
            <w:vAlign w:val="bottom"/>
          </w:tcPr>
          <w:p w:rsidR="001B7F55" w:rsidRPr="00894763" w:rsidRDefault="001B7F55" w:rsidP="007B3F66">
            <w:pPr>
              <w:jc w:val="both"/>
              <w:rPr>
                <w:sz w:val="20"/>
                <w:szCs w:val="20"/>
              </w:rPr>
            </w:pPr>
          </w:p>
        </w:tc>
        <w:tc>
          <w:tcPr>
            <w:tcW w:w="26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800" w:type="dxa"/>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96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355"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865"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326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90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140" w:type="dxa"/>
            <w:gridSpan w:val="2"/>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2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ind w:right="125"/>
              <w:jc w:val="both"/>
              <w:rPr>
                <w:sz w:val="20"/>
                <w:szCs w:val="20"/>
              </w:rPr>
            </w:pPr>
            <w:r w:rsidRPr="00894763">
              <w:rPr>
                <w:rFonts w:eastAsia="Calibri"/>
                <w:sz w:val="20"/>
                <w:szCs w:val="20"/>
              </w:rPr>
              <w:t>8</w:t>
            </w: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Документ,</w:t>
            </w:r>
          </w:p>
        </w:tc>
        <w:tc>
          <w:tcPr>
            <w:tcW w:w="1960" w:type="dxa"/>
            <w:vMerge w:val="restart"/>
            <w:tcBorders>
              <w:right w:val="single" w:sz="8" w:space="0" w:color="auto"/>
            </w:tcBorders>
          </w:tcPr>
          <w:p w:rsidR="001B7F55" w:rsidRPr="00894763" w:rsidRDefault="001B7F55" w:rsidP="007B3F66">
            <w:pPr>
              <w:ind w:left="20"/>
              <w:jc w:val="both"/>
              <w:rPr>
                <w:sz w:val="20"/>
                <w:szCs w:val="20"/>
              </w:rPr>
            </w:pPr>
            <w:r w:rsidRPr="00894763">
              <w:rPr>
                <w:rFonts w:eastAsia="Calibri"/>
                <w:sz w:val="20"/>
                <w:szCs w:val="20"/>
              </w:rPr>
              <w:t>Свидетельство (справка) о смерти</w:t>
            </w:r>
          </w:p>
        </w:tc>
        <w:tc>
          <w:tcPr>
            <w:tcW w:w="1355" w:type="dxa"/>
            <w:vMerge w:val="restart"/>
            <w:tcBorders>
              <w:right w:val="single" w:sz="8" w:space="0" w:color="auto"/>
            </w:tcBorders>
            <w:vAlign w:val="bottom"/>
          </w:tcPr>
          <w:p w:rsidR="001B7F55" w:rsidRPr="00894763" w:rsidRDefault="001B7F55" w:rsidP="007B3F66">
            <w:pPr>
              <w:ind w:left="20"/>
              <w:jc w:val="both"/>
              <w:rPr>
                <w:sz w:val="20"/>
                <w:szCs w:val="20"/>
              </w:rPr>
            </w:pPr>
            <w:proofErr w:type="gramStart"/>
            <w:r w:rsidRPr="00894763">
              <w:rPr>
                <w:rFonts w:eastAsia="Calibri"/>
                <w:sz w:val="20"/>
                <w:szCs w:val="20"/>
              </w:rPr>
              <w:t>1 - подлинник (снятие</w:t>
            </w:r>
            <w:proofErr w:type="gramEnd"/>
          </w:p>
          <w:p w:rsidR="001B7F55" w:rsidRPr="00894763" w:rsidRDefault="001B7F55" w:rsidP="007B3F66">
            <w:pPr>
              <w:ind w:left="20"/>
              <w:jc w:val="both"/>
              <w:rPr>
                <w:sz w:val="20"/>
                <w:szCs w:val="20"/>
              </w:rPr>
            </w:pPr>
            <w:r w:rsidRPr="00894763">
              <w:rPr>
                <w:rFonts w:eastAsia="Calibri"/>
                <w:sz w:val="20"/>
                <w:szCs w:val="20"/>
              </w:rPr>
              <w:t>копии для направления</w:t>
            </w:r>
          </w:p>
          <w:p w:rsidR="001B7F55" w:rsidRDefault="001B7F55" w:rsidP="007B3F66">
            <w:pPr>
              <w:ind w:left="20"/>
              <w:jc w:val="both"/>
              <w:rPr>
                <w:rFonts w:eastAsia="Calibri"/>
                <w:sz w:val="20"/>
                <w:szCs w:val="20"/>
              </w:rPr>
            </w:pPr>
            <w:r w:rsidRPr="00894763">
              <w:rPr>
                <w:rFonts w:eastAsia="Calibri"/>
                <w:sz w:val="20"/>
                <w:szCs w:val="20"/>
              </w:rPr>
              <w:t>в орган ЗАГС)</w:t>
            </w: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Default="001B7F55" w:rsidP="007B3F66">
            <w:pPr>
              <w:ind w:left="20"/>
              <w:jc w:val="both"/>
              <w:rPr>
                <w:rFonts w:eastAsia="Calibri"/>
                <w:sz w:val="20"/>
                <w:szCs w:val="20"/>
              </w:rPr>
            </w:pPr>
          </w:p>
          <w:p w:rsidR="001B7F55" w:rsidRPr="00894763" w:rsidRDefault="001B7F55" w:rsidP="007B3F66">
            <w:pPr>
              <w:ind w:left="20"/>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lastRenderedPageBreak/>
              <w:t>нет</w:t>
            </w:r>
          </w:p>
        </w:tc>
        <w:tc>
          <w:tcPr>
            <w:tcW w:w="3260" w:type="dxa"/>
            <w:vMerge w:val="restart"/>
            <w:tcBorders>
              <w:right w:val="single" w:sz="8" w:space="0" w:color="auto"/>
            </w:tcBorders>
          </w:tcPr>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 xml:space="preserve">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w:t>
            </w:r>
            <w:r w:rsidRPr="00B06FF3">
              <w:rPr>
                <w:rFonts w:eastAsia="Times New Roman"/>
                <w:color w:val="000000"/>
                <w:sz w:val="20"/>
                <w:szCs w:val="20"/>
              </w:rPr>
              <w:lastRenderedPageBreak/>
              <w:t>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w:t>
            </w:r>
            <w:r w:rsidRPr="00B06FF3">
              <w:rPr>
                <w:rFonts w:eastAsia="Times New Roman"/>
                <w:color w:val="000000"/>
                <w:sz w:val="20"/>
                <w:szCs w:val="20"/>
              </w:rPr>
              <w:lastRenderedPageBreak/>
              <w:t xml:space="preserve">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B7F55" w:rsidRPr="00B06FF3" w:rsidRDefault="001B7F55"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B7F55" w:rsidRPr="00894763" w:rsidRDefault="001B7F55" w:rsidP="007B3F66">
            <w:pPr>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900" w:type="dxa"/>
            <w:vMerge w:val="restart"/>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lastRenderedPageBreak/>
              <w:t>см. Приложение</w:t>
            </w:r>
          </w:p>
          <w:p w:rsidR="001B7F55" w:rsidRPr="00894763" w:rsidRDefault="001B7F55" w:rsidP="007B3F66">
            <w:pPr>
              <w:jc w:val="both"/>
              <w:rPr>
                <w:sz w:val="20"/>
                <w:szCs w:val="20"/>
              </w:rPr>
            </w:pPr>
            <w:r w:rsidRPr="00894763">
              <w:rPr>
                <w:rFonts w:eastAsia="Calibri"/>
                <w:sz w:val="20"/>
                <w:szCs w:val="20"/>
              </w:rPr>
              <w:t>№</w:t>
            </w:r>
            <w:r>
              <w:rPr>
                <w:rFonts w:eastAsia="Calibri"/>
                <w:sz w:val="20"/>
                <w:szCs w:val="20"/>
              </w:rPr>
              <w:t xml:space="preserve">46, </w:t>
            </w:r>
            <w:r w:rsidR="00135E8F">
              <w:rPr>
                <w:rFonts w:eastAsia="Calibri"/>
                <w:sz w:val="20"/>
                <w:szCs w:val="20"/>
              </w:rPr>
              <w:t xml:space="preserve">18,19 </w:t>
            </w:r>
            <w:r w:rsidRPr="00894763">
              <w:rPr>
                <w:rFonts w:eastAsia="Calibri"/>
                <w:sz w:val="20"/>
                <w:szCs w:val="20"/>
              </w:rPr>
              <w:t>к</w:t>
            </w:r>
          </w:p>
          <w:p w:rsidR="001B7F55" w:rsidRPr="00894763" w:rsidRDefault="001B7F55" w:rsidP="007B3F66">
            <w:pPr>
              <w:jc w:val="both"/>
              <w:rPr>
                <w:sz w:val="20"/>
                <w:szCs w:val="20"/>
              </w:rPr>
            </w:pPr>
            <w:r w:rsidRPr="00894763">
              <w:rPr>
                <w:rFonts w:eastAsia="Calibri"/>
                <w:sz w:val="20"/>
                <w:szCs w:val="20"/>
              </w:rPr>
              <w:t>настоящей</w:t>
            </w:r>
          </w:p>
          <w:p w:rsidR="001B7F55" w:rsidRPr="00894763" w:rsidRDefault="001B7F55" w:rsidP="007B3F66">
            <w:pPr>
              <w:jc w:val="both"/>
              <w:rPr>
                <w:sz w:val="20"/>
                <w:szCs w:val="20"/>
              </w:rPr>
            </w:pPr>
            <w:r w:rsidRPr="00894763">
              <w:rPr>
                <w:rFonts w:eastAsia="Calibri"/>
                <w:sz w:val="20"/>
                <w:szCs w:val="20"/>
              </w:rPr>
              <w:t>технологической</w:t>
            </w:r>
          </w:p>
          <w:p w:rsidR="001B7F55" w:rsidRDefault="001B7F55" w:rsidP="007B3F66">
            <w:pPr>
              <w:jc w:val="both"/>
              <w:rPr>
                <w:rFonts w:eastAsia="Calibri"/>
                <w:sz w:val="20"/>
                <w:szCs w:val="20"/>
              </w:rPr>
            </w:pPr>
            <w:r w:rsidRPr="00894763">
              <w:rPr>
                <w:rFonts w:eastAsia="Calibri"/>
                <w:sz w:val="20"/>
                <w:szCs w:val="20"/>
              </w:rPr>
              <w:t>схеме</w:t>
            </w:r>
          </w:p>
          <w:p w:rsidR="006443AE" w:rsidRDefault="006443AE"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tc>
        <w:tc>
          <w:tcPr>
            <w:tcW w:w="1140" w:type="dxa"/>
            <w:gridSpan w:val="2"/>
            <w:vMerge w:val="restart"/>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lastRenderedPageBreak/>
              <w:t>см. Приложение</w:t>
            </w:r>
          </w:p>
          <w:p w:rsidR="001B7F55" w:rsidRPr="00894763" w:rsidRDefault="001B7F55" w:rsidP="007B3F66">
            <w:pPr>
              <w:jc w:val="both"/>
              <w:rPr>
                <w:sz w:val="20"/>
                <w:szCs w:val="20"/>
              </w:rPr>
            </w:pPr>
            <w:r w:rsidRPr="00894763">
              <w:rPr>
                <w:rFonts w:eastAsia="Calibri"/>
                <w:sz w:val="20"/>
                <w:szCs w:val="20"/>
              </w:rPr>
              <w:t>№</w:t>
            </w:r>
            <w:r w:rsidR="00135E8F">
              <w:rPr>
                <w:rFonts w:eastAsia="Calibri"/>
                <w:sz w:val="20"/>
                <w:szCs w:val="20"/>
              </w:rPr>
              <w:t>47, 18.1, 19.1</w:t>
            </w:r>
            <w:r w:rsidRPr="00894763">
              <w:rPr>
                <w:rFonts w:eastAsia="Calibri"/>
                <w:sz w:val="20"/>
                <w:szCs w:val="20"/>
              </w:rPr>
              <w:t xml:space="preserve"> к</w:t>
            </w:r>
          </w:p>
          <w:p w:rsidR="001B7F55" w:rsidRPr="00894763" w:rsidRDefault="001B7F55" w:rsidP="007B3F66">
            <w:pPr>
              <w:jc w:val="both"/>
              <w:rPr>
                <w:sz w:val="20"/>
                <w:szCs w:val="20"/>
              </w:rPr>
            </w:pPr>
            <w:r w:rsidRPr="00894763">
              <w:rPr>
                <w:rFonts w:eastAsia="Calibri"/>
                <w:sz w:val="20"/>
                <w:szCs w:val="20"/>
              </w:rPr>
              <w:t>настоящей</w:t>
            </w:r>
          </w:p>
          <w:p w:rsidR="001B7F55" w:rsidRPr="00894763" w:rsidRDefault="001B7F55" w:rsidP="007B3F66">
            <w:pPr>
              <w:jc w:val="both"/>
              <w:rPr>
                <w:sz w:val="20"/>
                <w:szCs w:val="20"/>
              </w:rPr>
            </w:pPr>
            <w:r w:rsidRPr="00894763">
              <w:rPr>
                <w:rFonts w:eastAsia="Calibri"/>
                <w:sz w:val="20"/>
                <w:szCs w:val="20"/>
              </w:rPr>
              <w:t>технологической</w:t>
            </w:r>
          </w:p>
          <w:p w:rsidR="001B7F55" w:rsidRDefault="001B7F55" w:rsidP="007B3F66">
            <w:pPr>
              <w:jc w:val="both"/>
              <w:rPr>
                <w:rFonts w:eastAsia="Calibri"/>
                <w:sz w:val="20"/>
                <w:szCs w:val="20"/>
              </w:rPr>
            </w:pPr>
            <w:r w:rsidRPr="00894763">
              <w:rPr>
                <w:rFonts w:eastAsia="Calibri"/>
                <w:sz w:val="20"/>
                <w:szCs w:val="20"/>
              </w:rPr>
              <w:t>схеме</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подтверждаю-</w:t>
            </w: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ind w:left="20"/>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факт</w:t>
            </w: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ind w:left="20"/>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 xml:space="preserve">смерти лица, </w:t>
            </w:r>
            <w:proofErr w:type="gramStart"/>
            <w:r w:rsidRPr="00894763">
              <w:rPr>
                <w:rFonts w:eastAsia="Calibri"/>
                <w:sz w:val="20"/>
                <w:szCs w:val="20"/>
              </w:rPr>
              <w:t>в</w:t>
            </w:r>
            <w:proofErr w:type="gramEnd"/>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gramStart"/>
            <w:r w:rsidRPr="00894763">
              <w:rPr>
                <w:rFonts w:eastAsia="Calibri"/>
                <w:sz w:val="20"/>
                <w:szCs w:val="20"/>
              </w:rPr>
              <w:t>отношении</w:t>
            </w:r>
            <w:proofErr w:type="gramEnd"/>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61"/>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gramStart"/>
            <w:r w:rsidRPr="00894763">
              <w:rPr>
                <w:rFonts w:eastAsia="Calibri"/>
                <w:sz w:val="20"/>
                <w:szCs w:val="20"/>
              </w:rPr>
              <w:t>которого</w:t>
            </w:r>
            <w:proofErr w:type="gramEnd"/>
            <w:r w:rsidRPr="00894763">
              <w:rPr>
                <w:rFonts w:eastAsia="Calibri"/>
                <w:sz w:val="20"/>
                <w:szCs w:val="20"/>
              </w:rPr>
              <w:t xml:space="preserve"> была</w:t>
            </w: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ind w:left="400"/>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ind w:left="520"/>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27"/>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составлена</w:t>
            </w: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ранее запись</w:t>
            </w: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акта о</w:t>
            </w: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gramStart"/>
            <w:r w:rsidRPr="00894763">
              <w:rPr>
                <w:rFonts w:eastAsia="Calibri"/>
                <w:sz w:val="20"/>
                <w:szCs w:val="20"/>
              </w:rPr>
              <w:t>заключении</w:t>
            </w:r>
            <w:proofErr w:type="gramEnd"/>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брака</w:t>
            </w:r>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vMerge/>
            <w:tcBorders>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36"/>
        </w:trPr>
        <w:tc>
          <w:tcPr>
            <w:tcW w:w="20" w:type="dxa"/>
            <w:tcBorders>
              <w:bottom w:val="single" w:sz="8" w:space="0" w:color="auto"/>
            </w:tcBorders>
            <w:shd w:val="clear" w:color="auto" w:fill="000000"/>
            <w:vAlign w:val="bottom"/>
          </w:tcPr>
          <w:p w:rsidR="001B7F55" w:rsidRPr="00894763" w:rsidRDefault="001B7F55" w:rsidP="007B3F66">
            <w:pPr>
              <w:jc w:val="both"/>
              <w:rPr>
                <w:sz w:val="20"/>
                <w:szCs w:val="20"/>
              </w:rPr>
            </w:pPr>
          </w:p>
        </w:tc>
        <w:tc>
          <w:tcPr>
            <w:tcW w:w="26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80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960" w:type="dxa"/>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355"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865"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3260" w:type="dxa"/>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900" w:type="dxa"/>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140" w:type="dxa"/>
            <w:gridSpan w:val="2"/>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2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ind w:right="125"/>
              <w:jc w:val="both"/>
              <w:rPr>
                <w:sz w:val="20"/>
                <w:szCs w:val="20"/>
              </w:rPr>
            </w:pPr>
            <w:r w:rsidRPr="00894763">
              <w:rPr>
                <w:rFonts w:eastAsia="Calibri"/>
                <w:sz w:val="20"/>
                <w:szCs w:val="20"/>
              </w:rPr>
              <w:t>9</w:t>
            </w: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Документ,</w:t>
            </w:r>
          </w:p>
        </w:tc>
        <w:tc>
          <w:tcPr>
            <w:tcW w:w="1960" w:type="dxa"/>
            <w:vMerge w:val="restart"/>
            <w:tcBorders>
              <w:right w:val="single" w:sz="8" w:space="0" w:color="auto"/>
            </w:tcBorders>
          </w:tcPr>
          <w:p w:rsidR="001B7F55" w:rsidRPr="00894763" w:rsidRDefault="001B7F55" w:rsidP="007B3F66">
            <w:pPr>
              <w:ind w:left="20"/>
              <w:jc w:val="both"/>
              <w:rPr>
                <w:sz w:val="20"/>
                <w:szCs w:val="20"/>
              </w:rPr>
            </w:pPr>
            <w:r w:rsidRPr="00894763">
              <w:rPr>
                <w:rFonts w:eastAsia="Calibri"/>
                <w:sz w:val="20"/>
                <w:szCs w:val="20"/>
              </w:rPr>
              <w:t>Решение органов опеки и</w:t>
            </w:r>
          </w:p>
          <w:p w:rsidR="001B7F55" w:rsidRPr="00894763" w:rsidRDefault="001B7F55" w:rsidP="007B3F66">
            <w:pPr>
              <w:ind w:left="20"/>
              <w:jc w:val="both"/>
              <w:rPr>
                <w:sz w:val="20"/>
                <w:szCs w:val="20"/>
              </w:rPr>
            </w:pPr>
            <w:r w:rsidRPr="00894763">
              <w:rPr>
                <w:rFonts w:eastAsia="Calibri"/>
                <w:sz w:val="20"/>
                <w:szCs w:val="20"/>
              </w:rPr>
              <w:t>попечительства</w:t>
            </w:r>
          </w:p>
        </w:tc>
        <w:tc>
          <w:tcPr>
            <w:tcW w:w="1355" w:type="dxa"/>
            <w:vMerge w:val="restart"/>
            <w:tcBorders>
              <w:right w:val="single" w:sz="8" w:space="0" w:color="auto"/>
            </w:tcBorders>
          </w:tcPr>
          <w:p w:rsidR="001B7F55" w:rsidRPr="00894763" w:rsidRDefault="001B7F55" w:rsidP="007B3F66">
            <w:pPr>
              <w:ind w:left="20"/>
              <w:jc w:val="both"/>
              <w:rPr>
                <w:sz w:val="20"/>
                <w:szCs w:val="20"/>
              </w:rPr>
            </w:pPr>
            <w:proofErr w:type="gramStart"/>
            <w:r w:rsidRPr="00894763">
              <w:rPr>
                <w:rFonts w:eastAsia="Calibri"/>
                <w:sz w:val="20"/>
                <w:szCs w:val="20"/>
              </w:rPr>
              <w:t>1 - подлинник (снятие</w:t>
            </w:r>
            <w:proofErr w:type="gramEnd"/>
          </w:p>
          <w:p w:rsidR="001B7F55" w:rsidRPr="00894763" w:rsidRDefault="001B7F55" w:rsidP="007B3F66">
            <w:pPr>
              <w:ind w:left="20"/>
              <w:jc w:val="both"/>
              <w:rPr>
                <w:sz w:val="20"/>
                <w:szCs w:val="20"/>
              </w:rPr>
            </w:pPr>
            <w:r w:rsidRPr="00894763">
              <w:rPr>
                <w:rFonts w:eastAsia="Calibri"/>
                <w:sz w:val="20"/>
                <w:szCs w:val="20"/>
              </w:rPr>
              <w:t>копии для направления</w:t>
            </w:r>
          </w:p>
          <w:p w:rsidR="001B7F55" w:rsidRPr="00894763" w:rsidRDefault="001B7F55" w:rsidP="007B3F66">
            <w:pPr>
              <w:ind w:left="20"/>
              <w:jc w:val="both"/>
              <w:rPr>
                <w:sz w:val="20"/>
                <w:szCs w:val="20"/>
              </w:rPr>
            </w:pPr>
            <w:r w:rsidRPr="00894763">
              <w:rPr>
                <w:rFonts w:eastAsia="Calibri"/>
                <w:sz w:val="20"/>
                <w:szCs w:val="20"/>
              </w:rPr>
              <w:t>в орган ЗАГС)</w:t>
            </w:r>
          </w:p>
        </w:tc>
        <w:tc>
          <w:tcPr>
            <w:tcW w:w="865" w:type="dxa"/>
            <w:tcBorders>
              <w:right w:val="single" w:sz="8" w:space="0" w:color="auto"/>
            </w:tcBorders>
          </w:tcPr>
          <w:p w:rsidR="001B7F55" w:rsidRPr="00894763" w:rsidRDefault="001B7F55"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tcPr>
          <w:p w:rsidR="001B7F55" w:rsidRPr="00894763" w:rsidRDefault="001B7F55" w:rsidP="007B3F66">
            <w:pPr>
              <w:jc w:val="both"/>
              <w:rPr>
                <w:sz w:val="20"/>
                <w:szCs w:val="20"/>
              </w:rPr>
            </w:pPr>
            <w:r w:rsidRPr="00894763">
              <w:rPr>
                <w:rFonts w:eastAsia="Calibri"/>
                <w:sz w:val="20"/>
                <w:szCs w:val="20"/>
              </w:rPr>
              <w:t>на документе необходима печать органа опеки и попечительства и</w:t>
            </w:r>
          </w:p>
          <w:p w:rsidR="001B7F55" w:rsidRPr="00894763" w:rsidRDefault="001B7F55" w:rsidP="007B3F66">
            <w:pPr>
              <w:jc w:val="both"/>
              <w:rPr>
                <w:sz w:val="20"/>
                <w:szCs w:val="20"/>
              </w:rPr>
            </w:pPr>
            <w:r w:rsidRPr="00894763">
              <w:rPr>
                <w:rFonts w:eastAsia="Calibri"/>
                <w:sz w:val="20"/>
                <w:szCs w:val="20"/>
              </w:rPr>
              <w:t>подпись должностного лица</w:t>
            </w:r>
          </w:p>
        </w:tc>
        <w:tc>
          <w:tcPr>
            <w:tcW w:w="900" w:type="dxa"/>
            <w:tcBorders>
              <w:right w:val="single" w:sz="8" w:space="0" w:color="auto"/>
            </w:tcBorders>
          </w:tcPr>
          <w:p w:rsidR="001B7F55" w:rsidRPr="00894763" w:rsidRDefault="001B7F55" w:rsidP="007B3F66">
            <w:pPr>
              <w:jc w:val="both"/>
              <w:rPr>
                <w:sz w:val="20"/>
                <w:szCs w:val="20"/>
              </w:rPr>
            </w:pPr>
          </w:p>
        </w:tc>
        <w:tc>
          <w:tcPr>
            <w:tcW w:w="1140" w:type="dxa"/>
            <w:gridSpan w:val="2"/>
            <w:tcBorders>
              <w:right w:val="single" w:sz="8" w:space="0" w:color="auto"/>
            </w:tcBorders>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spellStart"/>
            <w:r w:rsidRPr="00894763">
              <w:rPr>
                <w:rFonts w:eastAsia="Calibri"/>
                <w:sz w:val="20"/>
                <w:szCs w:val="20"/>
              </w:rPr>
              <w:t>подтверждающ</w:t>
            </w:r>
            <w:proofErr w:type="spellEnd"/>
          </w:p>
        </w:tc>
        <w:tc>
          <w:tcPr>
            <w:tcW w:w="1960" w:type="dxa"/>
            <w:vMerge/>
            <w:tcBorders>
              <w:right w:val="single" w:sz="8" w:space="0" w:color="auto"/>
            </w:tcBorders>
          </w:tcPr>
          <w:p w:rsidR="001B7F55" w:rsidRPr="00894763" w:rsidRDefault="001B7F55" w:rsidP="007B3F66">
            <w:pPr>
              <w:ind w:left="20"/>
              <w:jc w:val="both"/>
              <w:rPr>
                <w:sz w:val="20"/>
                <w:szCs w:val="20"/>
              </w:rPr>
            </w:pPr>
          </w:p>
        </w:tc>
        <w:tc>
          <w:tcPr>
            <w:tcW w:w="1355" w:type="dxa"/>
            <w:vMerge/>
            <w:tcBorders>
              <w:right w:val="single" w:sz="8" w:space="0" w:color="auto"/>
            </w:tcBorders>
          </w:tcPr>
          <w:p w:rsidR="001B7F55" w:rsidRPr="00894763" w:rsidRDefault="001B7F55" w:rsidP="007B3F66">
            <w:pPr>
              <w:ind w:left="20"/>
              <w:jc w:val="both"/>
              <w:rPr>
                <w:sz w:val="20"/>
                <w:szCs w:val="20"/>
              </w:rPr>
            </w:pPr>
          </w:p>
        </w:tc>
        <w:tc>
          <w:tcPr>
            <w:tcW w:w="865" w:type="dxa"/>
            <w:tcBorders>
              <w:right w:val="single" w:sz="8" w:space="0" w:color="auto"/>
            </w:tcBorders>
          </w:tcPr>
          <w:p w:rsidR="001B7F55" w:rsidRPr="00894763" w:rsidRDefault="001B7F55" w:rsidP="007B3F66">
            <w:pPr>
              <w:jc w:val="both"/>
              <w:rPr>
                <w:sz w:val="20"/>
                <w:szCs w:val="20"/>
              </w:rPr>
            </w:pPr>
          </w:p>
        </w:tc>
        <w:tc>
          <w:tcPr>
            <w:tcW w:w="3260" w:type="dxa"/>
            <w:vMerge/>
            <w:tcBorders>
              <w:right w:val="single" w:sz="8" w:space="0" w:color="auto"/>
            </w:tcBorders>
          </w:tcPr>
          <w:p w:rsidR="001B7F55" w:rsidRPr="00894763" w:rsidRDefault="001B7F55" w:rsidP="007B3F66">
            <w:pPr>
              <w:jc w:val="both"/>
              <w:rPr>
                <w:sz w:val="20"/>
                <w:szCs w:val="20"/>
              </w:rPr>
            </w:pPr>
          </w:p>
        </w:tc>
        <w:tc>
          <w:tcPr>
            <w:tcW w:w="900" w:type="dxa"/>
            <w:tcBorders>
              <w:right w:val="single" w:sz="8" w:space="0" w:color="auto"/>
            </w:tcBorders>
          </w:tcPr>
          <w:p w:rsidR="001B7F55" w:rsidRPr="00894763" w:rsidRDefault="001B7F55" w:rsidP="007B3F66">
            <w:pPr>
              <w:jc w:val="both"/>
              <w:rPr>
                <w:sz w:val="20"/>
                <w:szCs w:val="20"/>
              </w:rPr>
            </w:pPr>
          </w:p>
        </w:tc>
        <w:tc>
          <w:tcPr>
            <w:tcW w:w="1140" w:type="dxa"/>
            <w:gridSpan w:val="2"/>
            <w:tcBorders>
              <w:right w:val="single" w:sz="8" w:space="0" w:color="auto"/>
            </w:tcBorders>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spellStart"/>
            <w:r w:rsidRPr="00894763">
              <w:rPr>
                <w:rFonts w:eastAsia="Calibri"/>
                <w:sz w:val="20"/>
                <w:szCs w:val="20"/>
              </w:rPr>
              <w:t>ий</w:t>
            </w:r>
            <w:proofErr w:type="spellEnd"/>
            <w:r w:rsidRPr="00894763">
              <w:rPr>
                <w:rFonts w:eastAsia="Calibri"/>
                <w:sz w:val="20"/>
                <w:szCs w:val="20"/>
              </w:rPr>
              <w:t xml:space="preserve"> факт</w:t>
            </w:r>
          </w:p>
        </w:tc>
        <w:tc>
          <w:tcPr>
            <w:tcW w:w="1960" w:type="dxa"/>
            <w:vMerge/>
            <w:tcBorders>
              <w:right w:val="single" w:sz="8" w:space="0" w:color="auto"/>
            </w:tcBorders>
          </w:tcPr>
          <w:p w:rsidR="001B7F55" w:rsidRPr="00894763" w:rsidRDefault="001B7F55" w:rsidP="007B3F66">
            <w:pPr>
              <w:jc w:val="both"/>
              <w:rPr>
                <w:sz w:val="20"/>
                <w:szCs w:val="20"/>
              </w:rPr>
            </w:pPr>
          </w:p>
        </w:tc>
        <w:tc>
          <w:tcPr>
            <w:tcW w:w="1355" w:type="dxa"/>
            <w:vMerge/>
            <w:tcBorders>
              <w:right w:val="single" w:sz="8" w:space="0" w:color="auto"/>
            </w:tcBorders>
          </w:tcPr>
          <w:p w:rsidR="001B7F55" w:rsidRPr="00894763" w:rsidRDefault="001B7F55" w:rsidP="007B3F66">
            <w:pPr>
              <w:ind w:left="20"/>
              <w:jc w:val="both"/>
              <w:rPr>
                <w:sz w:val="20"/>
                <w:szCs w:val="20"/>
              </w:rPr>
            </w:pPr>
          </w:p>
        </w:tc>
        <w:tc>
          <w:tcPr>
            <w:tcW w:w="865" w:type="dxa"/>
            <w:tcBorders>
              <w:right w:val="single" w:sz="8" w:space="0" w:color="auto"/>
            </w:tcBorders>
          </w:tcPr>
          <w:p w:rsidR="001B7F55" w:rsidRPr="00894763" w:rsidRDefault="001B7F55" w:rsidP="007B3F66">
            <w:pPr>
              <w:jc w:val="both"/>
              <w:rPr>
                <w:sz w:val="20"/>
                <w:szCs w:val="20"/>
              </w:rPr>
            </w:pPr>
          </w:p>
        </w:tc>
        <w:tc>
          <w:tcPr>
            <w:tcW w:w="3260" w:type="dxa"/>
            <w:vMerge/>
            <w:tcBorders>
              <w:right w:val="single" w:sz="8" w:space="0" w:color="auto"/>
            </w:tcBorders>
          </w:tcPr>
          <w:p w:rsidR="001B7F55" w:rsidRPr="00894763" w:rsidRDefault="001B7F55" w:rsidP="007B3F66">
            <w:pPr>
              <w:jc w:val="both"/>
              <w:rPr>
                <w:sz w:val="20"/>
                <w:szCs w:val="20"/>
              </w:rPr>
            </w:pPr>
          </w:p>
        </w:tc>
        <w:tc>
          <w:tcPr>
            <w:tcW w:w="900" w:type="dxa"/>
            <w:tcBorders>
              <w:right w:val="single" w:sz="8" w:space="0" w:color="auto"/>
            </w:tcBorders>
          </w:tcPr>
          <w:p w:rsidR="001B7F55" w:rsidRPr="00894763" w:rsidRDefault="001B7F55" w:rsidP="007B3F66">
            <w:pPr>
              <w:jc w:val="both"/>
              <w:rPr>
                <w:sz w:val="20"/>
                <w:szCs w:val="20"/>
              </w:rPr>
            </w:pPr>
          </w:p>
        </w:tc>
        <w:tc>
          <w:tcPr>
            <w:tcW w:w="1140" w:type="dxa"/>
            <w:gridSpan w:val="2"/>
            <w:tcBorders>
              <w:right w:val="single" w:sz="8" w:space="0" w:color="auto"/>
            </w:tcBorders>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66"/>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установления</w:t>
            </w:r>
          </w:p>
        </w:tc>
        <w:tc>
          <w:tcPr>
            <w:tcW w:w="1960" w:type="dxa"/>
            <w:vMerge/>
            <w:tcBorders>
              <w:right w:val="single" w:sz="8" w:space="0" w:color="auto"/>
            </w:tcBorders>
          </w:tcPr>
          <w:p w:rsidR="001B7F55" w:rsidRPr="00894763" w:rsidRDefault="001B7F55" w:rsidP="007B3F66">
            <w:pPr>
              <w:jc w:val="both"/>
              <w:rPr>
                <w:sz w:val="20"/>
                <w:szCs w:val="20"/>
              </w:rPr>
            </w:pPr>
          </w:p>
        </w:tc>
        <w:tc>
          <w:tcPr>
            <w:tcW w:w="1355" w:type="dxa"/>
            <w:vMerge/>
            <w:tcBorders>
              <w:right w:val="single" w:sz="8" w:space="0" w:color="auto"/>
            </w:tcBorders>
          </w:tcPr>
          <w:p w:rsidR="001B7F55" w:rsidRPr="00894763" w:rsidRDefault="001B7F55" w:rsidP="007B3F66">
            <w:pPr>
              <w:jc w:val="both"/>
              <w:rPr>
                <w:sz w:val="20"/>
                <w:szCs w:val="20"/>
              </w:rPr>
            </w:pPr>
          </w:p>
        </w:tc>
        <w:tc>
          <w:tcPr>
            <w:tcW w:w="865" w:type="dxa"/>
            <w:tcBorders>
              <w:right w:val="single" w:sz="8" w:space="0" w:color="auto"/>
            </w:tcBorders>
          </w:tcPr>
          <w:p w:rsidR="001B7F55" w:rsidRPr="00894763" w:rsidRDefault="001B7F55" w:rsidP="007B3F66">
            <w:pPr>
              <w:jc w:val="both"/>
              <w:rPr>
                <w:sz w:val="20"/>
                <w:szCs w:val="20"/>
              </w:rPr>
            </w:pPr>
          </w:p>
        </w:tc>
        <w:tc>
          <w:tcPr>
            <w:tcW w:w="3260" w:type="dxa"/>
            <w:vMerge/>
            <w:tcBorders>
              <w:right w:val="single" w:sz="8" w:space="0" w:color="auto"/>
            </w:tcBorders>
          </w:tcPr>
          <w:p w:rsidR="001B7F55" w:rsidRPr="00894763" w:rsidRDefault="001B7F55" w:rsidP="007B3F66">
            <w:pPr>
              <w:jc w:val="both"/>
              <w:rPr>
                <w:sz w:val="20"/>
                <w:szCs w:val="20"/>
              </w:rPr>
            </w:pPr>
          </w:p>
        </w:tc>
        <w:tc>
          <w:tcPr>
            <w:tcW w:w="900" w:type="dxa"/>
            <w:tcBorders>
              <w:right w:val="single" w:sz="8" w:space="0" w:color="auto"/>
            </w:tcBorders>
          </w:tcPr>
          <w:p w:rsidR="001B7F55" w:rsidRPr="00894763" w:rsidRDefault="006443AE" w:rsidP="007B3F66">
            <w:pPr>
              <w:ind w:left="400"/>
              <w:jc w:val="both"/>
              <w:rPr>
                <w:sz w:val="20"/>
                <w:szCs w:val="20"/>
              </w:rPr>
            </w:pPr>
            <w:r>
              <w:rPr>
                <w:rFonts w:eastAsia="Calibri"/>
                <w:sz w:val="20"/>
                <w:szCs w:val="20"/>
              </w:rPr>
              <w:t>-</w:t>
            </w:r>
          </w:p>
        </w:tc>
        <w:tc>
          <w:tcPr>
            <w:tcW w:w="1140" w:type="dxa"/>
            <w:gridSpan w:val="2"/>
            <w:tcBorders>
              <w:right w:val="single" w:sz="8" w:space="0" w:color="auto"/>
            </w:tcBorders>
          </w:tcPr>
          <w:p w:rsidR="001B7F55" w:rsidRPr="00894763" w:rsidRDefault="006443AE" w:rsidP="007B3F66">
            <w:pPr>
              <w:ind w:left="520"/>
              <w:jc w:val="both"/>
              <w:rPr>
                <w:sz w:val="20"/>
                <w:szCs w:val="20"/>
              </w:rPr>
            </w:pPr>
            <w:r>
              <w:rPr>
                <w:rFonts w:eastAsia="Calibri"/>
                <w:sz w:val="20"/>
                <w:szCs w:val="20"/>
              </w:rPr>
              <w:t>-</w:t>
            </w:r>
          </w:p>
        </w:tc>
        <w:tc>
          <w:tcPr>
            <w:tcW w:w="30" w:type="dxa"/>
            <w:vAlign w:val="bottom"/>
          </w:tcPr>
          <w:p w:rsidR="001B7F55" w:rsidRPr="00894763" w:rsidRDefault="001B7F55" w:rsidP="007B3F66">
            <w:pPr>
              <w:jc w:val="both"/>
              <w:rPr>
                <w:sz w:val="20"/>
                <w:szCs w:val="20"/>
              </w:rPr>
            </w:pPr>
          </w:p>
        </w:tc>
      </w:tr>
      <w:tr w:rsidR="001B7F55" w:rsidRPr="00894763" w:rsidTr="00AB320E">
        <w:trPr>
          <w:trHeight w:val="122"/>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r w:rsidRPr="00894763">
              <w:rPr>
                <w:rFonts w:eastAsia="Calibri"/>
                <w:sz w:val="20"/>
                <w:szCs w:val="20"/>
              </w:rPr>
              <w:t>опеки</w:t>
            </w:r>
          </w:p>
        </w:tc>
        <w:tc>
          <w:tcPr>
            <w:tcW w:w="1960" w:type="dxa"/>
            <w:vMerge/>
            <w:tcBorders>
              <w:right w:val="single" w:sz="8" w:space="0" w:color="auto"/>
            </w:tcBorders>
          </w:tcPr>
          <w:p w:rsidR="001B7F55" w:rsidRPr="00894763" w:rsidRDefault="001B7F55" w:rsidP="007B3F66">
            <w:pPr>
              <w:jc w:val="both"/>
              <w:rPr>
                <w:sz w:val="20"/>
                <w:szCs w:val="20"/>
              </w:rPr>
            </w:pPr>
          </w:p>
        </w:tc>
        <w:tc>
          <w:tcPr>
            <w:tcW w:w="1355" w:type="dxa"/>
            <w:vMerge/>
            <w:tcBorders>
              <w:right w:val="single" w:sz="8" w:space="0" w:color="auto"/>
            </w:tcBorders>
          </w:tcPr>
          <w:p w:rsidR="001B7F55" w:rsidRPr="00894763" w:rsidRDefault="001B7F55" w:rsidP="007B3F66">
            <w:pPr>
              <w:jc w:val="both"/>
              <w:rPr>
                <w:sz w:val="20"/>
                <w:szCs w:val="20"/>
              </w:rPr>
            </w:pPr>
          </w:p>
        </w:tc>
        <w:tc>
          <w:tcPr>
            <w:tcW w:w="865" w:type="dxa"/>
            <w:tcBorders>
              <w:right w:val="single" w:sz="8" w:space="0" w:color="auto"/>
            </w:tcBorders>
          </w:tcPr>
          <w:p w:rsidR="001B7F55" w:rsidRPr="00894763" w:rsidRDefault="001B7F55" w:rsidP="007B3F66">
            <w:pPr>
              <w:jc w:val="both"/>
              <w:rPr>
                <w:sz w:val="20"/>
                <w:szCs w:val="20"/>
              </w:rPr>
            </w:pPr>
          </w:p>
        </w:tc>
        <w:tc>
          <w:tcPr>
            <w:tcW w:w="3260" w:type="dxa"/>
            <w:vMerge/>
            <w:tcBorders>
              <w:right w:val="single" w:sz="8" w:space="0" w:color="auto"/>
            </w:tcBorders>
          </w:tcPr>
          <w:p w:rsidR="001B7F55" w:rsidRPr="00894763" w:rsidRDefault="001B7F55" w:rsidP="007B3F66">
            <w:pPr>
              <w:jc w:val="both"/>
              <w:rPr>
                <w:sz w:val="20"/>
                <w:szCs w:val="20"/>
              </w:rPr>
            </w:pPr>
          </w:p>
        </w:tc>
        <w:tc>
          <w:tcPr>
            <w:tcW w:w="900" w:type="dxa"/>
            <w:tcBorders>
              <w:right w:val="single" w:sz="8" w:space="0" w:color="auto"/>
            </w:tcBorders>
          </w:tcPr>
          <w:p w:rsidR="001B7F55" w:rsidRPr="00894763" w:rsidRDefault="001B7F55" w:rsidP="007B3F66">
            <w:pPr>
              <w:jc w:val="both"/>
              <w:rPr>
                <w:sz w:val="20"/>
                <w:szCs w:val="20"/>
              </w:rPr>
            </w:pPr>
          </w:p>
        </w:tc>
        <w:tc>
          <w:tcPr>
            <w:tcW w:w="1140" w:type="dxa"/>
            <w:gridSpan w:val="2"/>
            <w:tcBorders>
              <w:right w:val="single" w:sz="8" w:space="0" w:color="auto"/>
            </w:tcBorders>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gramStart"/>
            <w:r w:rsidRPr="00894763">
              <w:rPr>
                <w:rFonts w:eastAsia="Calibri"/>
                <w:sz w:val="20"/>
                <w:szCs w:val="20"/>
              </w:rPr>
              <w:t>(попечитель-</w:t>
            </w:r>
            <w:proofErr w:type="gramEnd"/>
          </w:p>
        </w:tc>
        <w:tc>
          <w:tcPr>
            <w:tcW w:w="1960" w:type="dxa"/>
            <w:vMerge/>
            <w:tcBorders>
              <w:right w:val="single" w:sz="8" w:space="0" w:color="auto"/>
            </w:tcBorders>
          </w:tcPr>
          <w:p w:rsidR="001B7F55" w:rsidRPr="00894763" w:rsidRDefault="001B7F55" w:rsidP="007B3F66">
            <w:pPr>
              <w:jc w:val="both"/>
              <w:rPr>
                <w:sz w:val="20"/>
                <w:szCs w:val="20"/>
              </w:rPr>
            </w:pPr>
          </w:p>
        </w:tc>
        <w:tc>
          <w:tcPr>
            <w:tcW w:w="1355" w:type="dxa"/>
            <w:vMerge/>
            <w:tcBorders>
              <w:right w:val="single" w:sz="8" w:space="0" w:color="auto"/>
            </w:tcBorders>
          </w:tcPr>
          <w:p w:rsidR="001B7F55" w:rsidRPr="00894763" w:rsidRDefault="001B7F55" w:rsidP="007B3F66">
            <w:pPr>
              <w:jc w:val="both"/>
              <w:rPr>
                <w:sz w:val="20"/>
                <w:szCs w:val="20"/>
              </w:rPr>
            </w:pPr>
          </w:p>
        </w:tc>
        <w:tc>
          <w:tcPr>
            <w:tcW w:w="865" w:type="dxa"/>
            <w:tcBorders>
              <w:right w:val="single" w:sz="8" w:space="0" w:color="auto"/>
            </w:tcBorders>
          </w:tcPr>
          <w:p w:rsidR="001B7F55" w:rsidRPr="00894763" w:rsidRDefault="001B7F55" w:rsidP="007B3F66">
            <w:pPr>
              <w:jc w:val="both"/>
              <w:rPr>
                <w:sz w:val="20"/>
                <w:szCs w:val="20"/>
              </w:rPr>
            </w:pPr>
          </w:p>
        </w:tc>
        <w:tc>
          <w:tcPr>
            <w:tcW w:w="3260" w:type="dxa"/>
            <w:vMerge/>
            <w:tcBorders>
              <w:right w:val="single" w:sz="8" w:space="0" w:color="auto"/>
            </w:tcBorders>
          </w:tcPr>
          <w:p w:rsidR="001B7F55" w:rsidRPr="00894763" w:rsidRDefault="001B7F55" w:rsidP="007B3F66">
            <w:pPr>
              <w:jc w:val="both"/>
              <w:rPr>
                <w:sz w:val="20"/>
                <w:szCs w:val="20"/>
              </w:rPr>
            </w:pPr>
          </w:p>
        </w:tc>
        <w:tc>
          <w:tcPr>
            <w:tcW w:w="900" w:type="dxa"/>
            <w:tcBorders>
              <w:right w:val="single" w:sz="8" w:space="0" w:color="auto"/>
            </w:tcBorders>
          </w:tcPr>
          <w:p w:rsidR="001B7F55" w:rsidRPr="00894763" w:rsidRDefault="001B7F55" w:rsidP="007B3F66">
            <w:pPr>
              <w:jc w:val="both"/>
              <w:rPr>
                <w:sz w:val="20"/>
                <w:szCs w:val="20"/>
              </w:rPr>
            </w:pPr>
          </w:p>
        </w:tc>
        <w:tc>
          <w:tcPr>
            <w:tcW w:w="1140" w:type="dxa"/>
            <w:gridSpan w:val="2"/>
            <w:tcBorders>
              <w:right w:val="single" w:sz="8" w:space="0" w:color="auto"/>
            </w:tcBorders>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144"/>
        </w:trPr>
        <w:tc>
          <w:tcPr>
            <w:tcW w:w="20" w:type="dxa"/>
            <w:shd w:val="clear" w:color="auto" w:fill="000000"/>
            <w:vAlign w:val="bottom"/>
          </w:tcPr>
          <w:p w:rsidR="001B7F55" w:rsidRPr="00894763" w:rsidRDefault="001B7F55" w:rsidP="007B3F66">
            <w:pPr>
              <w:jc w:val="both"/>
              <w:rPr>
                <w:sz w:val="20"/>
                <w:szCs w:val="20"/>
              </w:rPr>
            </w:pPr>
          </w:p>
        </w:tc>
        <w:tc>
          <w:tcPr>
            <w:tcW w:w="260" w:type="dxa"/>
            <w:tcBorders>
              <w:right w:val="single" w:sz="8" w:space="0" w:color="auto"/>
            </w:tcBorders>
            <w:vAlign w:val="bottom"/>
          </w:tcPr>
          <w:p w:rsidR="001B7F55" w:rsidRPr="00894763" w:rsidRDefault="001B7F55" w:rsidP="007B3F66">
            <w:pPr>
              <w:jc w:val="both"/>
              <w:rPr>
                <w:sz w:val="20"/>
                <w:szCs w:val="20"/>
              </w:rPr>
            </w:pPr>
          </w:p>
        </w:tc>
        <w:tc>
          <w:tcPr>
            <w:tcW w:w="800" w:type="dxa"/>
            <w:tcBorders>
              <w:right w:val="single" w:sz="8" w:space="0" w:color="auto"/>
            </w:tcBorders>
            <w:vAlign w:val="bottom"/>
          </w:tcPr>
          <w:p w:rsidR="001B7F55" w:rsidRPr="00894763" w:rsidRDefault="001B7F55" w:rsidP="007B3F66">
            <w:pPr>
              <w:jc w:val="both"/>
              <w:rPr>
                <w:sz w:val="20"/>
                <w:szCs w:val="20"/>
              </w:rPr>
            </w:pPr>
            <w:proofErr w:type="spellStart"/>
            <w:proofErr w:type="gramStart"/>
            <w:r w:rsidRPr="00894763">
              <w:rPr>
                <w:rFonts w:eastAsia="Calibri"/>
                <w:sz w:val="20"/>
                <w:szCs w:val="20"/>
              </w:rPr>
              <w:t>ства</w:t>
            </w:r>
            <w:proofErr w:type="spellEnd"/>
            <w:r w:rsidRPr="00894763">
              <w:rPr>
                <w:rFonts w:eastAsia="Calibri"/>
                <w:sz w:val="20"/>
                <w:szCs w:val="20"/>
              </w:rPr>
              <w:t>)</w:t>
            </w:r>
            <w:proofErr w:type="gramEnd"/>
          </w:p>
        </w:tc>
        <w:tc>
          <w:tcPr>
            <w:tcW w:w="1960" w:type="dxa"/>
            <w:vMerge/>
            <w:tcBorders>
              <w:right w:val="single" w:sz="8" w:space="0" w:color="auto"/>
            </w:tcBorders>
            <w:vAlign w:val="bottom"/>
          </w:tcPr>
          <w:p w:rsidR="001B7F55" w:rsidRPr="00894763" w:rsidRDefault="001B7F55" w:rsidP="007B3F66">
            <w:pPr>
              <w:jc w:val="both"/>
              <w:rPr>
                <w:sz w:val="20"/>
                <w:szCs w:val="20"/>
              </w:rPr>
            </w:pPr>
          </w:p>
        </w:tc>
        <w:tc>
          <w:tcPr>
            <w:tcW w:w="1355" w:type="dxa"/>
            <w:vMerge/>
            <w:tcBorders>
              <w:right w:val="single" w:sz="8" w:space="0" w:color="auto"/>
            </w:tcBorders>
            <w:vAlign w:val="bottom"/>
          </w:tcPr>
          <w:p w:rsidR="001B7F55" w:rsidRPr="00894763" w:rsidRDefault="001B7F55" w:rsidP="007B3F66">
            <w:pPr>
              <w:jc w:val="both"/>
              <w:rPr>
                <w:sz w:val="20"/>
                <w:szCs w:val="20"/>
              </w:rPr>
            </w:pPr>
          </w:p>
        </w:tc>
        <w:tc>
          <w:tcPr>
            <w:tcW w:w="865" w:type="dxa"/>
            <w:tcBorders>
              <w:right w:val="single" w:sz="8" w:space="0" w:color="auto"/>
            </w:tcBorders>
            <w:vAlign w:val="bottom"/>
          </w:tcPr>
          <w:p w:rsidR="001B7F55" w:rsidRPr="00894763" w:rsidRDefault="001B7F55" w:rsidP="007B3F66">
            <w:pPr>
              <w:jc w:val="both"/>
              <w:rPr>
                <w:sz w:val="20"/>
                <w:szCs w:val="20"/>
              </w:rPr>
            </w:pPr>
          </w:p>
        </w:tc>
        <w:tc>
          <w:tcPr>
            <w:tcW w:w="3260" w:type="dxa"/>
            <w:vMerge/>
            <w:tcBorders>
              <w:right w:val="single" w:sz="8" w:space="0" w:color="auto"/>
            </w:tcBorders>
            <w:vAlign w:val="bottom"/>
          </w:tcPr>
          <w:p w:rsidR="001B7F55" w:rsidRPr="00894763" w:rsidRDefault="001B7F55" w:rsidP="007B3F66">
            <w:pPr>
              <w:jc w:val="both"/>
              <w:rPr>
                <w:sz w:val="20"/>
                <w:szCs w:val="20"/>
              </w:rPr>
            </w:pPr>
          </w:p>
        </w:tc>
        <w:tc>
          <w:tcPr>
            <w:tcW w:w="900" w:type="dxa"/>
            <w:tcBorders>
              <w:right w:val="single" w:sz="8" w:space="0" w:color="auto"/>
            </w:tcBorders>
            <w:vAlign w:val="bottom"/>
          </w:tcPr>
          <w:p w:rsidR="001B7F55" w:rsidRPr="00894763" w:rsidRDefault="001B7F55" w:rsidP="007B3F66">
            <w:pPr>
              <w:jc w:val="both"/>
              <w:rPr>
                <w:sz w:val="20"/>
                <w:szCs w:val="20"/>
              </w:rPr>
            </w:pPr>
          </w:p>
        </w:tc>
        <w:tc>
          <w:tcPr>
            <w:tcW w:w="1140" w:type="dxa"/>
            <w:gridSpan w:val="2"/>
            <w:tcBorders>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B7F55" w:rsidRPr="00894763" w:rsidTr="00AB320E">
        <w:trPr>
          <w:trHeight w:val="46"/>
        </w:trPr>
        <w:tc>
          <w:tcPr>
            <w:tcW w:w="20" w:type="dxa"/>
            <w:tcBorders>
              <w:bottom w:val="single" w:sz="8" w:space="0" w:color="auto"/>
            </w:tcBorders>
            <w:shd w:val="clear" w:color="auto" w:fill="000000"/>
            <w:vAlign w:val="bottom"/>
          </w:tcPr>
          <w:p w:rsidR="001B7F55" w:rsidRPr="00894763" w:rsidRDefault="001B7F55" w:rsidP="007B3F66">
            <w:pPr>
              <w:jc w:val="both"/>
              <w:rPr>
                <w:sz w:val="20"/>
                <w:szCs w:val="20"/>
              </w:rPr>
            </w:pPr>
          </w:p>
        </w:tc>
        <w:tc>
          <w:tcPr>
            <w:tcW w:w="26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80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960" w:type="dxa"/>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355" w:type="dxa"/>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865"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3260" w:type="dxa"/>
            <w:vMerge/>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900" w:type="dxa"/>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1140" w:type="dxa"/>
            <w:gridSpan w:val="2"/>
            <w:tcBorders>
              <w:bottom w:val="single" w:sz="8" w:space="0" w:color="auto"/>
              <w:right w:val="single" w:sz="8" w:space="0" w:color="auto"/>
            </w:tcBorders>
            <w:vAlign w:val="bottom"/>
          </w:tcPr>
          <w:p w:rsidR="001B7F55" w:rsidRPr="00894763" w:rsidRDefault="001B7F55" w:rsidP="007B3F66">
            <w:pPr>
              <w:jc w:val="both"/>
              <w:rPr>
                <w:sz w:val="20"/>
                <w:szCs w:val="20"/>
              </w:rPr>
            </w:pPr>
          </w:p>
        </w:tc>
        <w:tc>
          <w:tcPr>
            <w:tcW w:w="30" w:type="dxa"/>
            <w:vAlign w:val="bottom"/>
          </w:tcPr>
          <w:p w:rsidR="001B7F55" w:rsidRPr="00894763" w:rsidRDefault="001B7F55" w:rsidP="007B3F66">
            <w:pPr>
              <w:jc w:val="both"/>
              <w:rPr>
                <w:sz w:val="20"/>
                <w:szCs w:val="20"/>
              </w:rPr>
            </w:pPr>
          </w:p>
        </w:tc>
      </w:tr>
      <w:tr w:rsidR="00135E8F" w:rsidRPr="00894763" w:rsidTr="00AB320E">
        <w:trPr>
          <w:trHeight w:val="12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t>10</w:t>
            </w:r>
          </w:p>
        </w:tc>
        <w:tc>
          <w:tcPr>
            <w:tcW w:w="800" w:type="dxa"/>
            <w:vMerge w:val="restart"/>
            <w:tcBorders>
              <w:right w:val="single" w:sz="8" w:space="0" w:color="auto"/>
            </w:tcBorders>
          </w:tcPr>
          <w:p w:rsidR="00135E8F" w:rsidRPr="00894763" w:rsidRDefault="00135E8F" w:rsidP="007B3F66">
            <w:pPr>
              <w:jc w:val="both"/>
              <w:rPr>
                <w:sz w:val="20"/>
                <w:szCs w:val="20"/>
              </w:rPr>
            </w:pPr>
            <w:r w:rsidRPr="00894763">
              <w:rPr>
                <w:rFonts w:eastAsia="Calibri"/>
                <w:sz w:val="20"/>
                <w:szCs w:val="20"/>
              </w:rPr>
              <w:t>Документ,</w:t>
            </w:r>
          </w:p>
          <w:p w:rsidR="00135E8F" w:rsidRPr="00894763" w:rsidRDefault="00135E8F" w:rsidP="007B3F66">
            <w:pPr>
              <w:jc w:val="both"/>
              <w:rPr>
                <w:sz w:val="20"/>
                <w:szCs w:val="20"/>
              </w:rPr>
            </w:pPr>
            <w:r w:rsidRPr="00894763">
              <w:rPr>
                <w:rFonts w:eastAsia="Calibri"/>
                <w:sz w:val="20"/>
                <w:szCs w:val="20"/>
              </w:rPr>
              <w:t>подтверждаю-</w:t>
            </w:r>
          </w:p>
          <w:p w:rsidR="00135E8F" w:rsidRPr="00894763" w:rsidRDefault="00135E8F" w:rsidP="007B3F66">
            <w:pPr>
              <w:jc w:val="both"/>
              <w:rPr>
                <w:sz w:val="20"/>
                <w:szCs w:val="20"/>
              </w:rPr>
            </w:pPr>
            <w:proofErr w:type="spellStart"/>
            <w:r w:rsidRPr="00894763">
              <w:rPr>
                <w:rFonts w:eastAsia="Calibri"/>
                <w:sz w:val="20"/>
                <w:szCs w:val="20"/>
              </w:rPr>
              <w:t>щий</w:t>
            </w:r>
            <w:proofErr w:type="spellEnd"/>
            <w:r w:rsidRPr="00894763">
              <w:rPr>
                <w:rFonts w:eastAsia="Calibri"/>
                <w:sz w:val="20"/>
                <w:szCs w:val="20"/>
              </w:rPr>
              <w:t xml:space="preserve"> родство </w:t>
            </w:r>
            <w:proofErr w:type="gramStart"/>
            <w:r w:rsidRPr="00894763">
              <w:rPr>
                <w:rFonts w:eastAsia="Calibri"/>
                <w:sz w:val="20"/>
                <w:szCs w:val="20"/>
              </w:rPr>
              <w:t>с</w:t>
            </w:r>
            <w:proofErr w:type="gramEnd"/>
          </w:p>
          <w:p w:rsidR="00135E8F" w:rsidRPr="00894763" w:rsidRDefault="00135E8F" w:rsidP="007B3F66">
            <w:pPr>
              <w:jc w:val="both"/>
              <w:rPr>
                <w:sz w:val="20"/>
                <w:szCs w:val="20"/>
              </w:rPr>
            </w:pPr>
            <w:r w:rsidRPr="00894763">
              <w:rPr>
                <w:rFonts w:eastAsia="Calibri"/>
                <w:sz w:val="20"/>
                <w:szCs w:val="20"/>
              </w:rPr>
              <w:t xml:space="preserve">лицом, </w:t>
            </w:r>
            <w:proofErr w:type="gramStart"/>
            <w:r w:rsidRPr="00894763">
              <w:rPr>
                <w:rFonts w:eastAsia="Calibri"/>
                <w:sz w:val="20"/>
                <w:szCs w:val="20"/>
              </w:rPr>
              <w:t>в</w:t>
            </w:r>
            <w:proofErr w:type="gramEnd"/>
          </w:p>
          <w:p w:rsidR="00135E8F" w:rsidRPr="00894763" w:rsidRDefault="00135E8F" w:rsidP="007B3F66">
            <w:pPr>
              <w:jc w:val="both"/>
              <w:rPr>
                <w:sz w:val="20"/>
                <w:szCs w:val="20"/>
              </w:rPr>
            </w:pPr>
            <w:proofErr w:type="gramStart"/>
            <w:r w:rsidRPr="00894763">
              <w:rPr>
                <w:rFonts w:eastAsia="Calibri"/>
                <w:sz w:val="20"/>
                <w:szCs w:val="20"/>
              </w:rPr>
              <w:t>отношен</w:t>
            </w:r>
            <w:r w:rsidRPr="00894763">
              <w:rPr>
                <w:rFonts w:eastAsia="Calibri"/>
                <w:sz w:val="20"/>
                <w:szCs w:val="20"/>
              </w:rPr>
              <w:lastRenderedPageBreak/>
              <w:t>ии</w:t>
            </w:r>
            <w:proofErr w:type="gramEnd"/>
          </w:p>
          <w:p w:rsidR="00135E8F" w:rsidRPr="00894763" w:rsidRDefault="00135E8F" w:rsidP="007B3F66">
            <w:pPr>
              <w:jc w:val="both"/>
              <w:rPr>
                <w:sz w:val="20"/>
                <w:szCs w:val="20"/>
              </w:rPr>
            </w:pPr>
            <w:proofErr w:type="gramStart"/>
            <w:r w:rsidRPr="00894763">
              <w:rPr>
                <w:rFonts w:eastAsia="Calibri"/>
                <w:sz w:val="20"/>
                <w:szCs w:val="20"/>
              </w:rPr>
              <w:t>которого</w:t>
            </w:r>
            <w:proofErr w:type="gramEnd"/>
            <w:r w:rsidRPr="00894763">
              <w:rPr>
                <w:rFonts w:eastAsia="Calibri"/>
                <w:sz w:val="20"/>
                <w:szCs w:val="20"/>
              </w:rPr>
              <w:t xml:space="preserve"> была</w:t>
            </w:r>
          </w:p>
          <w:p w:rsidR="00135E8F" w:rsidRPr="00894763" w:rsidRDefault="00135E8F" w:rsidP="007B3F66">
            <w:pPr>
              <w:jc w:val="both"/>
              <w:rPr>
                <w:sz w:val="20"/>
                <w:szCs w:val="20"/>
              </w:rPr>
            </w:pPr>
            <w:r w:rsidRPr="00894763">
              <w:rPr>
                <w:rFonts w:eastAsia="Calibri"/>
                <w:sz w:val="20"/>
                <w:szCs w:val="20"/>
              </w:rPr>
              <w:t>составлена</w:t>
            </w:r>
          </w:p>
          <w:p w:rsidR="00135E8F" w:rsidRPr="00894763" w:rsidRDefault="00135E8F" w:rsidP="007B3F66">
            <w:pPr>
              <w:jc w:val="both"/>
              <w:rPr>
                <w:sz w:val="20"/>
                <w:szCs w:val="20"/>
              </w:rPr>
            </w:pPr>
            <w:r w:rsidRPr="00894763">
              <w:rPr>
                <w:rFonts w:eastAsia="Calibri"/>
                <w:sz w:val="20"/>
                <w:szCs w:val="20"/>
              </w:rPr>
              <w:t>ранее запись</w:t>
            </w:r>
          </w:p>
          <w:p w:rsidR="00135E8F" w:rsidRPr="00894763" w:rsidRDefault="00135E8F" w:rsidP="007B3F66">
            <w:pPr>
              <w:jc w:val="both"/>
              <w:rPr>
                <w:sz w:val="20"/>
                <w:szCs w:val="20"/>
              </w:rPr>
            </w:pPr>
            <w:r w:rsidRPr="00894763">
              <w:rPr>
                <w:rFonts w:eastAsia="Calibri"/>
                <w:sz w:val="20"/>
                <w:szCs w:val="20"/>
              </w:rPr>
              <w:t>акта о</w:t>
            </w:r>
          </w:p>
          <w:p w:rsidR="00135E8F" w:rsidRPr="00894763" w:rsidRDefault="00135E8F" w:rsidP="007B3F66">
            <w:pPr>
              <w:jc w:val="both"/>
              <w:rPr>
                <w:sz w:val="20"/>
                <w:szCs w:val="20"/>
              </w:rPr>
            </w:pPr>
            <w:proofErr w:type="gramStart"/>
            <w:r w:rsidRPr="00894763">
              <w:rPr>
                <w:rFonts w:eastAsia="Calibri"/>
                <w:sz w:val="20"/>
                <w:szCs w:val="20"/>
              </w:rPr>
              <w:t>заключении</w:t>
            </w:r>
            <w:proofErr w:type="gramEnd"/>
          </w:p>
          <w:p w:rsidR="00135E8F" w:rsidRPr="00894763" w:rsidRDefault="00135E8F" w:rsidP="007B3F66">
            <w:pPr>
              <w:jc w:val="both"/>
              <w:rPr>
                <w:sz w:val="20"/>
                <w:szCs w:val="20"/>
              </w:rPr>
            </w:pPr>
            <w:r w:rsidRPr="00894763">
              <w:rPr>
                <w:rFonts w:eastAsia="Calibri"/>
                <w:sz w:val="20"/>
                <w:szCs w:val="20"/>
              </w:rPr>
              <w:t>брака</w:t>
            </w:r>
          </w:p>
        </w:tc>
        <w:tc>
          <w:tcPr>
            <w:tcW w:w="1960" w:type="dxa"/>
            <w:vMerge w:val="restart"/>
            <w:tcBorders>
              <w:right w:val="single" w:sz="8" w:space="0" w:color="auto"/>
            </w:tcBorders>
          </w:tcPr>
          <w:p w:rsidR="00135E8F" w:rsidRPr="00894763" w:rsidRDefault="00135E8F" w:rsidP="007B3F66">
            <w:pPr>
              <w:ind w:left="20"/>
              <w:jc w:val="both"/>
              <w:rPr>
                <w:sz w:val="20"/>
                <w:szCs w:val="20"/>
              </w:rPr>
            </w:pPr>
            <w:r w:rsidRPr="00894763">
              <w:rPr>
                <w:rFonts w:eastAsia="Calibri"/>
                <w:sz w:val="20"/>
                <w:szCs w:val="20"/>
              </w:rPr>
              <w:lastRenderedPageBreak/>
              <w:t>Свидетельство (справка) о рождении</w:t>
            </w:r>
          </w:p>
        </w:tc>
        <w:tc>
          <w:tcPr>
            <w:tcW w:w="1355" w:type="dxa"/>
            <w:tcBorders>
              <w:right w:val="single" w:sz="8" w:space="0" w:color="auto"/>
            </w:tcBorders>
            <w:vAlign w:val="bottom"/>
          </w:tcPr>
          <w:p w:rsidR="00135E8F" w:rsidRPr="00894763" w:rsidRDefault="00135E8F" w:rsidP="007B3F66">
            <w:pPr>
              <w:ind w:left="20"/>
              <w:jc w:val="both"/>
              <w:rPr>
                <w:sz w:val="20"/>
                <w:szCs w:val="20"/>
              </w:rPr>
            </w:pPr>
            <w:proofErr w:type="gramStart"/>
            <w:r w:rsidRPr="00894763">
              <w:rPr>
                <w:rFonts w:eastAsia="Calibri"/>
                <w:sz w:val="20"/>
                <w:szCs w:val="20"/>
              </w:rPr>
              <w:t>1 - подлинник (снятие</w:t>
            </w:r>
            <w:proofErr w:type="gramEnd"/>
          </w:p>
        </w:tc>
        <w:tc>
          <w:tcPr>
            <w:tcW w:w="865" w:type="dxa"/>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vAlign w:val="bottom"/>
          </w:tcPr>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 xml:space="preserve">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w:t>
            </w:r>
            <w:r w:rsidRPr="00B06FF3">
              <w:rPr>
                <w:rFonts w:eastAsia="Times New Roman"/>
                <w:color w:val="000000"/>
                <w:sz w:val="20"/>
                <w:szCs w:val="20"/>
              </w:rPr>
              <w:lastRenderedPageBreak/>
              <w:t>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w:t>
            </w:r>
            <w:r w:rsidRPr="00B06FF3">
              <w:rPr>
                <w:rFonts w:eastAsia="Times New Roman"/>
                <w:color w:val="000000"/>
                <w:sz w:val="20"/>
                <w:szCs w:val="20"/>
              </w:rPr>
              <w:lastRenderedPageBreak/>
              <w:t>выровнен по ширине бланка.</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35E8F" w:rsidRPr="00894763" w:rsidRDefault="00135E8F" w:rsidP="007B3F66">
            <w:pPr>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900" w:type="dxa"/>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Default="00135E8F" w:rsidP="007B3F66">
            <w:pPr>
              <w:jc w:val="both"/>
              <w:rPr>
                <w:rFonts w:eastAsia="Calibri"/>
                <w:sz w:val="20"/>
                <w:szCs w:val="20"/>
              </w:rPr>
            </w:pPr>
            <w:r w:rsidRPr="00894763">
              <w:rPr>
                <w:rFonts w:eastAsia="Calibri"/>
                <w:sz w:val="20"/>
                <w:szCs w:val="20"/>
              </w:rPr>
              <w:t>№</w:t>
            </w:r>
            <w:r>
              <w:rPr>
                <w:rFonts w:eastAsia="Calibri"/>
                <w:sz w:val="20"/>
                <w:szCs w:val="20"/>
              </w:rPr>
              <w:t>36, 10,11</w:t>
            </w:r>
            <w:r w:rsidRPr="00894763">
              <w:rPr>
                <w:rFonts w:eastAsia="Calibri"/>
                <w:sz w:val="20"/>
                <w:szCs w:val="20"/>
              </w:rPr>
              <w:t xml:space="preserve"> </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p w:rsidR="00135E8F" w:rsidRPr="00894763" w:rsidRDefault="00135E8F" w:rsidP="007B3F66">
            <w:pPr>
              <w:jc w:val="both"/>
              <w:rPr>
                <w:sz w:val="20"/>
                <w:szCs w:val="20"/>
              </w:rPr>
            </w:pPr>
          </w:p>
        </w:tc>
        <w:tc>
          <w:tcPr>
            <w:tcW w:w="1140" w:type="dxa"/>
            <w:gridSpan w:val="2"/>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Default="00135E8F" w:rsidP="007B3F66">
            <w:pPr>
              <w:jc w:val="both"/>
              <w:rPr>
                <w:rFonts w:eastAsia="Calibri"/>
                <w:sz w:val="20"/>
                <w:szCs w:val="20"/>
              </w:rPr>
            </w:pPr>
            <w:r w:rsidRPr="00894763">
              <w:rPr>
                <w:rFonts w:eastAsia="Calibri"/>
                <w:sz w:val="20"/>
                <w:szCs w:val="20"/>
              </w:rPr>
              <w:t>№</w:t>
            </w:r>
            <w:r>
              <w:rPr>
                <w:rFonts w:eastAsia="Calibri"/>
                <w:sz w:val="20"/>
                <w:szCs w:val="20"/>
              </w:rPr>
              <w:t xml:space="preserve"> 37, 10.1, 11.1</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копии для направления</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в орган ЗАГС)</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79"/>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65"/>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8"/>
        </w:trPr>
        <w:tc>
          <w:tcPr>
            <w:tcW w:w="20" w:type="dxa"/>
            <w:tcBorders>
              <w:bottom w:val="single" w:sz="8" w:space="0" w:color="auto"/>
            </w:tcBorders>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35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86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2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90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3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val="restart"/>
            <w:tcBorders>
              <w:right w:val="single" w:sz="8" w:space="0" w:color="auto"/>
            </w:tcBorders>
          </w:tcPr>
          <w:p w:rsidR="00135E8F" w:rsidRPr="00894763" w:rsidRDefault="00135E8F" w:rsidP="007B3F66">
            <w:pPr>
              <w:ind w:left="20"/>
              <w:jc w:val="both"/>
              <w:rPr>
                <w:sz w:val="20"/>
                <w:szCs w:val="20"/>
              </w:rPr>
            </w:pPr>
            <w:r w:rsidRPr="00894763">
              <w:rPr>
                <w:rFonts w:eastAsia="Calibri"/>
                <w:sz w:val="20"/>
                <w:szCs w:val="20"/>
              </w:rPr>
              <w:t>Свидетельство (справка) о заключении</w:t>
            </w:r>
          </w:p>
          <w:p w:rsidR="00135E8F" w:rsidRPr="00894763" w:rsidRDefault="00135E8F" w:rsidP="007B3F66">
            <w:pPr>
              <w:ind w:left="20"/>
              <w:jc w:val="both"/>
              <w:rPr>
                <w:sz w:val="20"/>
                <w:szCs w:val="20"/>
              </w:rPr>
            </w:pPr>
            <w:r w:rsidRPr="00894763">
              <w:rPr>
                <w:rFonts w:eastAsia="Calibri"/>
                <w:sz w:val="20"/>
                <w:szCs w:val="20"/>
              </w:rPr>
              <w:t>брака</w:t>
            </w:r>
          </w:p>
        </w:tc>
        <w:tc>
          <w:tcPr>
            <w:tcW w:w="1355" w:type="dxa"/>
            <w:tcBorders>
              <w:right w:val="single" w:sz="8" w:space="0" w:color="auto"/>
            </w:tcBorders>
            <w:vAlign w:val="bottom"/>
          </w:tcPr>
          <w:p w:rsidR="00135E8F" w:rsidRPr="00894763" w:rsidRDefault="00135E8F" w:rsidP="007B3F66">
            <w:pPr>
              <w:ind w:left="20"/>
              <w:jc w:val="both"/>
              <w:rPr>
                <w:sz w:val="20"/>
                <w:szCs w:val="20"/>
              </w:rPr>
            </w:pPr>
            <w:proofErr w:type="gramStart"/>
            <w:r w:rsidRPr="00894763">
              <w:rPr>
                <w:rFonts w:eastAsia="Calibri"/>
                <w:sz w:val="20"/>
                <w:szCs w:val="20"/>
              </w:rPr>
              <w:t>1 - подлинник (снятие</w:t>
            </w:r>
            <w:proofErr w:type="gramEnd"/>
          </w:p>
        </w:tc>
        <w:tc>
          <w:tcPr>
            <w:tcW w:w="865" w:type="dxa"/>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vAlign w:val="bottom"/>
          </w:tcPr>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2. Бланк свидетельства имеет серию </w:t>
            </w:r>
            <w:r w:rsidRPr="00B06FF3">
              <w:rPr>
                <w:rFonts w:eastAsia="Times New Roman"/>
                <w:color w:val="000000"/>
                <w:sz w:val="20"/>
                <w:szCs w:val="20"/>
              </w:rPr>
              <w:lastRenderedPageBreak/>
              <w:t>и номер, присваиваемые в установленном законодательством о государственной регистрации актов гражданского состояния порядке.</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lastRenderedPageBreak/>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35E8F" w:rsidRPr="00894763" w:rsidRDefault="00135E8F" w:rsidP="007B3F66">
            <w:pPr>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900" w:type="dxa"/>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Default="00135E8F" w:rsidP="007B3F66">
            <w:pPr>
              <w:jc w:val="both"/>
              <w:rPr>
                <w:rFonts w:eastAsia="Calibri"/>
                <w:sz w:val="20"/>
                <w:szCs w:val="20"/>
              </w:rPr>
            </w:pPr>
            <w:r w:rsidRPr="00894763">
              <w:rPr>
                <w:rFonts w:eastAsia="Calibri"/>
                <w:sz w:val="20"/>
                <w:szCs w:val="20"/>
              </w:rPr>
              <w:t>№</w:t>
            </w:r>
            <w:r>
              <w:rPr>
                <w:rFonts w:eastAsia="Calibri"/>
                <w:sz w:val="20"/>
                <w:szCs w:val="20"/>
              </w:rPr>
              <w:t xml:space="preserve"> 48, 12, 13</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p w:rsidR="00135E8F" w:rsidRPr="00894763" w:rsidRDefault="00135E8F" w:rsidP="007B3F66">
            <w:pPr>
              <w:jc w:val="both"/>
              <w:rPr>
                <w:sz w:val="20"/>
                <w:szCs w:val="20"/>
              </w:rPr>
            </w:pPr>
          </w:p>
        </w:tc>
        <w:tc>
          <w:tcPr>
            <w:tcW w:w="1140" w:type="dxa"/>
            <w:gridSpan w:val="2"/>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Default="00135E8F" w:rsidP="007B3F66">
            <w:pPr>
              <w:jc w:val="both"/>
              <w:rPr>
                <w:rFonts w:eastAsia="Calibri"/>
                <w:sz w:val="20"/>
                <w:szCs w:val="20"/>
              </w:rPr>
            </w:pPr>
            <w:r w:rsidRPr="00894763">
              <w:rPr>
                <w:rFonts w:eastAsia="Calibri"/>
                <w:sz w:val="20"/>
                <w:szCs w:val="20"/>
              </w:rPr>
              <w:t>№</w:t>
            </w:r>
            <w:r>
              <w:rPr>
                <w:rFonts w:eastAsia="Calibri"/>
                <w:sz w:val="20"/>
                <w:szCs w:val="20"/>
              </w:rPr>
              <w:t xml:space="preserve"> 49, 12., 13.1</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ind w:left="20"/>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копии для направления</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в орган ЗАГС)</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70"/>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7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2"/>
        </w:trPr>
        <w:tc>
          <w:tcPr>
            <w:tcW w:w="20" w:type="dxa"/>
            <w:tcBorders>
              <w:bottom w:val="single" w:sz="8" w:space="0" w:color="auto"/>
            </w:tcBorders>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35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86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2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90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2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val="restart"/>
            <w:tcBorders>
              <w:right w:val="single" w:sz="8" w:space="0" w:color="auto"/>
            </w:tcBorders>
          </w:tcPr>
          <w:p w:rsidR="00135E8F" w:rsidRPr="00894763" w:rsidRDefault="00135E8F" w:rsidP="007B3F66">
            <w:pPr>
              <w:ind w:left="20"/>
              <w:jc w:val="both"/>
              <w:rPr>
                <w:sz w:val="20"/>
                <w:szCs w:val="20"/>
              </w:rPr>
            </w:pPr>
            <w:r w:rsidRPr="00894763">
              <w:rPr>
                <w:rFonts w:eastAsia="Calibri"/>
                <w:sz w:val="20"/>
                <w:szCs w:val="20"/>
              </w:rPr>
              <w:t>Свидетельство (справка) о перемене</w:t>
            </w:r>
          </w:p>
          <w:p w:rsidR="00135E8F" w:rsidRPr="00894763" w:rsidRDefault="00135E8F" w:rsidP="007B3F66">
            <w:pPr>
              <w:ind w:left="20"/>
              <w:jc w:val="both"/>
              <w:rPr>
                <w:sz w:val="20"/>
                <w:szCs w:val="20"/>
              </w:rPr>
            </w:pPr>
            <w:r w:rsidRPr="00894763">
              <w:rPr>
                <w:rFonts w:eastAsia="Calibri"/>
                <w:sz w:val="20"/>
                <w:szCs w:val="20"/>
              </w:rPr>
              <w:t>имени</w:t>
            </w:r>
          </w:p>
        </w:tc>
        <w:tc>
          <w:tcPr>
            <w:tcW w:w="1355" w:type="dxa"/>
            <w:tcBorders>
              <w:right w:val="single" w:sz="8" w:space="0" w:color="auto"/>
            </w:tcBorders>
            <w:vAlign w:val="bottom"/>
          </w:tcPr>
          <w:p w:rsidR="00135E8F" w:rsidRPr="00894763" w:rsidRDefault="00135E8F" w:rsidP="007B3F66">
            <w:pPr>
              <w:ind w:left="20"/>
              <w:jc w:val="both"/>
              <w:rPr>
                <w:sz w:val="20"/>
                <w:szCs w:val="20"/>
              </w:rPr>
            </w:pPr>
            <w:proofErr w:type="gramStart"/>
            <w:r w:rsidRPr="00894763">
              <w:rPr>
                <w:rFonts w:eastAsia="Calibri"/>
                <w:sz w:val="20"/>
                <w:szCs w:val="20"/>
              </w:rPr>
              <w:t>1 - подлинник (снятие</w:t>
            </w:r>
            <w:proofErr w:type="gramEnd"/>
          </w:p>
        </w:tc>
        <w:tc>
          <w:tcPr>
            <w:tcW w:w="865" w:type="dxa"/>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vAlign w:val="bottom"/>
          </w:tcPr>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w:t>
            </w:r>
            <w:r w:rsidRPr="00B06FF3">
              <w:rPr>
                <w:rFonts w:eastAsia="Times New Roman"/>
                <w:color w:val="000000"/>
                <w:sz w:val="20"/>
                <w:szCs w:val="20"/>
              </w:rPr>
              <w:lastRenderedPageBreak/>
              <w:t xml:space="preserve">- 120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w:t>
            </w:r>
            <w:r w:rsidRPr="00B06FF3">
              <w:rPr>
                <w:rFonts w:eastAsia="Times New Roman"/>
                <w:color w:val="000000"/>
                <w:sz w:val="20"/>
                <w:szCs w:val="20"/>
              </w:rPr>
              <w:lastRenderedPageBreak/>
              <w:t xml:space="preserve">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35E8F" w:rsidRPr="00894763" w:rsidRDefault="00135E8F" w:rsidP="007B3F66">
            <w:pPr>
              <w:jc w:val="both"/>
              <w:rPr>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tc>
        <w:tc>
          <w:tcPr>
            <w:tcW w:w="900" w:type="dxa"/>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Pr="00894763" w:rsidRDefault="00135E8F" w:rsidP="007B3F66">
            <w:pPr>
              <w:jc w:val="both"/>
              <w:rPr>
                <w:sz w:val="20"/>
                <w:szCs w:val="20"/>
              </w:rPr>
            </w:pPr>
            <w:r w:rsidRPr="00894763">
              <w:rPr>
                <w:rFonts w:eastAsia="Calibri"/>
                <w:sz w:val="20"/>
                <w:szCs w:val="20"/>
              </w:rPr>
              <w:t>№</w:t>
            </w:r>
            <w:r>
              <w:rPr>
                <w:rFonts w:eastAsia="Calibri"/>
                <w:sz w:val="20"/>
                <w:szCs w:val="20"/>
              </w:rPr>
              <w:t>44, 17</w:t>
            </w:r>
          </w:p>
          <w:p w:rsidR="00135E8F" w:rsidRPr="00894763" w:rsidRDefault="00135E8F" w:rsidP="007B3F66">
            <w:pPr>
              <w:jc w:val="both"/>
              <w:rPr>
                <w:sz w:val="20"/>
                <w:szCs w:val="20"/>
              </w:rPr>
            </w:pPr>
            <w:r w:rsidRPr="00894763">
              <w:rPr>
                <w:rFonts w:eastAsia="Calibri"/>
                <w:sz w:val="20"/>
                <w:szCs w:val="20"/>
              </w:rPr>
              <w:t>настоящей</w:t>
            </w:r>
          </w:p>
          <w:p w:rsidR="00135E8F" w:rsidRPr="00894763" w:rsidRDefault="00135E8F" w:rsidP="007B3F66">
            <w:pPr>
              <w:jc w:val="both"/>
              <w:rPr>
                <w:sz w:val="20"/>
                <w:szCs w:val="20"/>
              </w:rPr>
            </w:pPr>
            <w:r w:rsidRPr="00894763">
              <w:rPr>
                <w:rFonts w:eastAsia="Calibri"/>
                <w:sz w:val="20"/>
                <w:szCs w:val="20"/>
              </w:rPr>
              <w:t>технологической</w:t>
            </w:r>
          </w:p>
          <w:p w:rsidR="00135E8F" w:rsidRDefault="00135E8F" w:rsidP="007B3F66">
            <w:pPr>
              <w:jc w:val="both"/>
              <w:rPr>
                <w:rFonts w:eastAsia="Calibri"/>
                <w:sz w:val="20"/>
                <w:szCs w:val="20"/>
              </w:rPr>
            </w:pPr>
            <w:r w:rsidRPr="00894763">
              <w:rPr>
                <w:rFonts w:eastAsia="Calibri"/>
                <w:sz w:val="20"/>
                <w:szCs w:val="20"/>
              </w:rPr>
              <w:t>схеме</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tc>
        <w:tc>
          <w:tcPr>
            <w:tcW w:w="1140" w:type="dxa"/>
            <w:gridSpan w:val="2"/>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Pr="00894763" w:rsidRDefault="00135E8F" w:rsidP="007B3F66">
            <w:pPr>
              <w:jc w:val="both"/>
              <w:rPr>
                <w:sz w:val="20"/>
                <w:szCs w:val="20"/>
              </w:rPr>
            </w:pPr>
            <w:r w:rsidRPr="00894763">
              <w:rPr>
                <w:rFonts w:eastAsia="Calibri"/>
                <w:sz w:val="20"/>
                <w:szCs w:val="20"/>
              </w:rPr>
              <w:t>№</w:t>
            </w:r>
            <w:r>
              <w:rPr>
                <w:rFonts w:eastAsia="Calibri"/>
                <w:sz w:val="20"/>
                <w:szCs w:val="20"/>
              </w:rPr>
              <w:t>45, 17.1</w:t>
            </w:r>
            <w:r w:rsidRPr="00894763">
              <w:rPr>
                <w:rFonts w:eastAsia="Calibri"/>
                <w:sz w:val="20"/>
                <w:szCs w:val="20"/>
              </w:rPr>
              <w:t>к</w:t>
            </w:r>
          </w:p>
          <w:p w:rsidR="00135E8F" w:rsidRPr="00894763" w:rsidRDefault="00135E8F" w:rsidP="007B3F66">
            <w:pPr>
              <w:jc w:val="both"/>
              <w:rPr>
                <w:sz w:val="20"/>
                <w:szCs w:val="20"/>
              </w:rPr>
            </w:pPr>
            <w:r w:rsidRPr="00894763">
              <w:rPr>
                <w:rFonts w:eastAsia="Calibri"/>
                <w:sz w:val="20"/>
                <w:szCs w:val="20"/>
              </w:rPr>
              <w:t>настоящей</w:t>
            </w:r>
          </w:p>
          <w:p w:rsidR="00135E8F" w:rsidRPr="00894763" w:rsidRDefault="00135E8F" w:rsidP="007B3F66">
            <w:pPr>
              <w:jc w:val="both"/>
              <w:rPr>
                <w:sz w:val="20"/>
                <w:szCs w:val="20"/>
              </w:rPr>
            </w:pPr>
            <w:r w:rsidRPr="00894763">
              <w:rPr>
                <w:rFonts w:eastAsia="Calibri"/>
                <w:sz w:val="20"/>
                <w:szCs w:val="20"/>
              </w:rPr>
              <w:t>технологической</w:t>
            </w:r>
          </w:p>
          <w:p w:rsidR="00135E8F" w:rsidRDefault="00135E8F" w:rsidP="007B3F66">
            <w:pPr>
              <w:jc w:val="both"/>
              <w:rPr>
                <w:rFonts w:eastAsia="Calibri"/>
                <w:sz w:val="20"/>
                <w:szCs w:val="20"/>
              </w:rPr>
            </w:pPr>
            <w:r w:rsidRPr="00894763">
              <w:rPr>
                <w:rFonts w:eastAsia="Calibri"/>
                <w:sz w:val="20"/>
                <w:szCs w:val="20"/>
              </w:rPr>
              <w:t>схеме</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ind w:left="20"/>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копии для направления</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в орган ЗАГС)</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58"/>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86"/>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5"/>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18"/>
        </w:trPr>
        <w:tc>
          <w:tcPr>
            <w:tcW w:w="20" w:type="dxa"/>
            <w:tcBorders>
              <w:bottom w:val="single" w:sz="8" w:space="0" w:color="auto"/>
            </w:tcBorders>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35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86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2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90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2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val="restart"/>
            <w:tcBorders>
              <w:right w:val="single" w:sz="8" w:space="0" w:color="auto"/>
            </w:tcBorders>
          </w:tcPr>
          <w:p w:rsidR="00135E8F" w:rsidRPr="00894763" w:rsidRDefault="00135E8F" w:rsidP="007B3F66">
            <w:pPr>
              <w:ind w:left="20"/>
              <w:jc w:val="both"/>
              <w:rPr>
                <w:sz w:val="20"/>
                <w:szCs w:val="20"/>
              </w:rPr>
            </w:pPr>
            <w:r w:rsidRPr="00894763">
              <w:rPr>
                <w:rFonts w:eastAsia="Calibri"/>
                <w:sz w:val="20"/>
                <w:szCs w:val="20"/>
              </w:rPr>
              <w:t>Свидетельство (справка) о расторжении</w:t>
            </w:r>
          </w:p>
          <w:p w:rsidR="00135E8F" w:rsidRPr="00894763" w:rsidRDefault="00135E8F" w:rsidP="007B3F66">
            <w:pPr>
              <w:ind w:left="20"/>
              <w:jc w:val="both"/>
              <w:rPr>
                <w:sz w:val="20"/>
                <w:szCs w:val="20"/>
              </w:rPr>
            </w:pPr>
            <w:r w:rsidRPr="00894763">
              <w:rPr>
                <w:rFonts w:eastAsia="Calibri"/>
                <w:sz w:val="20"/>
                <w:szCs w:val="20"/>
              </w:rPr>
              <w:t>брака</w:t>
            </w:r>
          </w:p>
        </w:tc>
        <w:tc>
          <w:tcPr>
            <w:tcW w:w="1355" w:type="dxa"/>
            <w:tcBorders>
              <w:right w:val="single" w:sz="8" w:space="0" w:color="auto"/>
            </w:tcBorders>
            <w:vAlign w:val="bottom"/>
          </w:tcPr>
          <w:p w:rsidR="00135E8F" w:rsidRPr="00894763" w:rsidRDefault="00135E8F" w:rsidP="007B3F66">
            <w:pPr>
              <w:ind w:left="20"/>
              <w:jc w:val="both"/>
              <w:rPr>
                <w:sz w:val="20"/>
                <w:szCs w:val="20"/>
              </w:rPr>
            </w:pPr>
            <w:proofErr w:type="gramStart"/>
            <w:r w:rsidRPr="00894763">
              <w:rPr>
                <w:rFonts w:eastAsia="Calibri"/>
                <w:sz w:val="20"/>
                <w:szCs w:val="20"/>
              </w:rPr>
              <w:t>1 - подлинник (снятие</w:t>
            </w:r>
            <w:proofErr w:type="gramEnd"/>
          </w:p>
        </w:tc>
        <w:tc>
          <w:tcPr>
            <w:tcW w:w="865" w:type="dxa"/>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t>нет</w:t>
            </w:r>
          </w:p>
        </w:tc>
        <w:tc>
          <w:tcPr>
            <w:tcW w:w="3260" w:type="dxa"/>
            <w:vMerge w:val="restart"/>
            <w:tcBorders>
              <w:right w:val="single" w:sz="8" w:space="0" w:color="auto"/>
            </w:tcBorders>
            <w:vAlign w:val="bottom"/>
          </w:tcPr>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1. </w:t>
            </w:r>
            <w:proofErr w:type="gramStart"/>
            <w:r w:rsidRPr="00B06FF3">
              <w:rPr>
                <w:rFonts w:eastAsia="Times New Roman"/>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3. Бланк свидетельства представляет собой отдельный лист формата A4 (210 мм x 297 мм).</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06FF3">
              <w:rPr>
                <w:rFonts w:eastAsia="Times New Roman"/>
                <w:color w:val="000000"/>
                <w:sz w:val="20"/>
                <w:szCs w:val="20"/>
              </w:rPr>
              <w:t>трехтоновым</w:t>
            </w:r>
            <w:proofErr w:type="spellEnd"/>
            <w:r w:rsidRPr="00B06FF3">
              <w:rPr>
                <w:rFonts w:eastAsia="Times New Roman"/>
                <w:color w:val="000000"/>
                <w:sz w:val="20"/>
                <w:szCs w:val="20"/>
              </w:rPr>
              <w:t xml:space="preserve"> водяным знаком по всему полю, являющимся </w:t>
            </w:r>
            <w:proofErr w:type="spellStart"/>
            <w:r w:rsidRPr="00B06FF3">
              <w:rPr>
                <w:rFonts w:eastAsia="Times New Roman"/>
                <w:color w:val="000000"/>
                <w:sz w:val="20"/>
                <w:szCs w:val="20"/>
              </w:rPr>
              <w:t>просветно</w:t>
            </w:r>
            <w:proofErr w:type="spellEnd"/>
            <w:r w:rsidRPr="00B06FF3">
              <w:rPr>
                <w:rFonts w:eastAsia="Times New Roman"/>
                <w:color w:val="000000"/>
                <w:sz w:val="20"/>
                <w:szCs w:val="20"/>
              </w:rPr>
              <w:t xml:space="preserve">-затененным, обладающим выраженной контрастностью, обеспечивающей его надежный визуальный </w:t>
            </w:r>
            <w:proofErr w:type="spellStart"/>
            <w:r w:rsidRPr="00B06FF3">
              <w:rPr>
                <w:rFonts w:eastAsia="Times New Roman"/>
                <w:color w:val="000000"/>
                <w:sz w:val="20"/>
                <w:szCs w:val="20"/>
              </w:rPr>
              <w:lastRenderedPageBreak/>
              <w:t>контроль</w:t>
            </w:r>
            <w:proofErr w:type="gramStart"/>
            <w:r w:rsidRPr="00B06FF3">
              <w:rPr>
                <w:rFonts w:eastAsia="Times New Roman"/>
                <w:color w:val="000000"/>
                <w:sz w:val="20"/>
                <w:szCs w:val="20"/>
              </w:rPr>
              <w:t>.И</w:t>
            </w:r>
            <w:proofErr w:type="gramEnd"/>
            <w:r w:rsidRPr="00B06FF3">
              <w:rPr>
                <w:rFonts w:eastAsia="Times New Roman"/>
                <w:color w:val="000000"/>
                <w:sz w:val="20"/>
                <w:szCs w:val="20"/>
              </w:rPr>
              <w:t>ных</w:t>
            </w:r>
            <w:proofErr w:type="spellEnd"/>
            <w:r w:rsidRPr="00B06FF3">
              <w:rPr>
                <w:rFonts w:eastAsia="Times New Roman"/>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w:t>
            </w:r>
            <w:proofErr w:type="spellStart"/>
            <w:r w:rsidRPr="00B06FF3">
              <w:rPr>
                <w:rFonts w:eastAsia="Times New Roman"/>
                <w:color w:val="000000"/>
                <w:sz w:val="20"/>
                <w:szCs w:val="20"/>
              </w:rPr>
              <w:t>излучения</w:t>
            </w:r>
            <w:proofErr w:type="gramStart"/>
            <w:r w:rsidRPr="00B06FF3">
              <w:rPr>
                <w:rFonts w:eastAsia="Times New Roman"/>
                <w:color w:val="000000"/>
                <w:sz w:val="20"/>
                <w:szCs w:val="20"/>
              </w:rPr>
              <w:t>.Д</w:t>
            </w:r>
            <w:proofErr w:type="gramEnd"/>
            <w:r w:rsidRPr="00B06FF3">
              <w:rPr>
                <w:rFonts w:eastAsia="Times New Roman"/>
                <w:color w:val="000000"/>
                <w:sz w:val="20"/>
                <w:szCs w:val="20"/>
              </w:rPr>
              <w:t>опускается</w:t>
            </w:r>
            <w:proofErr w:type="spellEnd"/>
            <w:r w:rsidRPr="00B06FF3">
              <w:rPr>
                <w:rFonts w:eastAsia="Times New Roman"/>
                <w:color w:val="000000"/>
                <w:sz w:val="20"/>
                <w:szCs w:val="20"/>
              </w:rPr>
              <w:t xml:space="preserve"> применение дополнительного защитного волокна, являющегося отличительным признаком организации-изготовителя.</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5. Фон лицевой и </w:t>
            </w:r>
            <w:proofErr w:type="gramStart"/>
            <w:r w:rsidRPr="00B06FF3">
              <w:rPr>
                <w:rFonts w:eastAsia="Times New Roman"/>
                <w:color w:val="000000"/>
                <w:sz w:val="20"/>
                <w:szCs w:val="20"/>
              </w:rPr>
              <w:t>оборотной</w:t>
            </w:r>
            <w:proofErr w:type="gramEnd"/>
            <w:r w:rsidRPr="00B06FF3">
              <w:rPr>
                <w:rFonts w:eastAsia="Times New Roman"/>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06FF3">
              <w:rPr>
                <w:rFonts w:eastAsia="Times New Roman"/>
                <w:color w:val="000000"/>
                <w:sz w:val="20"/>
                <w:szCs w:val="20"/>
              </w:rPr>
              <w:t>спецрастров</w:t>
            </w:r>
            <w:proofErr w:type="spellEnd"/>
            <w:r w:rsidRPr="00B06FF3">
              <w:rPr>
                <w:rFonts w:eastAsia="Times New Roman"/>
                <w:color w:val="000000"/>
                <w:sz w:val="20"/>
                <w:szCs w:val="20"/>
              </w:rPr>
              <w:t>.</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9. Лицевая сторона бланка свидетельства должна не менее чем на 70% состоять из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рисунков нерегулярной структуры.</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элементов должна выполняться с точной приводкой, позволяющей </w:t>
            </w:r>
            <w:r w:rsidRPr="00B06FF3">
              <w:rPr>
                <w:rFonts w:eastAsia="Times New Roman"/>
                <w:color w:val="000000"/>
                <w:sz w:val="20"/>
                <w:szCs w:val="20"/>
              </w:rPr>
              <w:lastRenderedPageBreak/>
              <w:t>пользователю идентифицировать совмещение элементов.</w:t>
            </w:r>
          </w:p>
          <w:p w:rsidR="00135E8F" w:rsidRPr="00B06FF3" w:rsidRDefault="00135E8F" w:rsidP="007B3F66">
            <w:pPr>
              <w:jc w:val="both"/>
              <w:rPr>
                <w:rFonts w:eastAsia="Times New Roman"/>
                <w:color w:val="000000"/>
                <w:sz w:val="20"/>
                <w:szCs w:val="20"/>
              </w:rPr>
            </w:pPr>
            <w:r w:rsidRPr="00B06FF3">
              <w:rPr>
                <w:rFonts w:eastAsia="Times New Roman"/>
                <w:color w:val="000000"/>
                <w:sz w:val="20"/>
                <w:szCs w:val="20"/>
              </w:rPr>
              <w:t xml:space="preserve">11. В многокрасочных </w:t>
            </w:r>
            <w:proofErr w:type="spellStart"/>
            <w:r w:rsidRPr="00B06FF3">
              <w:rPr>
                <w:rFonts w:eastAsia="Times New Roman"/>
                <w:color w:val="000000"/>
                <w:sz w:val="20"/>
                <w:szCs w:val="20"/>
              </w:rPr>
              <w:t>гильоширных</w:t>
            </w:r>
            <w:proofErr w:type="spellEnd"/>
            <w:r w:rsidRPr="00B06FF3">
              <w:rPr>
                <w:rFonts w:eastAsia="Times New Roman"/>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35E8F" w:rsidRDefault="00135E8F" w:rsidP="007B3F66">
            <w:pPr>
              <w:jc w:val="both"/>
              <w:rPr>
                <w:rFonts w:eastAsia="Times New Roman"/>
                <w:color w:val="000000"/>
                <w:sz w:val="20"/>
                <w:szCs w:val="20"/>
              </w:rPr>
            </w:pPr>
            <w:r w:rsidRPr="00B06FF3">
              <w:rPr>
                <w:rFonts w:eastAsia="Times New Roman"/>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135E8F" w:rsidRPr="00894763" w:rsidRDefault="00135E8F" w:rsidP="007B3F66">
            <w:pPr>
              <w:jc w:val="both"/>
              <w:rPr>
                <w:sz w:val="20"/>
                <w:szCs w:val="20"/>
              </w:rPr>
            </w:pPr>
          </w:p>
        </w:tc>
        <w:tc>
          <w:tcPr>
            <w:tcW w:w="900" w:type="dxa"/>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Pr="00894763" w:rsidRDefault="00135E8F" w:rsidP="007B3F66">
            <w:pPr>
              <w:jc w:val="both"/>
              <w:rPr>
                <w:sz w:val="20"/>
                <w:szCs w:val="20"/>
              </w:rPr>
            </w:pPr>
            <w:r w:rsidRPr="00894763">
              <w:rPr>
                <w:rFonts w:eastAsia="Calibri"/>
                <w:sz w:val="20"/>
                <w:szCs w:val="20"/>
              </w:rPr>
              <w:t>№</w:t>
            </w:r>
            <w:r>
              <w:rPr>
                <w:rFonts w:eastAsia="Calibri"/>
                <w:sz w:val="20"/>
                <w:szCs w:val="20"/>
              </w:rPr>
              <w:t xml:space="preserve"> 38, 14</w:t>
            </w:r>
            <w:r w:rsidRPr="00894763">
              <w:rPr>
                <w:rFonts w:eastAsia="Calibri"/>
                <w:sz w:val="20"/>
                <w:szCs w:val="20"/>
              </w:rPr>
              <w:t xml:space="preserve"> к</w:t>
            </w:r>
          </w:p>
          <w:p w:rsidR="00135E8F" w:rsidRPr="00894763" w:rsidRDefault="00135E8F" w:rsidP="007B3F66">
            <w:pPr>
              <w:jc w:val="both"/>
              <w:rPr>
                <w:sz w:val="20"/>
                <w:szCs w:val="20"/>
              </w:rPr>
            </w:pPr>
            <w:r w:rsidRPr="00894763">
              <w:rPr>
                <w:rFonts w:eastAsia="Calibri"/>
                <w:sz w:val="20"/>
                <w:szCs w:val="20"/>
              </w:rPr>
              <w:t>настоящей</w:t>
            </w:r>
          </w:p>
          <w:p w:rsidR="00135E8F" w:rsidRPr="00894763" w:rsidRDefault="00135E8F" w:rsidP="007B3F66">
            <w:pPr>
              <w:jc w:val="both"/>
              <w:rPr>
                <w:sz w:val="20"/>
                <w:szCs w:val="20"/>
              </w:rPr>
            </w:pPr>
            <w:r w:rsidRPr="00894763">
              <w:rPr>
                <w:rFonts w:eastAsia="Calibri"/>
                <w:sz w:val="20"/>
                <w:szCs w:val="20"/>
              </w:rPr>
              <w:t>технологической</w:t>
            </w:r>
          </w:p>
          <w:p w:rsidR="00135E8F" w:rsidRDefault="00135E8F" w:rsidP="007B3F66">
            <w:pPr>
              <w:jc w:val="both"/>
              <w:rPr>
                <w:rFonts w:eastAsia="Calibri"/>
                <w:sz w:val="20"/>
                <w:szCs w:val="20"/>
              </w:rPr>
            </w:pPr>
            <w:r w:rsidRPr="00894763">
              <w:rPr>
                <w:rFonts w:eastAsia="Calibri"/>
                <w:sz w:val="20"/>
                <w:szCs w:val="20"/>
              </w:rPr>
              <w:t>схеме</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tc>
        <w:tc>
          <w:tcPr>
            <w:tcW w:w="1140" w:type="dxa"/>
            <w:gridSpan w:val="2"/>
            <w:vMerge w:val="restart"/>
            <w:tcBorders>
              <w:right w:val="single" w:sz="8" w:space="0" w:color="auto"/>
            </w:tcBorders>
            <w:vAlign w:val="bottom"/>
          </w:tcPr>
          <w:p w:rsidR="00135E8F" w:rsidRPr="00894763" w:rsidRDefault="00135E8F" w:rsidP="007B3F66">
            <w:pPr>
              <w:jc w:val="both"/>
              <w:rPr>
                <w:sz w:val="20"/>
                <w:szCs w:val="20"/>
              </w:rPr>
            </w:pPr>
            <w:r w:rsidRPr="00894763">
              <w:rPr>
                <w:rFonts w:eastAsia="Calibri"/>
                <w:sz w:val="20"/>
                <w:szCs w:val="20"/>
              </w:rPr>
              <w:lastRenderedPageBreak/>
              <w:t>см. Приложение</w:t>
            </w:r>
          </w:p>
          <w:p w:rsidR="00135E8F" w:rsidRPr="00894763" w:rsidRDefault="00135E8F" w:rsidP="007B3F66">
            <w:pPr>
              <w:jc w:val="both"/>
              <w:rPr>
                <w:sz w:val="20"/>
                <w:szCs w:val="20"/>
              </w:rPr>
            </w:pPr>
            <w:r w:rsidRPr="00894763">
              <w:rPr>
                <w:rFonts w:eastAsia="Calibri"/>
                <w:sz w:val="20"/>
                <w:szCs w:val="20"/>
              </w:rPr>
              <w:t>№</w:t>
            </w:r>
            <w:r>
              <w:rPr>
                <w:rFonts w:eastAsia="Calibri"/>
                <w:sz w:val="20"/>
                <w:szCs w:val="20"/>
              </w:rPr>
              <w:t xml:space="preserve"> 39, 14.1</w:t>
            </w:r>
            <w:r w:rsidRPr="00894763">
              <w:rPr>
                <w:rFonts w:eastAsia="Calibri"/>
                <w:sz w:val="20"/>
                <w:szCs w:val="20"/>
              </w:rPr>
              <w:t xml:space="preserve"> к</w:t>
            </w:r>
          </w:p>
          <w:p w:rsidR="00135E8F" w:rsidRPr="00894763" w:rsidRDefault="00135E8F" w:rsidP="007B3F66">
            <w:pPr>
              <w:jc w:val="both"/>
              <w:rPr>
                <w:sz w:val="20"/>
                <w:szCs w:val="20"/>
              </w:rPr>
            </w:pPr>
            <w:r w:rsidRPr="00894763">
              <w:rPr>
                <w:rFonts w:eastAsia="Calibri"/>
                <w:sz w:val="20"/>
                <w:szCs w:val="20"/>
              </w:rPr>
              <w:t>настоящей</w:t>
            </w:r>
          </w:p>
          <w:p w:rsidR="00135E8F" w:rsidRPr="00894763" w:rsidRDefault="00135E8F" w:rsidP="007B3F66">
            <w:pPr>
              <w:jc w:val="both"/>
              <w:rPr>
                <w:sz w:val="20"/>
                <w:szCs w:val="20"/>
              </w:rPr>
            </w:pPr>
            <w:r w:rsidRPr="00894763">
              <w:rPr>
                <w:rFonts w:eastAsia="Calibri"/>
                <w:sz w:val="20"/>
                <w:szCs w:val="20"/>
              </w:rPr>
              <w:t>технологической</w:t>
            </w:r>
          </w:p>
          <w:p w:rsidR="00135E8F" w:rsidRDefault="00135E8F" w:rsidP="007B3F66">
            <w:pPr>
              <w:jc w:val="both"/>
              <w:rPr>
                <w:rFonts w:eastAsia="Calibri"/>
                <w:sz w:val="20"/>
                <w:szCs w:val="20"/>
              </w:rPr>
            </w:pPr>
            <w:r w:rsidRPr="00894763">
              <w:rPr>
                <w:rFonts w:eastAsia="Calibri"/>
                <w:sz w:val="20"/>
                <w:szCs w:val="20"/>
              </w:rPr>
              <w:t>схеме</w:t>
            </w: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Default="00135E8F" w:rsidP="007B3F66">
            <w:pPr>
              <w:jc w:val="both"/>
              <w:rPr>
                <w:rFonts w:eastAsia="Calibri"/>
                <w:sz w:val="20"/>
                <w:szCs w:val="20"/>
              </w:rPr>
            </w:pPr>
          </w:p>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ind w:left="20"/>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копии для направления</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ind w:left="20"/>
              <w:jc w:val="both"/>
              <w:rPr>
                <w:sz w:val="20"/>
                <w:szCs w:val="20"/>
              </w:rPr>
            </w:pPr>
            <w:r w:rsidRPr="00894763">
              <w:rPr>
                <w:rFonts w:eastAsia="Calibri"/>
                <w:sz w:val="20"/>
                <w:szCs w:val="20"/>
              </w:rPr>
              <w:t>в орган ЗАГС)</w:t>
            </w: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ind w:left="400"/>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ind w:left="520"/>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67"/>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77"/>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44"/>
        </w:trPr>
        <w:tc>
          <w:tcPr>
            <w:tcW w:w="20" w:type="dxa"/>
            <w:shd w:val="clear" w:color="auto" w:fill="000000"/>
            <w:vAlign w:val="bottom"/>
          </w:tcPr>
          <w:p w:rsidR="00135E8F" w:rsidRPr="00894763" w:rsidRDefault="00135E8F" w:rsidP="007B3F66">
            <w:pPr>
              <w:jc w:val="both"/>
              <w:rPr>
                <w:sz w:val="20"/>
                <w:szCs w:val="20"/>
              </w:rPr>
            </w:pPr>
          </w:p>
        </w:tc>
        <w:tc>
          <w:tcPr>
            <w:tcW w:w="260" w:type="dxa"/>
            <w:tcBorders>
              <w:right w:val="single" w:sz="8" w:space="0" w:color="auto"/>
            </w:tcBorders>
            <w:vAlign w:val="bottom"/>
          </w:tcPr>
          <w:p w:rsidR="00135E8F" w:rsidRPr="00894763" w:rsidRDefault="00135E8F" w:rsidP="007B3F66">
            <w:pPr>
              <w:jc w:val="both"/>
              <w:rPr>
                <w:sz w:val="20"/>
                <w:szCs w:val="20"/>
              </w:rPr>
            </w:pPr>
          </w:p>
        </w:tc>
        <w:tc>
          <w:tcPr>
            <w:tcW w:w="800" w:type="dxa"/>
            <w:vMerge/>
            <w:tcBorders>
              <w:right w:val="single" w:sz="8" w:space="0" w:color="auto"/>
            </w:tcBorders>
            <w:vAlign w:val="bottom"/>
          </w:tcPr>
          <w:p w:rsidR="00135E8F" w:rsidRPr="00894763" w:rsidRDefault="00135E8F" w:rsidP="007B3F66">
            <w:pPr>
              <w:jc w:val="both"/>
              <w:rPr>
                <w:sz w:val="20"/>
                <w:szCs w:val="20"/>
              </w:rPr>
            </w:pPr>
          </w:p>
        </w:tc>
        <w:tc>
          <w:tcPr>
            <w:tcW w:w="1960" w:type="dxa"/>
            <w:vMerge/>
            <w:tcBorders>
              <w:right w:val="single" w:sz="8" w:space="0" w:color="auto"/>
            </w:tcBorders>
            <w:vAlign w:val="bottom"/>
          </w:tcPr>
          <w:p w:rsidR="00135E8F" w:rsidRPr="00894763" w:rsidRDefault="00135E8F" w:rsidP="007B3F66">
            <w:pPr>
              <w:jc w:val="both"/>
              <w:rPr>
                <w:sz w:val="20"/>
                <w:szCs w:val="20"/>
              </w:rPr>
            </w:pPr>
          </w:p>
        </w:tc>
        <w:tc>
          <w:tcPr>
            <w:tcW w:w="1355" w:type="dxa"/>
            <w:tcBorders>
              <w:right w:val="single" w:sz="8" w:space="0" w:color="auto"/>
            </w:tcBorders>
            <w:vAlign w:val="bottom"/>
          </w:tcPr>
          <w:p w:rsidR="00135E8F" w:rsidRPr="00894763" w:rsidRDefault="00135E8F" w:rsidP="007B3F66">
            <w:pPr>
              <w:jc w:val="both"/>
              <w:rPr>
                <w:sz w:val="20"/>
                <w:szCs w:val="20"/>
              </w:rPr>
            </w:pPr>
          </w:p>
        </w:tc>
        <w:tc>
          <w:tcPr>
            <w:tcW w:w="865" w:type="dxa"/>
            <w:tcBorders>
              <w:right w:val="single" w:sz="8" w:space="0" w:color="auto"/>
            </w:tcBorders>
            <w:vAlign w:val="bottom"/>
          </w:tcPr>
          <w:p w:rsidR="00135E8F" w:rsidRPr="00894763" w:rsidRDefault="00135E8F" w:rsidP="007B3F66">
            <w:pPr>
              <w:jc w:val="both"/>
              <w:rPr>
                <w:sz w:val="20"/>
                <w:szCs w:val="20"/>
              </w:rPr>
            </w:pPr>
          </w:p>
        </w:tc>
        <w:tc>
          <w:tcPr>
            <w:tcW w:w="3260" w:type="dxa"/>
            <w:vMerge/>
            <w:tcBorders>
              <w:right w:val="single" w:sz="8" w:space="0" w:color="auto"/>
            </w:tcBorders>
            <w:vAlign w:val="bottom"/>
          </w:tcPr>
          <w:p w:rsidR="00135E8F" w:rsidRPr="00894763" w:rsidRDefault="00135E8F" w:rsidP="007B3F66">
            <w:pPr>
              <w:jc w:val="both"/>
              <w:rPr>
                <w:sz w:val="20"/>
                <w:szCs w:val="20"/>
              </w:rPr>
            </w:pPr>
          </w:p>
        </w:tc>
        <w:tc>
          <w:tcPr>
            <w:tcW w:w="900" w:type="dxa"/>
            <w:vMerge/>
            <w:tcBorders>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r w:rsidR="00135E8F" w:rsidRPr="00894763" w:rsidTr="00AB320E">
        <w:trPr>
          <w:trHeight w:val="135"/>
        </w:trPr>
        <w:tc>
          <w:tcPr>
            <w:tcW w:w="20" w:type="dxa"/>
            <w:tcBorders>
              <w:bottom w:val="single" w:sz="8" w:space="0" w:color="auto"/>
            </w:tcBorders>
            <w:shd w:val="clear" w:color="auto" w:fill="000000"/>
            <w:vAlign w:val="bottom"/>
          </w:tcPr>
          <w:p w:rsidR="00135E8F" w:rsidRPr="00894763" w:rsidRDefault="00135E8F" w:rsidP="007B3F66">
            <w:pPr>
              <w:jc w:val="both"/>
              <w:rPr>
                <w:sz w:val="20"/>
                <w:szCs w:val="20"/>
              </w:rPr>
            </w:pPr>
          </w:p>
        </w:tc>
        <w:tc>
          <w:tcPr>
            <w:tcW w:w="260"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80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9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35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865" w:type="dxa"/>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26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900" w:type="dxa"/>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1140" w:type="dxa"/>
            <w:gridSpan w:val="2"/>
            <w:vMerge/>
            <w:tcBorders>
              <w:bottom w:val="single" w:sz="8" w:space="0" w:color="auto"/>
              <w:right w:val="single" w:sz="8" w:space="0" w:color="auto"/>
            </w:tcBorders>
            <w:vAlign w:val="bottom"/>
          </w:tcPr>
          <w:p w:rsidR="00135E8F" w:rsidRPr="00894763" w:rsidRDefault="00135E8F" w:rsidP="007B3F66">
            <w:pPr>
              <w:jc w:val="both"/>
              <w:rPr>
                <w:sz w:val="20"/>
                <w:szCs w:val="20"/>
              </w:rPr>
            </w:pPr>
          </w:p>
        </w:tc>
        <w:tc>
          <w:tcPr>
            <w:tcW w:w="30" w:type="dxa"/>
            <w:vAlign w:val="bottom"/>
          </w:tcPr>
          <w:p w:rsidR="00135E8F" w:rsidRPr="00894763" w:rsidRDefault="00135E8F" w:rsidP="007B3F66">
            <w:pPr>
              <w:jc w:val="both"/>
              <w:rPr>
                <w:sz w:val="20"/>
                <w:szCs w:val="20"/>
              </w:rPr>
            </w:pPr>
          </w:p>
        </w:tc>
      </w:tr>
    </w:tbl>
    <w:p w:rsidR="004435C8" w:rsidRDefault="004435C8" w:rsidP="007B3F66">
      <w:pPr>
        <w:jc w:val="both"/>
        <w:rPr>
          <w:sz w:val="20"/>
          <w:szCs w:val="20"/>
        </w:rPr>
      </w:pPr>
    </w:p>
    <w:tbl>
      <w:tblPr>
        <w:tblW w:w="10590" w:type="dxa"/>
        <w:tblLayout w:type="fixed"/>
        <w:tblCellMar>
          <w:left w:w="0" w:type="dxa"/>
          <w:right w:w="0" w:type="dxa"/>
        </w:tblCellMar>
        <w:tblLook w:val="04A0" w:firstRow="1" w:lastRow="0" w:firstColumn="1" w:lastColumn="0" w:noHBand="0" w:noVBand="1"/>
      </w:tblPr>
      <w:tblGrid>
        <w:gridCol w:w="20"/>
        <w:gridCol w:w="260"/>
        <w:gridCol w:w="800"/>
        <w:gridCol w:w="1960"/>
        <w:gridCol w:w="1180"/>
        <w:gridCol w:w="1040"/>
        <w:gridCol w:w="3260"/>
        <w:gridCol w:w="900"/>
        <w:gridCol w:w="1140"/>
        <w:gridCol w:w="30"/>
      </w:tblGrid>
      <w:tr w:rsidR="004435C8" w:rsidRPr="008763BF" w:rsidTr="009C3375">
        <w:trPr>
          <w:trHeight w:val="424"/>
        </w:trPr>
        <w:tc>
          <w:tcPr>
            <w:tcW w:w="20" w:type="dxa"/>
            <w:tcBorders>
              <w:bottom w:val="single" w:sz="8" w:space="0" w:color="auto"/>
            </w:tcBorders>
            <w:vAlign w:val="bottom"/>
          </w:tcPr>
          <w:p w:rsidR="004435C8" w:rsidRPr="008763BF" w:rsidRDefault="004435C8" w:rsidP="007B3F66">
            <w:pPr>
              <w:jc w:val="both"/>
              <w:rPr>
                <w:sz w:val="20"/>
                <w:szCs w:val="20"/>
              </w:rPr>
            </w:pPr>
          </w:p>
        </w:tc>
        <w:tc>
          <w:tcPr>
            <w:tcW w:w="10570" w:type="dxa"/>
            <w:gridSpan w:val="9"/>
            <w:tcBorders>
              <w:bottom w:val="single" w:sz="8" w:space="0" w:color="auto"/>
            </w:tcBorders>
            <w:shd w:val="clear" w:color="auto" w:fill="FFFFFF" w:themeFill="background1"/>
            <w:vAlign w:val="bottom"/>
          </w:tcPr>
          <w:p w:rsidR="004435C8" w:rsidRPr="00AB320E" w:rsidRDefault="004435C8" w:rsidP="007B3F66">
            <w:pPr>
              <w:jc w:val="both"/>
              <w:rPr>
                <w:sz w:val="20"/>
                <w:szCs w:val="20"/>
              </w:rPr>
            </w:pPr>
            <w:r w:rsidRPr="00AB320E">
              <w:rPr>
                <w:rFonts w:eastAsia="Calibri"/>
                <w:sz w:val="20"/>
                <w:szCs w:val="20"/>
              </w:rPr>
              <w:t>3.Выдача повторного свидетельства (справки) о расторжении брака</w:t>
            </w:r>
          </w:p>
        </w:tc>
      </w:tr>
      <w:tr w:rsidR="004435C8" w:rsidRPr="008763BF" w:rsidTr="004435C8">
        <w:trPr>
          <w:trHeight w:val="132"/>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ind w:right="125"/>
              <w:jc w:val="both"/>
              <w:rPr>
                <w:sz w:val="20"/>
                <w:szCs w:val="20"/>
              </w:rPr>
            </w:pPr>
            <w:r w:rsidRPr="008763BF">
              <w:rPr>
                <w:rFonts w:eastAsia="Calibri"/>
                <w:sz w:val="20"/>
                <w:szCs w:val="20"/>
              </w:rPr>
              <w:t>1</w:t>
            </w:r>
          </w:p>
        </w:tc>
        <w:tc>
          <w:tcPr>
            <w:tcW w:w="8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заявление</w:t>
            </w:r>
          </w:p>
        </w:tc>
        <w:tc>
          <w:tcPr>
            <w:tcW w:w="196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заявление</w:t>
            </w:r>
          </w:p>
        </w:tc>
        <w:tc>
          <w:tcPr>
            <w:tcW w:w="118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1 - подлинник</w:t>
            </w:r>
          </w:p>
          <w:p w:rsidR="004435C8" w:rsidRPr="008763BF" w:rsidRDefault="004435C8" w:rsidP="007B3F66">
            <w:pPr>
              <w:ind w:left="20"/>
              <w:jc w:val="both"/>
              <w:rPr>
                <w:sz w:val="20"/>
                <w:szCs w:val="20"/>
              </w:rPr>
            </w:pPr>
            <w:proofErr w:type="gramStart"/>
            <w:r w:rsidRPr="008763BF">
              <w:rPr>
                <w:rFonts w:eastAsia="Calibri"/>
                <w:sz w:val="20"/>
                <w:szCs w:val="20"/>
              </w:rPr>
              <w:t>(направляется в орган</w:t>
            </w:r>
            <w:proofErr w:type="gramEnd"/>
          </w:p>
          <w:p w:rsidR="004435C8" w:rsidRPr="008763BF" w:rsidRDefault="004435C8" w:rsidP="007B3F66">
            <w:pPr>
              <w:ind w:left="20"/>
              <w:jc w:val="both"/>
              <w:rPr>
                <w:sz w:val="20"/>
                <w:szCs w:val="20"/>
              </w:rPr>
            </w:pPr>
            <w:r w:rsidRPr="008763BF">
              <w:rPr>
                <w:rFonts w:eastAsia="Calibri"/>
                <w:sz w:val="20"/>
                <w:szCs w:val="20"/>
              </w:rPr>
              <w:t>ЗАГС</w:t>
            </w:r>
            <w:proofErr w:type="gramStart"/>
            <w:r w:rsidRPr="008763BF">
              <w:rPr>
                <w:rFonts w:eastAsia="Calibri"/>
                <w:sz w:val="20"/>
                <w:szCs w:val="20"/>
              </w:rPr>
              <w:t xml:space="preserve"> )</w:t>
            </w:r>
            <w:proofErr w:type="gramEnd"/>
          </w:p>
        </w:tc>
        <w:tc>
          <w:tcPr>
            <w:tcW w:w="104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нет</w:t>
            </w:r>
          </w:p>
        </w:tc>
        <w:tc>
          <w:tcPr>
            <w:tcW w:w="3260" w:type="dxa"/>
            <w:vMerge w:val="restart"/>
            <w:tcBorders>
              <w:right w:val="single" w:sz="8" w:space="0" w:color="auto"/>
            </w:tcBorders>
            <w:vAlign w:val="bottom"/>
          </w:tcPr>
          <w:p w:rsidR="004435C8" w:rsidRPr="008763BF" w:rsidRDefault="004435C8" w:rsidP="007B3F66">
            <w:pPr>
              <w:jc w:val="both"/>
              <w:rPr>
                <w:sz w:val="20"/>
                <w:szCs w:val="20"/>
              </w:rPr>
            </w:pPr>
            <w:r w:rsidRPr="008763BF">
              <w:rPr>
                <w:rFonts w:eastAsia="Calibri"/>
                <w:sz w:val="20"/>
                <w:szCs w:val="20"/>
              </w:rPr>
              <w:t>форма № 19 утверждена постановлением Правительства</w:t>
            </w:r>
          </w:p>
          <w:p w:rsidR="004435C8" w:rsidRPr="008763BF" w:rsidRDefault="004435C8" w:rsidP="007B3F66">
            <w:pPr>
              <w:jc w:val="both"/>
              <w:rPr>
                <w:sz w:val="20"/>
                <w:szCs w:val="20"/>
              </w:rPr>
            </w:pPr>
            <w:r w:rsidRPr="008763BF">
              <w:rPr>
                <w:rFonts w:eastAsia="Calibri"/>
                <w:sz w:val="20"/>
                <w:szCs w:val="20"/>
              </w:rPr>
              <w:t>Российской Федерации от 31.10.1998 №1274 «Об утверждении</w:t>
            </w:r>
            <w:r>
              <w:rPr>
                <w:sz w:val="20"/>
                <w:szCs w:val="20"/>
              </w:rPr>
              <w:t xml:space="preserve"> </w:t>
            </w:r>
            <w:r w:rsidRPr="008763BF">
              <w:rPr>
                <w:rFonts w:eastAsia="Calibri"/>
                <w:sz w:val="20"/>
                <w:szCs w:val="20"/>
              </w:rPr>
              <w:t>форм бланков заявлений о государственной регистрации актов</w:t>
            </w:r>
          </w:p>
          <w:p w:rsidR="004435C8" w:rsidRPr="008763BF" w:rsidRDefault="004435C8" w:rsidP="007B3F66">
            <w:pPr>
              <w:jc w:val="both"/>
              <w:rPr>
                <w:sz w:val="20"/>
                <w:szCs w:val="20"/>
              </w:rPr>
            </w:pPr>
            <w:r w:rsidRPr="008763BF">
              <w:rPr>
                <w:rFonts w:eastAsia="Calibri"/>
                <w:sz w:val="20"/>
                <w:szCs w:val="20"/>
              </w:rPr>
              <w:t>гражданского состояния, справок и иных документов,</w:t>
            </w:r>
            <w:r>
              <w:rPr>
                <w:sz w:val="20"/>
                <w:szCs w:val="20"/>
              </w:rPr>
              <w:t xml:space="preserve"> </w:t>
            </w:r>
            <w:r w:rsidRPr="008763BF">
              <w:rPr>
                <w:rFonts w:eastAsia="Calibri"/>
                <w:sz w:val="20"/>
                <w:szCs w:val="20"/>
              </w:rPr>
              <w:t>подтверждающих государственную регистрацию актов</w:t>
            </w:r>
          </w:p>
          <w:p w:rsidR="004435C8" w:rsidRDefault="004435C8" w:rsidP="007B3F66">
            <w:pPr>
              <w:jc w:val="both"/>
              <w:rPr>
                <w:rFonts w:eastAsia="Calibri"/>
                <w:sz w:val="20"/>
                <w:szCs w:val="20"/>
              </w:rPr>
            </w:pPr>
            <w:r w:rsidRPr="008763BF">
              <w:rPr>
                <w:rFonts w:eastAsia="Calibri"/>
                <w:sz w:val="20"/>
                <w:szCs w:val="20"/>
              </w:rPr>
              <w:t>гражданского состояния»</w:t>
            </w:r>
          </w:p>
          <w:p w:rsidR="00D131BB" w:rsidRPr="00164716" w:rsidRDefault="00D131BB" w:rsidP="007B3F66">
            <w:pPr>
              <w:pStyle w:val="ConsPlusNormal"/>
              <w:ind w:firstLine="190"/>
              <w:jc w:val="both"/>
              <w:rPr>
                <w:rFonts w:ascii="Times New Roman" w:hAnsi="Times New Roman" w:cs="Times New Roman"/>
                <w:color w:val="000000"/>
                <w:sz w:val="20"/>
                <w:shd w:val="clear" w:color="auto" w:fill="FFFFFF"/>
              </w:rPr>
            </w:pPr>
            <w:r w:rsidRPr="00164716">
              <w:rPr>
                <w:rFonts w:ascii="Times New Roman" w:hAnsi="Times New Roman" w:cs="Times New Roman"/>
                <w:color w:val="000000"/>
                <w:sz w:val="20"/>
                <w:shd w:val="clear" w:color="auto" w:fill="FFFFFF"/>
              </w:rPr>
              <w:t>Текст заявления размещается в пределах одной стороны листа.</w:t>
            </w:r>
          </w:p>
          <w:p w:rsidR="00D131BB" w:rsidRPr="00164716" w:rsidRDefault="00D131BB" w:rsidP="007B3F66">
            <w:pPr>
              <w:jc w:val="both"/>
              <w:rPr>
                <w:sz w:val="20"/>
                <w:szCs w:val="20"/>
              </w:rPr>
            </w:pPr>
            <w:r w:rsidRPr="00164716">
              <w:rPr>
                <w:sz w:val="20"/>
                <w:szCs w:val="20"/>
              </w:rPr>
              <w:t xml:space="preserve">   </w:t>
            </w:r>
            <w:r w:rsidRPr="00164716">
              <w:rPr>
                <w:color w:val="000000"/>
                <w:sz w:val="20"/>
                <w:szCs w:val="20"/>
                <w:shd w:val="clear" w:color="auto" w:fill="FFFFFF"/>
              </w:rPr>
              <w:t>Заявление заполняется разборчиво от руки или с помощью печатного устройства на русском языке. Заявление должно содержать необходимые сведения о заявителе: фамилию, имя, отчество заявителя, адрес места жительства, паспортные данные, а также сведения о лице, в отношении которого запрашивается документ с указанием места и даты государственной регистрации акта гражданского состояния. Заявление заверяется личной подписью гражданина;</w:t>
            </w:r>
          </w:p>
          <w:p w:rsidR="00D131BB" w:rsidRPr="008763BF" w:rsidRDefault="00D131BB" w:rsidP="007B3F66">
            <w:pPr>
              <w:jc w:val="both"/>
              <w:rPr>
                <w:sz w:val="20"/>
                <w:szCs w:val="20"/>
              </w:rPr>
            </w:pPr>
            <w:r w:rsidRPr="00164716">
              <w:rPr>
                <w:sz w:val="20"/>
              </w:rPr>
              <w:t xml:space="preserve">    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услугу, посредством почтовой связи, через Единый портал или могут осуществляться через многофункциональный центр предоставления государственных и муниципальных услуг;</w:t>
            </w:r>
          </w:p>
        </w:tc>
        <w:tc>
          <w:tcPr>
            <w:tcW w:w="9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см. Приложение</w:t>
            </w:r>
          </w:p>
          <w:p w:rsidR="004435C8" w:rsidRPr="008763BF" w:rsidRDefault="004435C8" w:rsidP="007B3F66">
            <w:pPr>
              <w:jc w:val="both"/>
              <w:rPr>
                <w:sz w:val="20"/>
                <w:szCs w:val="20"/>
              </w:rPr>
            </w:pPr>
            <w:r w:rsidRPr="008763BF">
              <w:rPr>
                <w:rFonts w:eastAsia="Calibri"/>
                <w:sz w:val="20"/>
                <w:szCs w:val="20"/>
              </w:rPr>
              <w:t>№ 5 к 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sz w:val="20"/>
                <w:szCs w:val="20"/>
              </w:rPr>
            </w:pPr>
            <w:r w:rsidRPr="008763BF">
              <w:rPr>
                <w:rFonts w:eastAsia="Calibri"/>
                <w:sz w:val="20"/>
                <w:szCs w:val="20"/>
              </w:rPr>
              <w:t>схеме</w:t>
            </w:r>
          </w:p>
        </w:tc>
        <w:tc>
          <w:tcPr>
            <w:tcW w:w="114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см. Приложение №5.1,</w:t>
            </w:r>
          </w:p>
          <w:p w:rsidR="004435C8" w:rsidRPr="008763BF" w:rsidRDefault="004435C8" w:rsidP="007B3F66">
            <w:pPr>
              <w:ind w:left="20"/>
              <w:jc w:val="both"/>
              <w:rPr>
                <w:sz w:val="20"/>
                <w:szCs w:val="20"/>
              </w:rPr>
            </w:pPr>
            <w:r w:rsidRPr="008763BF">
              <w:rPr>
                <w:rFonts w:eastAsia="Calibri"/>
                <w:sz w:val="20"/>
                <w:szCs w:val="20"/>
              </w:rPr>
              <w:t>к настоящей</w:t>
            </w:r>
          </w:p>
          <w:p w:rsidR="004435C8" w:rsidRPr="008763BF" w:rsidRDefault="004435C8" w:rsidP="007B3F66">
            <w:pPr>
              <w:ind w:left="20"/>
              <w:jc w:val="both"/>
              <w:rPr>
                <w:sz w:val="20"/>
                <w:szCs w:val="20"/>
              </w:rPr>
            </w:pPr>
            <w:r w:rsidRPr="008763BF">
              <w:rPr>
                <w:rFonts w:eastAsia="Calibri"/>
                <w:sz w:val="20"/>
                <w:szCs w:val="20"/>
              </w:rPr>
              <w:t>технологической</w:t>
            </w:r>
          </w:p>
          <w:p w:rsidR="004435C8" w:rsidRPr="008763BF" w:rsidRDefault="004435C8" w:rsidP="007B3F66">
            <w:pPr>
              <w:ind w:left="20"/>
              <w:jc w:val="both"/>
              <w:rPr>
                <w:sz w:val="20"/>
                <w:szCs w:val="20"/>
              </w:rPr>
            </w:pPr>
            <w:r w:rsidRPr="008763BF">
              <w:rPr>
                <w:rFonts w:eastAsia="Calibri"/>
                <w:sz w:val="20"/>
                <w:szCs w:val="20"/>
              </w:rPr>
              <w:t>схеме</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ind w:left="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ind w:left="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ind w:left="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29"/>
        </w:trPr>
        <w:tc>
          <w:tcPr>
            <w:tcW w:w="20" w:type="dxa"/>
            <w:tcBorders>
              <w:bottom w:val="single" w:sz="8" w:space="0" w:color="auto"/>
            </w:tcBorders>
            <w:shd w:val="clear" w:color="auto" w:fill="000000"/>
            <w:vAlign w:val="bottom"/>
          </w:tcPr>
          <w:p w:rsidR="004435C8" w:rsidRPr="008763BF" w:rsidRDefault="004435C8" w:rsidP="007B3F66">
            <w:pPr>
              <w:jc w:val="both"/>
              <w:rPr>
                <w:sz w:val="20"/>
                <w:szCs w:val="20"/>
              </w:rPr>
            </w:pPr>
          </w:p>
        </w:tc>
        <w:tc>
          <w:tcPr>
            <w:tcW w:w="26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D131BB" w:rsidRPr="008763BF" w:rsidTr="004435C8">
        <w:trPr>
          <w:trHeight w:val="124"/>
        </w:trPr>
        <w:tc>
          <w:tcPr>
            <w:tcW w:w="20" w:type="dxa"/>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r w:rsidRPr="008763BF">
              <w:rPr>
                <w:rFonts w:eastAsia="Calibri"/>
                <w:sz w:val="20"/>
                <w:szCs w:val="20"/>
              </w:rPr>
              <w:t>2</w:t>
            </w:r>
          </w:p>
        </w:tc>
        <w:tc>
          <w:tcPr>
            <w:tcW w:w="800" w:type="dxa"/>
            <w:vMerge w:val="restart"/>
            <w:tcBorders>
              <w:right w:val="single" w:sz="8" w:space="0" w:color="auto"/>
            </w:tcBorders>
          </w:tcPr>
          <w:p w:rsidR="00D131BB" w:rsidRPr="008763BF" w:rsidRDefault="00D131BB" w:rsidP="007B3F66">
            <w:pPr>
              <w:jc w:val="both"/>
              <w:rPr>
                <w:sz w:val="20"/>
                <w:szCs w:val="20"/>
              </w:rPr>
            </w:pPr>
            <w:r w:rsidRPr="008763BF">
              <w:rPr>
                <w:rFonts w:eastAsia="Calibri"/>
                <w:sz w:val="20"/>
                <w:szCs w:val="20"/>
              </w:rPr>
              <w:t>документ,</w:t>
            </w:r>
          </w:p>
          <w:p w:rsidR="00D131BB" w:rsidRPr="008763BF" w:rsidRDefault="00D131BB" w:rsidP="007B3F66">
            <w:pPr>
              <w:jc w:val="both"/>
              <w:rPr>
                <w:sz w:val="20"/>
                <w:szCs w:val="20"/>
              </w:rPr>
            </w:pPr>
            <w:r w:rsidRPr="008763BF">
              <w:rPr>
                <w:rFonts w:eastAsia="Calibri"/>
                <w:sz w:val="20"/>
                <w:szCs w:val="20"/>
              </w:rPr>
              <w:t>удостове</w:t>
            </w:r>
            <w:r w:rsidRPr="008763BF">
              <w:rPr>
                <w:rFonts w:eastAsia="Calibri"/>
                <w:sz w:val="20"/>
                <w:szCs w:val="20"/>
              </w:rPr>
              <w:lastRenderedPageBreak/>
              <w:t>ряю-</w:t>
            </w:r>
          </w:p>
          <w:p w:rsidR="00D131BB" w:rsidRPr="008763BF" w:rsidRDefault="00D131BB" w:rsidP="007B3F66">
            <w:pPr>
              <w:jc w:val="both"/>
              <w:rPr>
                <w:sz w:val="20"/>
                <w:szCs w:val="20"/>
              </w:rPr>
            </w:pPr>
            <w:proofErr w:type="spellStart"/>
            <w:r w:rsidRPr="008763BF">
              <w:rPr>
                <w:rFonts w:eastAsia="Calibri"/>
                <w:sz w:val="20"/>
                <w:szCs w:val="20"/>
              </w:rPr>
              <w:t>щий</w:t>
            </w:r>
            <w:proofErr w:type="spellEnd"/>
            <w:r w:rsidRPr="008763BF">
              <w:rPr>
                <w:rFonts w:eastAsia="Calibri"/>
                <w:sz w:val="20"/>
                <w:szCs w:val="20"/>
              </w:rPr>
              <w:t xml:space="preserve"> личность</w:t>
            </w:r>
          </w:p>
          <w:p w:rsidR="00D131BB" w:rsidRPr="008763BF" w:rsidRDefault="00D131BB" w:rsidP="007B3F66">
            <w:pPr>
              <w:jc w:val="both"/>
              <w:rPr>
                <w:sz w:val="20"/>
                <w:szCs w:val="20"/>
              </w:rPr>
            </w:pPr>
            <w:r w:rsidRPr="008763BF">
              <w:rPr>
                <w:rFonts w:eastAsia="Calibri"/>
                <w:sz w:val="20"/>
                <w:szCs w:val="20"/>
              </w:rPr>
              <w:t>гражданина</w:t>
            </w:r>
          </w:p>
          <w:p w:rsidR="00D131BB" w:rsidRPr="008763BF" w:rsidRDefault="00D131BB" w:rsidP="007B3F66">
            <w:pPr>
              <w:jc w:val="both"/>
              <w:rPr>
                <w:sz w:val="20"/>
                <w:szCs w:val="20"/>
              </w:rPr>
            </w:pPr>
            <w:r w:rsidRPr="008763BF">
              <w:rPr>
                <w:rFonts w:eastAsia="Calibri"/>
                <w:sz w:val="20"/>
                <w:szCs w:val="20"/>
              </w:rPr>
              <w:t>Российской</w:t>
            </w:r>
          </w:p>
          <w:p w:rsidR="00D131BB" w:rsidRPr="008763BF" w:rsidRDefault="00D131BB" w:rsidP="007B3F66">
            <w:pPr>
              <w:jc w:val="both"/>
              <w:rPr>
                <w:sz w:val="20"/>
                <w:szCs w:val="20"/>
              </w:rPr>
            </w:pPr>
            <w:r w:rsidRPr="008763BF">
              <w:rPr>
                <w:rFonts w:eastAsia="Calibri"/>
                <w:sz w:val="20"/>
                <w:szCs w:val="20"/>
              </w:rPr>
              <w:t>Федерации</w:t>
            </w:r>
          </w:p>
        </w:tc>
        <w:tc>
          <w:tcPr>
            <w:tcW w:w="1960" w:type="dxa"/>
            <w:tcBorders>
              <w:right w:val="single" w:sz="8" w:space="0" w:color="auto"/>
            </w:tcBorders>
          </w:tcPr>
          <w:p w:rsidR="00D131BB" w:rsidRPr="008763BF" w:rsidRDefault="00D131BB" w:rsidP="007B3F66">
            <w:pPr>
              <w:ind w:left="20"/>
              <w:jc w:val="both"/>
              <w:rPr>
                <w:sz w:val="20"/>
                <w:szCs w:val="20"/>
              </w:rPr>
            </w:pPr>
            <w:r>
              <w:rPr>
                <w:rFonts w:eastAsia="Calibri"/>
                <w:sz w:val="20"/>
                <w:szCs w:val="20"/>
              </w:rPr>
              <w:lastRenderedPageBreak/>
              <w:t>1.П</w:t>
            </w:r>
            <w:r w:rsidRPr="008763BF">
              <w:rPr>
                <w:rFonts w:eastAsia="Calibri"/>
                <w:sz w:val="20"/>
                <w:szCs w:val="20"/>
              </w:rPr>
              <w:t xml:space="preserve">аспорт гражданина </w:t>
            </w:r>
            <w:proofErr w:type="gramStart"/>
            <w:r w:rsidRPr="008763BF">
              <w:rPr>
                <w:rFonts w:eastAsia="Calibri"/>
                <w:sz w:val="20"/>
                <w:szCs w:val="20"/>
              </w:rPr>
              <w:t>Российской</w:t>
            </w:r>
            <w:proofErr w:type="gramEnd"/>
          </w:p>
        </w:tc>
        <w:tc>
          <w:tcPr>
            <w:tcW w:w="1180" w:type="dxa"/>
            <w:vMerge w:val="restart"/>
            <w:tcBorders>
              <w:right w:val="single" w:sz="8" w:space="0" w:color="auto"/>
            </w:tcBorders>
            <w:vAlign w:val="bottom"/>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w:t>
            </w:r>
            <w:r w:rsidRPr="00894763">
              <w:rPr>
                <w:rFonts w:eastAsia="Calibri"/>
                <w:sz w:val="20"/>
                <w:szCs w:val="20"/>
              </w:rPr>
              <w:lastRenderedPageBreak/>
              <w:t>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D131BB" w:rsidRPr="008763BF" w:rsidRDefault="00D131BB" w:rsidP="007B3F66">
            <w:pPr>
              <w:ind w:left="20"/>
              <w:jc w:val="both"/>
              <w:rPr>
                <w:sz w:val="20"/>
                <w:szCs w:val="20"/>
              </w:rPr>
            </w:pPr>
          </w:p>
        </w:tc>
        <w:tc>
          <w:tcPr>
            <w:tcW w:w="1040" w:type="dxa"/>
            <w:tcBorders>
              <w:right w:val="single" w:sz="8" w:space="0" w:color="auto"/>
            </w:tcBorders>
            <w:vAlign w:val="bottom"/>
          </w:tcPr>
          <w:p w:rsidR="00D131BB" w:rsidRPr="008763BF" w:rsidRDefault="00D131BB" w:rsidP="007B3F66">
            <w:pPr>
              <w:jc w:val="both"/>
              <w:rPr>
                <w:sz w:val="20"/>
                <w:szCs w:val="20"/>
              </w:rPr>
            </w:pPr>
            <w:r w:rsidRPr="008763BF">
              <w:rPr>
                <w:rFonts w:eastAsia="Calibri"/>
                <w:sz w:val="20"/>
                <w:szCs w:val="20"/>
              </w:rPr>
              <w:lastRenderedPageBreak/>
              <w:t>нет</w:t>
            </w:r>
          </w:p>
        </w:tc>
        <w:tc>
          <w:tcPr>
            <w:tcW w:w="3260" w:type="dxa"/>
            <w:vMerge w:val="restart"/>
            <w:tcBorders>
              <w:right w:val="single" w:sz="8" w:space="0" w:color="auto"/>
            </w:tcBorders>
          </w:tcPr>
          <w:p w:rsidR="00D131BB" w:rsidRPr="00164716" w:rsidRDefault="00D131BB" w:rsidP="007B3F66">
            <w:pPr>
              <w:jc w:val="both"/>
              <w:rPr>
                <w:bCs/>
                <w:color w:val="000000"/>
                <w:sz w:val="20"/>
                <w:szCs w:val="20"/>
              </w:rPr>
            </w:pPr>
            <w:r w:rsidRPr="00164716">
              <w:rPr>
                <w:bCs/>
                <w:color w:val="000000"/>
                <w:sz w:val="20"/>
                <w:szCs w:val="20"/>
              </w:rPr>
              <w:t xml:space="preserve">1.Паспорт гражданина Российской Федерации является основным документом, удостоверяющим </w:t>
            </w:r>
            <w:r w:rsidRPr="00164716">
              <w:rPr>
                <w:bCs/>
                <w:color w:val="000000"/>
                <w:sz w:val="20"/>
                <w:szCs w:val="20"/>
              </w:rPr>
              <w:lastRenderedPageBreak/>
              <w:t>личность гражданина Российской Федерации на территории Российской Федерации (далее именуется - паспорт).</w:t>
            </w:r>
          </w:p>
          <w:p w:rsidR="00D131BB" w:rsidRPr="00164716" w:rsidRDefault="00D131BB" w:rsidP="007B3F66">
            <w:pPr>
              <w:jc w:val="both"/>
              <w:rPr>
                <w:bCs/>
                <w:color w:val="000000"/>
                <w:sz w:val="20"/>
                <w:szCs w:val="20"/>
              </w:rPr>
            </w:pPr>
            <w:r w:rsidRPr="00164716">
              <w:rPr>
                <w:bCs/>
                <w:color w:val="000000"/>
                <w:sz w:val="20"/>
                <w:szCs w:val="20"/>
              </w:rPr>
              <w:t>Паспорт обязаны иметь все граждане Российской Федерации (далее именуются - граждане), достигшие 14-летнего возраста и проживающие на территории Российской Федерации.</w:t>
            </w:r>
          </w:p>
          <w:p w:rsidR="00D131BB" w:rsidRPr="00164716" w:rsidRDefault="00D131BB" w:rsidP="007B3F66">
            <w:pPr>
              <w:jc w:val="both"/>
              <w:rPr>
                <w:bCs/>
                <w:color w:val="000000"/>
                <w:sz w:val="20"/>
                <w:szCs w:val="20"/>
              </w:rPr>
            </w:pPr>
            <w:r w:rsidRPr="00164716">
              <w:rPr>
                <w:bCs/>
                <w:color w:val="000000"/>
                <w:sz w:val="20"/>
                <w:szCs w:val="20"/>
              </w:rPr>
              <w:t>2. Бланки паспорта изготавливаются по единому для всей Российской Федерации образцу и оформляются на русском языке.</w:t>
            </w:r>
          </w:p>
          <w:p w:rsidR="00D131BB" w:rsidRPr="00164716" w:rsidRDefault="00D131BB" w:rsidP="007B3F66">
            <w:pPr>
              <w:jc w:val="both"/>
              <w:rPr>
                <w:bCs/>
                <w:color w:val="000000"/>
                <w:sz w:val="20"/>
                <w:szCs w:val="20"/>
              </w:rPr>
            </w:pPr>
            <w:r w:rsidRPr="00164716">
              <w:rPr>
                <w:bCs/>
                <w:color w:val="000000"/>
                <w:sz w:val="20"/>
                <w:szCs w:val="20"/>
              </w:rPr>
              <w:t>К бланкам паспорта, предназначенным для оформления в республиках, находящихся в составе Российской Федерации, могут изготавливаться вкладыши, имеющие изображение государственного герба республики и предусматривающие внесение на государственном языке (языках) этой республики сведений о личности гражданина. Форма вкладыша устанавливается органами исполнительной власти указанных республик и Министерством внутренних дел Российской Федерации по согласованию с Геральдическим советом при Президенте Российской Федерации.</w:t>
            </w:r>
          </w:p>
          <w:p w:rsidR="00D131BB" w:rsidRPr="00164716" w:rsidRDefault="00D131BB" w:rsidP="007B3F66">
            <w:pPr>
              <w:jc w:val="both"/>
              <w:rPr>
                <w:bCs/>
                <w:color w:val="000000"/>
                <w:sz w:val="20"/>
                <w:szCs w:val="20"/>
              </w:rPr>
            </w:pPr>
            <w:r w:rsidRPr="00164716">
              <w:rPr>
                <w:bCs/>
                <w:color w:val="000000"/>
                <w:sz w:val="20"/>
                <w:szCs w:val="20"/>
              </w:rPr>
              <w:t>3. Образцы печатей, штампов, бланков и личных фотографий, необходимые для оформления паспорта, а также дополнительные защитные средства устанавливаются Министерством внутренних дел Российской Федерации.</w:t>
            </w:r>
          </w:p>
          <w:p w:rsidR="00D131BB" w:rsidRPr="00164716" w:rsidRDefault="00D131BB" w:rsidP="007B3F66">
            <w:pPr>
              <w:jc w:val="both"/>
              <w:rPr>
                <w:bCs/>
                <w:color w:val="000000"/>
                <w:sz w:val="20"/>
                <w:szCs w:val="20"/>
              </w:rPr>
            </w:pPr>
            <w:r w:rsidRPr="00164716">
              <w:rPr>
                <w:bCs/>
                <w:color w:val="000000"/>
                <w:sz w:val="20"/>
                <w:szCs w:val="20"/>
              </w:rPr>
              <w:t>4. В паспорт вносятся следующие сведения о личности гражданина: фамилия, имя, отчество, пол, дата рождения и место рождения.</w:t>
            </w:r>
          </w:p>
          <w:p w:rsidR="00D131BB" w:rsidRPr="00164716" w:rsidRDefault="00D131BB" w:rsidP="007B3F66">
            <w:pPr>
              <w:jc w:val="both"/>
              <w:rPr>
                <w:bCs/>
                <w:color w:val="000000"/>
                <w:sz w:val="20"/>
                <w:szCs w:val="20"/>
              </w:rPr>
            </w:pPr>
            <w:r w:rsidRPr="00164716">
              <w:rPr>
                <w:bCs/>
                <w:color w:val="000000"/>
                <w:sz w:val="20"/>
                <w:szCs w:val="20"/>
              </w:rPr>
              <w:t>До 31 декабря 2004 г. по желанию гражданина Российской Федерации, следующего железнодорожным транспортом с территории Российской Федерации в Калининградскую область Российской Федерации транзитом через территорию Литовской Республики и обратно, в его паспо</w:t>
            </w:r>
            <w:proofErr w:type="gramStart"/>
            <w:r w:rsidRPr="00164716">
              <w:rPr>
                <w:bCs/>
                <w:color w:val="000000"/>
                <w:sz w:val="20"/>
                <w:szCs w:val="20"/>
              </w:rPr>
              <w:t>рт вкл</w:t>
            </w:r>
            <w:proofErr w:type="gramEnd"/>
            <w:r w:rsidRPr="00164716">
              <w:rPr>
                <w:bCs/>
                <w:color w:val="000000"/>
                <w:sz w:val="20"/>
                <w:szCs w:val="20"/>
              </w:rPr>
              <w:t>еиваются фотографии детей - граждан Российской Федерации, не достигших 14-летнего возраста.</w:t>
            </w:r>
          </w:p>
          <w:p w:rsidR="00D131BB" w:rsidRPr="00164716" w:rsidRDefault="00D131BB" w:rsidP="007B3F66">
            <w:pPr>
              <w:jc w:val="both"/>
              <w:rPr>
                <w:bCs/>
                <w:color w:val="000000"/>
                <w:sz w:val="20"/>
                <w:szCs w:val="20"/>
              </w:rPr>
            </w:pPr>
            <w:r w:rsidRPr="00164716">
              <w:rPr>
                <w:bCs/>
                <w:color w:val="000000"/>
                <w:sz w:val="20"/>
                <w:szCs w:val="20"/>
              </w:rPr>
              <w:t xml:space="preserve"> В паспорте производятся отметки:</w:t>
            </w:r>
          </w:p>
          <w:p w:rsidR="00D131BB" w:rsidRPr="00164716" w:rsidRDefault="00D131BB" w:rsidP="007B3F66">
            <w:pPr>
              <w:jc w:val="both"/>
              <w:rPr>
                <w:bCs/>
                <w:color w:val="000000"/>
                <w:sz w:val="20"/>
                <w:szCs w:val="20"/>
              </w:rPr>
            </w:pPr>
            <w:r w:rsidRPr="00164716">
              <w:rPr>
                <w:bCs/>
                <w:color w:val="000000"/>
                <w:sz w:val="20"/>
                <w:szCs w:val="20"/>
              </w:rPr>
              <w:t>о регистрации гражданина по месту жительства и снятии его с регистрационного учета - соответствующими органами регистрационного учета либо уполномоченными должностными лицами многофункциональных центров предоставления государственных и муниципальных услуг;</w:t>
            </w:r>
          </w:p>
          <w:p w:rsidR="00D131BB" w:rsidRPr="00164716" w:rsidRDefault="00D131BB" w:rsidP="007B3F66">
            <w:pPr>
              <w:jc w:val="both"/>
              <w:rPr>
                <w:bCs/>
                <w:color w:val="000000"/>
                <w:sz w:val="20"/>
                <w:szCs w:val="20"/>
              </w:rPr>
            </w:pPr>
            <w:r w:rsidRPr="00164716">
              <w:rPr>
                <w:bCs/>
                <w:color w:val="000000"/>
                <w:sz w:val="20"/>
                <w:szCs w:val="20"/>
              </w:rPr>
              <w:t xml:space="preserve">об отношении к воинской обязанности граждан, достигших 18-летнего возраста, - соответствующими военными комиссариатами и территориальными органами </w:t>
            </w:r>
            <w:r w:rsidRPr="00164716">
              <w:rPr>
                <w:bCs/>
                <w:color w:val="000000"/>
                <w:sz w:val="20"/>
                <w:szCs w:val="20"/>
              </w:rPr>
              <w:lastRenderedPageBreak/>
              <w:t>Министерства внутренних дел Российской Федерации;</w:t>
            </w:r>
          </w:p>
          <w:p w:rsidR="00D131BB" w:rsidRPr="00164716" w:rsidRDefault="00D131BB" w:rsidP="007B3F66">
            <w:pPr>
              <w:jc w:val="both"/>
              <w:rPr>
                <w:bCs/>
                <w:color w:val="000000"/>
                <w:sz w:val="20"/>
                <w:szCs w:val="20"/>
              </w:rPr>
            </w:pPr>
            <w:r w:rsidRPr="00164716">
              <w:rPr>
                <w:bCs/>
                <w:color w:val="000000"/>
                <w:sz w:val="20"/>
                <w:szCs w:val="20"/>
              </w:rPr>
              <w:t>о регистрации и расторжении брака - соответствующими органами, осуществляющими государственную регистрацию актов гражданского состояния на территории Российской Федерации, и территориальными органами Министерства внутренних дел Российской Федерации;</w:t>
            </w:r>
          </w:p>
          <w:p w:rsidR="00D131BB" w:rsidRPr="00164716" w:rsidRDefault="00D131BB" w:rsidP="007B3F66">
            <w:pPr>
              <w:jc w:val="both"/>
              <w:rPr>
                <w:bCs/>
                <w:color w:val="000000"/>
                <w:sz w:val="20"/>
                <w:szCs w:val="20"/>
              </w:rPr>
            </w:pPr>
            <w:r w:rsidRPr="00164716">
              <w:rPr>
                <w:bCs/>
                <w:color w:val="000000"/>
                <w:sz w:val="20"/>
                <w:szCs w:val="20"/>
              </w:rPr>
              <w:t>6. Запрещается вносить в паспорт сведения, отметки и записи, не предусмотренные настоящим Положением.</w:t>
            </w:r>
          </w:p>
          <w:p w:rsidR="00D131BB" w:rsidRPr="00164716" w:rsidRDefault="00D131BB" w:rsidP="007B3F66">
            <w:pPr>
              <w:jc w:val="both"/>
              <w:rPr>
                <w:bCs/>
                <w:color w:val="000000"/>
                <w:sz w:val="20"/>
                <w:szCs w:val="20"/>
              </w:rPr>
            </w:pPr>
            <w:r w:rsidRPr="00164716">
              <w:rPr>
                <w:bCs/>
                <w:color w:val="000000"/>
                <w:sz w:val="20"/>
                <w:szCs w:val="20"/>
              </w:rPr>
              <w:t>7. Срок действия паспорта гражданина:</w:t>
            </w:r>
          </w:p>
          <w:p w:rsidR="00D131BB" w:rsidRPr="00164716" w:rsidRDefault="00D131BB" w:rsidP="007B3F66">
            <w:pPr>
              <w:jc w:val="both"/>
              <w:rPr>
                <w:bCs/>
                <w:color w:val="000000"/>
                <w:sz w:val="20"/>
                <w:szCs w:val="20"/>
              </w:rPr>
            </w:pPr>
            <w:r w:rsidRPr="00164716">
              <w:rPr>
                <w:bCs/>
                <w:color w:val="000000"/>
                <w:sz w:val="20"/>
                <w:szCs w:val="20"/>
              </w:rPr>
              <w:t>от 14 лет - до достижения 20-летнего возраста;</w:t>
            </w:r>
          </w:p>
          <w:p w:rsidR="00D131BB" w:rsidRPr="00164716" w:rsidRDefault="00D131BB" w:rsidP="007B3F66">
            <w:pPr>
              <w:jc w:val="both"/>
              <w:rPr>
                <w:bCs/>
                <w:color w:val="000000"/>
                <w:sz w:val="20"/>
                <w:szCs w:val="20"/>
              </w:rPr>
            </w:pPr>
            <w:r w:rsidRPr="00164716">
              <w:rPr>
                <w:bCs/>
                <w:color w:val="000000"/>
                <w:sz w:val="20"/>
                <w:szCs w:val="20"/>
              </w:rPr>
              <w:t>от 20 лет - до достижения 45-летнего возраста;</w:t>
            </w:r>
          </w:p>
          <w:p w:rsidR="00D131BB" w:rsidRPr="00164716" w:rsidRDefault="00D131BB" w:rsidP="007B3F66">
            <w:pPr>
              <w:jc w:val="both"/>
              <w:rPr>
                <w:bCs/>
                <w:color w:val="000000"/>
                <w:sz w:val="20"/>
                <w:szCs w:val="20"/>
              </w:rPr>
            </w:pPr>
            <w:r w:rsidRPr="00164716">
              <w:rPr>
                <w:bCs/>
                <w:color w:val="000000"/>
                <w:sz w:val="20"/>
                <w:szCs w:val="20"/>
              </w:rPr>
              <w:t>от 45 лет - бессрочно.</w:t>
            </w:r>
          </w:p>
          <w:p w:rsidR="00D131BB" w:rsidRPr="00164716" w:rsidRDefault="00D131BB" w:rsidP="007B3F66">
            <w:pPr>
              <w:jc w:val="both"/>
              <w:rPr>
                <w:bCs/>
                <w:color w:val="000000"/>
                <w:sz w:val="20"/>
                <w:szCs w:val="20"/>
              </w:rPr>
            </w:pPr>
            <w:r w:rsidRPr="00164716">
              <w:rPr>
                <w:bCs/>
                <w:color w:val="000000"/>
                <w:sz w:val="20"/>
                <w:szCs w:val="20"/>
              </w:rPr>
              <w:t>По достижении гражданином (за исключением военнослужащих, проходящих службу по призыву) 20-летнего и 45-летнего возраста паспорт подлежит замене.</w:t>
            </w:r>
          </w:p>
          <w:p w:rsidR="00D131BB" w:rsidRPr="008763BF" w:rsidRDefault="00D131BB" w:rsidP="007B3F66">
            <w:pPr>
              <w:jc w:val="both"/>
              <w:rPr>
                <w:sz w:val="20"/>
                <w:szCs w:val="20"/>
              </w:rPr>
            </w:pPr>
            <w:r w:rsidRPr="00164716">
              <w:rPr>
                <w:bCs/>
                <w:color w:val="000000"/>
                <w:sz w:val="20"/>
                <w:szCs w:val="20"/>
              </w:rPr>
              <w:t>Военнослужащим, проходящим военную службу по призыву, паспорта выдаются или заменяются по окончании установленного срока военной службы по призыву</w:t>
            </w:r>
            <w:proofErr w:type="gramStart"/>
            <w:r w:rsidRPr="00164716">
              <w:rPr>
                <w:bCs/>
                <w:color w:val="000000"/>
                <w:sz w:val="20"/>
                <w:szCs w:val="20"/>
              </w:rPr>
              <w:t>.</w:t>
            </w:r>
            <w:r w:rsidRPr="008763BF">
              <w:rPr>
                <w:rFonts w:eastAsia="Calibri"/>
                <w:sz w:val="20"/>
                <w:szCs w:val="20"/>
              </w:rPr>
              <w:t>»</w:t>
            </w:r>
            <w:proofErr w:type="gramEnd"/>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0" w:type="dxa"/>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ind w:left="20"/>
              <w:jc w:val="both"/>
              <w:rPr>
                <w:sz w:val="20"/>
                <w:szCs w:val="20"/>
              </w:rPr>
            </w:pPr>
            <w:r w:rsidRPr="008763BF">
              <w:rPr>
                <w:rFonts w:eastAsia="Calibri"/>
                <w:sz w:val="20"/>
                <w:szCs w:val="20"/>
              </w:rPr>
              <w:t>Федерации</w:t>
            </w:r>
          </w:p>
        </w:tc>
        <w:tc>
          <w:tcPr>
            <w:tcW w:w="1180" w:type="dxa"/>
            <w:vMerge/>
            <w:tcBorders>
              <w:right w:val="single" w:sz="8" w:space="0" w:color="auto"/>
            </w:tcBorders>
            <w:vAlign w:val="bottom"/>
          </w:tcPr>
          <w:p w:rsidR="00D131BB" w:rsidRPr="008763BF" w:rsidRDefault="00D131BB" w:rsidP="007B3F66">
            <w:pPr>
              <w:ind w:left="20"/>
              <w:jc w:val="both"/>
              <w:rPr>
                <w:sz w:val="20"/>
                <w:szCs w:val="20"/>
              </w:rPr>
            </w:pPr>
          </w:p>
        </w:tc>
        <w:tc>
          <w:tcPr>
            <w:tcW w:w="1040" w:type="dxa"/>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0" w:type="dxa"/>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vAlign w:val="bottom"/>
          </w:tcPr>
          <w:p w:rsidR="00D131BB" w:rsidRPr="008763BF" w:rsidRDefault="00D131BB" w:rsidP="007B3F66">
            <w:pPr>
              <w:ind w:left="20"/>
              <w:jc w:val="both"/>
              <w:rPr>
                <w:sz w:val="20"/>
                <w:szCs w:val="20"/>
              </w:rPr>
            </w:pPr>
          </w:p>
        </w:tc>
        <w:tc>
          <w:tcPr>
            <w:tcW w:w="1040" w:type="dxa"/>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val="restart"/>
            <w:tcBorders>
              <w:right w:val="single" w:sz="8" w:space="0" w:color="auto"/>
            </w:tcBorders>
            <w:vAlign w:val="bottom"/>
          </w:tcPr>
          <w:p w:rsidR="00D131BB" w:rsidRPr="008763BF" w:rsidRDefault="006443AE" w:rsidP="007B3F66">
            <w:pPr>
              <w:ind w:left="400"/>
              <w:jc w:val="both"/>
              <w:rPr>
                <w:sz w:val="20"/>
                <w:szCs w:val="20"/>
              </w:rPr>
            </w:pPr>
            <w:r>
              <w:rPr>
                <w:sz w:val="20"/>
                <w:szCs w:val="20"/>
              </w:rPr>
              <w:t>-</w:t>
            </w:r>
          </w:p>
        </w:tc>
        <w:tc>
          <w:tcPr>
            <w:tcW w:w="1140" w:type="dxa"/>
            <w:vMerge w:val="restart"/>
            <w:tcBorders>
              <w:right w:val="single" w:sz="8" w:space="0" w:color="auto"/>
            </w:tcBorders>
            <w:vAlign w:val="bottom"/>
          </w:tcPr>
          <w:p w:rsidR="00D131BB" w:rsidRPr="008763BF" w:rsidRDefault="006443AE" w:rsidP="007B3F66">
            <w:pPr>
              <w:ind w:left="520"/>
              <w:jc w:val="both"/>
              <w:rPr>
                <w:sz w:val="20"/>
                <w:szCs w:val="20"/>
              </w:rPr>
            </w:pPr>
            <w:r>
              <w:rPr>
                <w:sz w:val="20"/>
                <w:szCs w:val="20"/>
              </w:rPr>
              <w:t>-</w:t>
            </w:r>
          </w:p>
        </w:tc>
        <w:tc>
          <w:tcPr>
            <w:tcW w:w="30" w:type="dxa"/>
            <w:vAlign w:val="bottom"/>
          </w:tcPr>
          <w:p w:rsidR="00D131BB" w:rsidRPr="008763BF" w:rsidRDefault="00D131BB" w:rsidP="007B3F66">
            <w:pPr>
              <w:jc w:val="both"/>
              <w:rPr>
                <w:sz w:val="20"/>
                <w:szCs w:val="20"/>
              </w:rPr>
            </w:pPr>
          </w:p>
        </w:tc>
      </w:tr>
      <w:tr w:rsidR="00D131BB" w:rsidRPr="008763BF" w:rsidTr="004435C8">
        <w:trPr>
          <w:trHeight w:val="99"/>
        </w:trPr>
        <w:tc>
          <w:tcPr>
            <w:tcW w:w="20" w:type="dxa"/>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jc w:val="both"/>
              <w:rPr>
                <w:sz w:val="20"/>
                <w:szCs w:val="20"/>
              </w:rPr>
            </w:pPr>
          </w:p>
        </w:tc>
        <w:tc>
          <w:tcPr>
            <w:tcW w:w="1140" w:type="dxa"/>
            <w:vMerge/>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46"/>
        </w:trPr>
        <w:tc>
          <w:tcPr>
            <w:tcW w:w="20" w:type="dxa"/>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0" w:type="dxa"/>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0" w:type="dxa"/>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53"/>
        </w:trPr>
        <w:tc>
          <w:tcPr>
            <w:tcW w:w="20" w:type="dxa"/>
            <w:tcBorders>
              <w:bottom w:val="single" w:sz="8" w:space="0" w:color="auto"/>
            </w:tcBorders>
            <w:shd w:val="clear" w:color="auto" w:fill="000000"/>
            <w:vAlign w:val="bottom"/>
          </w:tcPr>
          <w:p w:rsidR="00D131BB" w:rsidRPr="008763BF" w:rsidRDefault="00D131BB" w:rsidP="007B3F66">
            <w:pPr>
              <w:jc w:val="both"/>
              <w:rPr>
                <w:sz w:val="20"/>
                <w:szCs w:val="20"/>
              </w:rPr>
            </w:pPr>
          </w:p>
        </w:tc>
        <w:tc>
          <w:tcPr>
            <w:tcW w:w="260" w:type="dxa"/>
            <w:tcBorders>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tcPr>
          <w:p w:rsidR="00D131BB" w:rsidRPr="008763BF" w:rsidRDefault="00D131BB" w:rsidP="007B3F66">
            <w:pPr>
              <w:jc w:val="both"/>
              <w:rPr>
                <w:sz w:val="20"/>
                <w:szCs w:val="20"/>
              </w:rPr>
            </w:pPr>
          </w:p>
        </w:tc>
        <w:tc>
          <w:tcPr>
            <w:tcW w:w="1960" w:type="dxa"/>
            <w:tcBorders>
              <w:bottom w:val="single" w:sz="8" w:space="0" w:color="auto"/>
              <w:right w:val="single" w:sz="8" w:space="0" w:color="auto"/>
            </w:tcBorders>
          </w:tcPr>
          <w:p w:rsidR="00D131BB" w:rsidRPr="008763BF" w:rsidRDefault="00D131BB" w:rsidP="007B3F66">
            <w:pPr>
              <w:jc w:val="both"/>
              <w:rPr>
                <w:sz w:val="20"/>
                <w:szCs w:val="20"/>
              </w:rPr>
            </w:pPr>
          </w:p>
        </w:tc>
        <w:tc>
          <w:tcPr>
            <w:tcW w:w="1180" w:type="dxa"/>
            <w:vMerge/>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04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3260" w:type="dxa"/>
            <w:vMerge/>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90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14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BB321E" w:rsidRPr="008763BF" w:rsidTr="004435C8">
        <w:trPr>
          <w:trHeight w:val="12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tcPr>
          <w:p w:rsidR="00BB321E" w:rsidRPr="008763BF" w:rsidRDefault="00BB321E" w:rsidP="007B3F66">
            <w:pPr>
              <w:jc w:val="both"/>
              <w:rPr>
                <w:sz w:val="20"/>
                <w:szCs w:val="20"/>
              </w:rPr>
            </w:pPr>
          </w:p>
        </w:tc>
        <w:tc>
          <w:tcPr>
            <w:tcW w:w="1960" w:type="dxa"/>
            <w:vMerge w:val="restart"/>
            <w:tcBorders>
              <w:right w:val="single" w:sz="8" w:space="0" w:color="auto"/>
            </w:tcBorders>
          </w:tcPr>
          <w:p w:rsidR="00BB321E" w:rsidRPr="008763BF" w:rsidRDefault="00BB321E" w:rsidP="007B3F66">
            <w:pPr>
              <w:ind w:left="20"/>
              <w:jc w:val="both"/>
              <w:rPr>
                <w:sz w:val="20"/>
                <w:szCs w:val="20"/>
              </w:rPr>
            </w:pPr>
            <w:r>
              <w:rPr>
                <w:rFonts w:eastAsia="Calibri"/>
                <w:sz w:val="20"/>
                <w:szCs w:val="20"/>
              </w:rPr>
              <w:t xml:space="preserve">2. </w:t>
            </w:r>
            <w:r w:rsidRPr="008763BF">
              <w:rPr>
                <w:rFonts w:eastAsia="Calibri"/>
                <w:sz w:val="20"/>
                <w:szCs w:val="20"/>
              </w:rPr>
              <w:t xml:space="preserve">Паспорт гражданина </w:t>
            </w:r>
            <w:proofErr w:type="gramStart"/>
            <w:r w:rsidRPr="008763BF">
              <w:rPr>
                <w:rFonts w:eastAsia="Calibri"/>
                <w:sz w:val="20"/>
                <w:szCs w:val="20"/>
              </w:rPr>
              <w:t>Российской</w:t>
            </w:r>
            <w:proofErr w:type="gramEnd"/>
          </w:p>
          <w:p w:rsidR="00BB321E" w:rsidRPr="008763BF" w:rsidRDefault="00BB321E" w:rsidP="007B3F66">
            <w:pPr>
              <w:ind w:left="20"/>
              <w:jc w:val="both"/>
              <w:rPr>
                <w:sz w:val="20"/>
                <w:szCs w:val="20"/>
              </w:rPr>
            </w:pPr>
            <w:r w:rsidRPr="008763BF">
              <w:rPr>
                <w:rFonts w:eastAsia="Calibri"/>
                <w:sz w:val="20"/>
                <w:szCs w:val="20"/>
              </w:rPr>
              <w:t xml:space="preserve">Федерации, </w:t>
            </w:r>
            <w:proofErr w:type="gramStart"/>
            <w:r w:rsidRPr="008763BF">
              <w:rPr>
                <w:rFonts w:eastAsia="Calibri"/>
                <w:sz w:val="20"/>
                <w:szCs w:val="20"/>
              </w:rPr>
              <w:t>удостоверяющий</w:t>
            </w:r>
            <w:proofErr w:type="gramEnd"/>
            <w:r w:rsidRPr="008763BF">
              <w:rPr>
                <w:rFonts w:eastAsia="Calibri"/>
                <w:sz w:val="20"/>
                <w:szCs w:val="20"/>
              </w:rPr>
              <w:t xml:space="preserve"> личность</w:t>
            </w:r>
          </w:p>
          <w:p w:rsidR="00BB321E" w:rsidRPr="008763BF" w:rsidRDefault="00BB321E" w:rsidP="007B3F66">
            <w:pPr>
              <w:ind w:left="20"/>
              <w:jc w:val="both"/>
              <w:rPr>
                <w:sz w:val="20"/>
                <w:szCs w:val="20"/>
              </w:rPr>
            </w:pPr>
            <w:r w:rsidRPr="008763BF">
              <w:rPr>
                <w:rFonts w:eastAsia="Calibri"/>
                <w:sz w:val="20"/>
                <w:szCs w:val="20"/>
              </w:rPr>
              <w:t xml:space="preserve">гражданина Российской Федерации </w:t>
            </w:r>
            <w:proofErr w:type="gramStart"/>
            <w:r w:rsidRPr="008763BF">
              <w:rPr>
                <w:rFonts w:eastAsia="Calibri"/>
                <w:sz w:val="20"/>
                <w:szCs w:val="20"/>
              </w:rPr>
              <w:t>за</w:t>
            </w:r>
            <w:proofErr w:type="gramEnd"/>
          </w:p>
          <w:p w:rsidR="00BB321E" w:rsidRPr="008763BF" w:rsidRDefault="00BB321E" w:rsidP="007B3F66">
            <w:pPr>
              <w:ind w:left="20"/>
              <w:jc w:val="both"/>
              <w:rPr>
                <w:sz w:val="20"/>
                <w:szCs w:val="20"/>
              </w:rPr>
            </w:pPr>
            <w:r w:rsidRPr="008763BF">
              <w:rPr>
                <w:rFonts w:eastAsia="Calibri"/>
                <w:sz w:val="20"/>
                <w:szCs w:val="20"/>
              </w:rPr>
              <w:t>пределами территории Российской</w:t>
            </w:r>
          </w:p>
          <w:p w:rsidR="00BB321E" w:rsidRDefault="00BB321E" w:rsidP="007B3F66">
            <w:pPr>
              <w:ind w:left="20"/>
              <w:jc w:val="both"/>
              <w:rPr>
                <w:sz w:val="20"/>
                <w:szCs w:val="20"/>
              </w:rPr>
            </w:pPr>
            <w:r w:rsidRPr="008763BF">
              <w:rPr>
                <w:rFonts w:eastAsia="Calibri"/>
                <w:sz w:val="20"/>
                <w:szCs w:val="20"/>
              </w:rPr>
              <w:t>Федерации</w:t>
            </w: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P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P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Default="00BB321E" w:rsidP="007B3F66">
            <w:pPr>
              <w:jc w:val="both"/>
              <w:rPr>
                <w:sz w:val="20"/>
                <w:szCs w:val="20"/>
              </w:rPr>
            </w:pPr>
          </w:p>
          <w:p w:rsidR="00BB321E" w:rsidRPr="00BB321E" w:rsidRDefault="00BB321E" w:rsidP="007B3F66">
            <w:pPr>
              <w:ind w:firstLine="54"/>
              <w:jc w:val="both"/>
              <w:rPr>
                <w:sz w:val="20"/>
                <w:szCs w:val="20"/>
              </w:rPr>
            </w:pPr>
            <w:r w:rsidRPr="00894763">
              <w:rPr>
                <w:rFonts w:eastAsia="Calibri"/>
                <w:sz w:val="20"/>
                <w:szCs w:val="20"/>
              </w:rPr>
              <w:t xml:space="preserve">3. Иные документы, признаваемые в </w:t>
            </w:r>
            <w:r w:rsidRPr="00894763">
              <w:rPr>
                <w:rFonts w:eastAsia="Calibri"/>
                <w:sz w:val="20"/>
                <w:szCs w:val="20"/>
              </w:rPr>
              <w:lastRenderedPageBreak/>
              <w:t>соответствии с федеральным законодательством документами, удостоверяющими личность гражданина Российской Федерации</w:t>
            </w:r>
          </w:p>
        </w:tc>
        <w:tc>
          <w:tcPr>
            <w:tcW w:w="1180" w:type="dxa"/>
            <w:vMerge w:val="restart"/>
            <w:tcBorders>
              <w:right w:val="single" w:sz="8" w:space="0" w:color="auto"/>
            </w:tcBorders>
          </w:tcPr>
          <w:p w:rsidR="00BB321E" w:rsidRPr="00894763" w:rsidRDefault="00BB321E" w:rsidP="007B3F66">
            <w:pPr>
              <w:ind w:left="20"/>
              <w:jc w:val="both"/>
              <w:rPr>
                <w:sz w:val="20"/>
                <w:szCs w:val="20"/>
              </w:rPr>
            </w:pPr>
            <w:r w:rsidRPr="00894763">
              <w:rPr>
                <w:rFonts w:eastAsia="Calibri"/>
                <w:sz w:val="20"/>
                <w:szCs w:val="20"/>
              </w:rPr>
              <w:lastRenderedPageBreak/>
              <w:t>1 - подлинник</w:t>
            </w:r>
          </w:p>
          <w:p w:rsidR="00BB321E" w:rsidRPr="00894763" w:rsidRDefault="00BB321E" w:rsidP="007B3F66">
            <w:pPr>
              <w:ind w:left="20"/>
              <w:jc w:val="both"/>
              <w:rPr>
                <w:sz w:val="20"/>
                <w:szCs w:val="20"/>
              </w:rPr>
            </w:pPr>
            <w:proofErr w:type="gramStart"/>
            <w:r w:rsidRPr="00894763">
              <w:rPr>
                <w:rFonts w:eastAsia="Calibri"/>
                <w:sz w:val="20"/>
                <w:szCs w:val="20"/>
              </w:rPr>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566BC5" w:rsidRDefault="00BB321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Default="00BB321E" w:rsidP="007B3F66">
            <w:pPr>
              <w:ind w:left="20"/>
              <w:jc w:val="both"/>
              <w:rPr>
                <w:sz w:val="20"/>
                <w:szCs w:val="20"/>
              </w:rPr>
            </w:pPr>
          </w:p>
          <w:p w:rsidR="00BB321E" w:rsidRPr="00894763" w:rsidRDefault="00BB321E" w:rsidP="007B3F66">
            <w:pPr>
              <w:ind w:left="20"/>
              <w:jc w:val="both"/>
              <w:rPr>
                <w:sz w:val="20"/>
                <w:szCs w:val="20"/>
              </w:rPr>
            </w:pPr>
            <w:r w:rsidRPr="00894763">
              <w:rPr>
                <w:rFonts w:eastAsia="Calibri"/>
                <w:sz w:val="20"/>
                <w:szCs w:val="20"/>
              </w:rPr>
              <w:t>1 - подлинник</w:t>
            </w:r>
          </w:p>
          <w:p w:rsidR="00BB321E" w:rsidRPr="00894763" w:rsidRDefault="00BB321E" w:rsidP="007B3F66">
            <w:pPr>
              <w:ind w:left="20"/>
              <w:jc w:val="both"/>
              <w:rPr>
                <w:sz w:val="20"/>
                <w:szCs w:val="20"/>
              </w:rPr>
            </w:pPr>
            <w:proofErr w:type="gramStart"/>
            <w:r w:rsidRPr="00894763">
              <w:rPr>
                <w:rFonts w:eastAsia="Calibri"/>
                <w:sz w:val="20"/>
                <w:szCs w:val="20"/>
              </w:rPr>
              <w:lastRenderedPageBreak/>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8763BF" w:rsidRDefault="00BB321E"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40" w:type="dxa"/>
            <w:vMerge w:val="restart"/>
            <w:tcBorders>
              <w:right w:val="single" w:sz="8" w:space="0" w:color="auto"/>
            </w:tcBorders>
          </w:tcPr>
          <w:p w:rsidR="00BB321E" w:rsidRPr="008763BF" w:rsidRDefault="00BB321E" w:rsidP="007B3F66">
            <w:pPr>
              <w:jc w:val="both"/>
              <w:rPr>
                <w:sz w:val="20"/>
                <w:szCs w:val="20"/>
              </w:rPr>
            </w:pPr>
            <w:r w:rsidRPr="008763BF">
              <w:rPr>
                <w:rFonts w:eastAsia="Calibri"/>
                <w:sz w:val="20"/>
                <w:szCs w:val="20"/>
              </w:rPr>
              <w:lastRenderedPageBreak/>
              <w:t>Для граждан</w:t>
            </w:r>
          </w:p>
          <w:p w:rsidR="00BB321E" w:rsidRPr="008763BF" w:rsidRDefault="00BB321E" w:rsidP="007B3F66">
            <w:pPr>
              <w:jc w:val="both"/>
              <w:rPr>
                <w:sz w:val="20"/>
                <w:szCs w:val="20"/>
              </w:rPr>
            </w:pPr>
            <w:r w:rsidRPr="008763BF">
              <w:rPr>
                <w:rFonts w:eastAsia="Calibri"/>
                <w:sz w:val="20"/>
                <w:szCs w:val="20"/>
              </w:rPr>
              <w:t>Российской</w:t>
            </w:r>
          </w:p>
          <w:p w:rsidR="00BB321E" w:rsidRPr="008763BF" w:rsidRDefault="00BB321E" w:rsidP="007B3F66">
            <w:pPr>
              <w:jc w:val="both"/>
              <w:rPr>
                <w:sz w:val="20"/>
                <w:szCs w:val="20"/>
              </w:rPr>
            </w:pPr>
            <w:r w:rsidRPr="008763BF">
              <w:rPr>
                <w:rFonts w:eastAsia="Calibri"/>
                <w:sz w:val="20"/>
                <w:szCs w:val="20"/>
              </w:rPr>
              <w:t>Федерации,</w:t>
            </w:r>
          </w:p>
          <w:p w:rsidR="00BB321E" w:rsidRPr="008763BF" w:rsidRDefault="00BB321E" w:rsidP="007B3F66">
            <w:pPr>
              <w:jc w:val="both"/>
              <w:rPr>
                <w:sz w:val="20"/>
                <w:szCs w:val="20"/>
              </w:rPr>
            </w:pPr>
            <w:r w:rsidRPr="008763BF">
              <w:rPr>
                <w:rFonts w:eastAsia="Calibri"/>
                <w:sz w:val="20"/>
                <w:szCs w:val="20"/>
              </w:rPr>
              <w:t>постоянно</w:t>
            </w:r>
          </w:p>
          <w:p w:rsidR="00BB321E" w:rsidRPr="008763BF" w:rsidRDefault="00BB321E" w:rsidP="007B3F66">
            <w:pPr>
              <w:jc w:val="both"/>
              <w:rPr>
                <w:sz w:val="20"/>
                <w:szCs w:val="20"/>
              </w:rPr>
            </w:pPr>
            <w:r w:rsidRPr="008763BF">
              <w:rPr>
                <w:rFonts w:eastAsia="Calibri"/>
                <w:sz w:val="20"/>
                <w:szCs w:val="20"/>
              </w:rPr>
              <w:t>проживающих за</w:t>
            </w:r>
          </w:p>
          <w:p w:rsidR="00BB321E" w:rsidRPr="008763BF" w:rsidRDefault="00BB321E" w:rsidP="007B3F66">
            <w:pPr>
              <w:jc w:val="both"/>
              <w:rPr>
                <w:sz w:val="20"/>
                <w:szCs w:val="20"/>
              </w:rPr>
            </w:pPr>
            <w:r w:rsidRPr="008763BF">
              <w:rPr>
                <w:rFonts w:eastAsia="Calibri"/>
                <w:sz w:val="20"/>
                <w:szCs w:val="20"/>
              </w:rPr>
              <w:t>пределами</w:t>
            </w:r>
          </w:p>
          <w:p w:rsidR="00BB321E" w:rsidRPr="008763BF" w:rsidRDefault="00BB321E" w:rsidP="007B3F66">
            <w:pPr>
              <w:jc w:val="both"/>
              <w:rPr>
                <w:sz w:val="20"/>
                <w:szCs w:val="20"/>
              </w:rPr>
            </w:pPr>
            <w:r w:rsidRPr="008763BF">
              <w:rPr>
                <w:rFonts w:eastAsia="Calibri"/>
                <w:sz w:val="20"/>
                <w:szCs w:val="20"/>
              </w:rPr>
              <w:t>территории</w:t>
            </w:r>
          </w:p>
          <w:p w:rsidR="00BB321E" w:rsidRPr="008763BF" w:rsidRDefault="00BB321E" w:rsidP="007B3F66">
            <w:pPr>
              <w:jc w:val="both"/>
              <w:rPr>
                <w:sz w:val="20"/>
                <w:szCs w:val="20"/>
              </w:rPr>
            </w:pPr>
            <w:r w:rsidRPr="008763BF">
              <w:rPr>
                <w:rFonts w:eastAsia="Calibri"/>
                <w:sz w:val="20"/>
                <w:szCs w:val="20"/>
              </w:rPr>
              <w:t>Российской</w:t>
            </w:r>
          </w:p>
          <w:p w:rsidR="00BB321E" w:rsidRPr="008763BF" w:rsidRDefault="00BB321E" w:rsidP="007B3F66">
            <w:pPr>
              <w:jc w:val="both"/>
              <w:rPr>
                <w:sz w:val="20"/>
                <w:szCs w:val="20"/>
              </w:rPr>
            </w:pPr>
            <w:r w:rsidRPr="008763BF">
              <w:rPr>
                <w:rFonts w:eastAsia="Calibri"/>
                <w:sz w:val="20"/>
                <w:szCs w:val="20"/>
              </w:rPr>
              <w:t>Федерации</w:t>
            </w:r>
          </w:p>
        </w:tc>
        <w:tc>
          <w:tcPr>
            <w:tcW w:w="3260" w:type="dxa"/>
            <w:vMerge w:val="restart"/>
            <w:tcBorders>
              <w:right w:val="single" w:sz="8" w:space="0" w:color="auto"/>
            </w:tcBorders>
          </w:tcPr>
          <w:p w:rsidR="00BB321E" w:rsidRPr="00566BC5" w:rsidRDefault="00BB321E" w:rsidP="007B3F66">
            <w:pPr>
              <w:shd w:val="clear" w:color="auto" w:fill="FFFFFF"/>
              <w:tabs>
                <w:tab w:val="left" w:pos="215"/>
              </w:tabs>
              <w:jc w:val="both"/>
              <w:rPr>
                <w:sz w:val="20"/>
                <w:szCs w:val="20"/>
              </w:rPr>
            </w:pPr>
            <w:r w:rsidRPr="00566BC5">
              <w:rPr>
                <w:sz w:val="20"/>
                <w:szCs w:val="20"/>
              </w:rPr>
              <w:t>- паспорт старого образца оформляется сроком на 5 лет, в паспорт старого образца можно вписать детей, количество страниц в паспорте - 36;</w:t>
            </w:r>
          </w:p>
          <w:p w:rsidR="00BB321E" w:rsidRPr="00566BC5" w:rsidRDefault="00BB321E" w:rsidP="007B3F66">
            <w:pPr>
              <w:shd w:val="clear" w:color="auto" w:fill="FFFFFF"/>
              <w:tabs>
                <w:tab w:val="left" w:pos="215"/>
              </w:tabs>
              <w:jc w:val="both"/>
              <w:rPr>
                <w:sz w:val="20"/>
                <w:szCs w:val="20"/>
              </w:rPr>
            </w:pPr>
            <w:r w:rsidRPr="00566BC5">
              <w:rPr>
                <w:sz w:val="20"/>
                <w:szCs w:val="20"/>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566BC5">
              <w:rPr>
                <w:sz w:val="20"/>
                <w:szCs w:val="20"/>
              </w:rPr>
              <w:t>машиносчитываемой</w:t>
            </w:r>
            <w:proofErr w:type="spellEnd"/>
            <w:r w:rsidRPr="00566BC5">
              <w:rPr>
                <w:sz w:val="20"/>
                <w:szCs w:val="20"/>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количество страниц в паспорте - 46.</w:t>
            </w:r>
          </w:p>
          <w:p w:rsidR="00BB321E" w:rsidRPr="00566BC5" w:rsidRDefault="00BB321E" w:rsidP="007B3F66">
            <w:pPr>
              <w:pStyle w:val="ConsPlusNormal"/>
              <w:jc w:val="both"/>
              <w:rPr>
                <w:rFonts w:ascii="Times New Roman" w:hAnsi="Times New Roman" w:cs="Times New Roman"/>
                <w:b/>
                <w:i/>
                <w:sz w:val="20"/>
              </w:rPr>
            </w:pPr>
            <w:r w:rsidRPr="00566BC5">
              <w:rPr>
                <w:rFonts w:ascii="Times New Roman" w:hAnsi="Times New Roman" w:cs="Times New Roman"/>
                <w:b/>
                <w:i/>
                <w:sz w:val="20"/>
              </w:rPr>
              <w:t>В документе не должно быть:</w:t>
            </w:r>
          </w:p>
          <w:p w:rsidR="00BB321E" w:rsidRPr="00566BC5" w:rsidRDefault="00BB321E" w:rsidP="007B3F66">
            <w:pPr>
              <w:pStyle w:val="ConsPlusNormal"/>
              <w:jc w:val="both"/>
              <w:rPr>
                <w:rFonts w:ascii="Times New Roman" w:hAnsi="Times New Roman" w:cs="Times New Roman"/>
                <w:sz w:val="20"/>
              </w:rPr>
            </w:pPr>
            <w:r w:rsidRPr="00566BC5">
              <w:rPr>
                <w:rFonts w:ascii="Times New Roman" w:hAnsi="Times New Roman" w:cs="Times New Roman"/>
                <w:sz w:val="20"/>
              </w:rPr>
              <w:t>- подчисток, приписок, зачеркнутых слов и иных неоговоренных исправлений;</w:t>
            </w:r>
          </w:p>
          <w:p w:rsidR="00BB321E" w:rsidRPr="00566BC5" w:rsidRDefault="00BB321E" w:rsidP="007B3F66">
            <w:pPr>
              <w:pStyle w:val="ConsPlusNormal"/>
              <w:jc w:val="both"/>
              <w:rPr>
                <w:rFonts w:ascii="Times New Roman" w:hAnsi="Times New Roman" w:cs="Times New Roman"/>
                <w:sz w:val="20"/>
              </w:rPr>
            </w:pPr>
            <w:r w:rsidRPr="00566BC5">
              <w:rPr>
                <w:rFonts w:ascii="Times New Roman" w:hAnsi="Times New Roman" w:cs="Times New Roman"/>
                <w:sz w:val="20"/>
              </w:rPr>
              <w:t>- документ не должны быть исполнен карандашом;</w:t>
            </w:r>
          </w:p>
          <w:p w:rsidR="00BB321E" w:rsidRPr="00566BC5" w:rsidRDefault="00BB321E" w:rsidP="007B3F66">
            <w:pPr>
              <w:widowControl w:val="0"/>
              <w:autoSpaceDE w:val="0"/>
              <w:autoSpaceDN w:val="0"/>
              <w:adjustRightInd w:val="0"/>
              <w:jc w:val="both"/>
              <w:rPr>
                <w:sz w:val="20"/>
                <w:szCs w:val="20"/>
              </w:rPr>
            </w:pPr>
            <w:r w:rsidRPr="00566BC5">
              <w:rPr>
                <w:sz w:val="20"/>
                <w:szCs w:val="20"/>
              </w:rPr>
              <w:t>- документы не должны иметь повреждений, наличие которых допускает многозначность истолкования содержания.</w:t>
            </w:r>
          </w:p>
          <w:p w:rsidR="00BB321E" w:rsidRPr="00566BC5" w:rsidRDefault="00BB321E" w:rsidP="007B3F66">
            <w:pPr>
              <w:widowControl w:val="0"/>
              <w:autoSpaceDE w:val="0"/>
              <w:autoSpaceDN w:val="0"/>
              <w:adjustRightInd w:val="0"/>
              <w:jc w:val="both"/>
              <w:rPr>
                <w:sz w:val="20"/>
                <w:szCs w:val="20"/>
              </w:rPr>
            </w:pPr>
          </w:p>
          <w:p w:rsidR="00BB321E" w:rsidRPr="00566BC5" w:rsidRDefault="00BB321E" w:rsidP="007B3F66">
            <w:pPr>
              <w:widowControl w:val="0"/>
              <w:autoSpaceDE w:val="0"/>
              <w:autoSpaceDN w:val="0"/>
              <w:adjustRightInd w:val="0"/>
              <w:jc w:val="both"/>
              <w:rPr>
                <w:b/>
                <w:i/>
                <w:sz w:val="20"/>
                <w:szCs w:val="20"/>
              </w:rPr>
            </w:pPr>
            <w:r w:rsidRPr="00566BC5">
              <w:rPr>
                <w:b/>
                <w:i/>
                <w:sz w:val="20"/>
                <w:szCs w:val="20"/>
              </w:rPr>
              <w:t>Требование к заграничному паспорту гражданина Российской Федерации:</w:t>
            </w:r>
          </w:p>
          <w:p w:rsidR="00BB321E" w:rsidRDefault="00BB321E" w:rsidP="007B3F66">
            <w:pPr>
              <w:widowControl w:val="0"/>
              <w:autoSpaceDE w:val="0"/>
              <w:autoSpaceDN w:val="0"/>
              <w:adjustRightInd w:val="0"/>
              <w:jc w:val="both"/>
              <w:rPr>
                <w:sz w:val="20"/>
                <w:szCs w:val="20"/>
              </w:rPr>
            </w:pPr>
            <w:r w:rsidRPr="00566BC5">
              <w:rPr>
                <w:b/>
                <w:sz w:val="20"/>
                <w:szCs w:val="20"/>
              </w:rPr>
              <w:t xml:space="preserve"> </w:t>
            </w:r>
            <w:r w:rsidRPr="00566BC5">
              <w:rPr>
                <w:sz w:val="20"/>
                <w:szCs w:val="20"/>
              </w:rPr>
              <w:t>- должен быть действующим.</w:t>
            </w:r>
          </w:p>
          <w:p w:rsidR="00BB321E" w:rsidRDefault="00BB321E" w:rsidP="007B3F66">
            <w:pPr>
              <w:widowControl w:val="0"/>
              <w:autoSpaceDE w:val="0"/>
              <w:autoSpaceDN w:val="0"/>
              <w:adjustRightInd w:val="0"/>
              <w:jc w:val="both"/>
              <w:rPr>
                <w:sz w:val="20"/>
                <w:szCs w:val="20"/>
              </w:rPr>
            </w:pPr>
          </w:p>
          <w:p w:rsidR="00BB321E" w:rsidRDefault="00BB321E" w:rsidP="007B3F66">
            <w:pPr>
              <w:widowControl w:val="0"/>
              <w:autoSpaceDE w:val="0"/>
              <w:autoSpaceDN w:val="0"/>
              <w:adjustRightInd w:val="0"/>
              <w:jc w:val="both"/>
              <w:rPr>
                <w:sz w:val="20"/>
                <w:szCs w:val="20"/>
              </w:rPr>
            </w:pPr>
          </w:p>
          <w:p w:rsidR="00BB321E" w:rsidRPr="00894763" w:rsidRDefault="00BB321E" w:rsidP="007B3F66">
            <w:pPr>
              <w:jc w:val="both"/>
              <w:rPr>
                <w:sz w:val="20"/>
                <w:szCs w:val="20"/>
              </w:rPr>
            </w:pPr>
            <w:r w:rsidRPr="00894763">
              <w:rPr>
                <w:rFonts w:eastAsia="Calibri"/>
                <w:sz w:val="20"/>
                <w:szCs w:val="20"/>
              </w:rPr>
              <w:t xml:space="preserve">Требования установлены </w:t>
            </w:r>
            <w:r w:rsidRPr="00894763">
              <w:rPr>
                <w:rFonts w:eastAsia="Calibri"/>
                <w:sz w:val="20"/>
                <w:szCs w:val="20"/>
              </w:rPr>
              <w:lastRenderedPageBreak/>
              <w:t>нормативными актами</w:t>
            </w:r>
          </w:p>
          <w:p w:rsidR="00BB321E" w:rsidRPr="00894763" w:rsidRDefault="00BB321E" w:rsidP="007B3F66">
            <w:pPr>
              <w:jc w:val="both"/>
              <w:rPr>
                <w:rFonts w:eastAsia="Calibri"/>
                <w:sz w:val="20"/>
                <w:szCs w:val="20"/>
              </w:rPr>
            </w:pPr>
            <w:r w:rsidRPr="00894763">
              <w:rPr>
                <w:rFonts w:eastAsia="Calibri"/>
                <w:sz w:val="20"/>
                <w:szCs w:val="20"/>
              </w:rPr>
              <w:t xml:space="preserve">Российской Федерации. </w:t>
            </w:r>
          </w:p>
          <w:p w:rsidR="00BB321E" w:rsidRPr="008763BF" w:rsidRDefault="00BB321E" w:rsidP="007B3F66">
            <w:pPr>
              <w:widowControl w:val="0"/>
              <w:autoSpaceDE w:val="0"/>
              <w:autoSpaceDN w:val="0"/>
              <w:adjustRightInd w:val="0"/>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ind w:left="20"/>
              <w:jc w:val="both"/>
              <w:rPr>
                <w:sz w:val="20"/>
                <w:szCs w:val="20"/>
              </w:rPr>
            </w:pPr>
          </w:p>
        </w:tc>
        <w:tc>
          <w:tcPr>
            <w:tcW w:w="1180" w:type="dxa"/>
            <w:vMerge/>
            <w:tcBorders>
              <w:right w:val="single" w:sz="8" w:space="0" w:color="auto"/>
            </w:tcBorders>
            <w:vAlign w:val="bottom"/>
          </w:tcPr>
          <w:p w:rsidR="00BB321E" w:rsidRPr="008763BF" w:rsidRDefault="00BB321E" w:rsidP="007B3F66">
            <w:pPr>
              <w:ind w:left="20"/>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ind w:left="20"/>
              <w:jc w:val="both"/>
              <w:rPr>
                <w:sz w:val="20"/>
                <w:szCs w:val="20"/>
              </w:rPr>
            </w:pPr>
          </w:p>
        </w:tc>
        <w:tc>
          <w:tcPr>
            <w:tcW w:w="1180" w:type="dxa"/>
            <w:vMerge/>
            <w:tcBorders>
              <w:right w:val="single" w:sz="8" w:space="0" w:color="auto"/>
            </w:tcBorders>
            <w:vAlign w:val="bottom"/>
          </w:tcPr>
          <w:p w:rsidR="00BB321E" w:rsidRPr="008763BF" w:rsidRDefault="00BB321E" w:rsidP="007B3F66">
            <w:pPr>
              <w:ind w:left="20"/>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ind w:left="20"/>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ind w:left="20"/>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6443AE" w:rsidP="007B3F66">
            <w:pPr>
              <w:ind w:left="400"/>
              <w:jc w:val="both"/>
              <w:rPr>
                <w:sz w:val="20"/>
                <w:szCs w:val="20"/>
              </w:rPr>
            </w:pPr>
            <w:r>
              <w:rPr>
                <w:rFonts w:eastAsia="Calibri"/>
                <w:sz w:val="20"/>
                <w:szCs w:val="20"/>
              </w:rPr>
              <w:t>-</w:t>
            </w:r>
          </w:p>
        </w:tc>
        <w:tc>
          <w:tcPr>
            <w:tcW w:w="1140" w:type="dxa"/>
            <w:tcBorders>
              <w:right w:val="single" w:sz="8" w:space="0" w:color="auto"/>
            </w:tcBorders>
            <w:vAlign w:val="bottom"/>
          </w:tcPr>
          <w:p w:rsidR="00BB321E" w:rsidRPr="008763BF" w:rsidRDefault="006443AE" w:rsidP="007B3F66">
            <w:pPr>
              <w:ind w:left="520"/>
              <w:jc w:val="both"/>
              <w:rPr>
                <w:sz w:val="20"/>
                <w:szCs w:val="20"/>
              </w:rPr>
            </w:pPr>
            <w:r>
              <w:rPr>
                <w:rFonts w:eastAsia="Calibri"/>
                <w:sz w:val="20"/>
                <w:szCs w:val="20"/>
              </w:rPr>
              <w:t>-</w:t>
            </w: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44"/>
        </w:trPr>
        <w:tc>
          <w:tcPr>
            <w:tcW w:w="20" w:type="dxa"/>
            <w:shd w:val="clear" w:color="auto" w:fill="000000"/>
            <w:vAlign w:val="bottom"/>
          </w:tcPr>
          <w:p w:rsidR="00BB321E" w:rsidRPr="008763BF" w:rsidRDefault="00BB321E" w:rsidP="007B3F66">
            <w:pPr>
              <w:jc w:val="both"/>
              <w:rPr>
                <w:sz w:val="20"/>
                <w:szCs w:val="20"/>
              </w:rPr>
            </w:pPr>
          </w:p>
        </w:tc>
        <w:tc>
          <w:tcPr>
            <w:tcW w:w="260" w:type="dxa"/>
            <w:tcBorders>
              <w:right w:val="single" w:sz="8" w:space="0" w:color="auto"/>
            </w:tcBorders>
            <w:vAlign w:val="bottom"/>
          </w:tcPr>
          <w:p w:rsidR="00BB321E" w:rsidRPr="008763BF" w:rsidRDefault="00BB321E" w:rsidP="007B3F66">
            <w:pPr>
              <w:jc w:val="both"/>
              <w:rPr>
                <w:sz w:val="20"/>
                <w:szCs w:val="20"/>
              </w:rPr>
            </w:pPr>
          </w:p>
        </w:tc>
        <w:tc>
          <w:tcPr>
            <w:tcW w:w="800" w:type="dxa"/>
            <w:vMerge/>
            <w:tcBorders>
              <w:right w:val="single" w:sz="8" w:space="0" w:color="auto"/>
            </w:tcBorders>
            <w:vAlign w:val="bottom"/>
          </w:tcPr>
          <w:p w:rsidR="00BB321E" w:rsidRPr="008763BF" w:rsidRDefault="00BB321E" w:rsidP="007B3F66">
            <w:pPr>
              <w:jc w:val="both"/>
              <w:rPr>
                <w:sz w:val="20"/>
                <w:szCs w:val="20"/>
              </w:rPr>
            </w:pPr>
          </w:p>
        </w:tc>
        <w:tc>
          <w:tcPr>
            <w:tcW w:w="1960" w:type="dxa"/>
            <w:vMerge/>
            <w:tcBorders>
              <w:right w:val="single" w:sz="8" w:space="0" w:color="auto"/>
            </w:tcBorders>
            <w:vAlign w:val="bottom"/>
          </w:tcPr>
          <w:p w:rsidR="00BB321E" w:rsidRPr="008763BF" w:rsidRDefault="00BB321E" w:rsidP="007B3F66">
            <w:pPr>
              <w:jc w:val="both"/>
              <w:rPr>
                <w:sz w:val="20"/>
                <w:szCs w:val="20"/>
              </w:rPr>
            </w:pPr>
          </w:p>
        </w:tc>
        <w:tc>
          <w:tcPr>
            <w:tcW w:w="1180" w:type="dxa"/>
            <w:vMerge/>
            <w:tcBorders>
              <w:right w:val="single" w:sz="8" w:space="0" w:color="auto"/>
            </w:tcBorders>
            <w:vAlign w:val="bottom"/>
          </w:tcPr>
          <w:p w:rsidR="00BB321E" w:rsidRPr="008763BF" w:rsidRDefault="00BB321E" w:rsidP="007B3F66">
            <w:pPr>
              <w:jc w:val="both"/>
              <w:rPr>
                <w:sz w:val="20"/>
                <w:szCs w:val="20"/>
              </w:rPr>
            </w:pPr>
          </w:p>
        </w:tc>
        <w:tc>
          <w:tcPr>
            <w:tcW w:w="1040" w:type="dxa"/>
            <w:vMerge/>
            <w:tcBorders>
              <w:right w:val="single" w:sz="8" w:space="0" w:color="auto"/>
            </w:tcBorders>
            <w:vAlign w:val="bottom"/>
          </w:tcPr>
          <w:p w:rsidR="00BB321E" w:rsidRPr="008763BF" w:rsidRDefault="00BB321E" w:rsidP="007B3F66">
            <w:pPr>
              <w:jc w:val="both"/>
              <w:rPr>
                <w:sz w:val="20"/>
                <w:szCs w:val="20"/>
              </w:rPr>
            </w:pPr>
          </w:p>
        </w:tc>
        <w:tc>
          <w:tcPr>
            <w:tcW w:w="3260" w:type="dxa"/>
            <w:vMerge/>
            <w:tcBorders>
              <w:right w:val="single" w:sz="8" w:space="0" w:color="auto"/>
            </w:tcBorders>
            <w:vAlign w:val="bottom"/>
          </w:tcPr>
          <w:p w:rsidR="00BB321E" w:rsidRPr="008763BF" w:rsidRDefault="00BB321E" w:rsidP="007B3F66">
            <w:pPr>
              <w:jc w:val="both"/>
              <w:rPr>
                <w:sz w:val="20"/>
                <w:szCs w:val="20"/>
              </w:rPr>
            </w:pPr>
          </w:p>
        </w:tc>
        <w:tc>
          <w:tcPr>
            <w:tcW w:w="900" w:type="dxa"/>
            <w:tcBorders>
              <w:right w:val="single" w:sz="8" w:space="0" w:color="auto"/>
            </w:tcBorders>
            <w:vAlign w:val="bottom"/>
          </w:tcPr>
          <w:p w:rsidR="00BB321E" w:rsidRPr="008763BF" w:rsidRDefault="00BB321E" w:rsidP="007B3F66">
            <w:pPr>
              <w:jc w:val="both"/>
              <w:rPr>
                <w:sz w:val="20"/>
                <w:szCs w:val="20"/>
              </w:rPr>
            </w:pPr>
          </w:p>
        </w:tc>
        <w:tc>
          <w:tcPr>
            <w:tcW w:w="1140" w:type="dxa"/>
            <w:tcBorders>
              <w:right w:val="single" w:sz="8" w:space="0" w:color="auto"/>
            </w:tcBorders>
            <w:vAlign w:val="bottom"/>
          </w:tcPr>
          <w:p w:rsidR="00BB321E" w:rsidRPr="008763BF" w:rsidRDefault="00BB321E"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BB321E" w:rsidRPr="008763BF" w:rsidTr="004435C8">
        <w:trPr>
          <w:trHeight w:val="101"/>
        </w:trPr>
        <w:tc>
          <w:tcPr>
            <w:tcW w:w="20" w:type="dxa"/>
            <w:tcBorders>
              <w:bottom w:val="single" w:sz="8" w:space="0" w:color="auto"/>
            </w:tcBorders>
            <w:shd w:val="clear" w:color="auto" w:fill="000000"/>
            <w:vAlign w:val="bottom"/>
          </w:tcPr>
          <w:p w:rsidR="00BB321E" w:rsidRPr="008763BF" w:rsidRDefault="00BB321E" w:rsidP="007B3F66">
            <w:pPr>
              <w:jc w:val="both"/>
              <w:rPr>
                <w:sz w:val="20"/>
                <w:szCs w:val="20"/>
              </w:rPr>
            </w:pPr>
          </w:p>
        </w:tc>
        <w:tc>
          <w:tcPr>
            <w:tcW w:w="260" w:type="dxa"/>
            <w:tcBorders>
              <w:bottom w:val="single" w:sz="8" w:space="0" w:color="auto"/>
              <w:right w:val="single" w:sz="8" w:space="0" w:color="auto"/>
            </w:tcBorders>
            <w:vAlign w:val="bottom"/>
          </w:tcPr>
          <w:p w:rsidR="00BB321E" w:rsidRPr="008763BF" w:rsidRDefault="00BB321E" w:rsidP="007B3F66">
            <w:pPr>
              <w:jc w:val="both"/>
              <w:rPr>
                <w:sz w:val="20"/>
                <w:szCs w:val="20"/>
              </w:rPr>
            </w:pPr>
          </w:p>
        </w:tc>
        <w:tc>
          <w:tcPr>
            <w:tcW w:w="800" w:type="dxa"/>
            <w:vMerge/>
            <w:tcBorders>
              <w:bottom w:val="single" w:sz="8" w:space="0" w:color="auto"/>
              <w:right w:val="single" w:sz="8" w:space="0" w:color="auto"/>
            </w:tcBorders>
            <w:vAlign w:val="bottom"/>
          </w:tcPr>
          <w:p w:rsidR="00BB321E" w:rsidRPr="008763BF" w:rsidRDefault="00BB321E" w:rsidP="007B3F66">
            <w:pPr>
              <w:jc w:val="both"/>
              <w:rPr>
                <w:sz w:val="20"/>
                <w:szCs w:val="20"/>
              </w:rPr>
            </w:pPr>
          </w:p>
        </w:tc>
        <w:tc>
          <w:tcPr>
            <w:tcW w:w="1960" w:type="dxa"/>
            <w:vMerge/>
            <w:tcBorders>
              <w:bottom w:val="single" w:sz="8" w:space="0" w:color="auto"/>
              <w:right w:val="single" w:sz="8" w:space="0" w:color="auto"/>
            </w:tcBorders>
            <w:vAlign w:val="bottom"/>
          </w:tcPr>
          <w:p w:rsidR="00BB321E" w:rsidRPr="008763BF" w:rsidRDefault="00BB321E" w:rsidP="007B3F66">
            <w:pPr>
              <w:jc w:val="both"/>
              <w:rPr>
                <w:sz w:val="20"/>
                <w:szCs w:val="20"/>
              </w:rPr>
            </w:pPr>
          </w:p>
        </w:tc>
        <w:tc>
          <w:tcPr>
            <w:tcW w:w="1180" w:type="dxa"/>
            <w:vMerge/>
            <w:tcBorders>
              <w:bottom w:val="single" w:sz="8" w:space="0" w:color="auto"/>
              <w:right w:val="single" w:sz="8" w:space="0" w:color="auto"/>
            </w:tcBorders>
            <w:vAlign w:val="bottom"/>
          </w:tcPr>
          <w:p w:rsidR="00BB321E" w:rsidRPr="008763BF" w:rsidRDefault="00BB321E" w:rsidP="007B3F66">
            <w:pPr>
              <w:jc w:val="both"/>
              <w:rPr>
                <w:sz w:val="20"/>
                <w:szCs w:val="20"/>
              </w:rPr>
            </w:pPr>
          </w:p>
        </w:tc>
        <w:tc>
          <w:tcPr>
            <w:tcW w:w="1040" w:type="dxa"/>
            <w:vMerge/>
            <w:tcBorders>
              <w:bottom w:val="single" w:sz="8" w:space="0" w:color="auto"/>
              <w:right w:val="single" w:sz="8" w:space="0" w:color="auto"/>
            </w:tcBorders>
            <w:vAlign w:val="bottom"/>
          </w:tcPr>
          <w:p w:rsidR="00BB321E" w:rsidRPr="008763BF" w:rsidRDefault="00BB321E" w:rsidP="007B3F66">
            <w:pPr>
              <w:jc w:val="both"/>
              <w:rPr>
                <w:sz w:val="20"/>
                <w:szCs w:val="20"/>
              </w:rPr>
            </w:pPr>
          </w:p>
        </w:tc>
        <w:tc>
          <w:tcPr>
            <w:tcW w:w="3260" w:type="dxa"/>
            <w:vMerge/>
            <w:tcBorders>
              <w:bottom w:val="single" w:sz="8" w:space="0" w:color="auto"/>
              <w:right w:val="single" w:sz="8" w:space="0" w:color="auto"/>
            </w:tcBorders>
            <w:vAlign w:val="bottom"/>
          </w:tcPr>
          <w:p w:rsidR="00BB321E" w:rsidRPr="008763BF" w:rsidRDefault="00BB321E" w:rsidP="007B3F66">
            <w:pPr>
              <w:jc w:val="both"/>
              <w:rPr>
                <w:sz w:val="20"/>
                <w:szCs w:val="20"/>
              </w:rPr>
            </w:pPr>
          </w:p>
        </w:tc>
        <w:tc>
          <w:tcPr>
            <w:tcW w:w="900" w:type="dxa"/>
            <w:tcBorders>
              <w:bottom w:val="single" w:sz="8" w:space="0" w:color="auto"/>
              <w:right w:val="single" w:sz="8" w:space="0" w:color="auto"/>
            </w:tcBorders>
            <w:vAlign w:val="bottom"/>
          </w:tcPr>
          <w:p w:rsidR="00BB321E" w:rsidRDefault="003054DC" w:rsidP="007B3F66">
            <w:pPr>
              <w:jc w:val="both"/>
              <w:rPr>
                <w:sz w:val="20"/>
                <w:szCs w:val="20"/>
              </w:rPr>
            </w:pPr>
            <w:r>
              <w:rPr>
                <w:sz w:val="20"/>
                <w:szCs w:val="20"/>
              </w:rPr>
              <w:t>-</w:t>
            </w: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Pr="008763BF" w:rsidRDefault="003054DC" w:rsidP="007B3F66">
            <w:pPr>
              <w:jc w:val="both"/>
              <w:rPr>
                <w:sz w:val="20"/>
                <w:szCs w:val="20"/>
              </w:rPr>
            </w:pPr>
          </w:p>
        </w:tc>
        <w:tc>
          <w:tcPr>
            <w:tcW w:w="1140" w:type="dxa"/>
            <w:tcBorders>
              <w:bottom w:val="single" w:sz="8" w:space="0" w:color="auto"/>
              <w:right w:val="single" w:sz="8" w:space="0" w:color="auto"/>
            </w:tcBorders>
            <w:vAlign w:val="bottom"/>
          </w:tcPr>
          <w:p w:rsidR="00BB321E" w:rsidRDefault="003054DC" w:rsidP="007B3F66">
            <w:pPr>
              <w:jc w:val="both"/>
              <w:rPr>
                <w:sz w:val="20"/>
                <w:szCs w:val="20"/>
              </w:rPr>
            </w:pPr>
            <w:r>
              <w:rPr>
                <w:sz w:val="20"/>
                <w:szCs w:val="20"/>
              </w:rPr>
              <w:t>-</w:t>
            </w: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Default="003054DC" w:rsidP="007B3F66">
            <w:pPr>
              <w:jc w:val="both"/>
              <w:rPr>
                <w:sz w:val="20"/>
                <w:szCs w:val="20"/>
              </w:rPr>
            </w:pPr>
          </w:p>
          <w:p w:rsidR="003054DC" w:rsidRPr="008763BF" w:rsidRDefault="003054DC" w:rsidP="007B3F66">
            <w:pPr>
              <w:jc w:val="both"/>
              <w:rPr>
                <w:sz w:val="20"/>
                <w:szCs w:val="20"/>
              </w:rPr>
            </w:pPr>
          </w:p>
        </w:tc>
        <w:tc>
          <w:tcPr>
            <w:tcW w:w="30" w:type="dxa"/>
            <w:vAlign w:val="bottom"/>
          </w:tcPr>
          <w:p w:rsidR="00BB321E" w:rsidRPr="008763BF" w:rsidRDefault="00BB321E" w:rsidP="007B3F66">
            <w:pPr>
              <w:jc w:val="both"/>
              <w:rPr>
                <w:sz w:val="20"/>
                <w:szCs w:val="20"/>
              </w:rPr>
            </w:pPr>
          </w:p>
        </w:tc>
      </w:tr>
      <w:tr w:rsidR="004435C8" w:rsidRPr="008763BF" w:rsidTr="004435C8">
        <w:trPr>
          <w:trHeight w:val="12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r w:rsidRPr="008763BF">
              <w:rPr>
                <w:rFonts w:eastAsia="Calibri"/>
                <w:sz w:val="20"/>
                <w:szCs w:val="20"/>
              </w:rPr>
              <w:t>3</w:t>
            </w:r>
          </w:p>
        </w:tc>
        <w:tc>
          <w:tcPr>
            <w:tcW w:w="800" w:type="dxa"/>
            <w:vMerge w:val="restart"/>
            <w:tcBorders>
              <w:right w:val="single" w:sz="8" w:space="0" w:color="auto"/>
            </w:tcBorders>
            <w:vAlign w:val="bottom"/>
          </w:tcPr>
          <w:p w:rsidR="004435C8" w:rsidRPr="008763BF" w:rsidRDefault="004435C8" w:rsidP="007B3F66">
            <w:pPr>
              <w:jc w:val="both"/>
              <w:rPr>
                <w:sz w:val="20"/>
                <w:szCs w:val="20"/>
              </w:rPr>
            </w:pPr>
            <w:r w:rsidRPr="008763BF">
              <w:rPr>
                <w:rFonts w:eastAsia="Calibri"/>
                <w:sz w:val="20"/>
                <w:szCs w:val="20"/>
              </w:rPr>
              <w:t>Документ,</w:t>
            </w:r>
          </w:p>
          <w:p w:rsidR="004435C8" w:rsidRPr="008763BF" w:rsidRDefault="004435C8" w:rsidP="007B3F66">
            <w:pPr>
              <w:jc w:val="both"/>
              <w:rPr>
                <w:sz w:val="20"/>
                <w:szCs w:val="20"/>
              </w:rPr>
            </w:pPr>
            <w:proofErr w:type="gramStart"/>
            <w:r w:rsidRPr="008763BF">
              <w:rPr>
                <w:rFonts w:eastAsia="Calibri"/>
                <w:sz w:val="20"/>
                <w:szCs w:val="20"/>
              </w:rPr>
              <w:t>удостоверяю</w:t>
            </w:r>
            <w:r w:rsidR="00BB321E">
              <w:rPr>
                <w:rFonts w:eastAsia="Calibri"/>
                <w:sz w:val="20"/>
                <w:szCs w:val="20"/>
              </w:rPr>
              <w:t>щ</w:t>
            </w:r>
            <w:r w:rsidRPr="008763BF">
              <w:rPr>
                <w:rFonts w:eastAsia="Calibri"/>
                <w:sz w:val="20"/>
                <w:szCs w:val="20"/>
              </w:rPr>
              <w:t>ий</w:t>
            </w:r>
            <w:proofErr w:type="gramEnd"/>
            <w:r w:rsidRPr="008763BF">
              <w:rPr>
                <w:rFonts w:eastAsia="Calibri"/>
                <w:sz w:val="20"/>
                <w:szCs w:val="20"/>
              </w:rPr>
              <w:t xml:space="preserve"> личность</w:t>
            </w:r>
          </w:p>
          <w:p w:rsidR="004435C8" w:rsidRPr="008763BF" w:rsidRDefault="004435C8" w:rsidP="007B3F66">
            <w:pPr>
              <w:jc w:val="both"/>
              <w:rPr>
                <w:sz w:val="20"/>
                <w:szCs w:val="20"/>
              </w:rPr>
            </w:pPr>
            <w:r w:rsidRPr="008763BF">
              <w:rPr>
                <w:rFonts w:eastAsia="Calibri"/>
                <w:sz w:val="20"/>
                <w:szCs w:val="20"/>
              </w:rPr>
              <w:t>иностранного</w:t>
            </w:r>
          </w:p>
          <w:p w:rsidR="004435C8" w:rsidRDefault="004435C8" w:rsidP="007B3F66">
            <w:pPr>
              <w:jc w:val="both"/>
              <w:rPr>
                <w:rFonts w:eastAsia="Calibri"/>
                <w:sz w:val="20"/>
                <w:szCs w:val="20"/>
              </w:rPr>
            </w:pPr>
            <w:r w:rsidRPr="008763BF">
              <w:rPr>
                <w:rFonts w:eastAsia="Calibri"/>
                <w:sz w:val="20"/>
                <w:szCs w:val="20"/>
              </w:rPr>
              <w:t>гражданина</w:t>
            </w: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Default="00BB321E" w:rsidP="007B3F66">
            <w:pPr>
              <w:jc w:val="both"/>
              <w:rPr>
                <w:rFonts w:eastAsia="Calibri"/>
                <w:sz w:val="20"/>
                <w:szCs w:val="20"/>
              </w:rPr>
            </w:pPr>
          </w:p>
          <w:p w:rsidR="00BB321E" w:rsidRPr="008763BF" w:rsidRDefault="00BB321E"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Pr>
                <w:rFonts w:eastAsia="Calibri"/>
                <w:sz w:val="20"/>
                <w:szCs w:val="20"/>
              </w:rPr>
              <w:t>1.</w:t>
            </w:r>
            <w:r w:rsidRPr="008763BF">
              <w:rPr>
                <w:rFonts w:eastAsia="Calibri"/>
                <w:sz w:val="20"/>
                <w:szCs w:val="20"/>
              </w:rPr>
              <w:t>Паспорт иностранного гражданина</w:t>
            </w:r>
          </w:p>
          <w:p w:rsidR="004435C8" w:rsidRPr="008763BF" w:rsidRDefault="004435C8" w:rsidP="007B3F66">
            <w:pPr>
              <w:ind w:left="20"/>
              <w:jc w:val="both"/>
              <w:rPr>
                <w:sz w:val="20"/>
                <w:szCs w:val="20"/>
              </w:rPr>
            </w:pPr>
          </w:p>
        </w:tc>
        <w:tc>
          <w:tcPr>
            <w:tcW w:w="1180" w:type="dxa"/>
            <w:vMerge w:val="restart"/>
            <w:tcBorders>
              <w:right w:val="single" w:sz="8" w:space="0" w:color="auto"/>
            </w:tcBorders>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584E44" w:rsidRPr="00584E44" w:rsidRDefault="00584E44" w:rsidP="007B3F66">
            <w:pPr>
              <w:pStyle w:val="ConsPlusNormal"/>
              <w:jc w:val="both"/>
              <w:rPr>
                <w:rFonts w:ascii="Times New Roman" w:hAnsi="Times New Roman" w:cs="Times New Roman"/>
                <w:b/>
                <w:i/>
                <w:sz w:val="20"/>
              </w:rPr>
            </w:pPr>
            <w:r w:rsidRPr="00584E44">
              <w:rPr>
                <w:rFonts w:ascii="Times New Roman" w:hAnsi="Times New Roman" w:cs="Times New Roman"/>
                <w:b/>
                <w:i/>
                <w:sz w:val="20"/>
              </w:rPr>
              <w:t>В документе не должно быть:</w:t>
            </w:r>
          </w:p>
          <w:p w:rsidR="00584E44" w:rsidRPr="00584E44" w:rsidRDefault="00584E44" w:rsidP="007B3F66">
            <w:pPr>
              <w:pStyle w:val="ConsPlusNormal"/>
              <w:jc w:val="both"/>
              <w:rPr>
                <w:rFonts w:ascii="Times New Roman" w:hAnsi="Times New Roman" w:cs="Times New Roman"/>
                <w:sz w:val="20"/>
              </w:rPr>
            </w:pPr>
            <w:r w:rsidRPr="00584E44">
              <w:rPr>
                <w:rFonts w:ascii="Times New Roman" w:hAnsi="Times New Roman" w:cs="Times New Roman"/>
                <w:sz w:val="20"/>
              </w:rPr>
              <w:t>- подчисток, приписок, зачеркнутых слов и иных неоговоренных исправлений;</w:t>
            </w:r>
          </w:p>
          <w:p w:rsidR="00584E44" w:rsidRPr="00584E44" w:rsidRDefault="00584E44" w:rsidP="007B3F66">
            <w:pPr>
              <w:pStyle w:val="ConsPlusNormal"/>
              <w:jc w:val="both"/>
              <w:rPr>
                <w:rFonts w:ascii="Times New Roman" w:hAnsi="Times New Roman" w:cs="Times New Roman"/>
                <w:sz w:val="20"/>
              </w:rPr>
            </w:pPr>
            <w:r w:rsidRPr="00584E44">
              <w:rPr>
                <w:rFonts w:ascii="Times New Roman" w:hAnsi="Times New Roman" w:cs="Times New Roman"/>
                <w:sz w:val="20"/>
              </w:rPr>
              <w:t>- документ не должны быть исполнен карандашом;</w:t>
            </w:r>
          </w:p>
          <w:p w:rsidR="00584E44" w:rsidRPr="00584E44" w:rsidRDefault="00584E44" w:rsidP="007B3F66">
            <w:pPr>
              <w:widowControl w:val="0"/>
              <w:autoSpaceDE w:val="0"/>
              <w:autoSpaceDN w:val="0"/>
              <w:adjustRightInd w:val="0"/>
              <w:jc w:val="both"/>
              <w:rPr>
                <w:sz w:val="20"/>
                <w:szCs w:val="20"/>
              </w:rPr>
            </w:pPr>
            <w:r w:rsidRPr="00584E44">
              <w:rPr>
                <w:sz w:val="20"/>
                <w:szCs w:val="20"/>
              </w:rPr>
              <w:t>- документы не должны иметь повреждений, наличие которых допускает многозначность истолкования содержания.</w:t>
            </w:r>
          </w:p>
          <w:p w:rsidR="00584E44" w:rsidRPr="00584E44" w:rsidRDefault="00584E44" w:rsidP="007B3F66">
            <w:pPr>
              <w:widowControl w:val="0"/>
              <w:autoSpaceDE w:val="0"/>
              <w:autoSpaceDN w:val="0"/>
              <w:adjustRightInd w:val="0"/>
              <w:jc w:val="both"/>
              <w:rPr>
                <w:sz w:val="20"/>
                <w:szCs w:val="20"/>
              </w:rPr>
            </w:pPr>
          </w:p>
          <w:p w:rsidR="00584E44" w:rsidRPr="00584E44" w:rsidRDefault="00584E44" w:rsidP="007B3F66">
            <w:pPr>
              <w:widowControl w:val="0"/>
              <w:autoSpaceDE w:val="0"/>
              <w:autoSpaceDN w:val="0"/>
              <w:adjustRightInd w:val="0"/>
              <w:jc w:val="both"/>
              <w:rPr>
                <w:b/>
                <w:i/>
                <w:sz w:val="20"/>
                <w:szCs w:val="20"/>
              </w:rPr>
            </w:pPr>
            <w:r w:rsidRPr="00584E44">
              <w:rPr>
                <w:b/>
                <w:i/>
                <w:sz w:val="20"/>
                <w:szCs w:val="20"/>
              </w:rPr>
              <w:t>Требование к паспорту иностранного гражданина:</w:t>
            </w:r>
          </w:p>
          <w:p w:rsidR="00584E44" w:rsidRPr="00584E44" w:rsidRDefault="00584E44" w:rsidP="007B3F66">
            <w:pPr>
              <w:widowControl w:val="0"/>
              <w:autoSpaceDE w:val="0"/>
              <w:autoSpaceDN w:val="0"/>
              <w:adjustRightInd w:val="0"/>
              <w:jc w:val="both"/>
              <w:rPr>
                <w:sz w:val="20"/>
                <w:szCs w:val="20"/>
              </w:rPr>
            </w:pPr>
            <w:r w:rsidRPr="00584E44">
              <w:rPr>
                <w:b/>
                <w:sz w:val="20"/>
                <w:szCs w:val="20"/>
              </w:rPr>
              <w:t xml:space="preserve"> </w:t>
            </w:r>
            <w:r w:rsidRPr="00584E44">
              <w:rPr>
                <w:sz w:val="20"/>
                <w:szCs w:val="20"/>
              </w:rPr>
              <w:t>- должен быть действующим;</w:t>
            </w:r>
          </w:p>
          <w:p w:rsidR="00584E44" w:rsidRPr="00584E44" w:rsidRDefault="00584E44" w:rsidP="007B3F66">
            <w:pPr>
              <w:widowControl w:val="0"/>
              <w:autoSpaceDE w:val="0"/>
              <w:autoSpaceDN w:val="0"/>
              <w:adjustRightInd w:val="0"/>
              <w:jc w:val="both"/>
              <w:rPr>
                <w:sz w:val="20"/>
                <w:szCs w:val="20"/>
              </w:rPr>
            </w:pPr>
            <w:r w:rsidRPr="00584E44">
              <w:rPr>
                <w:sz w:val="20"/>
                <w:szCs w:val="20"/>
              </w:rPr>
              <w:t xml:space="preserve"> - наличие нотариально заверенного перевода информации, содержащейся в документе на русский язык.</w:t>
            </w:r>
          </w:p>
          <w:p w:rsidR="00584E44" w:rsidRPr="00B23310" w:rsidRDefault="00584E44" w:rsidP="007B3F66">
            <w:pPr>
              <w:widowControl w:val="0"/>
              <w:autoSpaceDE w:val="0"/>
              <w:autoSpaceDN w:val="0"/>
              <w:adjustRightInd w:val="0"/>
              <w:jc w:val="both"/>
              <w:rPr>
                <w:sz w:val="20"/>
                <w:szCs w:val="20"/>
              </w:rPr>
            </w:pPr>
          </w:p>
          <w:p w:rsidR="004435C8" w:rsidRPr="008763BF" w:rsidRDefault="004435C8" w:rsidP="007B3F66">
            <w:pPr>
              <w:jc w:val="both"/>
              <w:rPr>
                <w:sz w:val="20"/>
                <w:szCs w:val="20"/>
              </w:rPr>
            </w:pPr>
          </w:p>
        </w:tc>
        <w:tc>
          <w:tcPr>
            <w:tcW w:w="900" w:type="dxa"/>
            <w:vMerge w:val="restart"/>
            <w:tcBorders>
              <w:right w:val="single" w:sz="8" w:space="0" w:color="auto"/>
            </w:tcBorders>
          </w:tcPr>
          <w:p w:rsidR="004435C8" w:rsidRPr="008763BF"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435C8" w:rsidRPr="008763BF" w:rsidRDefault="003054DC" w:rsidP="007B3F66">
            <w:pPr>
              <w:ind w:left="520"/>
              <w:jc w:val="both"/>
              <w:rPr>
                <w:sz w:val="20"/>
                <w:szCs w:val="20"/>
              </w:rPr>
            </w:pPr>
            <w:r>
              <w:rPr>
                <w:rFonts w:eastAsia="Calibri"/>
                <w:sz w:val="20"/>
                <w:szCs w:val="20"/>
              </w:rPr>
              <w:t>-</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51"/>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37"/>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51"/>
        </w:trPr>
        <w:tc>
          <w:tcPr>
            <w:tcW w:w="20" w:type="dxa"/>
            <w:tcBorders>
              <w:bottom w:val="single" w:sz="8" w:space="0" w:color="auto"/>
            </w:tcBorders>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val="restart"/>
            <w:tcBorders>
              <w:top w:val="single" w:sz="8" w:space="0" w:color="auto"/>
              <w:right w:val="single" w:sz="8" w:space="0" w:color="auto"/>
            </w:tcBorders>
            <w:vAlign w:val="bottom"/>
          </w:tcPr>
          <w:p w:rsidR="00D131BB" w:rsidRPr="008763BF" w:rsidRDefault="00D131BB" w:rsidP="007B3F66">
            <w:pPr>
              <w:ind w:left="20"/>
              <w:jc w:val="both"/>
              <w:rPr>
                <w:sz w:val="20"/>
                <w:szCs w:val="20"/>
              </w:rPr>
            </w:pPr>
            <w:r>
              <w:rPr>
                <w:rFonts w:eastAsia="Calibri"/>
                <w:sz w:val="20"/>
                <w:szCs w:val="20"/>
              </w:rPr>
              <w:t xml:space="preserve">2. </w:t>
            </w:r>
            <w:r w:rsidRPr="008763BF">
              <w:rPr>
                <w:rFonts w:eastAsia="Calibri"/>
                <w:sz w:val="20"/>
                <w:szCs w:val="20"/>
              </w:rPr>
              <w:t>Иной документ, установленный</w:t>
            </w:r>
          </w:p>
          <w:p w:rsidR="00D131BB" w:rsidRPr="008763BF" w:rsidRDefault="00D131BB" w:rsidP="007B3F66">
            <w:pPr>
              <w:ind w:left="20"/>
              <w:jc w:val="both"/>
              <w:rPr>
                <w:sz w:val="20"/>
                <w:szCs w:val="20"/>
              </w:rPr>
            </w:pPr>
            <w:r w:rsidRPr="008763BF">
              <w:rPr>
                <w:rFonts w:eastAsia="Calibri"/>
                <w:sz w:val="20"/>
                <w:szCs w:val="20"/>
              </w:rPr>
              <w:t>федеральным законом или</w:t>
            </w:r>
            <w:r>
              <w:rPr>
                <w:sz w:val="20"/>
                <w:szCs w:val="20"/>
              </w:rPr>
              <w:t xml:space="preserve"> </w:t>
            </w:r>
            <w:proofErr w:type="gramStart"/>
            <w:r w:rsidRPr="008763BF">
              <w:rPr>
                <w:rFonts w:eastAsia="Calibri"/>
                <w:sz w:val="20"/>
                <w:szCs w:val="20"/>
              </w:rPr>
              <w:t>признаваемый</w:t>
            </w:r>
            <w:proofErr w:type="gramEnd"/>
            <w:r w:rsidRPr="008763BF">
              <w:rPr>
                <w:rFonts w:eastAsia="Calibri"/>
                <w:sz w:val="20"/>
                <w:szCs w:val="20"/>
              </w:rPr>
              <w:t xml:space="preserve"> в соответствии с</w:t>
            </w:r>
          </w:p>
          <w:p w:rsidR="00D131BB" w:rsidRPr="008763BF" w:rsidRDefault="00D131BB" w:rsidP="007B3F66">
            <w:pPr>
              <w:ind w:left="20"/>
              <w:jc w:val="both"/>
              <w:rPr>
                <w:sz w:val="20"/>
                <w:szCs w:val="20"/>
              </w:rPr>
            </w:pPr>
            <w:r w:rsidRPr="008763BF">
              <w:rPr>
                <w:rFonts w:eastAsia="Calibri"/>
                <w:sz w:val="20"/>
                <w:szCs w:val="20"/>
              </w:rPr>
              <w:t>международным договором</w:t>
            </w:r>
            <w:r>
              <w:rPr>
                <w:sz w:val="20"/>
                <w:szCs w:val="20"/>
              </w:rPr>
              <w:t xml:space="preserve"> </w:t>
            </w:r>
            <w:r w:rsidRPr="008763BF">
              <w:rPr>
                <w:rFonts w:eastAsia="Calibri"/>
                <w:sz w:val="20"/>
                <w:szCs w:val="20"/>
              </w:rPr>
              <w:t>Российской Федерации в качестве</w:t>
            </w:r>
          </w:p>
          <w:p w:rsidR="00D131BB" w:rsidRPr="008763BF" w:rsidRDefault="00D131BB" w:rsidP="007B3F66">
            <w:pPr>
              <w:ind w:left="20"/>
              <w:jc w:val="both"/>
              <w:rPr>
                <w:sz w:val="20"/>
                <w:szCs w:val="20"/>
              </w:rPr>
            </w:pPr>
            <w:r w:rsidRPr="008763BF">
              <w:rPr>
                <w:rFonts w:eastAsia="Calibri"/>
                <w:sz w:val="20"/>
                <w:szCs w:val="20"/>
              </w:rPr>
              <w:t>документа, удостоверяющего личность</w:t>
            </w:r>
          </w:p>
          <w:p w:rsidR="00D131BB" w:rsidRDefault="00D131BB" w:rsidP="007B3F66">
            <w:pPr>
              <w:ind w:left="20"/>
              <w:jc w:val="both"/>
              <w:rPr>
                <w:rFonts w:eastAsia="Calibri"/>
                <w:sz w:val="20"/>
                <w:szCs w:val="20"/>
              </w:rPr>
            </w:pPr>
            <w:r w:rsidRPr="008763BF">
              <w:rPr>
                <w:rFonts w:eastAsia="Calibri"/>
                <w:sz w:val="20"/>
                <w:szCs w:val="20"/>
              </w:rPr>
              <w:t>иностранного гражданина</w:t>
            </w: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Default="00D131BB" w:rsidP="007B3F66">
            <w:pPr>
              <w:ind w:left="20"/>
              <w:jc w:val="both"/>
              <w:rPr>
                <w:rFonts w:eastAsia="Calibri"/>
                <w:sz w:val="20"/>
                <w:szCs w:val="20"/>
              </w:rPr>
            </w:pPr>
          </w:p>
          <w:p w:rsidR="00D131BB" w:rsidRPr="008763BF" w:rsidRDefault="00D131BB" w:rsidP="007B3F66">
            <w:pPr>
              <w:ind w:left="20"/>
              <w:jc w:val="both"/>
              <w:rPr>
                <w:sz w:val="20"/>
                <w:szCs w:val="20"/>
              </w:rPr>
            </w:pPr>
          </w:p>
        </w:tc>
        <w:tc>
          <w:tcPr>
            <w:tcW w:w="1180" w:type="dxa"/>
            <w:vMerge w:val="restart"/>
            <w:tcBorders>
              <w:top w:val="single" w:sz="8" w:space="0" w:color="auto"/>
              <w:right w:val="single" w:sz="8" w:space="0" w:color="auto"/>
            </w:tcBorders>
          </w:tcPr>
          <w:p w:rsidR="00D131BB" w:rsidRPr="00894763" w:rsidRDefault="00D131BB" w:rsidP="007B3F66">
            <w:pPr>
              <w:ind w:left="20"/>
              <w:jc w:val="both"/>
              <w:rPr>
                <w:sz w:val="20"/>
                <w:szCs w:val="20"/>
              </w:rPr>
            </w:pPr>
            <w:r w:rsidRPr="00894763">
              <w:rPr>
                <w:rFonts w:eastAsia="Calibri"/>
                <w:sz w:val="20"/>
                <w:szCs w:val="20"/>
              </w:rPr>
              <w:lastRenderedPageBreak/>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D131BB" w:rsidRPr="008763BF" w:rsidRDefault="00D131BB" w:rsidP="007B3F66">
            <w:pPr>
              <w:ind w:left="20"/>
              <w:jc w:val="both"/>
              <w:rPr>
                <w:sz w:val="20"/>
                <w:szCs w:val="20"/>
              </w:rPr>
            </w:pPr>
          </w:p>
        </w:tc>
        <w:tc>
          <w:tcPr>
            <w:tcW w:w="1040" w:type="dxa"/>
            <w:vMerge w:val="restart"/>
            <w:tcBorders>
              <w:top w:val="single" w:sz="8" w:space="0" w:color="auto"/>
              <w:right w:val="single" w:sz="8" w:space="0" w:color="auto"/>
            </w:tcBorders>
          </w:tcPr>
          <w:p w:rsidR="00D131BB" w:rsidRPr="008763BF" w:rsidRDefault="00D131BB" w:rsidP="007B3F66">
            <w:pPr>
              <w:ind w:left="440"/>
              <w:jc w:val="both"/>
              <w:rPr>
                <w:sz w:val="20"/>
                <w:szCs w:val="20"/>
              </w:rPr>
            </w:pPr>
            <w:r w:rsidRPr="008763BF">
              <w:rPr>
                <w:rFonts w:eastAsia="Calibri"/>
                <w:sz w:val="20"/>
                <w:szCs w:val="20"/>
              </w:rPr>
              <w:lastRenderedPageBreak/>
              <w:t>нет</w:t>
            </w:r>
          </w:p>
        </w:tc>
        <w:tc>
          <w:tcPr>
            <w:tcW w:w="3260" w:type="dxa"/>
            <w:vMerge w:val="restart"/>
            <w:tcBorders>
              <w:top w:val="single" w:sz="8" w:space="0" w:color="auto"/>
              <w:right w:val="single" w:sz="8" w:space="0" w:color="auto"/>
            </w:tcBorders>
          </w:tcPr>
          <w:p w:rsidR="00D131BB" w:rsidRPr="008763BF" w:rsidRDefault="00D131BB" w:rsidP="007B3F66">
            <w:pPr>
              <w:jc w:val="both"/>
              <w:rPr>
                <w:sz w:val="20"/>
                <w:szCs w:val="20"/>
              </w:rPr>
            </w:pPr>
            <w:r w:rsidRPr="008763BF">
              <w:rPr>
                <w:rFonts w:eastAsia="Calibri"/>
                <w:sz w:val="20"/>
                <w:szCs w:val="20"/>
              </w:rPr>
              <w:t xml:space="preserve">требования установлены нормативными актами </w:t>
            </w:r>
            <w:proofErr w:type="gramStart"/>
            <w:r w:rsidRPr="008763BF">
              <w:rPr>
                <w:rFonts w:eastAsia="Calibri"/>
                <w:sz w:val="20"/>
                <w:szCs w:val="20"/>
              </w:rPr>
              <w:t>иностранных</w:t>
            </w:r>
            <w:proofErr w:type="gramEnd"/>
          </w:p>
          <w:p w:rsidR="00D131BB" w:rsidRPr="008763BF" w:rsidRDefault="00D131BB" w:rsidP="007B3F66">
            <w:pPr>
              <w:jc w:val="both"/>
              <w:rPr>
                <w:sz w:val="20"/>
                <w:szCs w:val="20"/>
              </w:rPr>
            </w:pPr>
            <w:r w:rsidRPr="008763BF">
              <w:rPr>
                <w:rFonts w:eastAsia="Calibri"/>
                <w:sz w:val="20"/>
                <w:szCs w:val="20"/>
              </w:rPr>
              <w:t>государств. Документ должен быть переведен на русский язык,</w:t>
            </w:r>
            <w:r>
              <w:rPr>
                <w:sz w:val="20"/>
                <w:szCs w:val="20"/>
              </w:rPr>
              <w:t xml:space="preserve"> </w:t>
            </w:r>
            <w:r w:rsidRPr="008763BF">
              <w:rPr>
                <w:rFonts w:eastAsia="Calibri"/>
                <w:sz w:val="20"/>
                <w:szCs w:val="20"/>
              </w:rPr>
              <w:t>верность перевода должна быть нотариально удостоверена.</w:t>
            </w:r>
          </w:p>
          <w:p w:rsidR="00D131BB" w:rsidRPr="008763BF" w:rsidRDefault="00D131BB" w:rsidP="007B3F66">
            <w:pPr>
              <w:jc w:val="both"/>
              <w:rPr>
                <w:sz w:val="20"/>
                <w:szCs w:val="20"/>
              </w:rPr>
            </w:pPr>
            <w:r w:rsidRPr="008763BF">
              <w:rPr>
                <w:rFonts w:eastAsia="Calibri"/>
                <w:sz w:val="20"/>
                <w:szCs w:val="20"/>
              </w:rPr>
              <w:t>Документ должен быть действителен на момент обращения</w:t>
            </w:r>
          </w:p>
        </w:tc>
        <w:tc>
          <w:tcPr>
            <w:tcW w:w="900" w:type="dxa"/>
            <w:vMerge w:val="restart"/>
            <w:tcBorders>
              <w:top w:val="single" w:sz="8" w:space="0" w:color="auto"/>
              <w:right w:val="single" w:sz="8" w:space="0" w:color="auto"/>
            </w:tcBorders>
          </w:tcPr>
          <w:p w:rsidR="00D131BB" w:rsidRPr="008763BF" w:rsidRDefault="003054DC" w:rsidP="007B3F66">
            <w:pPr>
              <w:ind w:left="400"/>
              <w:jc w:val="both"/>
              <w:rPr>
                <w:sz w:val="20"/>
                <w:szCs w:val="20"/>
              </w:rPr>
            </w:pPr>
            <w:r>
              <w:rPr>
                <w:rFonts w:eastAsia="Calibri"/>
                <w:sz w:val="20"/>
                <w:szCs w:val="20"/>
              </w:rPr>
              <w:t>-</w:t>
            </w:r>
          </w:p>
        </w:tc>
        <w:tc>
          <w:tcPr>
            <w:tcW w:w="1140" w:type="dxa"/>
            <w:vMerge w:val="restart"/>
            <w:tcBorders>
              <w:top w:val="single" w:sz="8" w:space="0" w:color="auto"/>
              <w:right w:val="single" w:sz="8" w:space="0" w:color="auto"/>
            </w:tcBorders>
          </w:tcPr>
          <w:p w:rsidR="00D131BB" w:rsidRPr="008763BF" w:rsidRDefault="003054DC" w:rsidP="007B3F66">
            <w:pPr>
              <w:ind w:left="520"/>
              <w:jc w:val="both"/>
              <w:rPr>
                <w:sz w:val="20"/>
                <w:szCs w:val="20"/>
              </w:rPr>
            </w:pPr>
            <w:r>
              <w:rPr>
                <w:rFonts w:eastAsia="Calibri"/>
                <w:sz w:val="20"/>
                <w:szCs w:val="20"/>
              </w:rPr>
              <w:t>-</w:t>
            </w: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tcBorders>
              <w:right w:val="single" w:sz="8" w:space="0" w:color="auto"/>
            </w:tcBorders>
            <w:vAlign w:val="bottom"/>
          </w:tcPr>
          <w:p w:rsidR="00D131BB" w:rsidRPr="008763BF" w:rsidRDefault="00D131BB" w:rsidP="007B3F66">
            <w:pPr>
              <w:ind w:left="20"/>
              <w:jc w:val="both"/>
              <w:rPr>
                <w:sz w:val="20"/>
                <w:szCs w:val="20"/>
              </w:rPr>
            </w:pPr>
          </w:p>
        </w:tc>
        <w:tc>
          <w:tcPr>
            <w:tcW w:w="1180" w:type="dxa"/>
            <w:vMerge/>
            <w:tcBorders>
              <w:right w:val="single" w:sz="8" w:space="0" w:color="auto"/>
            </w:tcBorders>
            <w:vAlign w:val="bottom"/>
          </w:tcPr>
          <w:p w:rsidR="00D131BB" w:rsidRPr="008763BF" w:rsidRDefault="00D131BB" w:rsidP="007B3F66">
            <w:pPr>
              <w:ind w:left="20"/>
              <w:jc w:val="both"/>
              <w:rPr>
                <w:sz w:val="20"/>
                <w:szCs w:val="20"/>
              </w:rPr>
            </w:pPr>
          </w:p>
        </w:tc>
        <w:tc>
          <w:tcPr>
            <w:tcW w:w="1040" w:type="dxa"/>
            <w:vMerge/>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ind w:left="400"/>
              <w:jc w:val="both"/>
              <w:rPr>
                <w:sz w:val="20"/>
                <w:szCs w:val="20"/>
              </w:rPr>
            </w:pPr>
          </w:p>
        </w:tc>
        <w:tc>
          <w:tcPr>
            <w:tcW w:w="1140" w:type="dxa"/>
            <w:vMerge/>
            <w:tcBorders>
              <w:right w:val="single" w:sz="8" w:space="0" w:color="auto"/>
            </w:tcBorders>
            <w:vAlign w:val="bottom"/>
          </w:tcPr>
          <w:p w:rsidR="00D131BB" w:rsidRPr="008763BF" w:rsidRDefault="00D131BB" w:rsidP="007B3F66">
            <w:pPr>
              <w:ind w:left="520"/>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tcBorders>
              <w:right w:val="single" w:sz="8" w:space="0" w:color="auto"/>
            </w:tcBorders>
            <w:vAlign w:val="bottom"/>
          </w:tcPr>
          <w:p w:rsidR="00D131BB" w:rsidRPr="008763BF" w:rsidRDefault="00D131BB" w:rsidP="007B3F66">
            <w:pPr>
              <w:ind w:left="20"/>
              <w:jc w:val="both"/>
              <w:rPr>
                <w:sz w:val="20"/>
                <w:szCs w:val="20"/>
              </w:rPr>
            </w:pPr>
          </w:p>
        </w:tc>
        <w:tc>
          <w:tcPr>
            <w:tcW w:w="1180" w:type="dxa"/>
            <w:vMerge/>
            <w:tcBorders>
              <w:right w:val="single" w:sz="8" w:space="0" w:color="auto"/>
            </w:tcBorders>
            <w:vAlign w:val="bottom"/>
          </w:tcPr>
          <w:p w:rsidR="00D131BB" w:rsidRPr="008763BF" w:rsidRDefault="00D131BB" w:rsidP="007B3F66">
            <w:pPr>
              <w:ind w:left="20"/>
              <w:jc w:val="both"/>
              <w:rPr>
                <w:sz w:val="20"/>
                <w:szCs w:val="20"/>
              </w:rPr>
            </w:pPr>
          </w:p>
        </w:tc>
        <w:tc>
          <w:tcPr>
            <w:tcW w:w="1040" w:type="dxa"/>
            <w:vMerge/>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ind w:left="400"/>
              <w:jc w:val="both"/>
              <w:rPr>
                <w:sz w:val="20"/>
                <w:szCs w:val="20"/>
              </w:rPr>
            </w:pPr>
          </w:p>
        </w:tc>
        <w:tc>
          <w:tcPr>
            <w:tcW w:w="1140" w:type="dxa"/>
            <w:vMerge/>
            <w:tcBorders>
              <w:right w:val="single" w:sz="8" w:space="0" w:color="auto"/>
            </w:tcBorders>
            <w:vAlign w:val="bottom"/>
          </w:tcPr>
          <w:p w:rsidR="00D131BB" w:rsidRPr="008763BF" w:rsidRDefault="00D131BB" w:rsidP="007B3F66">
            <w:pPr>
              <w:ind w:left="520"/>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5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tcBorders>
              <w:right w:val="single" w:sz="8" w:space="0" w:color="auto"/>
            </w:tcBorders>
            <w:vAlign w:val="bottom"/>
          </w:tcPr>
          <w:p w:rsidR="00D131BB" w:rsidRPr="008763BF" w:rsidRDefault="00D131BB" w:rsidP="007B3F66">
            <w:pPr>
              <w:ind w:left="20"/>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vMerge/>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ind w:left="400"/>
              <w:jc w:val="both"/>
              <w:rPr>
                <w:sz w:val="20"/>
                <w:szCs w:val="20"/>
              </w:rPr>
            </w:pPr>
          </w:p>
        </w:tc>
        <w:tc>
          <w:tcPr>
            <w:tcW w:w="1140" w:type="dxa"/>
            <w:vMerge/>
            <w:tcBorders>
              <w:right w:val="single" w:sz="8" w:space="0" w:color="auto"/>
            </w:tcBorders>
            <w:vAlign w:val="bottom"/>
          </w:tcPr>
          <w:p w:rsidR="00D131BB" w:rsidRPr="008763BF" w:rsidRDefault="00D131BB" w:rsidP="007B3F66">
            <w:pPr>
              <w:ind w:left="520"/>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3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tcBorders>
              <w:right w:val="single" w:sz="8" w:space="0" w:color="auto"/>
            </w:tcBorders>
            <w:vAlign w:val="bottom"/>
          </w:tcPr>
          <w:p w:rsidR="00D131BB" w:rsidRPr="008763BF" w:rsidRDefault="00D131BB" w:rsidP="007B3F66">
            <w:pPr>
              <w:ind w:left="20"/>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vMerge/>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jc w:val="both"/>
              <w:rPr>
                <w:sz w:val="20"/>
                <w:szCs w:val="20"/>
              </w:rPr>
            </w:pPr>
          </w:p>
        </w:tc>
        <w:tc>
          <w:tcPr>
            <w:tcW w:w="1140" w:type="dxa"/>
            <w:vMerge/>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tcBorders>
              <w:right w:val="single" w:sz="8" w:space="0" w:color="auto"/>
            </w:tcBorders>
            <w:vAlign w:val="bottom"/>
          </w:tcPr>
          <w:p w:rsidR="00D131BB" w:rsidRPr="008763BF" w:rsidRDefault="00D131BB" w:rsidP="007B3F66">
            <w:pPr>
              <w:ind w:left="20"/>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vMerge/>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jc w:val="both"/>
              <w:rPr>
                <w:sz w:val="20"/>
                <w:szCs w:val="20"/>
              </w:rPr>
            </w:pPr>
          </w:p>
        </w:tc>
        <w:tc>
          <w:tcPr>
            <w:tcW w:w="1140" w:type="dxa"/>
            <w:vMerge/>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tcBorders>
              <w:right w:val="single" w:sz="8" w:space="0" w:color="auto"/>
            </w:tcBorders>
            <w:vAlign w:val="bottom"/>
          </w:tcPr>
          <w:p w:rsidR="00D131BB" w:rsidRPr="008763BF" w:rsidRDefault="00D131BB" w:rsidP="007B3F66">
            <w:pPr>
              <w:ind w:left="20"/>
              <w:jc w:val="both"/>
              <w:rPr>
                <w:sz w:val="20"/>
                <w:szCs w:val="20"/>
              </w:rPr>
            </w:pPr>
          </w:p>
        </w:tc>
        <w:tc>
          <w:tcPr>
            <w:tcW w:w="1180" w:type="dxa"/>
            <w:vMerge/>
            <w:tcBorders>
              <w:right w:val="single" w:sz="8" w:space="0" w:color="auto"/>
            </w:tcBorders>
            <w:vAlign w:val="bottom"/>
          </w:tcPr>
          <w:p w:rsidR="00D131BB" w:rsidRPr="008763BF" w:rsidRDefault="00D131BB" w:rsidP="007B3F66">
            <w:pPr>
              <w:jc w:val="both"/>
              <w:rPr>
                <w:sz w:val="20"/>
                <w:szCs w:val="20"/>
              </w:rPr>
            </w:pPr>
          </w:p>
        </w:tc>
        <w:tc>
          <w:tcPr>
            <w:tcW w:w="1040" w:type="dxa"/>
            <w:vMerge/>
            <w:tcBorders>
              <w:right w:val="single" w:sz="8" w:space="0" w:color="auto"/>
            </w:tcBorders>
            <w:vAlign w:val="bottom"/>
          </w:tcPr>
          <w:p w:rsidR="00D131BB" w:rsidRPr="008763BF" w:rsidRDefault="00D131BB" w:rsidP="007B3F66">
            <w:pPr>
              <w:jc w:val="both"/>
              <w:rPr>
                <w:sz w:val="20"/>
                <w:szCs w:val="20"/>
              </w:rPr>
            </w:pPr>
          </w:p>
        </w:tc>
        <w:tc>
          <w:tcPr>
            <w:tcW w:w="3260" w:type="dxa"/>
            <w:vMerge/>
            <w:tcBorders>
              <w:right w:val="single" w:sz="8" w:space="0" w:color="auto"/>
            </w:tcBorders>
            <w:vAlign w:val="bottom"/>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jc w:val="both"/>
              <w:rPr>
                <w:sz w:val="20"/>
                <w:szCs w:val="20"/>
              </w:rPr>
            </w:pPr>
          </w:p>
        </w:tc>
        <w:tc>
          <w:tcPr>
            <w:tcW w:w="1140" w:type="dxa"/>
            <w:vMerge/>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22"/>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tcBorders>
              <w:right w:val="single" w:sz="8" w:space="0" w:color="auto"/>
            </w:tcBorders>
            <w:vAlign w:val="bottom"/>
          </w:tcPr>
          <w:p w:rsidR="00D131BB" w:rsidRPr="008763BF" w:rsidRDefault="00D131BB" w:rsidP="007B3F66">
            <w:pPr>
              <w:jc w:val="both"/>
              <w:rPr>
                <w:sz w:val="20"/>
                <w:szCs w:val="20"/>
              </w:rPr>
            </w:pPr>
          </w:p>
        </w:tc>
        <w:tc>
          <w:tcPr>
            <w:tcW w:w="1960" w:type="dxa"/>
            <w:vMerge/>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18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040" w:type="dxa"/>
            <w:vMerge/>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326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90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14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4435C8" w:rsidRPr="008763BF" w:rsidTr="004435C8">
        <w:trPr>
          <w:trHeight w:val="527"/>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val="restart"/>
            <w:tcBorders>
              <w:right w:val="single" w:sz="8" w:space="0" w:color="auto"/>
            </w:tcBorders>
            <w:vAlign w:val="bottom"/>
          </w:tcPr>
          <w:p w:rsidR="004435C8" w:rsidRPr="008763BF" w:rsidRDefault="004435C8" w:rsidP="007B3F66">
            <w:pPr>
              <w:ind w:left="20"/>
              <w:jc w:val="both"/>
              <w:rPr>
                <w:sz w:val="20"/>
                <w:szCs w:val="20"/>
              </w:rPr>
            </w:pPr>
            <w:r>
              <w:rPr>
                <w:rFonts w:eastAsia="Calibri"/>
                <w:sz w:val="20"/>
                <w:szCs w:val="20"/>
              </w:rPr>
              <w:t xml:space="preserve">3. </w:t>
            </w:r>
            <w:r w:rsidRPr="008763BF">
              <w:rPr>
                <w:rFonts w:eastAsia="Calibri"/>
                <w:sz w:val="20"/>
                <w:szCs w:val="20"/>
              </w:rPr>
              <w:t>Свидетельство о рассмотрении</w:t>
            </w:r>
          </w:p>
          <w:p w:rsidR="004435C8" w:rsidRPr="008763BF" w:rsidRDefault="004435C8" w:rsidP="007B3F66">
            <w:pPr>
              <w:ind w:left="20"/>
              <w:jc w:val="both"/>
              <w:rPr>
                <w:sz w:val="20"/>
                <w:szCs w:val="20"/>
              </w:rPr>
            </w:pPr>
            <w:r w:rsidRPr="008763BF">
              <w:rPr>
                <w:rFonts w:eastAsia="Calibri"/>
                <w:sz w:val="20"/>
                <w:szCs w:val="20"/>
              </w:rPr>
              <w:t>ходатайства о признании беженцем на</w:t>
            </w:r>
            <w:r>
              <w:rPr>
                <w:sz w:val="20"/>
                <w:szCs w:val="20"/>
              </w:rPr>
              <w:t xml:space="preserve"> </w:t>
            </w:r>
            <w:r w:rsidRPr="008763BF">
              <w:rPr>
                <w:rFonts w:eastAsia="Calibri"/>
                <w:sz w:val="20"/>
                <w:szCs w:val="20"/>
              </w:rPr>
              <w:t>территории Российской Федерации</w:t>
            </w:r>
          </w:p>
        </w:tc>
        <w:tc>
          <w:tcPr>
            <w:tcW w:w="1180" w:type="dxa"/>
            <w:vMerge w:val="restart"/>
            <w:tcBorders>
              <w:right w:val="single" w:sz="8" w:space="0" w:color="auto"/>
            </w:tcBorders>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vMerge w:val="restart"/>
            <w:tcBorders>
              <w:right w:val="single" w:sz="8" w:space="0" w:color="auto"/>
            </w:tcBorders>
            <w:vAlign w:val="bottom"/>
          </w:tcPr>
          <w:p w:rsidR="004435C8" w:rsidRPr="008763BF" w:rsidRDefault="004435C8"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vAlign w:val="bottom"/>
          </w:tcPr>
          <w:p w:rsidR="00584E44" w:rsidRPr="00B23310" w:rsidRDefault="00584E44" w:rsidP="007B3F66">
            <w:pPr>
              <w:jc w:val="both"/>
              <w:rPr>
                <w:sz w:val="20"/>
                <w:szCs w:val="20"/>
              </w:rPr>
            </w:pPr>
            <w:r w:rsidRPr="00B23310">
              <w:rPr>
                <w:rFonts w:eastAsia="Calibri"/>
                <w:sz w:val="20"/>
                <w:szCs w:val="20"/>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584E44" w:rsidRPr="00B23310" w:rsidRDefault="00584E44" w:rsidP="007B3F66">
            <w:pPr>
              <w:jc w:val="both"/>
              <w:rPr>
                <w:sz w:val="20"/>
                <w:szCs w:val="20"/>
              </w:rPr>
            </w:pPr>
            <w:r w:rsidRPr="00B23310">
              <w:rPr>
                <w:rFonts w:eastAsia="Calibri"/>
                <w:sz w:val="20"/>
                <w:szCs w:val="20"/>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584E44" w:rsidRPr="00B23310" w:rsidRDefault="00584E44" w:rsidP="007B3F66">
            <w:pPr>
              <w:jc w:val="both"/>
              <w:rPr>
                <w:rFonts w:eastAsia="Calibri"/>
                <w:sz w:val="20"/>
                <w:szCs w:val="20"/>
              </w:rPr>
            </w:pPr>
            <w:r w:rsidRPr="00B23310">
              <w:rPr>
                <w:rFonts w:eastAsia="Calibri"/>
                <w:sz w:val="20"/>
                <w:szCs w:val="20"/>
              </w:rPr>
              <w:t>зачеркнутых слов и других исправлений. Не должен иметь повреждений, наличие которых не позволяет однозначно истолковать их содержание.</w:t>
            </w:r>
          </w:p>
          <w:p w:rsidR="004435C8" w:rsidRPr="008763BF" w:rsidRDefault="004435C8" w:rsidP="007B3F66">
            <w:pPr>
              <w:jc w:val="both"/>
              <w:rPr>
                <w:sz w:val="20"/>
                <w:szCs w:val="20"/>
              </w:rPr>
            </w:pPr>
          </w:p>
        </w:tc>
        <w:tc>
          <w:tcPr>
            <w:tcW w:w="900" w:type="dxa"/>
            <w:vMerge w:val="restart"/>
            <w:tcBorders>
              <w:right w:val="single" w:sz="8" w:space="0" w:color="auto"/>
            </w:tcBorders>
            <w:vAlign w:val="bottom"/>
          </w:tcPr>
          <w:p w:rsidR="004435C8" w:rsidRDefault="003054DC" w:rsidP="007B3F66">
            <w:pPr>
              <w:ind w:left="400"/>
              <w:jc w:val="both"/>
              <w:rPr>
                <w:rFonts w:eastAsia="Calibri"/>
                <w:sz w:val="20"/>
                <w:szCs w:val="20"/>
              </w:rPr>
            </w:pPr>
            <w:r>
              <w:rPr>
                <w:rFonts w:eastAsia="Calibri"/>
                <w:sz w:val="20"/>
                <w:szCs w:val="20"/>
              </w:rPr>
              <w:t>-</w:t>
            </w: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Pr="008763BF" w:rsidRDefault="003054DC" w:rsidP="007B3F66">
            <w:pPr>
              <w:ind w:left="400"/>
              <w:jc w:val="both"/>
              <w:rPr>
                <w:sz w:val="20"/>
                <w:szCs w:val="20"/>
              </w:rPr>
            </w:pPr>
          </w:p>
        </w:tc>
        <w:tc>
          <w:tcPr>
            <w:tcW w:w="1140" w:type="dxa"/>
            <w:vMerge w:val="restart"/>
            <w:tcBorders>
              <w:right w:val="single" w:sz="8" w:space="0" w:color="auto"/>
            </w:tcBorders>
            <w:vAlign w:val="bottom"/>
          </w:tcPr>
          <w:p w:rsidR="004435C8" w:rsidRDefault="003054DC" w:rsidP="007B3F66">
            <w:pPr>
              <w:ind w:left="520"/>
              <w:jc w:val="both"/>
              <w:rPr>
                <w:rFonts w:eastAsia="Calibri"/>
                <w:sz w:val="20"/>
                <w:szCs w:val="20"/>
              </w:rPr>
            </w:pPr>
            <w:r>
              <w:rPr>
                <w:rFonts w:eastAsia="Calibri"/>
                <w:sz w:val="20"/>
                <w:szCs w:val="20"/>
              </w:rPr>
              <w:t>-</w:t>
            </w: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Pr="008763BF" w:rsidRDefault="003054DC"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5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3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66"/>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Pr>
                <w:rFonts w:eastAsia="Calibri"/>
                <w:sz w:val="20"/>
                <w:szCs w:val="20"/>
              </w:rPr>
              <w:t xml:space="preserve">4. </w:t>
            </w:r>
            <w:r w:rsidRPr="008763BF">
              <w:rPr>
                <w:rFonts w:eastAsia="Calibri"/>
                <w:sz w:val="20"/>
                <w:szCs w:val="20"/>
              </w:rPr>
              <w:t>Удостоверение беженца</w:t>
            </w:r>
          </w:p>
        </w:tc>
        <w:tc>
          <w:tcPr>
            <w:tcW w:w="1180" w:type="dxa"/>
            <w:vMerge w:val="restart"/>
            <w:tcBorders>
              <w:right w:val="single" w:sz="8" w:space="0" w:color="auto"/>
            </w:tcBorders>
            <w:vAlign w:val="bottom"/>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vMerge w:val="restart"/>
            <w:tcBorders>
              <w:right w:val="single" w:sz="8" w:space="0" w:color="auto"/>
            </w:tcBorders>
            <w:vAlign w:val="bottom"/>
          </w:tcPr>
          <w:p w:rsidR="004435C8" w:rsidRDefault="00584E44" w:rsidP="007B3F66">
            <w:pPr>
              <w:ind w:left="440"/>
              <w:jc w:val="both"/>
              <w:rPr>
                <w:rFonts w:eastAsia="Calibri"/>
                <w:sz w:val="20"/>
                <w:szCs w:val="20"/>
              </w:rPr>
            </w:pPr>
            <w:r w:rsidRPr="008763BF">
              <w:rPr>
                <w:rFonts w:eastAsia="Calibri"/>
                <w:sz w:val="20"/>
                <w:szCs w:val="20"/>
              </w:rPr>
              <w:t>Н</w:t>
            </w:r>
            <w:r w:rsidR="004435C8" w:rsidRPr="008763BF">
              <w:rPr>
                <w:rFonts w:eastAsia="Calibri"/>
                <w:sz w:val="20"/>
                <w:szCs w:val="20"/>
              </w:rPr>
              <w:t>ет</w:t>
            </w: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Default="00584E44" w:rsidP="007B3F66">
            <w:pPr>
              <w:ind w:left="440"/>
              <w:jc w:val="both"/>
              <w:rPr>
                <w:rFonts w:eastAsia="Calibri"/>
                <w:sz w:val="20"/>
                <w:szCs w:val="20"/>
              </w:rPr>
            </w:pPr>
          </w:p>
          <w:p w:rsidR="00584E44" w:rsidRPr="008763BF" w:rsidRDefault="00584E44" w:rsidP="007B3F66">
            <w:pPr>
              <w:ind w:left="440"/>
              <w:jc w:val="both"/>
              <w:rPr>
                <w:sz w:val="20"/>
                <w:szCs w:val="20"/>
              </w:rPr>
            </w:pPr>
          </w:p>
        </w:tc>
        <w:tc>
          <w:tcPr>
            <w:tcW w:w="3260" w:type="dxa"/>
            <w:vMerge w:val="restart"/>
            <w:tcBorders>
              <w:right w:val="single" w:sz="8" w:space="0" w:color="auto"/>
            </w:tcBorders>
            <w:vAlign w:val="bottom"/>
          </w:tcPr>
          <w:p w:rsidR="00584E44" w:rsidRPr="00B23310" w:rsidRDefault="00584E44" w:rsidP="007B3F66">
            <w:pPr>
              <w:jc w:val="both"/>
              <w:rPr>
                <w:sz w:val="20"/>
                <w:szCs w:val="20"/>
              </w:rPr>
            </w:pPr>
            <w:r w:rsidRPr="00B23310">
              <w:rPr>
                <w:rFonts w:eastAsia="Calibri"/>
                <w:sz w:val="20"/>
                <w:szCs w:val="20"/>
              </w:rPr>
              <w:t xml:space="preserve">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Удостоверение является недействительным </w:t>
            </w:r>
            <w:proofErr w:type="gramStart"/>
            <w:r w:rsidRPr="00B23310">
              <w:rPr>
                <w:rFonts w:eastAsia="Calibri"/>
                <w:sz w:val="20"/>
                <w:szCs w:val="20"/>
              </w:rPr>
              <w:t>в</w:t>
            </w:r>
            <w:proofErr w:type="gramEnd"/>
          </w:p>
          <w:p w:rsidR="00584E44" w:rsidRPr="00B23310" w:rsidRDefault="00584E44" w:rsidP="007B3F66">
            <w:pPr>
              <w:jc w:val="both"/>
              <w:rPr>
                <w:sz w:val="20"/>
                <w:szCs w:val="20"/>
              </w:rPr>
            </w:pPr>
            <w:proofErr w:type="gramStart"/>
            <w:r w:rsidRPr="00B23310">
              <w:rPr>
                <w:rFonts w:eastAsia="Calibri"/>
                <w:sz w:val="20"/>
                <w:szCs w:val="20"/>
              </w:rPr>
              <w:t>случае</w:t>
            </w:r>
            <w:proofErr w:type="gramEnd"/>
            <w:r w:rsidRPr="00B23310">
              <w:rPr>
                <w:rFonts w:eastAsia="Calibri"/>
                <w:sz w:val="20"/>
                <w:szCs w:val="20"/>
              </w:rPr>
              <w:t>:</w:t>
            </w:r>
          </w:p>
          <w:p w:rsidR="00584E44" w:rsidRPr="00B23310" w:rsidRDefault="00584E44" w:rsidP="007B3F66">
            <w:pPr>
              <w:jc w:val="both"/>
              <w:rPr>
                <w:sz w:val="20"/>
                <w:szCs w:val="20"/>
              </w:rPr>
            </w:pPr>
            <w:r w:rsidRPr="00B23310">
              <w:rPr>
                <w:rFonts w:eastAsia="Calibri"/>
                <w:sz w:val="20"/>
                <w:szCs w:val="20"/>
              </w:rPr>
              <w:t>а) наличия исправлений, подчисток;</w:t>
            </w:r>
          </w:p>
          <w:p w:rsidR="00584E44" w:rsidRPr="00B23310" w:rsidRDefault="00584E44" w:rsidP="007B3F66">
            <w:pPr>
              <w:jc w:val="both"/>
              <w:rPr>
                <w:sz w:val="20"/>
                <w:szCs w:val="20"/>
              </w:rPr>
            </w:pPr>
            <w:r w:rsidRPr="00B23310">
              <w:rPr>
                <w:rFonts w:eastAsia="Calibri"/>
                <w:sz w:val="20"/>
                <w:szCs w:val="20"/>
              </w:rPr>
              <w:t>б) отсутствия или переклейки фотографии владельца</w:t>
            </w:r>
          </w:p>
          <w:p w:rsidR="00584E44" w:rsidRPr="00B23310" w:rsidRDefault="00584E44" w:rsidP="007B3F66">
            <w:pPr>
              <w:jc w:val="both"/>
              <w:rPr>
                <w:sz w:val="20"/>
                <w:szCs w:val="20"/>
              </w:rPr>
            </w:pPr>
            <w:r w:rsidRPr="00B23310">
              <w:rPr>
                <w:rFonts w:eastAsia="Calibri"/>
                <w:sz w:val="20"/>
                <w:szCs w:val="20"/>
              </w:rPr>
              <w:t>удостоверения;</w:t>
            </w:r>
          </w:p>
          <w:p w:rsidR="00584E44" w:rsidRPr="00B23310" w:rsidRDefault="00584E44" w:rsidP="007B3F66">
            <w:pPr>
              <w:jc w:val="both"/>
              <w:rPr>
                <w:sz w:val="20"/>
                <w:szCs w:val="20"/>
              </w:rPr>
            </w:pPr>
            <w:r w:rsidRPr="00B23310">
              <w:rPr>
                <w:rFonts w:eastAsia="Calibri"/>
                <w:sz w:val="20"/>
                <w:szCs w:val="20"/>
              </w:rPr>
              <w:t>в) отсутствия записей о продлении срока действия</w:t>
            </w:r>
          </w:p>
          <w:p w:rsidR="00584E44" w:rsidRPr="00B23310" w:rsidRDefault="00584E44" w:rsidP="007B3F66">
            <w:pPr>
              <w:jc w:val="both"/>
              <w:rPr>
                <w:sz w:val="20"/>
                <w:szCs w:val="20"/>
              </w:rPr>
            </w:pPr>
            <w:r w:rsidRPr="00B23310">
              <w:rPr>
                <w:rFonts w:eastAsia="Calibri"/>
                <w:sz w:val="20"/>
                <w:szCs w:val="20"/>
              </w:rPr>
              <w:t>удостоверения при истечении срока его действия, печатей;</w:t>
            </w:r>
          </w:p>
          <w:p w:rsidR="00584E44" w:rsidRPr="00B23310" w:rsidRDefault="00584E44" w:rsidP="007B3F66">
            <w:pPr>
              <w:jc w:val="both"/>
              <w:rPr>
                <w:sz w:val="20"/>
                <w:szCs w:val="20"/>
              </w:rPr>
            </w:pPr>
            <w:r w:rsidRPr="00B23310">
              <w:rPr>
                <w:rFonts w:eastAsia="Calibri"/>
                <w:sz w:val="20"/>
                <w:szCs w:val="20"/>
              </w:rPr>
              <w:t>г) наличия отметок и записей, не предусмотренных</w:t>
            </w:r>
          </w:p>
          <w:p w:rsidR="004435C8" w:rsidRPr="008763BF" w:rsidRDefault="00584E44" w:rsidP="007B3F66">
            <w:pPr>
              <w:jc w:val="both"/>
              <w:rPr>
                <w:sz w:val="20"/>
                <w:szCs w:val="20"/>
              </w:rPr>
            </w:pPr>
            <w:r w:rsidRPr="00B23310">
              <w:rPr>
                <w:rFonts w:eastAsia="Calibri"/>
                <w:sz w:val="20"/>
                <w:szCs w:val="20"/>
              </w:rPr>
              <w:t>законодательство РФ. Документ должен быть действителен на момент обращения за предоставлением услуги</w:t>
            </w:r>
          </w:p>
        </w:tc>
        <w:tc>
          <w:tcPr>
            <w:tcW w:w="900" w:type="dxa"/>
            <w:vMerge w:val="restart"/>
            <w:tcBorders>
              <w:right w:val="single" w:sz="8" w:space="0" w:color="auto"/>
            </w:tcBorders>
            <w:vAlign w:val="bottom"/>
          </w:tcPr>
          <w:p w:rsidR="004435C8" w:rsidRDefault="003054DC" w:rsidP="007B3F66">
            <w:pPr>
              <w:ind w:left="400"/>
              <w:jc w:val="both"/>
              <w:rPr>
                <w:rFonts w:eastAsia="Calibri"/>
                <w:sz w:val="20"/>
                <w:szCs w:val="20"/>
              </w:rPr>
            </w:pPr>
            <w:r>
              <w:rPr>
                <w:rFonts w:eastAsia="Calibri"/>
                <w:sz w:val="20"/>
                <w:szCs w:val="20"/>
              </w:rPr>
              <w:t xml:space="preserve">- </w:t>
            </w: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Default="003054DC" w:rsidP="007B3F66">
            <w:pPr>
              <w:ind w:left="400"/>
              <w:jc w:val="both"/>
              <w:rPr>
                <w:rFonts w:eastAsia="Calibri"/>
                <w:sz w:val="20"/>
                <w:szCs w:val="20"/>
              </w:rPr>
            </w:pPr>
          </w:p>
          <w:p w:rsidR="003054DC" w:rsidRPr="008763BF" w:rsidRDefault="003054DC" w:rsidP="007B3F66">
            <w:pPr>
              <w:ind w:left="400"/>
              <w:jc w:val="both"/>
              <w:rPr>
                <w:sz w:val="20"/>
                <w:szCs w:val="20"/>
              </w:rPr>
            </w:pPr>
          </w:p>
        </w:tc>
        <w:tc>
          <w:tcPr>
            <w:tcW w:w="1140" w:type="dxa"/>
            <w:vMerge w:val="restart"/>
            <w:tcBorders>
              <w:right w:val="single" w:sz="8" w:space="0" w:color="auto"/>
            </w:tcBorders>
            <w:vAlign w:val="bottom"/>
          </w:tcPr>
          <w:p w:rsidR="004435C8" w:rsidRDefault="003054DC" w:rsidP="007B3F66">
            <w:pPr>
              <w:ind w:left="520"/>
              <w:jc w:val="both"/>
              <w:rPr>
                <w:rFonts w:eastAsia="Calibri"/>
                <w:sz w:val="20"/>
                <w:szCs w:val="20"/>
              </w:rPr>
            </w:pPr>
            <w:r>
              <w:rPr>
                <w:rFonts w:eastAsia="Calibri"/>
                <w:sz w:val="20"/>
                <w:szCs w:val="20"/>
              </w:rPr>
              <w:t>-</w:t>
            </w: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Default="003054DC" w:rsidP="007B3F66">
            <w:pPr>
              <w:ind w:left="520"/>
              <w:jc w:val="both"/>
              <w:rPr>
                <w:rFonts w:eastAsia="Calibri"/>
                <w:sz w:val="20"/>
                <w:szCs w:val="20"/>
              </w:rPr>
            </w:pPr>
          </w:p>
          <w:p w:rsidR="003054DC" w:rsidRPr="008763BF" w:rsidRDefault="003054DC"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5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3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22"/>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Pr>
                <w:rFonts w:eastAsia="Calibri"/>
                <w:sz w:val="20"/>
                <w:szCs w:val="20"/>
              </w:rPr>
              <w:t xml:space="preserve">5. </w:t>
            </w:r>
            <w:r w:rsidRPr="008763BF">
              <w:rPr>
                <w:rFonts w:eastAsia="Calibri"/>
                <w:sz w:val="20"/>
                <w:szCs w:val="20"/>
              </w:rPr>
              <w:t>Свидетельство о предоставлении</w:t>
            </w:r>
          </w:p>
          <w:p w:rsidR="004435C8" w:rsidRPr="008763BF" w:rsidRDefault="004435C8" w:rsidP="007B3F66">
            <w:pPr>
              <w:ind w:left="20"/>
              <w:jc w:val="both"/>
              <w:rPr>
                <w:sz w:val="20"/>
                <w:szCs w:val="20"/>
              </w:rPr>
            </w:pPr>
            <w:r w:rsidRPr="008763BF">
              <w:rPr>
                <w:rFonts w:eastAsia="Calibri"/>
                <w:sz w:val="20"/>
                <w:szCs w:val="20"/>
              </w:rPr>
              <w:t>временного убежища на территории</w:t>
            </w:r>
          </w:p>
          <w:p w:rsidR="004435C8" w:rsidRPr="008763BF" w:rsidRDefault="004435C8" w:rsidP="007B3F66">
            <w:pPr>
              <w:ind w:left="20"/>
              <w:jc w:val="both"/>
              <w:rPr>
                <w:sz w:val="20"/>
                <w:szCs w:val="20"/>
              </w:rPr>
            </w:pPr>
            <w:r w:rsidRPr="008763BF">
              <w:rPr>
                <w:rFonts w:eastAsia="Calibri"/>
                <w:sz w:val="20"/>
                <w:szCs w:val="20"/>
              </w:rPr>
              <w:t>Российской Федерации</w:t>
            </w:r>
          </w:p>
        </w:tc>
        <w:tc>
          <w:tcPr>
            <w:tcW w:w="1180" w:type="dxa"/>
            <w:vMerge w:val="restart"/>
            <w:tcBorders>
              <w:right w:val="single" w:sz="8" w:space="0" w:color="auto"/>
            </w:tcBorders>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 xml:space="preserve">копия документа, удостоверяющего личность, направляется в орган ЗАГС по </w:t>
            </w:r>
            <w:r w:rsidRPr="00566BC5">
              <w:rPr>
                <w:rFonts w:eastAsia="Calibri"/>
                <w:sz w:val="20"/>
                <w:szCs w:val="20"/>
              </w:rPr>
              <w:lastRenderedPageBreak/>
              <w:t>месту предоставления государственной услуги</w:t>
            </w:r>
          </w:p>
          <w:p w:rsidR="004435C8" w:rsidRPr="008763BF" w:rsidRDefault="004435C8" w:rsidP="007B3F66">
            <w:pPr>
              <w:ind w:left="20"/>
              <w:jc w:val="both"/>
              <w:rPr>
                <w:sz w:val="20"/>
                <w:szCs w:val="20"/>
              </w:rPr>
            </w:pPr>
          </w:p>
        </w:tc>
        <w:tc>
          <w:tcPr>
            <w:tcW w:w="1040" w:type="dxa"/>
            <w:vMerge w:val="restart"/>
            <w:tcBorders>
              <w:right w:val="single" w:sz="8" w:space="0" w:color="auto"/>
            </w:tcBorders>
          </w:tcPr>
          <w:p w:rsidR="004435C8" w:rsidRPr="008763BF" w:rsidRDefault="004435C8" w:rsidP="007B3F66">
            <w:pPr>
              <w:ind w:left="440"/>
              <w:jc w:val="both"/>
              <w:rPr>
                <w:sz w:val="20"/>
                <w:szCs w:val="20"/>
              </w:rPr>
            </w:pPr>
            <w:r w:rsidRPr="008763BF">
              <w:rPr>
                <w:rFonts w:eastAsia="Calibri"/>
                <w:sz w:val="20"/>
                <w:szCs w:val="20"/>
              </w:rPr>
              <w:lastRenderedPageBreak/>
              <w:t>нет</w:t>
            </w:r>
          </w:p>
        </w:tc>
        <w:tc>
          <w:tcPr>
            <w:tcW w:w="3260" w:type="dxa"/>
            <w:vMerge w:val="restart"/>
            <w:tcBorders>
              <w:right w:val="single" w:sz="8" w:space="0" w:color="auto"/>
            </w:tcBorders>
          </w:tcPr>
          <w:p w:rsidR="00584E44" w:rsidRPr="00D51177" w:rsidRDefault="00584E44" w:rsidP="007B3F66">
            <w:pPr>
              <w:jc w:val="both"/>
              <w:rPr>
                <w:sz w:val="20"/>
                <w:szCs w:val="20"/>
              </w:rPr>
            </w:pPr>
            <w:r>
              <w:rPr>
                <w:rFonts w:eastAsia="Calibri"/>
                <w:sz w:val="20"/>
                <w:szCs w:val="20"/>
              </w:rPr>
              <w:t xml:space="preserve">Бланки </w:t>
            </w:r>
            <w:r w:rsidRPr="00D83D6E">
              <w:rPr>
                <w:rFonts w:eastAsia="Calibri"/>
                <w:sz w:val="20"/>
                <w:szCs w:val="20"/>
              </w:rPr>
              <w:t>изготавливаются по единому для</w:t>
            </w:r>
            <w:r>
              <w:rPr>
                <w:sz w:val="20"/>
                <w:szCs w:val="20"/>
              </w:rPr>
              <w:t xml:space="preserve"> </w:t>
            </w:r>
            <w:r w:rsidRPr="00D83D6E">
              <w:rPr>
                <w:rFonts w:eastAsia="Calibri"/>
                <w:sz w:val="20"/>
                <w:szCs w:val="20"/>
              </w:rPr>
              <w:t>всей Российской Федерации образцу. Записи производятся на русском языке с</w:t>
            </w:r>
            <w:r>
              <w:rPr>
                <w:sz w:val="20"/>
                <w:szCs w:val="20"/>
              </w:rPr>
              <w:t xml:space="preserve"> </w:t>
            </w:r>
            <w:r w:rsidRPr="00D83D6E">
              <w:rPr>
                <w:rFonts w:eastAsia="Calibri"/>
                <w:sz w:val="20"/>
                <w:szCs w:val="20"/>
              </w:rPr>
              <w:t>использованием специального принтера, а при его</w:t>
            </w:r>
            <w:r>
              <w:rPr>
                <w:sz w:val="20"/>
                <w:szCs w:val="20"/>
              </w:rPr>
              <w:t xml:space="preserve"> </w:t>
            </w:r>
            <w:r w:rsidRPr="00D83D6E">
              <w:rPr>
                <w:rFonts w:eastAsia="Calibri"/>
                <w:sz w:val="20"/>
                <w:szCs w:val="20"/>
              </w:rPr>
              <w:t>отсутствии - штемпельной крас</w:t>
            </w:r>
            <w:r>
              <w:rPr>
                <w:rFonts w:eastAsia="Calibri"/>
                <w:sz w:val="20"/>
                <w:szCs w:val="20"/>
              </w:rPr>
              <w:t xml:space="preserve">кой или черной </w:t>
            </w:r>
            <w:r w:rsidRPr="00D83D6E">
              <w:rPr>
                <w:rFonts w:eastAsia="Calibri"/>
                <w:sz w:val="20"/>
                <w:szCs w:val="20"/>
              </w:rPr>
              <w:t>пастой</w:t>
            </w:r>
            <w:r>
              <w:rPr>
                <w:rFonts w:eastAsia="Calibri"/>
                <w:sz w:val="20"/>
                <w:szCs w:val="20"/>
              </w:rPr>
              <w:t xml:space="preserve"> </w:t>
            </w:r>
            <w:r w:rsidRPr="00D83D6E">
              <w:rPr>
                <w:rFonts w:eastAsia="Calibri"/>
                <w:sz w:val="20"/>
                <w:szCs w:val="20"/>
              </w:rPr>
              <w:t>(чернилами).</w:t>
            </w:r>
            <w:r>
              <w:rPr>
                <w:rFonts w:eastAsia="Calibri"/>
                <w:sz w:val="20"/>
                <w:szCs w:val="20"/>
              </w:rPr>
              <w:t xml:space="preserve"> Свидетельство</w:t>
            </w:r>
            <w:r w:rsidRPr="00D83D6E">
              <w:rPr>
                <w:rFonts w:eastAsia="Calibri"/>
                <w:sz w:val="20"/>
                <w:szCs w:val="20"/>
              </w:rPr>
              <w:t xml:space="preserve"> является недействительным в</w:t>
            </w:r>
            <w:r>
              <w:rPr>
                <w:rFonts w:eastAsia="Calibri"/>
                <w:sz w:val="20"/>
                <w:szCs w:val="20"/>
              </w:rPr>
              <w:t xml:space="preserve"> </w:t>
            </w:r>
            <w:r w:rsidRPr="00D83D6E">
              <w:rPr>
                <w:rFonts w:eastAsia="Calibri"/>
                <w:sz w:val="20"/>
                <w:szCs w:val="20"/>
              </w:rPr>
              <w:t>случае:</w:t>
            </w:r>
          </w:p>
          <w:p w:rsidR="00584E44" w:rsidRPr="00D51177" w:rsidRDefault="00584E44" w:rsidP="007B3F66">
            <w:pPr>
              <w:jc w:val="both"/>
              <w:rPr>
                <w:sz w:val="20"/>
                <w:szCs w:val="20"/>
              </w:rPr>
            </w:pPr>
            <w:r w:rsidRPr="00D83D6E">
              <w:rPr>
                <w:rFonts w:eastAsia="Calibri"/>
                <w:sz w:val="20"/>
                <w:szCs w:val="20"/>
              </w:rPr>
              <w:t>а) наличия исправлений, подчисток;</w:t>
            </w:r>
          </w:p>
          <w:p w:rsidR="00584E44" w:rsidRPr="00D51177" w:rsidRDefault="00584E44" w:rsidP="007B3F66">
            <w:pPr>
              <w:jc w:val="both"/>
              <w:rPr>
                <w:sz w:val="20"/>
                <w:szCs w:val="20"/>
              </w:rPr>
            </w:pPr>
            <w:r w:rsidRPr="00D83D6E">
              <w:rPr>
                <w:rFonts w:eastAsia="Calibri"/>
                <w:sz w:val="20"/>
                <w:szCs w:val="20"/>
              </w:rPr>
              <w:t>б) отсутствия или переклейки фотографии владельца</w:t>
            </w:r>
          </w:p>
          <w:p w:rsidR="00584E44" w:rsidRPr="00D51177" w:rsidRDefault="00584E44" w:rsidP="007B3F66">
            <w:pPr>
              <w:jc w:val="both"/>
              <w:rPr>
                <w:sz w:val="20"/>
                <w:szCs w:val="20"/>
              </w:rPr>
            </w:pPr>
            <w:r w:rsidRPr="00D83D6E">
              <w:rPr>
                <w:rFonts w:eastAsia="Calibri"/>
                <w:sz w:val="20"/>
                <w:szCs w:val="20"/>
              </w:rPr>
              <w:t>удостоверения;</w:t>
            </w:r>
          </w:p>
          <w:p w:rsidR="00584E44" w:rsidRPr="00D51177" w:rsidRDefault="00584E44" w:rsidP="007B3F66">
            <w:pPr>
              <w:jc w:val="both"/>
              <w:rPr>
                <w:sz w:val="20"/>
                <w:szCs w:val="20"/>
              </w:rPr>
            </w:pPr>
            <w:r w:rsidRPr="00D83D6E">
              <w:rPr>
                <w:rFonts w:eastAsia="Calibri"/>
                <w:sz w:val="20"/>
                <w:szCs w:val="20"/>
              </w:rPr>
              <w:t>в) отсутствия записей о продлении срока действия</w:t>
            </w:r>
          </w:p>
          <w:p w:rsidR="00584E44" w:rsidRPr="00D51177" w:rsidRDefault="00584E44" w:rsidP="007B3F66">
            <w:pPr>
              <w:jc w:val="both"/>
              <w:rPr>
                <w:sz w:val="20"/>
                <w:szCs w:val="20"/>
              </w:rPr>
            </w:pPr>
            <w:r w:rsidRPr="00D83D6E">
              <w:rPr>
                <w:rFonts w:eastAsia="Calibri"/>
                <w:sz w:val="20"/>
                <w:szCs w:val="20"/>
              </w:rPr>
              <w:t>удостоверения при истечении срока его действия, печатей;</w:t>
            </w:r>
          </w:p>
          <w:p w:rsidR="00584E44" w:rsidRPr="00D51177" w:rsidRDefault="00584E44" w:rsidP="007B3F66">
            <w:pPr>
              <w:jc w:val="both"/>
              <w:rPr>
                <w:sz w:val="20"/>
                <w:szCs w:val="20"/>
              </w:rPr>
            </w:pPr>
            <w:r w:rsidRPr="00D83D6E">
              <w:rPr>
                <w:rFonts w:eastAsia="Calibri"/>
                <w:sz w:val="20"/>
                <w:szCs w:val="20"/>
              </w:rPr>
              <w:t>г) наличия отметок и записей, не предусмотренных</w:t>
            </w:r>
          </w:p>
          <w:p w:rsidR="00584E44" w:rsidRPr="00D51177" w:rsidRDefault="00584E44" w:rsidP="007B3F66">
            <w:pPr>
              <w:jc w:val="both"/>
              <w:rPr>
                <w:sz w:val="20"/>
                <w:szCs w:val="20"/>
              </w:rPr>
            </w:pPr>
            <w:r w:rsidRPr="00D83D6E">
              <w:rPr>
                <w:rFonts w:eastAsia="Calibri"/>
                <w:sz w:val="20"/>
                <w:szCs w:val="20"/>
              </w:rPr>
              <w:lastRenderedPageBreak/>
              <w:t>законодательство Р</w:t>
            </w:r>
            <w:r>
              <w:rPr>
                <w:rFonts w:eastAsia="Calibri"/>
                <w:sz w:val="20"/>
                <w:szCs w:val="20"/>
              </w:rPr>
              <w:t xml:space="preserve">оссийской </w:t>
            </w:r>
            <w:r w:rsidRPr="00D83D6E">
              <w:rPr>
                <w:rFonts w:eastAsia="Calibri"/>
                <w:sz w:val="20"/>
                <w:szCs w:val="20"/>
              </w:rPr>
              <w:t>Ф</w:t>
            </w:r>
            <w:r>
              <w:rPr>
                <w:rFonts w:eastAsia="Calibri"/>
                <w:sz w:val="20"/>
                <w:szCs w:val="20"/>
              </w:rPr>
              <w:t>едерации</w:t>
            </w:r>
            <w:r w:rsidRPr="00D83D6E">
              <w:rPr>
                <w:rFonts w:eastAsia="Calibri"/>
                <w:sz w:val="20"/>
                <w:szCs w:val="20"/>
              </w:rPr>
              <w:t>.</w:t>
            </w:r>
            <w:r>
              <w:rPr>
                <w:sz w:val="20"/>
                <w:szCs w:val="20"/>
              </w:rPr>
              <w:t xml:space="preserve"> </w:t>
            </w:r>
            <w:r w:rsidRPr="00D83D6E">
              <w:rPr>
                <w:rFonts w:eastAsia="Calibri"/>
                <w:sz w:val="20"/>
                <w:szCs w:val="20"/>
              </w:rPr>
              <w:t>Документ должен быть действителен на момент</w:t>
            </w:r>
          </w:p>
          <w:p w:rsidR="004435C8" w:rsidRPr="008763BF" w:rsidRDefault="00584E44" w:rsidP="007B3F66">
            <w:pPr>
              <w:jc w:val="both"/>
              <w:rPr>
                <w:sz w:val="20"/>
                <w:szCs w:val="20"/>
              </w:rPr>
            </w:pPr>
            <w:r w:rsidRPr="00D83D6E">
              <w:rPr>
                <w:rFonts w:eastAsia="Calibri"/>
                <w:sz w:val="20"/>
                <w:szCs w:val="20"/>
              </w:rPr>
              <w:t>обращения за предоставлением услуги.</w:t>
            </w:r>
          </w:p>
        </w:tc>
        <w:tc>
          <w:tcPr>
            <w:tcW w:w="900" w:type="dxa"/>
            <w:vMerge w:val="restart"/>
            <w:tcBorders>
              <w:right w:val="single" w:sz="8" w:space="0" w:color="auto"/>
            </w:tcBorders>
            <w:vAlign w:val="bottom"/>
          </w:tcPr>
          <w:p w:rsidR="004435C8" w:rsidRDefault="003054DC" w:rsidP="007B3F66">
            <w:pPr>
              <w:ind w:left="400"/>
              <w:jc w:val="both"/>
              <w:rPr>
                <w:sz w:val="20"/>
                <w:szCs w:val="20"/>
              </w:rPr>
            </w:pPr>
            <w:r>
              <w:rPr>
                <w:sz w:val="20"/>
                <w:szCs w:val="20"/>
              </w:rPr>
              <w:lastRenderedPageBreak/>
              <w:t>-</w:t>
            </w: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Pr="008763BF" w:rsidRDefault="003054DC" w:rsidP="007B3F66">
            <w:pPr>
              <w:ind w:left="400"/>
              <w:jc w:val="both"/>
              <w:rPr>
                <w:sz w:val="20"/>
                <w:szCs w:val="20"/>
              </w:rPr>
            </w:pPr>
          </w:p>
        </w:tc>
        <w:tc>
          <w:tcPr>
            <w:tcW w:w="1140" w:type="dxa"/>
            <w:vMerge w:val="restart"/>
            <w:tcBorders>
              <w:right w:val="single" w:sz="8" w:space="0" w:color="auto"/>
            </w:tcBorders>
            <w:vAlign w:val="bottom"/>
          </w:tcPr>
          <w:p w:rsidR="004435C8" w:rsidRDefault="003054DC" w:rsidP="007B3F66">
            <w:pPr>
              <w:ind w:left="520"/>
              <w:jc w:val="both"/>
              <w:rPr>
                <w:sz w:val="20"/>
                <w:szCs w:val="20"/>
              </w:rPr>
            </w:pPr>
            <w:r>
              <w:rPr>
                <w:sz w:val="20"/>
                <w:szCs w:val="20"/>
              </w:rPr>
              <w:lastRenderedPageBreak/>
              <w:t>-</w:t>
            </w: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Pr="008763BF" w:rsidRDefault="003054DC"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ind w:left="20"/>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ind w:left="20"/>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62"/>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82"/>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6"/>
        </w:trPr>
        <w:tc>
          <w:tcPr>
            <w:tcW w:w="280" w:type="dxa"/>
            <w:gridSpan w:val="2"/>
            <w:tcBorders>
              <w:left w:val="single" w:sz="8" w:space="0" w:color="auto"/>
              <w:bottom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ind w:right="65"/>
              <w:jc w:val="both"/>
              <w:rPr>
                <w:sz w:val="20"/>
                <w:szCs w:val="20"/>
              </w:rPr>
            </w:pPr>
            <w:r w:rsidRPr="008763BF">
              <w:rPr>
                <w:rFonts w:eastAsia="Calibri"/>
                <w:sz w:val="20"/>
                <w:szCs w:val="20"/>
              </w:rPr>
              <w:lastRenderedPageBreak/>
              <w:t>4</w:t>
            </w:r>
          </w:p>
        </w:tc>
        <w:tc>
          <w:tcPr>
            <w:tcW w:w="8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Документ,</w:t>
            </w:r>
          </w:p>
          <w:p w:rsidR="004435C8" w:rsidRPr="008763BF" w:rsidRDefault="004435C8" w:rsidP="007B3F66">
            <w:pPr>
              <w:jc w:val="both"/>
              <w:rPr>
                <w:sz w:val="20"/>
                <w:szCs w:val="20"/>
              </w:rPr>
            </w:pPr>
            <w:r w:rsidRPr="008763BF">
              <w:rPr>
                <w:rFonts w:eastAsia="Calibri"/>
                <w:sz w:val="20"/>
                <w:szCs w:val="20"/>
              </w:rPr>
              <w:t>удостоверяю-</w:t>
            </w:r>
          </w:p>
          <w:p w:rsidR="004435C8" w:rsidRPr="008763BF" w:rsidRDefault="004435C8" w:rsidP="007B3F66">
            <w:pPr>
              <w:jc w:val="both"/>
              <w:rPr>
                <w:sz w:val="20"/>
                <w:szCs w:val="20"/>
              </w:rPr>
            </w:pPr>
            <w:proofErr w:type="spellStart"/>
            <w:r w:rsidRPr="008763BF">
              <w:rPr>
                <w:rFonts w:eastAsia="Calibri"/>
                <w:sz w:val="20"/>
                <w:szCs w:val="20"/>
              </w:rPr>
              <w:t>щий</w:t>
            </w:r>
            <w:proofErr w:type="spellEnd"/>
            <w:r w:rsidRPr="008763BF">
              <w:rPr>
                <w:rFonts w:eastAsia="Calibri"/>
                <w:sz w:val="20"/>
                <w:szCs w:val="20"/>
              </w:rPr>
              <w:t xml:space="preserve"> личность</w:t>
            </w:r>
          </w:p>
          <w:p w:rsidR="004435C8" w:rsidRPr="008763BF" w:rsidRDefault="004435C8" w:rsidP="007B3F66">
            <w:pPr>
              <w:jc w:val="both"/>
              <w:rPr>
                <w:sz w:val="20"/>
                <w:szCs w:val="20"/>
              </w:rPr>
            </w:pPr>
            <w:r w:rsidRPr="008763BF">
              <w:rPr>
                <w:rFonts w:eastAsia="Calibri"/>
                <w:sz w:val="20"/>
                <w:szCs w:val="20"/>
              </w:rPr>
              <w:t xml:space="preserve">лица </w:t>
            </w:r>
            <w:proofErr w:type="gramStart"/>
            <w:r w:rsidRPr="008763BF">
              <w:rPr>
                <w:rFonts w:eastAsia="Calibri"/>
                <w:sz w:val="20"/>
                <w:szCs w:val="20"/>
              </w:rPr>
              <w:t>без</w:t>
            </w:r>
            <w:proofErr w:type="gramEnd"/>
          </w:p>
          <w:p w:rsidR="004435C8" w:rsidRPr="008763BF" w:rsidRDefault="004435C8" w:rsidP="007B3F66">
            <w:pPr>
              <w:jc w:val="both"/>
              <w:rPr>
                <w:sz w:val="20"/>
                <w:szCs w:val="20"/>
              </w:rPr>
            </w:pPr>
            <w:r w:rsidRPr="008763BF">
              <w:rPr>
                <w:rFonts w:eastAsia="Calibri"/>
                <w:sz w:val="20"/>
                <w:szCs w:val="20"/>
              </w:rPr>
              <w:t>гражданства</w:t>
            </w:r>
          </w:p>
        </w:tc>
        <w:tc>
          <w:tcPr>
            <w:tcW w:w="1960" w:type="dxa"/>
            <w:tcBorders>
              <w:right w:val="single" w:sz="8" w:space="0" w:color="auto"/>
            </w:tcBorders>
          </w:tcPr>
          <w:p w:rsidR="004435C8" w:rsidRPr="008763BF" w:rsidRDefault="004435C8" w:rsidP="007B3F66">
            <w:pPr>
              <w:ind w:left="20"/>
              <w:jc w:val="both"/>
              <w:rPr>
                <w:sz w:val="20"/>
                <w:szCs w:val="20"/>
              </w:rPr>
            </w:pPr>
            <w:r>
              <w:rPr>
                <w:rFonts w:eastAsia="Calibri"/>
                <w:sz w:val="20"/>
                <w:szCs w:val="20"/>
              </w:rPr>
              <w:t xml:space="preserve">1. </w:t>
            </w:r>
            <w:r w:rsidRPr="008763BF">
              <w:rPr>
                <w:rFonts w:eastAsia="Calibri"/>
                <w:sz w:val="20"/>
                <w:szCs w:val="20"/>
              </w:rPr>
              <w:t>Разрешение на временное проживание</w:t>
            </w:r>
          </w:p>
        </w:tc>
        <w:tc>
          <w:tcPr>
            <w:tcW w:w="1180" w:type="dxa"/>
            <w:vMerge w:val="restart"/>
            <w:tcBorders>
              <w:right w:val="single" w:sz="8" w:space="0" w:color="auto"/>
            </w:tcBorders>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584E44" w:rsidRPr="000F13AA" w:rsidRDefault="00584E44" w:rsidP="007B3F66">
            <w:pPr>
              <w:jc w:val="both"/>
            </w:pPr>
            <w:r w:rsidRPr="000F13AA">
              <w:rPr>
                <w:rFonts w:eastAsia="Calibri"/>
              </w:rPr>
              <w:t>Бланки разрешений</w:t>
            </w:r>
            <w:r>
              <w:rPr>
                <w:rFonts w:eastAsia="Calibri"/>
              </w:rPr>
              <w:t xml:space="preserve"> </w:t>
            </w:r>
            <w:r w:rsidRPr="000F13AA">
              <w:rPr>
                <w:rFonts w:eastAsia="Calibri"/>
              </w:rPr>
              <w:t>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Документ должен быть действителен на момент обращения</w:t>
            </w:r>
          </w:p>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5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3054DC" w:rsidP="007B3F66">
            <w:pPr>
              <w:ind w:left="400"/>
              <w:jc w:val="both"/>
              <w:rPr>
                <w:sz w:val="20"/>
                <w:szCs w:val="20"/>
              </w:rPr>
            </w:pPr>
            <w:r>
              <w:rPr>
                <w:sz w:val="20"/>
                <w:szCs w:val="20"/>
              </w:rPr>
              <w:t>-</w:t>
            </w:r>
          </w:p>
        </w:tc>
        <w:tc>
          <w:tcPr>
            <w:tcW w:w="1140" w:type="dxa"/>
            <w:tcBorders>
              <w:right w:val="single" w:sz="8" w:space="0" w:color="auto"/>
            </w:tcBorders>
            <w:vAlign w:val="bottom"/>
          </w:tcPr>
          <w:p w:rsidR="004435C8" w:rsidRPr="008763BF" w:rsidRDefault="003054DC" w:rsidP="007B3F66">
            <w:pPr>
              <w:ind w:left="520"/>
              <w:jc w:val="both"/>
              <w:rPr>
                <w:sz w:val="20"/>
                <w:szCs w:val="20"/>
              </w:rPr>
            </w:pPr>
            <w:r>
              <w:rPr>
                <w:sz w:val="20"/>
                <w:szCs w:val="20"/>
              </w:rPr>
              <w:t>-</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3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66"/>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tcBorders>
              <w:bottom w:val="single" w:sz="8" w:space="0" w:color="auto"/>
              <w:right w:val="single" w:sz="8" w:space="0" w:color="auto"/>
            </w:tcBorders>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040" w:type="dxa"/>
            <w:tcBorders>
              <w:bottom w:val="single" w:sz="8" w:space="0" w:color="auto"/>
              <w:right w:val="single" w:sz="8" w:space="0" w:color="auto"/>
            </w:tcBorders>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9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D131BB" w:rsidRPr="008763BF" w:rsidTr="004435C8">
        <w:trPr>
          <w:trHeight w:val="12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vAlign w:val="bottom"/>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ind w:left="20"/>
              <w:jc w:val="both"/>
              <w:rPr>
                <w:sz w:val="20"/>
                <w:szCs w:val="20"/>
              </w:rPr>
            </w:pPr>
            <w:r>
              <w:rPr>
                <w:rFonts w:eastAsia="Calibri"/>
                <w:sz w:val="20"/>
                <w:szCs w:val="20"/>
              </w:rPr>
              <w:t xml:space="preserve">2. </w:t>
            </w:r>
            <w:r w:rsidRPr="008763BF">
              <w:rPr>
                <w:rFonts w:eastAsia="Calibri"/>
                <w:sz w:val="20"/>
                <w:szCs w:val="20"/>
              </w:rPr>
              <w:t>Вид на жительство</w:t>
            </w:r>
          </w:p>
        </w:tc>
        <w:tc>
          <w:tcPr>
            <w:tcW w:w="1180" w:type="dxa"/>
            <w:vMerge w:val="restart"/>
            <w:tcBorders>
              <w:right w:val="single" w:sz="8" w:space="0" w:color="auto"/>
            </w:tcBorders>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D131BB" w:rsidRPr="00566BC5" w:rsidRDefault="00D131BB"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D131BB" w:rsidRPr="008763BF" w:rsidRDefault="00D131BB" w:rsidP="007B3F66">
            <w:pPr>
              <w:ind w:left="20"/>
              <w:jc w:val="both"/>
              <w:rPr>
                <w:sz w:val="20"/>
                <w:szCs w:val="20"/>
              </w:rPr>
            </w:pPr>
          </w:p>
        </w:tc>
        <w:tc>
          <w:tcPr>
            <w:tcW w:w="1040" w:type="dxa"/>
            <w:tcBorders>
              <w:right w:val="single" w:sz="8" w:space="0" w:color="auto"/>
            </w:tcBorders>
          </w:tcPr>
          <w:p w:rsidR="00D131BB" w:rsidRPr="008763BF" w:rsidRDefault="00D131BB"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584E44" w:rsidRPr="000F13AA" w:rsidRDefault="00584E44" w:rsidP="007B3F66">
            <w:pPr>
              <w:ind w:left="20"/>
              <w:jc w:val="both"/>
            </w:pPr>
            <w:r w:rsidRPr="000F13AA">
              <w:rPr>
                <w:rFonts w:eastAsia="Calibri"/>
              </w:rPr>
              <w:t xml:space="preserve">Бланк вида на жительство изготавливается по </w:t>
            </w:r>
            <w:proofErr w:type="gramStart"/>
            <w:r w:rsidRPr="000F13AA">
              <w:rPr>
                <w:rFonts w:eastAsia="Calibri"/>
              </w:rPr>
              <w:t>единому</w:t>
            </w:r>
            <w:proofErr w:type="gramEnd"/>
            <w:r w:rsidRPr="000F13AA">
              <w:rPr>
                <w:rFonts w:eastAsia="Calibri"/>
              </w:rPr>
              <w:t xml:space="preserve"> для</w:t>
            </w:r>
          </w:p>
          <w:p w:rsidR="00584E44" w:rsidRPr="000F13AA" w:rsidRDefault="00584E44" w:rsidP="007B3F66">
            <w:pPr>
              <w:ind w:left="20"/>
              <w:jc w:val="both"/>
            </w:pPr>
            <w:r w:rsidRPr="000F13AA">
              <w:rPr>
                <w:rFonts w:eastAsia="Calibri"/>
              </w:rPr>
              <w:t>всей Российской Федерации образцу. Записи в бланке</w:t>
            </w:r>
          </w:p>
          <w:p w:rsidR="00584E44" w:rsidRPr="000F13AA" w:rsidRDefault="00584E44" w:rsidP="007B3F66">
            <w:pPr>
              <w:ind w:left="20"/>
              <w:jc w:val="both"/>
            </w:pPr>
            <w:r w:rsidRPr="000F13AA">
              <w:rPr>
                <w:rFonts w:eastAsia="Calibri"/>
              </w:rPr>
              <w:t>производятся на русском языке с использованием</w:t>
            </w:r>
          </w:p>
          <w:p w:rsidR="00584E44" w:rsidRPr="000F13AA" w:rsidRDefault="00584E44" w:rsidP="007B3F66">
            <w:pPr>
              <w:ind w:left="20"/>
              <w:jc w:val="both"/>
            </w:pPr>
            <w:r w:rsidRPr="000F13AA">
              <w:rPr>
                <w:rFonts w:eastAsia="Calibri"/>
              </w:rPr>
              <w:t xml:space="preserve">специального принтера, а при его отсутствии - </w:t>
            </w:r>
            <w:proofErr w:type="gramStart"/>
            <w:r w:rsidRPr="000F13AA">
              <w:rPr>
                <w:rFonts w:eastAsia="Calibri"/>
              </w:rPr>
              <w:t>штемпельной</w:t>
            </w:r>
            <w:proofErr w:type="gramEnd"/>
          </w:p>
          <w:p w:rsidR="00584E44" w:rsidRPr="000F13AA" w:rsidRDefault="00584E44" w:rsidP="007B3F66">
            <w:pPr>
              <w:ind w:left="20"/>
              <w:jc w:val="both"/>
            </w:pPr>
            <w:r w:rsidRPr="000F13AA">
              <w:rPr>
                <w:rFonts w:eastAsia="Calibri"/>
              </w:rPr>
              <w:t>краской или черной пастой (чернилами)</w:t>
            </w:r>
            <w:proofErr w:type="gramStart"/>
            <w:r w:rsidRPr="000F13AA">
              <w:rPr>
                <w:rFonts w:eastAsia="Calibri"/>
              </w:rPr>
              <w:t>.Д</w:t>
            </w:r>
            <w:proofErr w:type="gramEnd"/>
            <w:r w:rsidRPr="000F13AA">
              <w:rPr>
                <w:rFonts w:eastAsia="Calibri"/>
              </w:rPr>
              <w:t>окумент должен</w:t>
            </w:r>
          </w:p>
          <w:p w:rsidR="00584E44" w:rsidRPr="000F13AA" w:rsidRDefault="00584E44" w:rsidP="007B3F66">
            <w:pPr>
              <w:ind w:left="20"/>
              <w:jc w:val="both"/>
            </w:pPr>
            <w:proofErr w:type="gramStart"/>
            <w:r w:rsidRPr="000F13AA">
              <w:rPr>
                <w:rFonts w:eastAsia="Calibri"/>
              </w:rPr>
              <w:t>быть действителен на момент обращения за</w:t>
            </w:r>
            <w:r>
              <w:t xml:space="preserve"> </w:t>
            </w:r>
            <w:r w:rsidRPr="000F13AA">
              <w:rPr>
                <w:rFonts w:eastAsia="Calibri"/>
              </w:rPr>
              <w:t>предоставлением услуги.</w:t>
            </w:r>
            <w:proofErr w:type="gramEnd"/>
            <w:r>
              <w:rPr>
                <w:rFonts w:eastAsia="Calibri"/>
              </w:rPr>
              <w:t xml:space="preserve"> </w:t>
            </w:r>
            <w:r w:rsidRPr="000F13AA">
              <w:rPr>
                <w:rFonts w:eastAsia="Calibri"/>
              </w:rPr>
              <w:t>Не должен содержать подчисток,</w:t>
            </w:r>
            <w:r>
              <w:t xml:space="preserve"> </w:t>
            </w:r>
            <w:r w:rsidRPr="000F13AA">
              <w:rPr>
                <w:rFonts w:eastAsia="Calibri"/>
              </w:rPr>
              <w:t>приписок, зачеркнутых слов и других исправлений. Не</w:t>
            </w:r>
            <w:r>
              <w:t xml:space="preserve"> </w:t>
            </w:r>
            <w:r w:rsidRPr="000F13AA">
              <w:rPr>
                <w:rFonts w:eastAsia="Calibri"/>
              </w:rPr>
              <w:t>должен иметь повреждений, наличие которых не позволяет</w:t>
            </w:r>
            <w:r>
              <w:t xml:space="preserve"> </w:t>
            </w:r>
            <w:r w:rsidRPr="000F13AA">
              <w:rPr>
                <w:rFonts w:eastAsia="Calibri"/>
              </w:rPr>
              <w:t>однозначно истолковать их содержание.</w:t>
            </w:r>
          </w:p>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vAlign w:val="bottom"/>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tcPr>
          <w:p w:rsidR="00D131BB" w:rsidRPr="008763BF" w:rsidRDefault="00D131BB" w:rsidP="007B3F66">
            <w:pPr>
              <w:ind w:left="20"/>
              <w:jc w:val="both"/>
              <w:rPr>
                <w:sz w:val="20"/>
                <w:szCs w:val="20"/>
              </w:rPr>
            </w:pPr>
          </w:p>
        </w:tc>
        <w:tc>
          <w:tcPr>
            <w:tcW w:w="1040" w:type="dxa"/>
            <w:tcBorders>
              <w:right w:val="single" w:sz="8" w:space="0" w:color="auto"/>
            </w:tcBorders>
          </w:tcPr>
          <w:p w:rsidR="00D131BB" w:rsidRPr="008763BF" w:rsidRDefault="00D131BB" w:rsidP="007B3F66">
            <w:pPr>
              <w:jc w:val="both"/>
              <w:rPr>
                <w:sz w:val="20"/>
                <w:szCs w:val="20"/>
              </w:rPr>
            </w:pPr>
          </w:p>
        </w:tc>
        <w:tc>
          <w:tcPr>
            <w:tcW w:w="3260" w:type="dxa"/>
            <w:vMerge/>
            <w:tcBorders>
              <w:right w:val="single" w:sz="8" w:space="0" w:color="auto"/>
            </w:tcBorders>
          </w:tcPr>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vAlign w:val="bottom"/>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tcPr>
          <w:p w:rsidR="00D131BB" w:rsidRPr="008763BF" w:rsidRDefault="00D131BB" w:rsidP="007B3F66">
            <w:pPr>
              <w:ind w:left="20"/>
              <w:jc w:val="both"/>
              <w:rPr>
                <w:sz w:val="20"/>
                <w:szCs w:val="20"/>
              </w:rPr>
            </w:pPr>
          </w:p>
        </w:tc>
        <w:tc>
          <w:tcPr>
            <w:tcW w:w="1040" w:type="dxa"/>
            <w:tcBorders>
              <w:right w:val="single" w:sz="8" w:space="0" w:color="auto"/>
            </w:tcBorders>
          </w:tcPr>
          <w:p w:rsidR="00D131BB" w:rsidRPr="008763BF" w:rsidRDefault="00D131BB" w:rsidP="007B3F66">
            <w:pPr>
              <w:jc w:val="both"/>
              <w:rPr>
                <w:sz w:val="20"/>
                <w:szCs w:val="20"/>
              </w:rPr>
            </w:pPr>
          </w:p>
        </w:tc>
        <w:tc>
          <w:tcPr>
            <w:tcW w:w="3260" w:type="dxa"/>
            <w:vMerge/>
            <w:tcBorders>
              <w:right w:val="single" w:sz="8" w:space="0" w:color="auto"/>
            </w:tcBorders>
          </w:tcPr>
          <w:p w:rsidR="00D131BB" w:rsidRPr="008763BF" w:rsidRDefault="00D131BB" w:rsidP="007B3F66">
            <w:pPr>
              <w:jc w:val="both"/>
              <w:rPr>
                <w:sz w:val="20"/>
                <w:szCs w:val="20"/>
              </w:rPr>
            </w:pPr>
          </w:p>
        </w:tc>
        <w:tc>
          <w:tcPr>
            <w:tcW w:w="900" w:type="dxa"/>
            <w:vMerge w:val="restart"/>
            <w:tcBorders>
              <w:right w:val="single" w:sz="8" w:space="0" w:color="auto"/>
            </w:tcBorders>
            <w:vAlign w:val="bottom"/>
          </w:tcPr>
          <w:p w:rsidR="00D131BB" w:rsidRPr="008763BF" w:rsidRDefault="003054DC" w:rsidP="007B3F66">
            <w:pPr>
              <w:ind w:left="400"/>
              <w:jc w:val="both"/>
              <w:rPr>
                <w:sz w:val="20"/>
                <w:szCs w:val="20"/>
              </w:rPr>
            </w:pPr>
            <w:r>
              <w:rPr>
                <w:sz w:val="20"/>
                <w:szCs w:val="20"/>
              </w:rPr>
              <w:t>-</w:t>
            </w:r>
          </w:p>
        </w:tc>
        <w:tc>
          <w:tcPr>
            <w:tcW w:w="1140" w:type="dxa"/>
            <w:vMerge w:val="restart"/>
            <w:tcBorders>
              <w:right w:val="single" w:sz="8" w:space="0" w:color="auto"/>
            </w:tcBorders>
            <w:vAlign w:val="bottom"/>
          </w:tcPr>
          <w:p w:rsidR="00D131BB" w:rsidRPr="008763BF" w:rsidRDefault="003054DC" w:rsidP="007B3F66">
            <w:pPr>
              <w:ind w:left="520"/>
              <w:jc w:val="both"/>
              <w:rPr>
                <w:sz w:val="20"/>
                <w:szCs w:val="20"/>
              </w:rPr>
            </w:pPr>
            <w:r>
              <w:rPr>
                <w:sz w:val="20"/>
                <w:szCs w:val="20"/>
              </w:rPr>
              <w:t>-</w:t>
            </w:r>
          </w:p>
        </w:tc>
        <w:tc>
          <w:tcPr>
            <w:tcW w:w="30" w:type="dxa"/>
            <w:vAlign w:val="bottom"/>
          </w:tcPr>
          <w:p w:rsidR="00D131BB" w:rsidRPr="008763BF" w:rsidRDefault="00D131BB" w:rsidP="007B3F66">
            <w:pPr>
              <w:jc w:val="both"/>
              <w:rPr>
                <w:sz w:val="20"/>
                <w:szCs w:val="20"/>
              </w:rPr>
            </w:pPr>
          </w:p>
        </w:tc>
      </w:tr>
      <w:tr w:rsidR="00D131BB" w:rsidRPr="008763BF" w:rsidTr="004435C8">
        <w:trPr>
          <w:trHeight w:val="79"/>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vAlign w:val="bottom"/>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tcPr>
          <w:p w:rsidR="00D131BB" w:rsidRPr="008763BF" w:rsidRDefault="00D131BB" w:rsidP="007B3F66">
            <w:pPr>
              <w:jc w:val="both"/>
              <w:rPr>
                <w:sz w:val="20"/>
                <w:szCs w:val="20"/>
              </w:rPr>
            </w:pPr>
          </w:p>
        </w:tc>
        <w:tc>
          <w:tcPr>
            <w:tcW w:w="1040" w:type="dxa"/>
            <w:tcBorders>
              <w:right w:val="single" w:sz="8" w:space="0" w:color="auto"/>
            </w:tcBorders>
          </w:tcPr>
          <w:p w:rsidR="00D131BB" w:rsidRPr="008763BF" w:rsidRDefault="00D131BB" w:rsidP="007B3F66">
            <w:pPr>
              <w:jc w:val="both"/>
              <w:rPr>
                <w:sz w:val="20"/>
                <w:szCs w:val="20"/>
              </w:rPr>
            </w:pPr>
          </w:p>
        </w:tc>
        <w:tc>
          <w:tcPr>
            <w:tcW w:w="3260" w:type="dxa"/>
            <w:vMerge/>
            <w:tcBorders>
              <w:right w:val="single" w:sz="8" w:space="0" w:color="auto"/>
            </w:tcBorders>
          </w:tcPr>
          <w:p w:rsidR="00D131BB" w:rsidRPr="008763BF" w:rsidRDefault="00D131BB" w:rsidP="007B3F66">
            <w:pPr>
              <w:jc w:val="both"/>
              <w:rPr>
                <w:sz w:val="20"/>
                <w:szCs w:val="20"/>
              </w:rPr>
            </w:pPr>
          </w:p>
        </w:tc>
        <w:tc>
          <w:tcPr>
            <w:tcW w:w="900" w:type="dxa"/>
            <w:vMerge/>
            <w:tcBorders>
              <w:right w:val="single" w:sz="8" w:space="0" w:color="auto"/>
            </w:tcBorders>
            <w:vAlign w:val="bottom"/>
          </w:tcPr>
          <w:p w:rsidR="00D131BB" w:rsidRPr="008763BF" w:rsidRDefault="00D131BB" w:rsidP="007B3F66">
            <w:pPr>
              <w:jc w:val="both"/>
              <w:rPr>
                <w:sz w:val="20"/>
                <w:szCs w:val="20"/>
              </w:rPr>
            </w:pPr>
          </w:p>
        </w:tc>
        <w:tc>
          <w:tcPr>
            <w:tcW w:w="1140" w:type="dxa"/>
            <w:vMerge/>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65"/>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vAlign w:val="bottom"/>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tcPr>
          <w:p w:rsidR="00D131BB" w:rsidRPr="008763BF" w:rsidRDefault="00D131BB" w:rsidP="007B3F66">
            <w:pPr>
              <w:jc w:val="both"/>
              <w:rPr>
                <w:sz w:val="20"/>
                <w:szCs w:val="20"/>
              </w:rPr>
            </w:pPr>
          </w:p>
        </w:tc>
        <w:tc>
          <w:tcPr>
            <w:tcW w:w="1040" w:type="dxa"/>
            <w:tcBorders>
              <w:right w:val="single" w:sz="8" w:space="0" w:color="auto"/>
            </w:tcBorders>
          </w:tcPr>
          <w:p w:rsidR="00D131BB" w:rsidRPr="008763BF" w:rsidRDefault="00D131BB" w:rsidP="007B3F66">
            <w:pPr>
              <w:jc w:val="both"/>
              <w:rPr>
                <w:sz w:val="20"/>
                <w:szCs w:val="20"/>
              </w:rPr>
            </w:pPr>
          </w:p>
        </w:tc>
        <w:tc>
          <w:tcPr>
            <w:tcW w:w="3260" w:type="dxa"/>
            <w:vMerge/>
            <w:tcBorders>
              <w:right w:val="single" w:sz="8" w:space="0" w:color="auto"/>
            </w:tcBorders>
          </w:tcPr>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44"/>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vAlign w:val="bottom"/>
          </w:tcPr>
          <w:p w:rsidR="00D131BB" w:rsidRPr="008763BF" w:rsidRDefault="00D131BB" w:rsidP="007B3F66">
            <w:pPr>
              <w:jc w:val="both"/>
              <w:rPr>
                <w:sz w:val="20"/>
                <w:szCs w:val="20"/>
              </w:rPr>
            </w:pPr>
          </w:p>
        </w:tc>
        <w:tc>
          <w:tcPr>
            <w:tcW w:w="1960" w:type="dxa"/>
            <w:tcBorders>
              <w:right w:val="single" w:sz="8" w:space="0" w:color="auto"/>
            </w:tcBorders>
          </w:tcPr>
          <w:p w:rsidR="00D131BB" w:rsidRPr="008763BF" w:rsidRDefault="00D131BB" w:rsidP="007B3F66">
            <w:pPr>
              <w:jc w:val="both"/>
              <w:rPr>
                <w:sz w:val="20"/>
                <w:szCs w:val="20"/>
              </w:rPr>
            </w:pPr>
          </w:p>
        </w:tc>
        <w:tc>
          <w:tcPr>
            <w:tcW w:w="1180" w:type="dxa"/>
            <w:vMerge/>
            <w:tcBorders>
              <w:right w:val="single" w:sz="8" w:space="0" w:color="auto"/>
            </w:tcBorders>
          </w:tcPr>
          <w:p w:rsidR="00D131BB" w:rsidRPr="008763BF" w:rsidRDefault="00D131BB" w:rsidP="007B3F66">
            <w:pPr>
              <w:jc w:val="both"/>
              <w:rPr>
                <w:sz w:val="20"/>
                <w:szCs w:val="20"/>
              </w:rPr>
            </w:pPr>
          </w:p>
        </w:tc>
        <w:tc>
          <w:tcPr>
            <w:tcW w:w="1040" w:type="dxa"/>
            <w:tcBorders>
              <w:right w:val="single" w:sz="8" w:space="0" w:color="auto"/>
            </w:tcBorders>
          </w:tcPr>
          <w:p w:rsidR="00D131BB" w:rsidRPr="008763BF" w:rsidRDefault="00D131BB" w:rsidP="007B3F66">
            <w:pPr>
              <w:jc w:val="both"/>
              <w:rPr>
                <w:sz w:val="20"/>
                <w:szCs w:val="20"/>
              </w:rPr>
            </w:pPr>
          </w:p>
        </w:tc>
        <w:tc>
          <w:tcPr>
            <w:tcW w:w="3260" w:type="dxa"/>
            <w:vMerge/>
            <w:tcBorders>
              <w:right w:val="single" w:sz="8" w:space="0" w:color="auto"/>
            </w:tcBorders>
          </w:tcPr>
          <w:p w:rsidR="00D131BB" w:rsidRPr="008763BF" w:rsidRDefault="00D131BB" w:rsidP="007B3F66">
            <w:pPr>
              <w:jc w:val="both"/>
              <w:rPr>
                <w:sz w:val="20"/>
                <w:szCs w:val="20"/>
              </w:rPr>
            </w:pPr>
          </w:p>
        </w:tc>
        <w:tc>
          <w:tcPr>
            <w:tcW w:w="900" w:type="dxa"/>
            <w:tcBorders>
              <w:right w:val="single" w:sz="8" w:space="0" w:color="auto"/>
            </w:tcBorders>
            <w:vAlign w:val="bottom"/>
          </w:tcPr>
          <w:p w:rsidR="00D131BB" w:rsidRPr="008763BF" w:rsidRDefault="00D131BB" w:rsidP="007B3F66">
            <w:pPr>
              <w:jc w:val="both"/>
              <w:rPr>
                <w:sz w:val="20"/>
                <w:szCs w:val="20"/>
              </w:rPr>
            </w:pPr>
          </w:p>
        </w:tc>
        <w:tc>
          <w:tcPr>
            <w:tcW w:w="1140" w:type="dxa"/>
            <w:tcBorders>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D131BB" w:rsidRPr="008763BF" w:rsidTr="004435C8">
        <w:trPr>
          <w:trHeight w:val="151"/>
        </w:trPr>
        <w:tc>
          <w:tcPr>
            <w:tcW w:w="280" w:type="dxa"/>
            <w:gridSpan w:val="2"/>
            <w:tcBorders>
              <w:left w:val="single" w:sz="8" w:space="0" w:color="auto"/>
              <w:right w:val="single" w:sz="8" w:space="0" w:color="auto"/>
            </w:tcBorders>
            <w:vAlign w:val="bottom"/>
          </w:tcPr>
          <w:p w:rsidR="00D131BB" w:rsidRPr="008763BF" w:rsidRDefault="00D131BB" w:rsidP="007B3F66">
            <w:pPr>
              <w:jc w:val="both"/>
              <w:rPr>
                <w:sz w:val="20"/>
                <w:szCs w:val="20"/>
              </w:rPr>
            </w:pPr>
          </w:p>
        </w:tc>
        <w:tc>
          <w:tcPr>
            <w:tcW w:w="800" w:type="dxa"/>
            <w:vMerge/>
            <w:tcBorders>
              <w:right w:val="single" w:sz="8" w:space="0" w:color="auto"/>
            </w:tcBorders>
            <w:vAlign w:val="bottom"/>
          </w:tcPr>
          <w:p w:rsidR="00D131BB" w:rsidRPr="008763BF" w:rsidRDefault="00D131BB" w:rsidP="007B3F66">
            <w:pPr>
              <w:jc w:val="both"/>
              <w:rPr>
                <w:sz w:val="20"/>
                <w:szCs w:val="20"/>
              </w:rPr>
            </w:pPr>
          </w:p>
        </w:tc>
        <w:tc>
          <w:tcPr>
            <w:tcW w:w="196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180" w:type="dxa"/>
            <w:vMerge/>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04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3260" w:type="dxa"/>
            <w:vMerge/>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90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1140" w:type="dxa"/>
            <w:tcBorders>
              <w:bottom w:val="single" w:sz="8" w:space="0" w:color="auto"/>
              <w:right w:val="single" w:sz="8" w:space="0" w:color="auto"/>
            </w:tcBorders>
            <w:vAlign w:val="bottom"/>
          </w:tcPr>
          <w:p w:rsidR="00D131BB" w:rsidRPr="008763BF" w:rsidRDefault="00D131BB" w:rsidP="007B3F66">
            <w:pPr>
              <w:jc w:val="both"/>
              <w:rPr>
                <w:sz w:val="20"/>
                <w:szCs w:val="20"/>
              </w:rPr>
            </w:pPr>
          </w:p>
        </w:tc>
        <w:tc>
          <w:tcPr>
            <w:tcW w:w="30" w:type="dxa"/>
            <w:vAlign w:val="bottom"/>
          </w:tcPr>
          <w:p w:rsidR="00D131BB" w:rsidRPr="008763BF" w:rsidRDefault="00D131BB" w:rsidP="007B3F66">
            <w:pPr>
              <w:jc w:val="both"/>
              <w:rPr>
                <w:sz w:val="20"/>
                <w:szCs w:val="20"/>
              </w:rPr>
            </w:pPr>
          </w:p>
        </w:tc>
      </w:tr>
      <w:tr w:rsidR="00F517BE" w:rsidRPr="008763BF" w:rsidTr="004435C8">
        <w:trPr>
          <w:trHeight w:val="131"/>
        </w:trPr>
        <w:tc>
          <w:tcPr>
            <w:tcW w:w="280" w:type="dxa"/>
            <w:gridSpan w:val="2"/>
            <w:tcBorders>
              <w:left w:val="single" w:sz="8" w:space="0" w:color="auto"/>
              <w:right w:val="single" w:sz="8" w:space="0" w:color="auto"/>
            </w:tcBorders>
            <w:vAlign w:val="bottom"/>
          </w:tcPr>
          <w:p w:rsidR="00F517BE" w:rsidRPr="008763BF" w:rsidRDefault="00F517BE" w:rsidP="007B3F66">
            <w:pPr>
              <w:jc w:val="both"/>
              <w:rPr>
                <w:sz w:val="20"/>
                <w:szCs w:val="20"/>
              </w:rPr>
            </w:pPr>
          </w:p>
        </w:tc>
        <w:tc>
          <w:tcPr>
            <w:tcW w:w="800" w:type="dxa"/>
            <w:vMerge/>
            <w:tcBorders>
              <w:right w:val="single" w:sz="8" w:space="0" w:color="auto"/>
            </w:tcBorders>
            <w:vAlign w:val="bottom"/>
          </w:tcPr>
          <w:p w:rsidR="00F517BE" w:rsidRPr="008763BF" w:rsidRDefault="00F517BE" w:rsidP="007B3F66">
            <w:pPr>
              <w:jc w:val="both"/>
              <w:rPr>
                <w:sz w:val="20"/>
                <w:szCs w:val="20"/>
              </w:rPr>
            </w:pPr>
          </w:p>
        </w:tc>
        <w:tc>
          <w:tcPr>
            <w:tcW w:w="1960" w:type="dxa"/>
            <w:vMerge w:val="restart"/>
            <w:tcBorders>
              <w:right w:val="single" w:sz="8" w:space="0" w:color="auto"/>
            </w:tcBorders>
            <w:vAlign w:val="bottom"/>
          </w:tcPr>
          <w:p w:rsidR="00F517BE" w:rsidRPr="008763BF" w:rsidRDefault="00F517BE" w:rsidP="007B3F66">
            <w:pPr>
              <w:ind w:left="20"/>
              <w:jc w:val="both"/>
              <w:rPr>
                <w:sz w:val="20"/>
                <w:szCs w:val="20"/>
              </w:rPr>
            </w:pPr>
            <w:r>
              <w:rPr>
                <w:rFonts w:eastAsia="Calibri"/>
                <w:sz w:val="20"/>
                <w:szCs w:val="20"/>
              </w:rPr>
              <w:t xml:space="preserve">3. </w:t>
            </w:r>
            <w:r w:rsidRPr="008763BF">
              <w:rPr>
                <w:rFonts w:eastAsia="Calibri"/>
                <w:sz w:val="20"/>
                <w:szCs w:val="20"/>
              </w:rPr>
              <w:t>Иной документ, установленный</w:t>
            </w:r>
          </w:p>
          <w:p w:rsidR="00F517BE" w:rsidRPr="008763BF" w:rsidRDefault="00F517BE" w:rsidP="007B3F66">
            <w:pPr>
              <w:ind w:left="20"/>
              <w:jc w:val="both"/>
              <w:rPr>
                <w:sz w:val="20"/>
                <w:szCs w:val="20"/>
              </w:rPr>
            </w:pPr>
            <w:r w:rsidRPr="008763BF">
              <w:rPr>
                <w:rFonts w:eastAsia="Calibri"/>
                <w:sz w:val="20"/>
                <w:szCs w:val="20"/>
              </w:rPr>
              <w:t>федеральным законом или</w:t>
            </w:r>
            <w:r>
              <w:rPr>
                <w:sz w:val="20"/>
                <w:szCs w:val="20"/>
              </w:rPr>
              <w:t xml:space="preserve"> </w:t>
            </w:r>
            <w:proofErr w:type="gramStart"/>
            <w:r w:rsidRPr="008763BF">
              <w:rPr>
                <w:rFonts w:eastAsia="Calibri"/>
                <w:sz w:val="20"/>
                <w:szCs w:val="20"/>
              </w:rPr>
              <w:t>признаваемый</w:t>
            </w:r>
            <w:proofErr w:type="gramEnd"/>
            <w:r w:rsidRPr="008763BF">
              <w:rPr>
                <w:rFonts w:eastAsia="Calibri"/>
                <w:sz w:val="20"/>
                <w:szCs w:val="20"/>
              </w:rPr>
              <w:t xml:space="preserve"> в соответствии с</w:t>
            </w:r>
          </w:p>
          <w:p w:rsidR="00F517BE" w:rsidRPr="008763BF" w:rsidRDefault="00F517BE" w:rsidP="007B3F66">
            <w:pPr>
              <w:ind w:left="20"/>
              <w:jc w:val="both"/>
              <w:rPr>
                <w:sz w:val="20"/>
                <w:szCs w:val="20"/>
              </w:rPr>
            </w:pPr>
            <w:r w:rsidRPr="008763BF">
              <w:rPr>
                <w:rFonts w:eastAsia="Calibri"/>
                <w:sz w:val="20"/>
                <w:szCs w:val="20"/>
              </w:rPr>
              <w:t>международным договором</w:t>
            </w:r>
            <w:r>
              <w:rPr>
                <w:sz w:val="20"/>
                <w:szCs w:val="20"/>
              </w:rPr>
              <w:t xml:space="preserve"> </w:t>
            </w:r>
            <w:r w:rsidRPr="008763BF">
              <w:rPr>
                <w:rFonts w:eastAsia="Calibri"/>
                <w:sz w:val="20"/>
                <w:szCs w:val="20"/>
              </w:rPr>
              <w:t>Российской Федерации в качестве</w:t>
            </w:r>
          </w:p>
          <w:p w:rsidR="00F517BE" w:rsidRDefault="00F517BE" w:rsidP="007B3F66">
            <w:pPr>
              <w:ind w:left="20"/>
              <w:jc w:val="both"/>
              <w:rPr>
                <w:rFonts w:eastAsia="Calibri"/>
                <w:sz w:val="20"/>
                <w:szCs w:val="20"/>
              </w:rPr>
            </w:pPr>
            <w:r w:rsidRPr="008763BF">
              <w:rPr>
                <w:rFonts w:eastAsia="Calibri"/>
                <w:sz w:val="20"/>
                <w:szCs w:val="20"/>
              </w:rPr>
              <w:t>документа, удостоверяющего личность</w:t>
            </w:r>
            <w:r>
              <w:rPr>
                <w:sz w:val="20"/>
                <w:szCs w:val="20"/>
              </w:rPr>
              <w:t xml:space="preserve"> </w:t>
            </w:r>
            <w:r w:rsidRPr="008763BF">
              <w:rPr>
                <w:rFonts w:eastAsia="Calibri"/>
                <w:sz w:val="20"/>
                <w:szCs w:val="20"/>
              </w:rPr>
              <w:t>лица без гражданства</w:t>
            </w:r>
          </w:p>
          <w:p w:rsidR="00F517BE" w:rsidRDefault="00F517BE" w:rsidP="007B3F66">
            <w:pPr>
              <w:ind w:left="20"/>
              <w:jc w:val="both"/>
              <w:rPr>
                <w:rFonts w:eastAsia="Calibri"/>
                <w:sz w:val="20"/>
                <w:szCs w:val="20"/>
              </w:rPr>
            </w:pPr>
          </w:p>
          <w:p w:rsidR="00F517BE" w:rsidRDefault="00F517BE" w:rsidP="007B3F66">
            <w:pPr>
              <w:ind w:left="20"/>
              <w:jc w:val="both"/>
              <w:rPr>
                <w:rFonts w:eastAsia="Calibri"/>
                <w:sz w:val="20"/>
                <w:szCs w:val="20"/>
              </w:rPr>
            </w:pPr>
          </w:p>
          <w:p w:rsidR="00F517BE" w:rsidRDefault="00F517BE" w:rsidP="007B3F66">
            <w:pPr>
              <w:ind w:left="20"/>
              <w:jc w:val="both"/>
              <w:rPr>
                <w:rFonts w:eastAsia="Calibri"/>
                <w:sz w:val="20"/>
                <w:szCs w:val="20"/>
              </w:rPr>
            </w:pPr>
          </w:p>
          <w:p w:rsidR="00F517BE" w:rsidRDefault="00F517BE" w:rsidP="007B3F66">
            <w:pPr>
              <w:ind w:left="20"/>
              <w:jc w:val="both"/>
              <w:rPr>
                <w:rFonts w:eastAsia="Calibri"/>
                <w:sz w:val="20"/>
                <w:szCs w:val="20"/>
              </w:rPr>
            </w:pPr>
          </w:p>
          <w:p w:rsidR="00F517BE" w:rsidRDefault="00F517BE" w:rsidP="007B3F66">
            <w:pPr>
              <w:ind w:left="20"/>
              <w:jc w:val="both"/>
              <w:rPr>
                <w:rFonts w:eastAsia="Calibri"/>
                <w:sz w:val="20"/>
                <w:szCs w:val="20"/>
              </w:rPr>
            </w:pPr>
          </w:p>
          <w:p w:rsidR="00F517BE" w:rsidRDefault="00F517BE" w:rsidP="007B3F66">
            <w:pPr>
              <w:ind w:left="20"/>
              <w:jc w:val="both"/>
              <w:rPr>
                <w:rFonts w:eastAsia="Calibri"/>
                <w:sz w:val="20"/>
                <w:szCs w:val="20"/>
              </w:rPr>
            </w:pPr>
          </w:p>
          <w:p w:rsidR="00F517BE" w:rsidRDefault="00F517BE" w:rsidP="007B3F66">
            <w:pPr>
              <w:ind w:left="20"/>
              <w:jc w:val="both"/>
              <w:rPr>
                <w:rFonts w:eastAsia="Calibri"/>
                <w:sz w:val="20"/>
                <w:szCs w:val="20"/>
              </w:rPr>
            </w:pPr>
          </w:p>
          <w:p w:rsidR="00F517BE" w:rsidRDefault="00F517BE" w:rsidP="007B3F66">
            <w:pPr>
              <w:ind w:left="20"/>
              <w:jc w:val="both"/>
              <w:rPr>
                <w:rFonts w:eastAsia="Calibri"/>
                <w:sz w:val="20"/>
                <w:szCs w:val="20"/>
              </w:rPr>
            </w:pPr>
          </w:p>
          <w:p w:rsidR="00F517BE" w:rsidRPr="008763BF" w:rsidRDefault="00F517BE" w:rsidP="007B3F66">
            <w:pPr>
              <w:ind w:left="20"/>
              <w:jc w:val="both"/>
              <w:rPr>
                <w:sz w:val="20"/>
                <w:szCs w:val="20"/>
              </w:rPr>
            </w:pPr>
          </w:p>
        </w:tc>
        <w:tc>
          <w:tcPr>
            <w:tcW w:w="1180" w:type="dxa"/>
            <w:vMerge w:val="restart"/>
            <w:tcBorders>
              <w:right w:val="single" w:sz="8" w:space="0" w:color="auto"/>
            </w:tcBorders>
          </w:tcPr>
          <w:p w:rsidR="00F517BE" w:rsidRPr="00894763" w:rsidRDefault="00F517BE" w:rsidP="007B3F66">
            <w:pPr>
              <w:ind w:left="20"/>
              <w:jc w:val="both"/>
              <w:rPr>
                <w:sz w:val="20"/>
                <w:szCs w:val="20"/>
              </w:rPr>
            </w:pPr>
            <w:r w:rsidRPr="00894763">
              <w:rPr>
                <w:rFonts w:eastAsia="Calibri"/>
                <w:sz w:val="20"/>
                <w:szCs w:val="20"/>
              </w:rPr>
              <w:lastRenderedPageBreak/>
              <w:t>1 - подлинник</w:t>
            </w:r>
          </w:p>
          <w:p w:rsidR="00F517BE" w:rsidRPr="00894763" w:rsidRDefault="00F517BE" w:rsidP="007B3F66">
            <w:pPr>
              <w:ind w:left="20"/>
              <w:jc w:val="both"/>
              <w:rPr>
                <w:sz w:val="20"/>
                <w:szCs w:val="20"/>
              </w:rPr>
            </w:pPr>
            <w:proofErr w:type="gramStart"/>
            <w:r w:rsidRPr="00894763">
              <w:rPr>
                <w:rFonts w:eastAsia="Calibri"/>
                <w:sz w:val="20"/>
                <w:szCs w:val="20"/>
              </w:rPr>
              <w:t>(установление личности</w:t>
            </w:r>
            <w:proofErr w:type="gramEnd"/>
          </w:p>
          <w:p w:rsidR="00F517BE" w:rsidRDefault="00F517BE" w:rsidP="007B3F66">
            <w:pPr>
              <w:ind w:left="20"/>
              <w:jc w:val="both"/>
              <w:rPr>
                <w:rFonts w:eastAsia="Calibri"/>
                <w:sz w:val="20"/>
                <w:szCs w:val="20"/>
              </w:rPr>
            </w:pPr>
            <w:r w:rsidRPr="00894763">
              <w:rPr>
                <w:rFonts w:eastAsia="Calibri"/>
                <w:sz w:val="20"/>
                <w:szCs w:val="20"/>
              </w:rPr>
              <w:t>заявителя)</w:t>
            </w:r>
          </w:p>
          <w:p w:rsidR="00F517BE" w:rsidRPr="00566BC5" w:rsidRDefault="00F517B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 xml:space="preserve">копия документа, удостоверяющего </w:t>
            </w:r>
            <w:r w:rsidRPr="00566BC5">
              <w:rPr>
                <w:rFonts w:eastAsia="Calibri"/>
                <w:sz w:val="20"/>
                <w:szCs w:val="20"/>
              </w:rPr>
              <w:lastRenderedPageBreak/>
              <w:t>личность, направляется в орган ЗАГС по месту предоставления государственной услуги</w:t>
            </w:r>
          </w:p>
          <w:p w:rsidR="00F517BE" w:rsidRPr="008763BF" w:rsidRDefault="00F517BE" w:rsidP="007B3F66">
            <w:pPr>
              <w:ind w:left="20"/>
              <w:jc w:val="both"/>
              <w:rPr>
                <w:sz w:val="20"/>
                <w:szCs w:val="20"/>
              </w:rPr>
            </w:pPr>
          </w:p>
        </w:tc>
        <w:tc>
          <w:tcPr>
            <w:tcW w:w="1040" w:type="dxa"/>
            <w:vMerge w:val="restart"/>
            <w:tcBorders>
              <w:right w:val="single" w:sz="8" w:space="0" w:color="auto"/>
            </w:tcBorders>
          </w:tcPr>
          <w:p w:rsidR="00F517BE" w:rsidRPr="008763BF" w:rsidRDefault="00F517BE" w:rsidP="007B3F66">
            <w:pPr>
              <w:ind w:left="440"/>
              <w:jc w:val="both"/>
              <w:rPr>
                <w:sz w:val="20"/>
                <w:szCs w:val="20"/>
              </w:rPr>
            </w:pPr>
            <w:r w:rsidRPr="008763BF">
              <w:rPr>
                <w:rFonts w:eastAsia="Calibri"/>
                <w:sz w:val="20"/>
                <w:szCs w:val="20"/>
              </w:rPr>
              <w:lastRenderedPageBreak/>
              <w:t>нет</w:t>
            </w:r>
          </w:p>
        </w:tc>
        <w:tc>
          <w:tcPr>
            <w:tcW w:w="3260" w:type="dxa"/>
            <w:vMerge w:val="restart"/>
            <w:tcBorders>
              <w:right w:val="single" w:sz="8" w:space="0" w:color="auto"/>
            </w:tcBorders>
          </w:tcPr>
          <w:p w:rsidR="00F517BE" w:rsidRPr="008763BF" w:rsidRDefault="00F517BE" w:rsidP="007B3F66">
            <w:pPr>
              <w:jc w:val="both"/>
              <w:rPr>
                <w:sz w:val="20"/>
                <w:szCs w:val="20"/>
              </w:rPr>
            </w:pPr>
            <w:r w:rsidRPr="008763BF">
              <w:rPr>
                <w:rFonts w:eastAsia="Calibri"/>
                <w:sz w:val="20"/>
                <w:szCs w:val="20"/>
              </w:rPr>
              <w:t>Требования к документу: требования установлены нормативными</w:t>
            </w:r>
          </w:p>
          <w:p w:rsidR="00F517BE" w:rsidRPr="008763BF" w:rsidRDefault="00F517BE" w:rsidP="007B3F66">
            <w:pPr>
              <w:jc w:val="both"/>
              <w:rPr>
                <w:sz w:val="20"/>
                <w:szCs w:val="20"/>
              </w:rPr>
            </w:pPr>
            <w:r w:rsidRPr="008763BF">
              <w:rPr>
                <w:rFonts w:eastAsia="Calibri"/>
                <w:sz w:val="20"/>
                <w:szCs w:val="20"/>
              </w:rPr>
              <w:t>актами иностранных государств. Документ должен быть</w:t>
            </w:r>
            <w:r>
              <w:rPr>
                <w:sz w:val="20"/>
                <w:szCs w:val="20"/>
              </w:rPr>
              <w:t xml:space="preserve"> </w:t>
            </w:r>
            <w:r w:rsidRPr="008763BF">
              <w:rPr>
                <w:rFonts w:eastAsia="Calibri"/>
                <w:sz w:val="20"/>
                <w:szCs w:val="20"/>
              </w:rPr>
              <w:t>переведен на русский язык, верность перевода должна быть</w:t>
            </w:r>
            <w:r>
              <w:rPr>
                <w:sz w:val="20"/>
                <w:szCs w:val="20"/>
              </w:rPr>
              <w:t xml:space="preserve"> </w:t>
            </w:r>
            <w:r w:rsidRPr="008763BF">
              <w:rPr>
                <w:rFonts w:eastAsia="Calibri"/>
                <w:sz w:val="20"/>
                <w:szCs w:val="20"/>
              </w:rPr>
              <w:t>нотариально удостоверена. Документ должен быть действителен</w:t>
            </w:r>
            <w:r>
              <w:rPr>
                <w:sz w:val="20"/>
                <w:szCs w:val="20"/>
              </w:rPr>
              <w:t xml:space="preserve"> </w:t>
            </w:r>
            <w:r w:rsidRPr="008763BF">
              <w:rPr>
                <w:rFonts w:eastAsia="Calibri"/>
                <w:sz w:val="20"/>
                <w:szCs w:val="20"/>
              </w:rPr>
              <w:t>на момент обращения</w:t>
            </w:r>
          </w:p>
        </w:tc>
        <w:tc>
          <w:tcPr>
            <w:tcW w:w="900" w:type="dxa"/>
            <w:tcBorders>
              <w:right w:val="single" w:sz="8" w:space="0" w:color="auto"/>
            </w:tcBorders>
            <w:vAlign w:val="bottom"/>
          </w:tcPr>
          <w:p w:rsidR="00F517BE" w:rsidRPr="008763BF" w:rsidRDefault="00F517BE" w:rsidP="007B3F66">
            <w:pPr>
              <w:jc w:val="both"/>
              <w:rPr>
                <w:sz w:val="20"/>
                <w:szCs w:val="20"/>
              </w:rPr>
            </w:pPr>
          </w:p>
        </w:tc>
        <w:tc>
          <w:tcPr>
            <w:tcW w:w="1140" w:type="dxa"/>
            <w:tcBorders>
              <w:right w:val="single" w:sz="8" w:space="0" w:color="auto"/>
            </w:tcBorders>
            <w:vAlign w:val="bottom"/>
          </w:tcPr>
          <w:p w:rsidR="00F517BE" w:rsidRPr="008763BF" w:rsidRDefault="00F517BE" w:rsidP="007B3F66">
            <w:pPr>
              <w:jc w:val="both"/>
              <w:rPr>
                <w:sz w:val="20"/>
                <w:szCs w:val="20"/>
              </w:rPr>
            </w:pPr>
          </w:p>
        </w:tc>
        <w:tc>
          <w:tcPr>
            <w:tcW w:w="30" w:type="dxa"/>
            <w:vAlign w:val="bottom"/>
          </w:tcPr>
          <w:p w:rsidR="00F517BE" w:rsidRPr="008763BF" w:rsidRDefault="00F517BE" w:rsidP="007B3F66">
            <w:pPr>
              <w:jc w:val="both"/>
              <w:rPr>
                <w:sz w:val="20"/>
                <w:szCs w:val="20"/>
              </w:rPr>
            </w:pPr>
          </w:p>
        </w:tc>
      </w:tr>
      <w:tr w:rsidR="00F517BE" w:rsidRPr="008763BF" w:rsidTr="004435C8">
        <w:trPr>
          <w:trHeight w:val="144"/>
        </w:trPr>
        <w:tc>
          <w:tcPr>
            <w:tcW w:w="280" w:type="dxa"/>
            <w:gridSpan w:val="2"/>
            <w:tcBorders>
              <w:left w:val="single" w:sz="8" w:space="0" w:color="auto"/>
              <w:right w:val="single" w:sz="8" w:space="0" w:color="auto"/>
            </w:tcBorders>
            <w:vAlign w:val="bottom"/>
          </w:tcPr>
          <w:p w:rsidR="00F517BE" w:rsidRPr="008763BF" w:rsidRDefault="00F517BE" w:rsidP="007B3F66">
            <w:pPr>
              <w:jc w:val="both"/>
              <w:rPr>
                <w:sz w:val="20"/>
                <w:szCs w:val="20"/>
              </w:rPr>
            </w:pPr>
          </w:p>
        </w:tc>
        <w:tc>
          <w:tcPr>
            <w:tcW w:w="800" w:type="dxa"/>
            <w:vMerge/>
            <w:tcBorders>
              <w:right w:val="single" w:sz="8" w:space="0" w:color="auto"/>
            </w:tcBorders>
            <w:vAlign w:val="bottom"/>
          </w:tcPr>
          <w:p w:rsidR="00F517BE" w:rsidRPr="008763BF" w:rsidRDefault="00F517BE" w:rsidP="007B3F66">
            <w:pPr>
              <w:jc w:val="both"/>
              <w:rPr>
                <w:sz w:val="20"/>
                <w:szCs w:val="20"/>
              </w:rPr>
            </w:pPr>
          </w:p>
        </w:tc>
        <w:tc>
          <w:tcPr>
            <w:tcW w:w="1960" w:type="dxa"/>
            <w:vMerge/>
            <w:tcBorders>
              <w:right w:val="single" w:sz="8" w:space="0" w:color="auto"/>
            </w:tcBorders>
            <w:vAlign w:val="bottom"/>
          </w:tcPr>
          <w:p w:rsidR="00F517BE" w:rsidRPr="008763BF" w:rsidRDefault="00F517BE" w:rsidP="007B3F66">
            <w:pPr>
              <w:ind w:left="20"/>
              <w:jc w:val="both"/>
              <w:rPr>
                <w:sz w:val="20"/>
                <w:szCs w:val="20"/>
              </w:rPr>
            </w:pPr>
          </w:p>
        </w:tc>
        <w:tc>
          <w:tcPr>
            <w:tcW w:w="1180" w:type="dxa"/>
            <w:vMerge/>
            <w:tcBorders>
              <w:right w:val="single" w:sz="8" w:space="0" w:color="auto"/>
            </w:tcBorders>
            <w:vAlign w:val="bottom"/>
          </w:tcPr>
          <w:p w:rsidR="00F517BE" w:rsidRPr="008763BF" w:rsidRDefault="00F517BE" w:rsidP="007B3F66">
            <w:pPr>
              <w:ind w:left="20"/>
              <w:jc w:val="both"/>
              <w:rPr>
                <w:sz w:val="20"/>
                <w:szCs w:val="20"/>
              </w:rPr>
            </w:pPr>
          </w:p>
        </w:tc>
        <w:tc>
          <w:tcPr>
            <w:tcW w:w="1040" w:type="dxa"/>
            <w:vMerge/>
            <w:tcBorders>
              <w:right w:val="single" w:sz="8" w:space="0" w:color="auto"/>
            </w:tcBorders>
            <w:vAlign w:val="bottom"/>
          </w:tcPr>
          <w:p w:rsidR="00F517BE" w:rsidRPr="008763BF" w:rsidRDefault="00F517BE" w:rsidP="007B3F66">
            <w:pPr>
              <w:jc w:val="both"/>
              <w:rPr>
                <w:sz w:val="20"/>
                <w:szCs w:val="20"/>
              </w:rPr>
            </w:pPr>
          </w:p>
        </w:tc>
        <w:tc>
          <w:tcPr>
            <w:tcW w:w="3260" w:type="dxa"/>
            <w:vMerge/>
            <w:tcBorders>
              <w:right w:val="single" w:sz="8" w:space="0" w:color="auto"/>
            </w:tcBorders>
            <w:vAlign w:val="bottom"/>
          </w:tcPr>
          <w:p w:rsidR="00F517BE" w:rsidRPr="008763BF" w:rsidRDefault="00F517BE" w:rsidP="007B3F66">
            <w:pPr>
              <w:jc w:val="both"/>
              <w:rPr>
                <w:sz w:val="20"/>
                <w:szCs w:val="20"/>
              </w:rPr>
            </w:pPr>
          </w:p>
        </w:tc>
        <w:tc>
          <w:tcPr>
            <w:tcW w:w="900" w:type="dxa"/>
            <w:tcBorders>
              <w:right w:val="single" w:sz="8" w:space="0" w:color="auto"/>
            </w:tcBorders>
            <w:vAlign w:val="bottom"/>
          </w:tcPr>
          <w:p w:rsidR="00F517BE" w:rsidRPr="008763BF" w:rsidRDefault="00F517BE" w:rsidP="007B3F66">
            <w:pPr>
              <w:jc w:val="both"/>
              <w:rPr>
                <w:sz w:val="20"/>
                <w:szCs w:val="20"/>
              </w:rPr>
            </w:pPr>
          </w:p>
        </w:tc>
        <w:tc>
          <w:tcPr>
            <w:tcW w:w="1140" w:type="dxa"/>
            <w:tcBorders>
              <w:right w:val="single" w:sz="8" w:space="0" w:color="auto"/>
            </w:tcBorders>
            <w:vAlign w:val="bottom"/>
          </w:tcPr>
          <w:p w:rsidR="00F517BE" w:rsidRPr="008763BF" w:rsidRDefault="00F517BE" w:rsidP="007B3F66">
            <w:pPr>
              <w:jc w:val="both"/>
              <w:rPr>
                <w:sz w:val="20"/>
                <w:szCs w:val="20"/>
              </w:rPr>
            </w:pPr>
          </w:p>
        </w:tc>
        <w:tc>
          <w:tcPr>
            <w:tcW w:w="30" w:type="dxa"/>
            <w:vAlign w:val="bottom"/>
          </w:tcPr>
          <w:p w:rsidR="00F517BE" w:rsidRPr="008763BF" w:rsidRDefault="00F517BE" w:rsidP="007B3F66">
            <w:pPr>
              <w:jc w:val="both"/>
              <w:rPr>
                <w:sz w:val="20"/>
                <w:szCs w:val="20"/>
              </w:rPr>
            </w:pPr>
          </w:p>
        </w:tc>
      </w:tr>
      <w:tr w:rsidR="00F517BE" w:rsidRPr="008763BF" w:rsidTr="004435C8">
        <w:trPr>
          <w:trHeight w:val="144"/>
        </w:trPr>
        <w:tc>
          <w:tcPr>
            <w:tcW w:w="280" w:type="dxa"/>
            <w:gridSpan w:val="2"/>
            <w:tcBorders>
              <w:left w:val="single" w:sz="8" w:space="0" w:color="auto"/>
              <w:right w:val="single" w:sz="8" w:space="0" w:color="auto"/>
            </w:tcBorders>
            <w:vAlign w:val="bottom"/>
          </w:tcPr>
          <w:p w:rsidR="00F517BE" w:rsidRPr="008763BF" w:rsidRDefault="00F517BE" w:rsidP="007B3F66">
            <w:pPr>
              <w:jc w:val="both"/>
              <w:rPr>
                <w:sz w:val="20"/>
                <w:szCs w:val="20"/>
              </w:rPr>
            </w:pPr>
          </w:p>
        </w:tc>
        <w:tc>
          <w:tcPr>
            <w:tcW w:w="800" w:type="dxa"/>
            <w:vMerge/>
            <w:tcBorders>
              <w:right w:val="single" w:sz="8" w:space="0" w:color="auto"/>
            </w:tcBorders>
            <w:vAlign w:val="bottom"/>
          </w:tcPr>
          <w:p w:rsidR="00F517BE" w:rsidRPr="008763BF" w:rsidRDefault="00F517BE" w:rsidP="007B3F66">
            <w:pPr>
              <w:jc w:val="both"/>
              <w:rPr>
                <w:sz w:val="20"/>
                <w:szCs w:val="20"/>
              </w:rPr>
            </w:pPr>
          </w:p>
        </w:tc>
        <w:tc>
          <w:tcPr>
            <w:tcW w:w="1960" w:type="dxa"/>
            <w:vMerge/>
            <w:tcBorders>
              <w:right w:val="single" w:sz="8" w:space="0" w:color="auto"/>
            </w:tcBorders>
            <w:vAlign w:val="bottom"/>
          </w:tcPr>
          <w:p w:rsidR="00F517BE" w:rsidRPr="008763BF" w:rsidRDefault="00F517BE" w:rsidP="007B3F66">
            <w:pPr>
              <w:ind w:left="20"/>
              <w:jc w:val="both"/>
              <w:rPr>
                <w:sz w:val="20"/>
                <w:szCs w:val="20"/>
              </w:rPr>
            </w:pPr>
          </w:p>
        </w:tc>
        <w:tc>
          <w:tcPr>
            <w:tcW w:w="1180" w:type="dxa"/>
            <w:vMerge/>
            <w:tcBorders>
              <w:right w:val="single" w:sz="8" w:space="0" w:color="auto"/>
            </w:tcBorders>
            <w:vAlign w:val="bottom"/>
          </w:tcPr>
          <w:p w:rsidR="00F517BE" w:rsidRPr="008763BF" w:rsidRDefault="00F517BE" w:rsidP="007B3F66">
            <w:pPr>
              <w:ind w:left="20"/>
              <w:jc w:val="both"/>
              <w:rPr>
                <w:sz w:val="20"/>
                <w:szCs w:val="20"/>
              </w:rPr>
            </w:pPr>
          </w:p>
        </w:tc>
        <w:tc>
          <w:tcPr>
            <w:tcW w:w="1040" w:type="dxa"/>
            <w:vMerge/>
            <w:tcBorders>
              <w:right w:val="single" w:sz="8" w:space="0" w:color="auto"/>
            </w:tcBorders>
            <w:vAlign w:val="bottom"/>
          </w:tcPr>
          <w:p w:rsidR="00F517BE" w:rsidRPr="008763BF" w:rsidRDefault="00F517BE" w:rsidP="007B3F66">
            <w:pPr>
              <w:jc w:val="both"/>
              <w:rPr>
                <w:sz w:val="20"/>
                <w:szCs w:val="20"/>
              </w:rPr>
            </w:pPr>
          </w:p>
        </w:tc>
        <w:tc>
          <w:tcPr>
            <w:tcW w:w="3260" w:type="dxa"/>
            <w:vMerge/>
            <w:tcBorders>
              <w:right w:val="single" w:sz="8" w:space="0" w:color="auto"/>
            </w:tcBorders>
            <w:vAlign w:val="bottom"/>
          </w:tcPr>
          <w:p w:rsidR="00F517BE" w:rsidRPr="008763BF" w:rsidRDefault="00F517BE" w:rsidP="007B3F66">
            <w:pPr>
              <w:jc w:val="both"/>
              <w:rPr>
                <w:sz w:val="20"/>
                <w:szCs w:val="20"/>
              </w:rPr>
            </w:pPr>
          </w:p>
        </w:tc>
        <w:tc>
          <w:tcPr>
            <w:tcW w:w="900" w:type="dxa"/>
            <w:tcBorders>
              <w:right w:val="single" w:sz="8" w:space="0" w:color="auto"/>
            </w:tcBorders>
            <w:vAlign w:val="bottom"/>
          </w:tcPr>
          <w:p w:rsidR="00F517BE" w:rsidRPr="008763BF" w:rsidRDefault="00F517BE" w:rsidP="007B3F66">
            <w:pPr>
              <w:jc w:val="both"/>
              <w:rPr>
                <w:sz w:val="20"/>
                <w:szCs w:val="20"/>
              </w:rPr>
            </w:pPr>
          </w:p>
        </w:tc>
        <w:tc>
          <w:tcPr>
            <w:tcW w:w="1140" w:type="dxa"/>
            <w:tcBorders>
              <w:right w:val="single" w:sz="8" w:space="0" w:color="auto"/>
            </w:tcBorders>
            <w:vAlign w:val="bottom"/>
          </w:tcPr>
          <w:p w:rsidR="00F517BE" w:rsidRPr="008763BF" w:rsidRDefault="00F517BE" w:rsidP="007B3F66">
            <w:pPr>
              <w:jc w:val="both"/>
              <w:rPr>
                <w:sz w:val="20"/>
                <w:szCs w:val="20"/>
              </w:rPr>
            </w:pPr>
          </w:p>
        </w:tc>
        <w:tc>
          <w:tcPr>
            <w:tcW w:w="30" w:type="dxa"/>
            <w:vAlign w:val="bottom"/>
          </w:tcPr>
          <w:p w:rsidR="00F517BE" w:rsidRPr="008763BF" w:rsidRDefault="00F517BE" w:rsidP="007B3F66">
            <w:pPr>
              <w:jc w:val="both"/>
              <w:rPr>
                <w:sz w:val="20"/>
                <w:szCs w:val="20"/>
              </w:rPr>
            </w:pPr>
          </w:p>
        </w:tc>
      </w:tr>
      <w:tr w:rsidR="00F517BE" w:rsidRPr="008763BF" w:rsidTr="004435C8">
        <w:trPr>
          <w:trHeight w:val="151"/>
        </w:trPr>
        <w:tc>
          <w:tcPr>
            <w:tcW w:w="280" w:type="dxa"/>
            <w:gridSpan w:val="2"/>
            <w:tcBorders>
              <w:left w:val="single" w:sz="8" w:space="0" w:color="auto"/>
              <w:right w:val="single" w:sz="8" w:space="0" w:color="auto"/>
            </w:tcBorders>
            <w:vAlign w:val="bottom"/>
          </w:tcPr>
          <w:p w:rsidR="00F517BE" w:rsidRPr="008763BF" w:rsidRDefault="00F517BE" w:rsidP="007B3F66">
            <w:pPr>
              <w:jc w:val="both"/>
              <w:rPr>
                <w:sz w:val="20"/>
                <w:szCs w:val="20"/>
              </w:rPr>
            </w:pPr>
          </w:p>
        </w:tc>
        <w:tc>
          <w:tcPr>
            <w:tcW w:w="800" w:type="dxa"/>
            <w:vMerge/>
            <w:tcBorders>
              <w:right w:val="single" w:sz="8" w:space="0" w:color="auto"/>
            </w:tcBorders>
            <w:vAlign w:val="bottom"/>
          </w:tcPr>
          <w:p w:rsidR="00F517BE" w:rsidRPr="008763BF" w:rsidRDefault="00F517BE" w:rsidP="007B3F66">
            <w:pPr>
              <w:jc w:val="both"/>
              <w:rPr>
                <w:sz w:val="20"/>
                <w:szCs w:val="20"/>
              </w:rPr>
            </w:pPr>
          </w:p>
        </w:tc>
        <w:tc>
          <w:tcPr>
            <w:tcW w:w="1960" w:type="dxa"/>
            <w:vMerge/>
            <w:tcBorders>
              <w:right w:val="single" w:sz="8" w:space="0" w:color="auto"/>
            </w:tcBorders>
            <w:vAlign w:val="bottom"/>
          </w:tcPr>
          <w:p w:rsidR="00F517BE" w:rsidRPr="008763BF" w:rsidRDefault="00F517BE" w:rsidP="007B3F66">
            <w:pPr>
              <w:ind w:left="20"/>
              <w:jc w:val="both"/>
              <w:rPr>
                <w:sz w:val="20"/>
                <w:szCs w:val="20"/>
              </w:rPr>
            </w:pPr>
          </w:p>
        </w:tc>
        <w:tc>
          <w:tcPr>
            <w:tcW w:w="1180" w:type="dxa"/>
            <w:vMerge/>
            <w:tcBorders>
              <w:right w:val="single" w:sz="8" w:space="0" w:color="auto"/>
            </w:tcBorders>
            <w:vAlign w:val="bottom"/>
          </w:tcPr>
          <w:p w:rsidR="00F517BE" w:rsidRPr="008763BF" w:rsidRDefault="00F517BE" w:rsidP="007B3F66">
            <w:pPr>
              <w:jc w:val="both"/>
              <w:rPr>
                <w:sz w:val="20"/>
                <w:szCs w:val="20"/>
              </w:rPr>
            </w:pPr>
          </w:p>
        </w:tc>
        <w:tc>
          <w:tcPr>
            <w:tcW w:w="1040" w:type="dxa"/>
            <w:vMerge/>
            <w:tcBorders>
              <w:right w:val="single" w:sz="8" w:space="0" w:color="auto"/>
            </w:tcBorders>
            <w:vAlign w:val="bottom"/>
          </w:tcPr>
          <w:p w:rsidR="00F517BE" w:rsidRPr="008763BF" w:rsidRDefault="00F517BE" w:rsidP="007B3F66">
            <w:pPr>
              <w:jc w:val="both"/>
              <w:rPr>
                <w:sz w:val="20"/>
                <w:szCs w:val="20"/>
              </w:rPr>
            </w:pPr>
          </w:p>
        </w:tc>
        <w:tc>
          <w:tcPr>
            <w:tcW w:w="3260" w:type="dxa"/>
            <w:vMerge/>
            <w:tcBorders>
              <w:right w:val="single" w:sz="8" w:space="0" w:color="auto"/>
            </w:tcBorders>
            <w:vAlign w:val="bottom"/>
          </w:tcPr>
          <w:p w:rsidR="00F517BE" w:rsidRPr="008763BF" w:rsidRDefault="00F517BE" w:rsidP="007B3F66">
            <w:pPr>
              <w:jc w:val="both"/>
              <w:rPr>
                <w:sz w:val="20"/>
                <w:szCs w:val="20"/>
              </w:rPr>
            </w:pPr>
          </w:p>
        </w:tc>
        <w:tc>
          <w:tcPr>
            <w:tcW w:w="900" w:type="dxa"/>
            <w:tcBorders>
              <w:right w:val="single" w:sz="8" w:space="0" w:color="auto"/>
            </w:tcBorders>
            <w:vAlign w:val="bottom"/>
          </w:tcPr>
          <w:p w:rsidR="00F517BE" w:rsidRPr="008763BF" w:rsidRDefault="003054DC" w:rsidP="007B3F66">
            <w:pPr>
              <w:ind w:left="400"/>
              <w:jc w:val="both"/>
              <w:rPr>
                <w:sz w:val="20"/>
                <w:szCs w:val="20"/>
              </w:rPr>
            </w:pPr>
            <w:r>
              <w:rPr>
                <w:sz w:val="20"/>
                <w:szCs w:val="20"/>
              </w:rPr>
              <w:t>-</w:t>
            </w:r>
          </w:p>
        </w:tc>
        <w:tc>
          <w:tcPr>
            <w:tcW w:w="1140" w:type="dxa"/>
            <w:tcBorders>
              <w:right w:val="single" w:sz="8" w:space="0" w:color="auto"/>
            </w:tcBorders>
            <w:vAlign w:val="bottom"/>
          </w:tcPr>
          <w:p w:rsidR="00F517BE" w:rsidRPr="008763BF" w:rsidRDefault="003054DC" w:rsidP="007B3F66">
            <w:pPr>
              <w:ind w:left="520"/>
              <w:jc w:val="both"/>
              <w:rPr>
                <w:sz w:val="20"/>
                <w:szCs w:val="20"/>
              </w:rPr>
            </w:pPr>
            <w:r>
              <w:rPr>
                <w:sz w:val="20"/>
                <w:szCs w:val="20"/>
              </w:rPr>
              <w:t>-</w:t>
            </w:r>
          </w:p>
        </w:tc>
        <w:tc>
          <w:tcPr>
            <w:tcW w:w="30" w:type="dxa"/>
            <w:vAlign w:val="bottom"/>
          </w:tcPr>
          <w:p w:rsidR="00F517BE" w:rsidRPr="008763BF" w:rsidRDefault="00F517BE" w:rsidP="007B3F66">
            <w:pPr>
              <w:jc w:val="both"/>
              <w:rPr>
                <w:sz w:val="20"/>
                <w:szCs w:val="20"/>
              </w:rPr>
            </w:pPr>
          </w:p>
        </w:tc>
      </w:tr>
      <w:tr w:rsidR="00F517BE" w:rsidRPr="008763BF" w:rsidTr="004435C8">
        <w:trPr>
          <w:trHeight w:val="137"/>
        </w:trPr>
        <w:tc>
          <w:tcPr>
            <w:tcW w:w="280" w:type="dxa"/>
            <w:gridSpan w:val="2"/>
            <w:tcBorders>
              <w:left w:val="single" w:sz="8" w:space="0" w:color="auto"/>
              <w:right w:val="single" w:sz="8" w:space="0" w:color="auto"/>
            </w:tcBorders>
            <w:vAlign w:val="bottom"/>
          </w:tcPr>
          <w:p w:rsidR="00F517BE" w:rsidRPr="008763BF" w:rsidRDefault="00F517BE" w:rsidP="007B3F66">
            <w:pPr>
              <w:jc w:val="both"/>
              <w:rPr>
                <w:sz w:val="20"/>
                <w:szCs w:val="20"/>
              </w:rPr>
            </w:pPr>
          </w:p>
        </w:tc>
        <w:tc>
          <w:tcPr>
            <w:tcW w:w="800" w:type="dxa"/>
            <w:vMerge/>
            <w:tcBorders>
              <w:right w:val="single" w:sz="8" w:space="0" w:color="auto"/>
            </w:tcBorders>
            <w:vAlign w:val="bottom"/>
          </w:tcPr>
          <w:p w:rsidR="00F517BE" w:rsidRPr="008763BF" w:rsidRDefault="00F517BE" w:rsidP="007B3F66">
            <w:pPr>
              <w:jc w:val="both"/>
              <w:rPr>
                <w:sz w:val="20"/>
                <w:szCs w:val="20"/>
              </w:rPr>
            </w:pPr>
          </w:p>
        </w:tc>
        <w:tc>
          <w:tcPr>
            <w:tcW w:w="1960" w:type="dxa"/>
            <w:vMerge/>
            <w:tcBorders>
              <w:right w:val="single" w:sz="8" w:space="0" w:color="auto"/>
            </w:tcBorders>
            <w:vAlign w:val="bottom"/>
          </w:tcPr>
          <w:p w:rsidR="00F517BE" w:rsidRPr="008763BF" w:rsidRDefault="00F517BE" w:rsidP="007B3F66">
            <w:pPr>
              <w:ind w:left="20"/>
              <w:jc w:val="both"/>
              <w:rPr>
                <w:sz w:val="20"/>
                <w:szCs w:val="20"/>
              </w:rPr>
            </w:pPr>
          </w:p>
        </w:tc>
        <w:tc>
          <w:tcPr>
            <w:tcW w:w="1180" w:type="dxa"/>
            <w:vMerge/>
            <w:tcBorders>
              <w:right w:val="single" w:sz="8" w:space="0" w:color="auto"/>
            </w:tcBorders>
            <w:vAlign w:val="bottom"/>
          </w:tcPr>
          <w:p w:rsidR="00F517BE" w:rsidRPr="008763BF" w:rsidRDefault="00F517BE" w:rsidP="007B3F66">
            <w:pPr>
              <w:jc w:val="both"/>
              <w:rPr>
                <w:sz w:val="20"/>
                <w:szCs w:val="20"/>
              </w:rPr>
            </w:pPr>
          </w:p>
        </w:tc>
        <w:tc>
          <w:tcPr>
            <w:tcW w:w="1040" w:type="dxa"/>
            <w:vMerge/>
            <w:tcBorders>
              <w:right w:val="single" w:sz="8" w:space="0" w:color="auto"/>
            </w:tcBorders>
            <w:vAlign w:val="bottom"/>
          </w:tcPr>
          <w:p w:rsidR="00F517BE" w:rsidRPr="008763BF" w:rsidRDefault="00F517BE" w:rsidP="007B3F66">
            <w:pPr>
              <w:jc w:val="both"/>
              <w:rPr>
                <w:sz w:val="20"/>
                <w:szCs w:val="20"/>
              </w:rPr>
            </w:pPr>
          </w:p>
        </w:tc>
        <w:tc>
          <w:tcPr>
            <w:tcW w:w="3260" w:type="dxa"/>
            <w:vMerge/>
            <w:tcBorders>
              <w:right w:val="single" w:sz="8" w:space="0" w:color="auto"/>
            </w:tcBorders>
            <w:vAlign w:val="bottom"/>
          </w:tcPr>
          <w:p w:rsidR="00F517BE" w:rsidRPr="008763BF" w:rsidRDefault="00F517BE" w:rsidP="007B3F66">
            <w:pPr>
              <w:jc w:val="both"/>
              <w:rPr>
                <w:sz w:val="20"/>
                <w:szCs w:val="20"/>
              </w:rPr>
            </w:pPr>
          </w:p>
        </w:tc>
        <w:tc>
          <w:tcPr>
            <w:tcW w:w="900" w:type="dxa"/>
            <w:tcBorders>
              <w:right w:val="single" w:sz="8" w:space="0" w:color="auto"/>
            </w:tcBorders>
            <w:vAlign w:val="bottom"/>
          </w:tcPr>
          <w:p w:rsidR="00F517BE" w:rsidRPr="008763BF" w:rsidRDefault="00F517BE" w:rsidP="007B3F66">
            <w:pPr>
              <w:jc w:val="both"/>
              <w:rPr>
                <w:sz w:val="20"/>
                <w:szCs w:val="20"/>
              </w:rPr>
            </w:pPr>
          </w:p>
        </w:tc>
        <w:tc>
          <w:tcPr>
            <w:tcW w:w="1140" w:type="dxa"/>
            <w:tcBorders>
              <w:right w:val="single" w:sz="8" w:space="0" w:color="auto"/>
            </w:tcBorders>
            <w:vAlign w:val="bottom"/>
          </w:tcPr>
          <w:p w:rsidR="00F517BE" w:rsidRPr="008763BF" w:rsidRDefault="00F517BE" w:rsidP="007B3F66">
            <w:pPr>
              <w:jc w:val="both"/>
              <w:rPr>
                <w:sz w:val="20"/>
                <w:szCs w:val="20"/>
              </w:rPr>
            </w:pPr>
          </w:p>
        </w:tc>
        <w:tc>
          <w:tcPr>
            <w:tcW w:w="30" w:type="dxa"/>
            <w:vAlign w:val="bottom"/>
          </w:tcPr>
          <w:p w:rsidR="00F517BE" w:rsidRPr="008763BF" w:rsidRDefault="00F517BE" w:rsidP="007B3F66">
            <w:pPr>
              <w:jc w:val="both"/>
              <w:rPr>
                <w:sz w:val="20"/>
                <w:szCs w:val="20"/>
              </w:rPr>
            </w:pPr>
          </w:p>
        </w:tc>
      </w:tr>
      <w:tr w:rsidR="00F517BE" w:rsidRPr="008763BF" w:rsidTr="004435C8">
        <w:trPr>
          <w:trHeight w:val="144"/>
        </w:trPr>
        <w:tc>
          <w:tcPr>
            <w:tcW w:w="280" w:type="dxa"/>
            <w:gridSpan w:val="2"/>
            <w:tcBorders>
              <w:left w:val="single" w:sz="8" w:space="0" w:color="auto"/>
              <w:right w:val="single" w:sz="8" w:space="0" w:color="auto"/>
            </w:tcBorders>
            <w:vAlign w:val="bottom"/>
          </w:tcPr>
          <w:p w:rsidR="00F517BE" w:rsidRPr="008763BF" w:rsidRDefault="00F517BE" w:rsidP="007B3F66">
            <w:pPr>
              <w:jc w:val="both"/>
              <w:rPr>
                <w:sz w:val="20"/>
                <w:szCs w:val="20"/>
              </w:rPr>
            </w:pPr>
          </w:p>
        </w:tc>
        <w:tc>
          <w:tcPr>
            <w:tcW w:w="800" w:type="dxa"/>
            <w:vMerge/>
            <w:tcBorders>
              <w:right w:val="single" w:sz="8" w:space="0" w:color="auto"/>
            </w:tcBorders>
            <w:vAlign w:val="bottom"/>
          </w:tcPr>
          <w:p w:rsidR="00F517BE" w:rsidRPr="008763BF" w:rsidRDefault="00F517BE" w:rsidP="007B3F66">
            <w:pPr>
              <w:jc w:val="both"/>
              <w:rPr>
                <w:sz w:val="20"/>
                <w:szCs w:val="20"/>
              </w:rPr>
            </w:pPr>
          </w:p>
        </w:tc>
        <w:tc>
          <w:tcPr>
            <w:tcW w:w="1960" w:type="dxa"/>
            <w:vMerge/>
            <w:tcBorders>
              <w:right w:val="single" w:sz="8" w:space="0" w:color="auto"/>
            </w:tcBorders>
            <w:vAlign w:val="bottom"/>
          </w:tcPr>
          <w:p w:rsidR="00F517BE" w:rsidRPr="008763BF" w:rsidRDefault="00F517BE" w:rsidP="007B3F66">
            <w:pPr>
              <w:ind w:left="20"/>
              <w:jc w:val="both"/>
              <w:rPr>
                <w:sz w:val="20"/>
                <w:szCs w:val="20"/>
              </w:rPr>
            </w:pPr>
          </w:p>
        </w:tc>
        <w:tc>
          <w:tcPr>
            <w:tcW w:w="1180" w:type="dxa"/>
            <w:vMerge/>
            <w:tcBorders>
              <w:right w:val="single" w:sz="8" w:space="0" w:color="auto"/>
            </w:tcBorders>
            <w:vAlign w:val="bottom"/>
          </w:tcPr>
          <w:p w:rsidR="00F517BE" w:rsidRPr="008763BF" w:rsidRDefault="00F517BE" w:rsidP="007B3F66">
            <w:pPr>
              <w:jc w:val="both"/>
              <w:rPr>
                <w:sz w:val="20"/>
                <w:szCs w:val="20"/>
              </w:rPr>
            </w:pPr>
          </w:p>
        </w:tc>
        <w:tc>
          <w:tcPr>
            <w:tcW w:w="1040" w:type="dxa"/>
            <w:vMerge/>
            <w:tcBorders>
              <w:right w:val="single" w:sz="8" w:space="0" w:color="auto"/>
            </w:tcBorders>
            <w:vAlign w:val="bottom"/>
          </w:tcPr>
          <w:p w:rsidR="00F517BE" w:rsidRPr="008763BF" w:rsidRDefault="00F517BE" w:rsidP="007B3F66">
            <w:pPr>
              <w:jc w:val="both"/>
              <w:rPr>
                <w:sz w:val="20"/>
                <w:szCs w:val="20"/>
              </w:rPr>
            </w:pPr>
          </w:p>
        </w:tc>
        <w:tc>
          <w:tcPr>
            <w:tcW w:w="3260" w:type="dxa"/>
            <w:vMerge/>
            <w:tcBorders>
              <w:right w:val="single" w:sz="8" w:space="0" w:color="auto"/>
            </w:tcBorders>
            <w:vAlign w:val="bottom"/>
          </w:tcPr>
          <w:p w:rsidR="00F517BE" w:rsidRPr="008763BF" w:rsidRDefault="00F517BE" w:rsidP="007B3F66">
            <w:pPr>
              <w:jc w:val="both"/>
              <w:rPr>
                <w:sz w:val="20"/>
                <w:szCs w:val="20"/>
              </w:rPr>
            </w:pPr>
          </w:p>
        </w:tc>
        <w:tc>
          <w:tcPr>
            <w:tcW w:w="900" w:type="dxa"/>
            <w:tcBorders>
              <w:right w:val="single" w:sz="8" w:space="0" w:color="auto"/>
            </w:tcBorders>
            <w:vAlign w:val="bottom"/>
          </w:tcPr>
          <w:p w:rsidR="00F517BE" w:rsidRPr="008763BF" w:rsidRDefault="00F517BE" w:rsidP="007B3F66">
            <w:pPr>
              <w:jc w:val="both"/>
              <w:rPr>
                <w:sz w:val="20"/>
                <w:szCs w:val="20"/>
              </w:rPr>
            </w:pPr>
          </w:p>
        </w:tc>
        <w:tc>
          <w:tcPr>
            <w:tcW w:w="1140" w:type="dxa"/>
            <w:tcBorders>
              <w:right w:val="single" w:sz="8" w:space="0" w:color="auto"/>
            </w:tcBorders>
            <w:vAlign w:val="bottom"/>
          </w:tcPr>
          <w:p w:rsidR="00F517BE" w:rsidRPr="008763BF" w:rsidRDefault="00F517BE" w:rsidP="007B3F66">
            <w:pPr>
              <w:jc w:val="both"/>
              <w:rPr>
                <w:sz w:val="20"/>
                <w:szCs w:val="20"/>
              </w:rPr>
            </w:pPr>
          </w:p>
        </w:tc>
        <w:tc>
          <w:tcPr>
            <w:tcW w:w="30" w:type="dxa"/>
            <w:vAlign w:val="bottom"/>
          </w:tcPr>
          <w:p w:rsidR="00F517BE" w:rsidRPr="008763BF" w:rsidRDefault="00F517BE" w:rsidP="007B3F66">
            <w:pPr>
              <w:jc w:val="both"/>
              <w:rPr>
                <w:sz w:val="20"/>
                <w:szCs w:val="20"/>
              </w:rPr>
            </w:pPr>
          </w:p>
        </w:tc>
      </w:tr>
      <w:tr w:rsidR="00F517BE" w:rsidRPr="008763BF" w:rsidTr="004435C8">
        <w:trPr>
          <w:trHeight w:val="151"/>
        </w:trPr>
        <w:tc>
          <w:tcPr>
            <w:tcW w:w="280" w:type="dxa"/>
            <w:gridSpan w:val="2"/>
            <w:tcBorders>
              <w:left w:val="single" w:sz="8" w:space="0" w:color="auto"/>
              <w:right w:val="single" w:sz="8" w:space="0" w:color="auto"/>
            </w:tcBorders>
            <w:vAlign w:val="bottom"/>
          </w:tcPr>
          <w:p w:rsidR="00F517BE" w:rsidRPr="008763BF" w:rsidRDefault="00F517BE" w:rsidP="007B3F66">
            <w:pPr>
              <w:jc w:val="both"/>
              <w:rPr>
                <w:sz w:val="20"/>
                <w:szCs w:val="20"/>
              </w:rPr>
            </w:pPr>
          </w:p>
        </w:tc>
        <w:tc>
          <w:tcPr>
            <w:tcW w:w="800" w:type="dxa"/>
            <w:vMerge/>
            <w:tcBorders>
              <w:right w:val="single" w:sz="8" w:space="0" w:color="auto"/>
            </w:tcBorders>
            <w:vAlign w:val="bottom"/>
          </w:tcPr>
          <w:p w:rsidR="00F517BE" w:rsidRPr="008763BF" w:rsidRDefault="00F517BE" w:rsidP="007B3F66">
            <w:pPr>
              <w:jc w:val="both"/>
              <w:rPr>
                <w:sz w:val="20"/>
                <w:szCs w:val="20"/>
              </w:rPr>
            </w:pPr>
          </w:p>
        </w:tc>
        <w:tc>
          <w:tcPr>
            <w:tcW w:w="1960" w:type="dxa"/>
            <w:vMerge/>
            <w:tcBorders>
              <w:bottom w:val="single" w:sz="8" w:space="0" w:color="auto"/>
              <w:right w:val="single" w:sz="8" w:space="0" w:color="auto"/>
            </w:tcBorders>
            <w:vAlign w:val="bottom"/>
          </w:tcPr>
          <w:p w:rsidR="00F517BE" w:rsidRPr="008763BF" w:rsidRDefault="00F517BE" w:rsidP="007B3F66">
            <w:pPr>
              <w:ind w:left="20"/>
              <w:jc w:val="both"/>
              <w:rPr>
                <w:sz w:val="20"/>
                <w:szCs w:val="20"/>
              </w:rPr>
            </w:pPr>
          </w:p>
        </w:tc>
        <w:tc>
          <w:tcPr>
            <w:tcW w:w="1180" w:type="dxa"/>
            <w:vMerge/>
            <w:tcBorders>
              <w:bottom w:val="single" w:sz="8" w:space="0" w:color="auto"/>
              <w:right w:val="single" w:sz="8" w:space="0" w:color="auto"/>
            </w:tcBorders>
            <w:vAlign w:val="bottom"/>
          </w:tcPr>
          <w:p w:rsidR="00F517BE" w:rsidRPr="008763BF" w:rsidRDefault="00F517BE" w:rsidP="007B3F66">
            <w:pPr>
              <w:jc w:val="both"/>
              <w:rPr>
                <w:sz w:val="20"/>
                <w:szCs w:val="20"/>
              </w:rPr>
            </w:pPr>
          </w:p>
        </w:tc>
        <w:tc>
          <w:tcPr>
            <w:tcW w:w="1040" w:type="dxa"/>
            <w:vMerge/>
            <w:tcBorders>
              <w:bottom w:val="single" w:sz="8" w:space="0" w:color="auto"/>
              <w:right w:val="single" w:sz="8" w:space="0" w:color="auto"/>
            </w:tcBorders>
            <w:vAlign w:val="bottom"/>
          </w:tcPr>
          <w:p w:rsidR="00F517BE" w:rsidRPr="008763BF" w:rsidRDefault="00F517BE" w:rsidP="007B3F66">
            <w:pPr>
              <w:jc w:val="both"/>
              <w:rPr>
                <w:sz w:val="20"/>
                <w:szCs w:val="20"/>
              </w:rPr>
            </w:pPr>
          </w:p>
        </w:tc>
        <w:tc>
          <w:tcPr>
            <w:tcW w:w="3260" w:type="dxa"/>
            <w:vMerge/>
            <w:tcBorders>
              <w:bottom w:val="single" w:sz="8" w:space="0" w:color="auto"/>
              <w:right w:val="single" w:sz="8" w:space="0" w:color="auto"/>
            </w:tcBorders>
            <w:vAlign w:val="bottom"/>
          </w:tcPr>
          <w:p w:rsidR="00F517BE" w:rsidRPr="008763BF" w:rsidRDefault="00F517BE" w:rsidP="007B3F66">
            <w:pPr>
              <w:jc w:val="both"/>
              <w:rPr>
                <w:sz w:val="20"/>
                <w:szCs w:val="20"/>
              </w:rPr>
            </w:pPr>
          </w:p>
        </w:tc>
        <w:tc>
          <w:tcPr>
            <w:tcW w:w="900" w:type="dxa"/>
            <w:tcBorders>
              <w:bottom w:val="single" w:sz="8" w:space="0" w:color="auto"/>
              <w:right w:val="single" w:sz="8" w:space="0" w:color="auto"/>
            </w:tcBorders>
            <w:vAlign w:val="bottom"/>
          </w:tcPr>
          <w:p w:rsidR="00F517BE" w:rsidRPr="008763BF" w:rsidRDefault="00F517BE" w:rsidP="007B3F66">
            <w:pPr>
              <w:jc w:val="both"/>
              <w:rPr>
                <w:sz w:val="20"/>
                <w:szCs w:val="20"/>
              </w:rPr>
            </w:pPr>
          </w:p>
        </w:tc>
        <w:tc>
          <w:tcPr>
            <w:tcW w:w="1140" w:type="dxa"/>
            <w:tcBorders>
              <w:bottom w:val="single" w:sz="8" w:space="0" w:color="auto"/>
              <w:right w:val="single" w:sz="8" w:space="0" w:color="auto"/>
            </w:tcBorders>
            <w:vAlign w:val="bottom"/>
          </w:tcPr>
          <w:p w:rsidR="00F517BE" w:rsidRPr="008763BF" w:rsidRDefault="00F517BE" w:rsidP="007B3F66">
            <w:pPr>
              <w:jc w:val="both"/>
              <w:rPr>
                <w:sz w:val="20"/>
                <w:szCs w:val="20"/>
              </w:rPr>
            </w:pPr>
          </w:p>
        </w:tc>
        <w:tc>
          <w:tcPr>
            <w:tcW w:w="30" w:type="dxa"/>
            <w:vAlign w:val="bottom"/>
          </w:tcPr>
          <w:p w:rsidR="00F517BE" w:rsidRPr="008763BF" w:rsidRDefault="00F517BE" w:rsidP="007B3F66">
            <w:pPr>
              <w:jc w:val="both"/>
              <w:rPr>
                <w:sz w:val="20"/>
                <w:szCs w:val="20"/>
              </w:rPr>
            </w:pPr>
          </w:p>
        </w:tc>
      </w:tr>
      <w:tr w:rsidR="004435C8" w:rsidRPr="008763BF" w:rsidTr="004435C8">
        <w:trPr>
          <w:trHeight w:val="131"/>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Pr>
                <w:rFonts w:eastAsia="Calibri"/>
                <w:sz w:val="20"/>
                <w:szCs w:val="20"/>
              </w:rPr>
              <w:t xml:space="preserve">4. </w:t>
            </w:r>
            <w:r w:rsidRPr="008763BF">
              <w:rPr>
                <w:rFonts w:eastAsia="Calibri"/>
                <w:sz w:val="20"/>
                <w:szCs w:val="20"/>
              </w:rPr>
              <w:t>Свидетельство о рассмотрении</w:t>
            </w:r>
          </w:p>
          <w:p w:rsidR="004435C8" w:rsidRPr="008763BF" w:rsidRDefault="004435C8" w:rsidP="007B3F66">
            <w:pPr>
              <w:ind w:left="20"/>
              <w:jc w:val="both"/>
              <w:rPr>
                <w:sz w:val="20"/>
                <w:szCs w:val="20"/>
              </w:rPr>
            </w:pPr>
            <w:r w:rsidRPr="008763BF">
              <w:rPr>
                <w:rFonts w:eastAsia="Calibri"/>
                <w:sz w:val="20"/>
                <w:szCs w:val="20"/>
              </w:rPr>
              <w:t>ходатайства о признании беженцем на</w:t>
            </w:r>
            <w:r>
              <w:rPr>
                <w:sz w:val="20"/>
                <w:szCs w:val="20"/>
              </w:rPr>
              <w:t xml:space="preserve"> </w:t>
            </w:r>
            <w:r w:rsidRPr="008763BF">
              <w:rPr>
                <w:rFonts w:eastAsia="Calibri"/>
                <w:sz w:val="20"/>
                <w:szCs w:val="20"/>
              </w:rPr>
              <w:t>территории Российской Федерации</w:t>
            </w:r>
          </w:p>
        </w:tc>
        <w:tc>
          <w:tcPr>
            <w:tcW w:w="1180" w:type="dxa"/>
            <w:vMerge w:val="restart"/>
            <w:tcBorders>
              <w:right w:val="single" w:sz="8" w:space="0" w:color="auto"/>
            </w:tcBorders>
          </w:tcPr>
          <w:p w:rsidR="00D131BB" w:rsidRPr="00894763" w:rsidRDefault="00D131BB" w:rsidP="007B3F66">
            <w:pPr>
              <w:ind w:left="20"/>
              <w:jc w:val="both"/>
              <w:rPr>
                <w:sz w:val="20"/>
                <w:szCs w:val="20"/>
              </w:rPr>
            </w:pPr>
            <w:r w:rsidRPr="00894763">
              <w:rPr>
                <w:rFonts w:eastAsia="Calibri"/>
                <w:sz w:val="20"/>
                <w:szCs w:val="20"/>
              </w:rPr>
              <w:t>1 - подлинник</w:t>
            </w:r>
          </w:p>
          <w:p w:rsidR="00D131BB" w:rsidRPr="00894763" w:rsidRDefault="00D131BB" w:rsidP="007B3F66">
            <w:pPr>
              <w:ind w:left="20"/>
              <w:jc w:val="both"/>
              <w:rPr>
                <w:sz w:val="20"/>
                <w:szCs w:val="20"/>
              </w:rPr>
            </w:pPr>
            <w:proofErr w:type="gramStart"/>
            <w:r w:rsidRPr="00894763">
              <w:rPr>
                <w:rFonts w:eastAsia="Calibri"/>
                <w:sz w:val="20"/>
                <w:szCs w:val="20"/>
              </w:rPr>
              <w:t>(установление личности</w:t>
            </w:r>
            <w:proofErr w:type="gramEnd"/>
          </w:p>
          <w:p w:rsidR="00D131BB" w:rsidRDefault="00D131BB" w:rsidP="007B3F66">
            <w:pPr>
              <w:ind w:left="20"/>
              <w:jc w:val="both"/>
              <w:rPr>
                <w:rFonts w:eastAsia="Calibri"/>
                <w:sz w:val="20"/>
                <w:szCs w:val="20"/>
              </w:rPr>
            </w:pPr>
            <w:r w:rsidRPr="00894763">
              <w:rPr>
                <w:rFonts w:eastAsia="Calibri"/>
                <w:sz w:val="20"/>
                <w:szCs w:val="20"/>
              </w:rPr>
              <w:t>заявителя)</w:t>
            </w:r>
          </w:p>
          <w:p w:rsidR="004435C8" w:rsidRPr="008763BF" w:rsidRDefault="00D131BB"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40" w:type="dxa"/>
            <w:vMerge w:val="restart"/>
            <w:tcBorders>
              <w:right w:val="single" w:sz="8" w:space="0" w:color="auto"/>
            </w:tcBorders>
          </w:tcPr>
          <w:p w:rsidR="004435C8" w:rsidRPr="008763BF" w:rsidRDefault="004435C8"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F517BE" w:rsidRPr="006711E2" w:rsidRDefault="00F517BE" w:rsidP="007B3F66">
            <w:pPr>
              <w:jc w:val="both"/>
            </w:pPr>
            <w:r w:rsidRPr="006711E2">
              <w:rPr>
                <w:rFonts w:eastAsia="Calibri"/>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F517BE" w:rsidRPr="006711E2" w:rsidRDefault="00F517BE" w:rsidP="007B3F66">
            <w:pPr>
              <w:jc w:val="both"/>
            </w:pPr>
            <w:r w:rsidRPr="006711E2">
              <w:rPr>
                <w:rFonts w:eastAsia="Calibri"/>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F517BE" w:rsidRPr="006711E2" w:rsidRDefault="00F517BE" w:rsidP="007B3F66">
            <w:pPr>
              <w:jc w:val="both"/>
              <w:rPr>
                <w:rFonts w:eastAsia="Calibri"/>
              </w:rPr>
            </w:pPr>
            <w:r w:rsidRPr="006711E2">
              <w:rPr>
                <w:rFonts w:eastAsia="Calibri"/>
              </w:rPr>
              <w:t>зачеркнутых слов и других исправлений. Не должен иметь повреждений, наличие которых не позволяет однозначно истолковать их содержание.</w:t>
            </w:r>
          </w:p>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ind w:left="20"/>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58"/>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ind w:left="20"/>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3054DC" w:rsidP="007B3F66">
            <w:pPr>
              <w:ind w:left="400"/>
              <w:jc w:val="both"/>
              <w:rPr>
                <w:sz w:val="20"/>
                <w:szCs w:val="20"/>
              </w:rPr>
            </w:pPr>
            <w:r>
              <w:rPr>
                <w:sz w:val="20"/>
                <w:szCs w:val="20"/>
              </w:rPr>
              <w:t>-</w:t>
            </w:r>
          </w:p>
        </w:tc>
        <w:tc>
          <w:tcPr>
            <w:tcW w:w="1140" w:type="dxa"/>
            <w:tcBorders>
              <w:right w:val="single" w:sz="8" w:space="0" w:color="auto"/>
            </w:tcBorders>
            <w:vAlign w:val="bottom"/>
          </w:tcPr>
          <w:p w:rsidR="004435C8" w:rsidRPr="008763BF" w:rsidRDefault="003054DC" w:rsidP="007B3F66">
            <w:pPr>
              <w:ind w:left="520"/>
              <w:jc w:val="both"/>
              <w:rPr>
                <w:sz w:val="20"/>
                <w:szCs w:val="20"/>
              </w:rPr>
            </w:pPr>
            <w:r>
              <w:rPr>
                <w:sz w:val="20"/>
                <w:szCs w:val="20"/>
              </w:rPr>
              <w:t>-</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30"/>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373"/>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9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Pr>
                <w:rFonts w:eastAsia="Calibri"/>
                <w:sz w:val="20"/>
                <w:szCs w:val="20"/>
              </w:rPr>
              <w:t xml:space="preserve">5. </w:t>
            </w:r>
            <w:r w:rsidRPr="008763BF">
              <w:rPr>
                <w:rFonts w:eastAsia="Calibri"/>
                <w:sz w:val="20"/>
                <w:szCs w:val="20"/>
              </w:rPr>
              <w:t>Удостоверение беженца</w:t>
            </w:r>
          </w:p>
        </w:tc>
        <w:tc>
          <w:tcPr>
            <w:tcW w:w="1180" w:type="dxa"/>
            <w:vMerge w:val="restart"/>
            <w:tcBorders>
              <w:right w:val="single" w:sz="8" w:space="0" w:color="auto"/>
            </w:tcBorders>
          </w:tcPr>
          <w:p w:rsidR="00BB321E" w:rsidRPr="00894763" w:rsidRDefault="00BB321E" w:rsidP="007B3F66">
            <w:pPr>
              <w:ind w:left="20"/>
              <w:jc w:val="both"/>
              <w:rPr>
                <w:sz w:val="20"/>
                <w:szCs w:val="20"/>
              </w:rPr>
            </w:pPr>
            <w:r w:rsidRPr="00894763">
              <w:rPr>
                <w:rFonts w:eastAsia="Calibri"/>
                <w:sz w:val="20"/>
                <w:szCs w:val="20"/>
              </w:rPr>
              <w:t>1 - подлинник</w:t>
            </w:r>
          </w:p>
          <w:p w:rsidR="00BB321E" w:rsidRPr="00894763" w:rsidRDefault="00BB321E" w:rsidP="007B3F66">
            <w:pPr>
              <w:ind w:left="20"/>
              <w:jc w:val="both"/>
              <w:rPr>
                <w:sz w:val="20"/>
                <w:szCs w:val="20"/>
              </w:rPr>
            </w:pPr>
            <w:proofErr w:type="gramStart"/>
            <w:r w:rsidRPr="00894763">
              <w:rPr>
                <w:rFonts w:eastAsia="Calibri"/>
                <w:sz w:val="20"/>
                <w:szCs w:val="20"/>
              </w:rPr>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566BC5" w:rsidRDefault="00BB321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F517BE" w:rsidRPr="000F13AA" w:rsidRDefault="00F517BE" w:rsidP="007B3F66">
            <w:pPr>
              <w:jc w:val="both"/>
            </w:pPr>
            <w:r>
              <w:rPr>
                <w:rFonts w:eastAsia="Calibri"/>
              </w:rPr>
              <w:t>Бл</w:t>
            </w:r>
            <w:r w:rsidRPr="000F13AA">
              <w:rPr>
                <w:rFonts w:eastAsia="Calibri"/>
              </w:rPr>
              <w:t>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w:t>
            </w:r>
            <w:r>
              <w:rPr>
                <w:rFonts w:eastAsia="Calibri"/>
              </w:rPr>
              <w:t xml:space="preserve"> </w:t>
            </w:r>
            <w:r w:rsidRPr="000F13AA">
              <w:rPr>
                <w:rFonts w:eastAsia="Calibri"/>
              </w:rPr>
              <w:t>Удостоверение является недействительным в случае:</w:t>
            </w:r>
          </w:p>
          <w:p w:rsidR="00F517BE" w:rsidRPr="000F13AA" w:rsidRDefault="00F517BE" w:rsidP="007B3F66">
            <w:pPr>
              <w:jc w:val="both"/>
            </w:pPr>
            <w:r w:rsidRPr="000F13AA">
              <w:rPr>
                <w:rFonts w:eastAsia="Calibri"/>
              </w:rPr>
              <w:t>а) наличия исправлений, подчисток;</w:t>
            </w:r>
          </w:p>
          <w:p w:rsidR="00F517BE" w:rsidRPr="000F13AA" w:rsidRDefault="00F517BE" w:rsidP="007B3F66">
            <w:pPr>
              <w:jc w:val="both"/>
            </w:pPr>
            <w:r w:rsidRPr="000F13AA">
              <w:rPr>
                <w:rFonts w:eastAsia="Calibri"/>
              </w:rPr>
              <w:t>б) отсутствия или переклейки фотографии владельца</w:t>
            </w:r>
          </w:p>
          <w:p w:rsidR="00F517BE" w:rsidRPr="000F13AA" w:rsidRDefault="00F517BE" w:rsidP="007B3F66">
            <w:pPr>
              <w:jc w:val="both"/>
            </w:pPr>
            <w:r w:rsidRPr="000F13AA">
              <w:rPr>
                <w:rFonts w:eastAsia="Calibri"/>
              </w:rPr>
              <w:t>удостоверения;</w:t>
            </w:r>
          </w:p>
          <w:p w:rsidR="00F517BE" w:rsidRPr="000F13AA" w:rsidRDefault="00F517BE" w:rsidP="007B3F66">
            <w:pPr>
              <w:jc w:val="both"/>
            </w:pPr>
            <w:r w:rsidRPr="000F13AA">
              <w:rPr>
                <w:rFonts w:eastAsia="Calibri"/>
              </w:rPr>
              <w:t>в) отсутствия записей о продлении срока действия</w:t>
            </w:r>
          </w:p>
          <w:p w:rsidR="00F517BE" w:rsidRPr="000F13AA" w:rsidRDefault="00F517BE" w:rsidP="007B3F66">
            <w:pPr>
              <w:jc w:val="both"/>
            </w:pPr>
            <w:r w:rsidRPr="000F13AA">
              <w:rPr>
                <w:rFonts w:eastAsia="Calibri"/>
              </w:rPr>
              <w:t>удостоверения при истечении срока его действия, печатей;</w:t>
            </w:r>
          </w:p>
          <w:p w:rsidR="00F517BE" w:rsidRPr="000F13AA" w:rsidRDefault="00F517BE" w:rsidP="007B3F66">
            <w:pPr>
              <w:jc w:val="both"/>
            </w:pPr>
            <w:r w:rsidRPr="000F13AA">
              <w:rPr>
                <w:rFonts w:eastAsia="Calibri"/>
              </w:rPr>
              <w:t>г) наличия отметок и записей, не предусмотренных</w:t>
            </w:r>
          </w:p>
          <w:p w:rsidR="00F517BE" w:rsidRPr="000F13AA" w:rsidRDefault="00F517BE" w:rsidP="007B3F66">
            <w:pPr>
              <w:jc w:val="both"/>
            </w:pPr>
            <w:r w:rsidRPr="000F13AA">
              <w:rPr>
                <w:rFonts w:eastAsia="Calibri"/>
              </w:rPr>
              <w:t>законодательство</w:t>
            </w:r>
            <w:r>
              <w:rPr>
                <w:rFonts w:eastAsia="Calibri"/>
              </w:rPr>
              <w:t>м</w:t>
            </w:r>
            <w:r w:rsidRPr="000F13AA">
              <w:rPr>
                <w:rFonts w:eastAsia="Calibri"/>
              </w:rPr>
              <w:t xml:space="preserve"> Р</w:t>
            </w:r>
            <w:r>
              <w:rPr>
                <w:rFonts w:eastAsia="Calibri"/>
              </w:rPr>
              <w:t xml:space="preserve">оссийской </w:t>
            </w:r>
            <w:r w:rsidRPr="000F13AA">
              <w:rPr>
                <w:rFonts w:eastAsia="Calibri"/>
              </w:rPr>
              <w:t>Ф</w:t>
            </w:r>
            <w:r>
              <w:rPr>
                <w:rFonts w:eastAsia="Calibri"/>
              </w:rPr>
              <w:t>едерации</w:t>
            </w:r>
            <w:r w:rsidRPr="000F13AA">
              <w:rPr>
                <w:rFonts w:eastAsia="Calibri"/>
              </w:rPr>
              <w:t>.</w:t>
            </w:r>
          </w:p>
          <w:p w:rsidR="00F517BE" w:rsidRPr="000F13AA" w:rsidRDefault="00F517BE" w:rsidP="007B3F66">
            <w:pPr>
              <w:jc w:val="both"/>
            </w:pPr>
            <w:r w:rsidRPr="000F13AA">
              <w:rPr>
                <w:rFonts w:eastAsia="Calibri"/>
              </w:rPr>
              <w:t>Документ должен быть действителен на момент</w:t>
            </w:r>
          </w:p>
          <w:p w:rsidR="00F517BE" w:rsidRDefault="00F517BE" w:rsidP="007B3F66">
            <w:pPr>
              <w:jc w:val="both"/>
              <w:rPr>
                <w:rFonts w:eastAsia="Calibri"/>
              </w:rPr>
            </w:pPr>
            <w:r w:rsidRPr="000F13AA">
              <w:rPr>
                <w:rFonts w:eastAsia="Calibri"/>
              </w:rPr>
              <w:t>обращения за предоставлением услуги</w:t>
            </w:r>
          </w:p>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70"/>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3054DC" w:rsidP="007B3F66">
            <w:pPr>
              <w:ind w:left="400"/>
              <w:jc w:val="both"/>
              <w:rPr>
                <w:sz w:val="20"/>
                <w:szCs w:val="20"/>
              </w:rPr>
            </w:pPr>
            <w:r>
              <w:rPr>
                <w:rFonts w:eastAsia="Calibri"/>
                <w:sz w:val="20"/>
                <w:szCs w:val="20"/>
              </w:rPr>
              <w:t>-</w:t>
            </w:r>
          </w:p>
        </w:tc>
        <w:tc>
          <w:tcPr>
            <w:tcW w:w="1140" w:type="dxa"/>
            <w:tcBorders>
              <w:right w:val="single" w:sz="8" w:space="0" w:color="auto"/>
            </w:tcBorders>
            <w:vAlign w:val="bottom"/>
          </w:tcPr>
          <w:p w:rsidR="004435C8" w:rsidRPr="008763BF" w:rsidRDefault="003054DC" w:rsidP="007B3F66">
            <w:pPr>
              <w:ind w:left="520"/>
              <w:jc w:val="both"/>
              <w:rPr>
                <w:sz w:val="20"/>
                <w:szCs w:val="20"/>
              </w:rPr>
            </w:pPr>
            <w:r>
              <w:rPr>
                <w:rFonts w:eastAsia="Calibri"/>
                <w:sz w:val="20"/>
                <w:szCs w:val="20"/>
              </w:rPr>
              <w:t>-</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18"/>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56"/>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040" w:type="dxa"/>
            <w:tcBorders>
              <w:bottom w:val="single" w:sz="8" w:space="0" w:color="auto"/>
              <w:right w:val="single" w:sz="8" w:space="0" w:color="auto"/>
            </w:tcBorders>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9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Pr>
                <w:rFonts w:eastAsia="Calibri"/>
                <w:sz w:val="20"/>
                <w:szCs w:val="20"/>
              </w:rPr>
              <w:t xml:space="preserve">6. </w:t>
            </w:r>
            <w:r w:rsidRPr="008763BF">
              <w:rPr>
                <w:rFonts w:eastAsia="Calibri"/>
                <w:sz w:val="20"/>
                <w:szCs w:val="20"/>
              </w:rPr>
              <w:t>Свидетельство о предоставлении</w:t>
            </w:r>
          </w:p>
          <w:p w:rsidR="004435C8" w:rsidRPr="008763BF" w:rsidRDefault="004435C8" w:rsidP="007B3F66">
            <w:pPr>
              <w:ind w:left="20"/>
              <w:jc w:val="both"/>
              <w:rPr>
                <w:sz w:val="20"/>
                <w:szCs w:val="20"/>
              </w:rPr>
            </w:pPr>
            <w:r w:rsidRPr="008763BF">
              <w:rPr>
                <w:rFonts w:eastAsia="Calibri"/>
                <w:sz w:val="20"/>
                <w:szCs w:val="20"/>
              </w:rPr>
              <w:t>временного убежища на территории</w:t>
            </w:r>
          </w:p>
          <w:p w:rsidR="004435C8" w:rsidRPr="008763BF" w:rsidRDefault="004435C8" w:rsidP="007B3F66">
            <w:pPr>
              <w:ind w:left="20"/>
              <w:jc w:val="both"/>
              <w:rPr>
                <w:sz w:val="20"/>
                <w:szCs w:val="20"/>
              </w:rPr>
            </w:pPr>
            <w:r w:rsidRPr="008763BF">
              <w:rPr>
                <w:rFonts w:eastAsia="Calibri"/>
                <w:sz w:val="20"/>
                <w:szCs w:val="20"/>
              </w:rPr>
              <w:lastRenderedPageBreak/>
              <w:t>Российской Федерации</w:t>
            </w:r>
          </w:p>
        </w:tc>
        <w:tc>
          <w:tcPr>
            <w:tcW w:w="1180" w:type="dxa"/>
            <w:vMerge w:val="restart"/>
            <w:tcBorders>
              <w:right w:val="single" w:sz="8" w:space="0" w:color="auto"/>
            </w:tcBorders>
          </w:tcPr>
          <w:p w:rsidR="00BB321E" w:rsidRPr="00894763" w:rsidRDefault="00BB321E" w:rsidP="007B3F66">
            <w:pPr>
              <w:ind w:left="20"/>
              <w:jc w:val="both"/>
              <w:rPr>
                <w:sz w:val="20"/>
                <w:szCs w:val="20"/>
              </w:rPr>
            </w:pPr>
            <w:r w:rsidRPr="00894763">
              <w:rPr>
                <w:rFonts w:eastAsia="Calibri"/>
                <w:sz w:val="20"/>
                <w:szCs w:val="20"/>
              </w:rPr>
              <w:lastRenderedPageBreak/>
              <w:t>1 - подлинник</w:t>
            </w:r>
          </w:p>
          <w:p w:rsidR="00BB321E" w:rsidRPr="00894763" w:rsidRDefault="00BB321E" w:rsidP="007B3F66">
            <w:pPr>
              <w:ind w:left="20"/>
              <w:jc w:val="both"/>
              <w:rPr>
                <w:sz w:val="20"/>
                <w:szCs w:val="20"/>
              </w:rPr>
            </w:pPr>
            <w:proofErr w:type="gramStart"/>
            <w:r w:rsidRPr="00894763">
              <w:rPr>
                <w:rFonts w:eastAsia="Calibri"/>
                <w:sz w:val="20"/>
                <w:szCs w:val="20"/>
              </w:rPr>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lastRenderedPageBreak/>
              <w:t>заявителя)</w:t>
            </w:r>
          </w:p>
          <w:p w:rsidR="004435C8" w:rsidRPr="008763BF" w:rsidRDefault="00BB321E"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40" w:type="dxa"/>
            <w:vMerge w:val="restart"/>
            <w:tcBorders>
              <w:right w:val="single" w:sz="8" w:space="0" w:color="auto"/>
            </w:tcBorders>
          </w:tcPr>
          <w:p w:rsidR="004435C8" w:rsidRPr="008763BF" w:rsidRDefault="004435C8" w:rsidP="007B3F66">
            <w:pPr>
              <w:ind w:left="440"/>
              <w:jc w:val="both"/>
              <w:rPr>
                <w:sz w:val="20"/>
                <w:szCs w:val="20"/>
              </w:rPr>
            </w:pPr>
            <w:r w:rsidRPr="008763BF">
              <w:rPr>
                <w:rFonts w:eastAsia="Calibri"/>
                <w:sz w:val="20"/>
                <w:szCs w:val="20"/>
              </w:rPr>
              <w:lastRenderedPageBreak/>
              <w:t>нет</w:t>
            </w:r>
          </w:p>
        </w:tc>
        <w:tc>
          <w:tcPr>
            <w:tcW w:w="3260" w:type="dxa"/>
            <w:vMerge w:val="restart"/>
            <w:tcBorders>
              <w:right w:val="single" w:sz="8" w:space="0" w:color="auto"/>
            </w:tcBorders>
          </w:tcPr>
          <w:p w:rsidR="00F517BE" w:rsidRPr="000F13AA" w:rsidRDefault="00F517BE" w:rsidP="007B3F66">
            <w:pPr>
              <w:jc w:val="both"/>
            </w:pPr>
            <w:r w:rsidRPr="000F13AA">
              <w:rPr>
                <w:rFonts w:eastAsia="Calibri"/>
              </w:rPr>
              <w:t xml:space="preserve">Бланки свидетельств изготавливаются по единому для всей Российской Федерации </w:t>
            </w:r>
            <w:r w:rsidRPr="000F13AA">
              <w:rPr>
                <w:rFonts w:eastAsia="Calibri"/>
              </w:rPr>
              <w:lastRenderedPageBreak/>
              <w:t>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w:t>
            </w:r>
            <w:r>
              <w:rPr>
                <w:rFonts w:eastAsia="Calibri"/>
              </w:rPr>
              <w:t xml:space="preserve"> </w:t>
            </w:r>
            <w:r w:rsidRPr="000F13AA">
              <w:rPr>
                <w:rFonts w:eastAsia="Calibri"/>
              </w:rPr>
              <w:t>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Документ должен быть</w:t>
            </w:r>
          </w:p>
          <w:p w:rsidR="00F517BE" w:rsidRDefault="00F517BE" w:rsidP="007B3F66">
            <w:pPr>
              <w:jc w:val="both"/>
              <w:rPr>
                <w:rFonts w:eastAsia="Calibri"/>
              </w:rPr>
            </w:pPr>
            <w:proofErr w:type="gramStart"/>
            <w:r w:rsidRPr="000F13AA">
              <w:rPr>
                <w:rFonts w:eastAsia="Calibri"/>
              </w:rPr>
              <w:t>действителен на момент обращения за предоставлением государственной услуги</w:t>
            </w:r>
            <w:proofErr w:type="gramEnd"/>
          </w:p>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val="restart"/>
            <w:tcBorders>
              <w:right w:val="single" w:sz="8" w:space="0" w:color="auto"/>
            </w:tcBorders>
            <w:vAlign w:val="bottom"/>
          </w:tcPr>
          <w:p w:rsidR="004435C8" w:rsidRPr="008763BF" w:rsidRDefault="003054DC" w:rsidP="007B3F66">
            <w:pPr>
              <w:ind w:left="400"/>
              <w:jc w:val="both"/>
              <w:rPr>
                <w:sz w:val="20"/>
                <w:szCs w:val="20"/>
              </w:rPr>
            </w:pPr>
            <w:r>
              <w:rPr>
                <w:sz w:val="20"/>
                <w:szCs w:val="20"/>
              </w:rPr>
              <w:t>-</w:t>
            </w:r>
          </w:p>
        </w:tc>
        <w:tc>
          <w:tcPr>
            <w:tcW w:w="1140" w:type="dxa"/>
            <w:vMerge w:val="restart"/>
            <w:tcBorders>
              <w:right w:val="single" w:sz="8" w:space="0" w:color="auto"/>
            </w:tcBorders>
            <w:vAlign w:val="bottom"/>
          </w:tcPr>
          <w:p w:rsidR="004435C8" w:rsidRPr="008763BF" w:rsidRDefault="003054DC" w:rsidP="007B3F66">
            <w:pPr>
              <w:ind w:left="520"/>
              <w:jc w:val="both"/>
              <w:rPr>
                <w:sz w:val="20"/>
                <w:szCs w:val="20"/>
              </w:rPr>
            </w:pPr>
            <w:r>
              <w:rPr>
                <w:sz w:val="20"/>
                <w:szCs w:val="20"/>
              </w:rPr>
              <w:t>-</w:t>
            </w:r>
          </w:p>
        </w:tc>
        <w:tc>
          <w:tcPr>
            <w:tcW w:w="30" w:type="dxa"/>
            <w:vAlign w:val="bottom"/>
          </w:tcPr>
          <w:p w:rsidR="004435C8" w:rsidRPr="008763BF" w:rsidRDefault="004435C8" w:rsidP="007B3F66">
            <w:pPr>
              <w:jc w:val="both"/>
              <w:rPr>
                <w:sz w:val="20"/>
                <w:szCs w:val="20"/>
              </w:rPr>
            </w:pPr>
          </w:p>
        </w:tc>
      </w:tr>
      <w:tr w:rsidR="004435C8" w:rsidRPr="008763BF" w:rsidTr="004435C8">
        <w:trPr>
          <w:trHeight w:val="86"/>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58"/>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73"/>
        </w:trPr>
        <w:tc>
          <w:tcPr>
            <w:tcW w:w="280" w:type="dxa"/>
            <w:gridSpan w:val="2"/>
            <w:tcBorders>
              <w:left w:val="single" w:sz="8" w:space="0" w:color="auto"/>
              <w:bottom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9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ind w:right="125"/>
              <w:jc w:val="both"/>
              <w:rPr>
                <w:sz w:val="20"/>
                <w:szCs w:val="20"/>
              </w:rPr>
            </w:pPr>
            <w:r w:rsidRPr="008763BF">
              <w:rPr>
                <w:rFonts w:eastAsia="Calibri"/>
                <w:sz w:val="20"/>
                <w:szCs w:val="20"/>
              </w:rPr>
              <w:t>5</w:t>
            </w:r>
          </w:p>
        </w:tc>
        <w:tc>
          <w:tcPr>
            <w:tcW w:w="8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Документ,</w:t>
            </w:r>
          </w:p>
          <w:p w:rsidR="004435C8" w:rsidRPr="008763BF" w:rsidRDefault="004435C8" w:rsidP="007B3F66">
            <w:pPr>
              <w:jc w:val="both"/>
              <w:rPr>
                <w:sz w:val="20"/>
                <w:szCs w:val="20"/>
              </w:rPr>
            </w:pPr>
            <w:r w:rsidRPr="008763BF">
              <w:rPr>
                <w:rFonts w:eastAsia="Calibri"/>
                <w:sz w:val="20"/>
                <w:szCs w:val="20"/>
              </w:rPr>
              <w:t>подтверждающий</w:t>
            </w:r>
          </w:p>
          <w:p w:rsidR="004435C8" w:rsidRPr="008763BF" w:rsidRDefault="004435C8" w:rsidP="007B3F66">
            <w:pPr>
              <w:jc w:val="both"/>
              <w:rPr>
                <w:sz w:val="20"/>
                <w:szCs w:val="20"/>
              </w:rPr>
            </w:pPr>
            <w:r w:rsidRPr="008763BF">
              <w:rPr>
                <w:rFonts w:eastAsia="Calibri"/>
                <w:sz w:val="20"/>
                <w:szCs w:val="20"/>
              </w:rPr>
              <w:t>полномочия</w:t>
            </w:r>
          </w:p>
          <w:p w:rsidR="004435C8" w:rsidRPr="008763BF" w:rsidRDefault="004435C8" w:rsidP="007B3F66">
            <w:pPr>
              <w:jc w:val="both"/>
              <w:rPr>
                <w:sz w:val="20"/>
                <w:szCs w:val="20"/>
              </w:rPr>
            </w:pPr>
            <w:r w:rsidRPr="008763BF">
              <w:rPr>
                <w:rFonts w:eastAsia="Calibri"/>
                <w:sz w:val="20"/>
                <w:szCs w:val="20"/>
              </w:rPr>
              <w:t>представителя</w:t>
            </w:r>
          </w:p>
          <w:p w:rsidR="004435C8" w:rsidRPr="008763BF" w:rsidRDefault="004435C8" w:rsidP="007B3F66">
            <w:pPr>
              <w:jc w:val="both"/>
              <w:rPr>
                <w:sz w:val="20"/>
                <w:szCs w:val="20"/>
              </w:rPr>
            </w:pPr>
            <w:r w:rsidRPr="008763BF">
              <w:rPr>
                <w:rFonts w:eastAsia="Calibri"/>
                <w:sz w:val="20"/>
                <w:szCs w:val="20"/>
              </w:rPr>
              <w:t>заявителя</w:t>
            </w:r>
          </w:p>
        </w:tc>
        <w:tc>
          <w:tcPr>
            <w:tcW w:w="196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Доверенность</w:t>
            </w:r>
          </w:p>
        </w:tc>
        <w:tc>
          <w:tcPr>
            <w:tcW w:w="1180" w:type="dxa"/>
            <w:vMerge w:val="restart"/>
            <w:tcBorders>
              <w:right w:val="single" w:sz="8" w:space="0" w:color="auto"/>
            </w:tcBorders>
          </w:tcPr>
          <w:p w:rsidR="00BB321E" w:rsidRPr="00894763" w:rsidRDefault="00BB321E" w:rsidP="007B3F66">
            <w:pPr>
              <w:ind w:left="20"/>
              <w:jc w:val="both"/>
              <w:rPr>
                <w:sz w:val="20"/>
                <w:szCs w:val="20"/>
              </w:rPr>
            </w:pPr>
            <w:r w:rsidRPr="00894763">
              <w:rPr>
                <w:rFonts w:eastAsia="Calibri"/>
                <w:sz w:val="20"/>
                <w:szCs w:val="20"/>
              </w:rPr>
              <w:t xml:space="preserve">1 </w:t>
            </w:r>
            <w:r w:rsidR="003054DC">
              <w:rPr>
                <w:rFonts w:eastAsia="Calibri"/>
                <w:sz w:val="20"/>
                <w:szCs w:val="20"/>
              </w:rPr>
              <w:t>–</w:t>
            </w:r>
            <w:r w:rsidRPr="00894763">
              <w:rPr>
                <w:rFonts w:eastAsia="Calibri"/>
                <w:sz w:val="20"/>
                <w:szCs w:val="20"/>
              </w:rPr>
              <w:t xml:space="preserve"> подлинник</w:t>
            </w:r>
          </w:p>
          <w:p w:rsidR="00BB321E" w:rsidRPr="00894763" w:rsidRDefault="00BB321E" w:rsidP="007B3F66">
            <w:pPr>
              <w:ind w:left="20"/>
              <w:jc w:val="both"/>
              <w:rPr>
                <w:sz w:val="20"/>
                <w:szCs w:val="20"/>
              </w:rPr>
            </w:pPr>
            <w:proofErr w:type="gramStart"/>
            <w:r w:rsidRPr="00894763">
              <w:rPr>
                <w:rFonts w:eastAsia="Calibri"/>
                <w:sz w:val="20"/>
                <w:szCs w:val="20"/>
              </w:rPr>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566BC5" w:rsidRDefault="00BB321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vMerge w:val="restart"/>
            <w:tcBorders>
              <w:right w:val="single" w:sz="8" w:space="0" w:color="auto"/>
            </w:tcBorders>
          </w:tcPr>
          <w:p w:rsidR="004435C8" w:rsidRPr="008763BF" w:rsidRDefault="004435C8"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F517BE" w:rsidRPr="00F517BE" w:rsidRDefault="00F517BE" w:rsidP="007B3F66">
            <w:pPr>
              <w:shd w:val="clear" w:color="auto" w:fill="FFFFFF"/>
              <w:spacing w:before="100" w:beforeAutospacing="1"/>
              <w:jc w:val="both"/>
              <w:outlineLvl w:val="0"/>
              <w:rPr>
                <w:rFonts w:eastAsia="Times New Roman"/>
                <w:b/>
                <w:bCs/>
                <w:color w:val="333333"/>
                <w:kern w:val="36"/>
                <w:sz w:val="20"/>
                <w:szCs w:val="20"/>
              </w:rPr>
            </w:pPr>
            <w:proofErr w:type="gramStart"/>
            <w:r w:rsidRPr="00F517BE">
              <w:rPr>
                <w:rFonts w:eastAsia="Times New Roman"/>
                <w:b/>
                <w:bCs/>
                <w:color w:val="333333"/>
                <w:kern w:val="36"/>
                <w:sz w:val="20"/>
                <w:szCs w:val="20"/>
              </w:rPr>
              <w:t>Требования</w:t>
            </w:r>
            <w:proofErr w:type="gramEnd"/>
            <w:r w:rsidRPr="00F517BE">
              <w:rPr>
                <w:rFonts w:eastAsia="Times New Roman"/>
                <w:b/>
                <w:bCs/>
                <w:color w:val="333333"/>
                <w:kern w:val="36"/>
                <w:sz w:val="20"/>
                <w:szCs w:val="20"/>
              </w:rPr>
              <w:t xml:space="preserve"> предъявляемые к доверенности</w:t>
            </w:r>
          </w:p>
          <w:p w:rsidR="00F517BE" w:rsidRPr="00F517BE" w:rsidRDefault="00F517BE" w:rsidP="007B3F66">
            <w:pPr>
              <w:jc w:val="both"/>
              <w:rPr>
                <w:rFonts w:eastAsia="Times New Roman"/>
                <w:color w:val="333333"/>
                <w:sz w:val="20"/>
                <w:szCs w:val="20"/>
                <w:shd w:val="clear" w:color="auto" w:fill="FFFFFF"/>
              </w:rPr>
            </w:pPr>
            <w:r w:rsidRPr="00F517BE">
              <w:rPr>
                <w:rFonts w:eastAsia="Times New Roman"/>
                <w:color w:val="333333"/>
                <w:sz w:val="20"/>
                <w:szCs w:val="20"/>
                <w:shd w:val="clear" w:color="auto" w:fill="FFFFFF"/>
              </w:rPr>
              <w:t xml:space="preserve">Доверенность является гражданско-правовой сделкой, поэтому она обязательно должна соответствовать всем </w:t>
            </w:r>
            <w:proofErr w:type="gramStart"/>
            <w:r w:rsidRPr="00F517BE">
              <w:rPr>
                <w:rFonts w:eastAsia="Times New Roman"/>
                <w:color w:val="333333"/>
                <w:sz w:val="20"/>
                <w:szCs w:val="20"/>
                <w:shd w:val="clear" w:color="auto" w:fill="FFFFFF"/>
              </w:rPr>
              <w:t>требованиям</w:t>
            </w:r>
            <w:proofErr w:type="gramEnd"/>
            <w:r w:rsidRPr="00F517BE">
              <w:rPr>
                <w:rFonts w:eastAsia="Times New Roman"/>
                <w:color w:val="333333"/>
                <w:sz w:val="20"/>
                <w:szCs w:val="20"/>
                <w:shd w:val="clear" w:color="auto" w:fill="FFFFFF"/>
              </w:rPr>
              <w:t xml:space="preserve"> предъявляемым к сделкам законом. В частности, доверенность может быть выдана лишь на совершение правомерных юридических действий; воля представляемого должна формироваться свободно и быть адекватно выражена в доверенности; доверенность, выданная юридическому лицу, может касаться лишь совершения сделок, не противоречащих специальной правоспособности и т.д. Кроме того, составление доверенности подчиняется ряду специальных правил, несоблюдение которых может повлечь за собой недействительность доверенности. Основные требования, предъявляемые к доверенности, сводятся к следующему.</w:t>
            </w:r>
          </w:p>
          <w:p w:rsidR="00F517BE" w:rsidRPr="00F517BE" w:rsidRDefault="00F517BE" w:rsidP="007B3F66">
            <w:pPr>
              <w:jc w:val="both"/>
              <w:rPr>
                <w:rFonts w:eastAsia="Times New Roman"/>
                <w:color w:val="333333"/>
                <w:sz w:val="20"/>
                <w:szCs w:val="20"/>
              </w:rPr>
            </w:pPr>
            <w:r w:rsidRPr="00F517BE">
              <w:rPr>
                <w:rFonts w:eastAsia="Times New Roman"/>
                <w:b/>
                <w:bCs/>
                <w:color w:val="333333"/>
                <w:sz w:val="20"/>
                <w:szCs w:val="20"/>
              </w:rPr>
              <w:t>Во-первых,</w:t>
            </w:r>
            <w:r w:rsidRPr="00F517BE">
              <w:rPr>
                <w:rFonts w:eastAsia="Times New Roman"/>
                <w:color w:val="333333"/>
                <w:sz w:val="20"/>
                <w:szCs w:val="20"/>
              </w:rPr>
              <w:t xml:space="preserve"> доверенность должна быть оформлена письменно. Доверенность не может быть устной. По общему правилу, для действительности доверенности достаточно того, чтобы она была облечена в простую письменную форму. При этом она </w:t>
            </w:r>
            <w:proofErr w:type="gramStart"/>
            <w:r w:rsidRPr="00F517BE">
              <w:rPr>
                <w:rFonts w:eastAsia="Times New Roman"/>
                <w:color w:val="333333"/>
                <w:sz w:val="20"/>
                <w:szCs w:val="20"/>
              </w:rPr>
              <w:t>может</w:t>
            </w:r>
            <w:proofErr w:type="gramEnd"/>
            <w:r w:rsidRPr="00F517BE">
              <w:rPr>
                <w:rFonts w:eastAsia="Times New Roman"/>
                <w:color w:val="333333"/>
                <w:sz w:val="20"/>
                <w:szCs w:val="20"/>
              </w:rPr>
              <w:t xml:space="preserve">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т.п. Важно одно: в доверенности должны быть четко отражены полномочия представителя, а также другие реквизиты, необходимые для доверенности. Функции 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w:t>
            </w:r>
            <w:r w:rsidRPr="00F517BE">
              <w:rPr>
                <w:rFonts w:eastAsia="Times New Roman"/>
                <w:color w:val="333333"/>
                <w:sz w:val="20"/>
                <w:szCs w:val="20"/>
              </w:rPr>
              <w:lastRenderedPageBreak/>
              <w:t>выдаваемым водителю и т.п.</w:t>
            </w:r>
          </w:p>
          <w:p w:rsidR="00F517BE" w:rsidRPr="00F517BE" w:rsidRDefault="00F517BE" w:rsidP="007B3F66">
            <w:pPr>
              <w:jc w:val="both"/>
              <w:rPr>
                <w:rFonts w:eastAsia="Times New Roman"/>
                <w:color w:val="333333"/>
                <w:sz w:val="20"/>
                <w:szCs w:val="20"/>
              </w:rPr>
            </w:pPr>
            <w:r w:rsidRPr="00F517BE">
              <w:rPr>
                <w:rFonts w:eastAsia="Times New Roman"/>
                <w:color w:val="333333"/>
                <w:sz w:val="20"/>
                <w:szCs w:val="20"/>
              </w:rPr>
              <w:t>В случаях, прямо указанных в законе, к форме доверенности предъявляются повышенные требования. Обычно они выражаться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w:t>
            </w:r>
            <w:hyperlink r:id="rId26" w:history="1">
              <w:r w:rsidRPr="00F517BE">
                <w:rPr>
                  <w:rFonts w:eastAsia="Times New Roman"/>
                  <w:color w:val="333333"/>
                  <w:sz w:val="20"/>
                  <w:szCs w:val="20"/>
                  <w:u w:val="single"/>
                </w:rPr>
                <w:t>ч.2 ст. 185 ГК</w:t>
              </w:r>
            </w:hyperlink>
            <w:r w:rsidRPr="00F517BE">
              <w:rPr>
                <w:rFonts w:eastAsia="Times New Roman"/>
                <w:color w:val="333333"/>
                <w:sz w:val="20"/>
                <w:szCs w:val="20"/>
              </w:rPr>
              <w:t>). В соответствии со </w:t>
            </w:r>
            <w:hyperlink r:id="rId27" w:history="1">
              <w:r w:rsidRPr="00F517BE">
                <w:rPr>
                  <w:rFonts w:eastAsia="Times New Roman"/>
                  <w:color w:val="333333"/>
                  <w:sz w:val="20"/>
                  <w:szCs w:val="20"/>
                  <w:u w:val="single"/>
                </w:rPr>
                <w:t>ст. 187 ГК</w:t>
              </w:r>
            </w:hyperlink>
            <w:r w:rsidRPr="00F517BE">
              <w:rPr>
                <w:rFonts w:eastAsia="Times New Roman"/>
                <w:color w:val="333333"/>
                <w:sz w:val="20"/>
                <w:szCs w:val="20"/>
              </w:rPr>
              <w:t> нотариально должна быть оформлена доверенность, выдаваемая в порядке передоверия.</w:t>
            </w:r>
          </w:p>
          <w:p w:rsidR="00F517BE" w:rsidRPr="00F517BE" w:rsidRDefault="00F517BE" w:rsidP="007B3F66">
            <w:pPr>
              <w:jc w:val="both"/>
              <w:rPr>
                <w:rFonts w:eastAsia="Times New Roman"/>
                <w:color w:val="333333"/>
                <w:sz w:val="20"/>
                <w:szCs w:val="20"/>
              </w:rPr>
            </w:pPr>
            <w:proofErr w:type="gramStart"/>
            <w:r w:rsidRPr="00F517BE">
              <w:rPr>
                <w:rFonts w:eastAsia="Times New Roman"/>
                <w:color w:val="333333"/>
                <w:sz w:val="20"/>
                <w:szCs w:val="20"/>
              </w:rPr>
              <w:t>Доверенности, выдаваемые от имени юридических лиц, кроме выдаваемых в порядке передоверия, нотариального или какого-либо иного специального удостоверения не требуют.</w:t>
            </w:r>
            <w:proofErr w:type="gramEnd"/>
            <w:r w:rsidRPr="00F517BE">
              <w:rPr>
                <w:rFonts w:eastAsia="Times New Roman"/>
                <w:color w:val="333333"/>
                <w:sz w:val="20"/>
                <w:szCs w:val="20"/>
              </w:rPr>
              <w:t xml:space="preserve"> Однако к этим доверенностям предъявляются дополнительные требования. Прежде всего, такая доверенность должна быть подписана руководителем или иным уполномоченным лицом юридического лица и скреплена печатью. </w:t>
            </w:r>
            <w:r w:rsidRPr="00F517BE">
              <w:rPr>
                <w:rFonts w:eastAsia="Times New Roman"/>
                <w:color w:val="333333"/>
                <w:sz w:val="20"/>
                <w:szCs w:val="20"/>
              </w:rPr>
              <w:br/>
            </w:r>
            <w:proofErr w:type="gramStart"/>
            <w:r w:rsidRPr="00F517BE">
              <w:rPr>
                <w:rFonts w:eastAsia="Times New Roman"/>
                <w:color w:val="333333"/>
                <w:sz w:val="20"/>
                <w:szCs w:val="20"/>
              </w:rPr>
              <w:t>Если доверенность выдается от имени юридического лица, основанного на государственной или муниципальной собственности, и эта доверенность выдается либо на получение или выдачу денег и других материальных ценностей, то такая доверенность должна быть не только подписана руководителем юридического лица и скреплена печатью, но и подписана главным бухгалтером юридического лица.</w:t>
            </w:r>
            <w:proofErr w:type="gramEnd"/>
          </w:p>
          <w:p w:rsidR="00F517BE" w:rsidRPr="00F517BE" w:rsidRDefault="00F517BE" w:rsidP="007B3F66">
            <w:pPr>
              <w:jc w:val="both"/>
              <w:rPr>
                <w:rFonts w:eastAsia="Times New Roman"/>
                <w:color w:val="333333"/>
                <w:sz w:val="20"/>
                <w:szCs w:val="20"/>
              </w:rPr>
            </w:pPr>
            <w:r w:rsidRPr="00F517BE">
              <w:rPr>
                <w:rFonts w:eastAsia="Times New Roman"/>
                <w:color w:val="333333"/>
                <w:sz w:val="20"/>
                <w:szCs w:val="20"/>
              </w:rPr>
              <w:t>Формы доверенностей на совершение операций в банке и доверенностей на совершение сделок в области внешней торговли (внешнеэкономических сделок) определяются специальными правилами.</w:t>
            </w:r>
          </w:p>
          <w:p w:rsidR="00F517BE" w:rsidRPr="00F517BE" w:rsidRDefault="00F517BE" w:rsidP="007B3F66">
            <w:pPr>
              <w:jc w:val="both"/>
              <w:rPr>
                <w:rFonts w:eastAsia="Times New Roman"/>
                <w:color w:val="333333"/>
                <w:sz w:val="20"/>
                <w:szCs w:val="20"/>
              </w:rPr>
            </w:pPr>
            <w:r w:rsidRPr="00F517BE">
              <w:rPr>
                <w:rFonts w:eastAsia="Times New Roman"/>
                <w:b/>
                <w:bCs/>
                <w:color w:val="333333"/>
                <w:sz w:val="20"/>
                <w:szCs w:val="20"/>
              </w:rPr>
              <w:t>Во-вторых,</w:t>
            </w:r>
            <w:r w:rsidRPr="00F517BE">
              <w:rPr>
                <w:rFonts w:eastAsia="Times New Roman"/>
                <w:color w:val="333333"/>
                <w:sz w:val="20"/>
                <w:szCs w:val="20"/>
              </w:rPr>
              <w:t> </w:t>
            </w:r>
            <w:proofErr w:type="gramStart"/>
            <w:r w:rsidRPr="00F517BE">
              <w:rPr>
                <w:rFonts w:eastAsia="Times New Roman"/>
                <w:color w:val="333333"/>
                <w:sz w:val="20"/>
                <w:szCs w:val="20"/>
              </w:rPr>
              <w:t>важное значение</w:t>
            </w:r>
            <w:proofErr w:type="gramEnd"/>
            <w:r w:rsidRPr="00F517BE">
              <w:rPr>
                <w:rFonts w:eastAsia="Times New Roman"/>
                <w:color w:val="333333"/>
                <w:sz w:val="20"/>
                <w:szCs w:val="20"/>
              </w:rPr>
              <w:t xml:space="preserve"> имеет срок действия доверенности. Максимальный срок действия доверенности не должен превышать 3 лет с момента выдачи доверенности (</w:t>
            </w:r>
            <w:hyperlink r:id="rId28" w:history="1">
              <w:r w:rsidRPr="00F517BE">
                <w:rPr>
                  <w:rFonts w:eastAsia="Times New Roman"/>
                  <w:color w:val="333333"/>
                  <w:sz w:val="20"/>
                  <w:szCs w:val="20"/>
                  <w:u w:val="single"/>
                </w:rPr>
                <w:t>ст. 186 ГК</w:t>
              </w:r>
            </w:hyperlink>
            <w:r w:rsidRPr="00F517BE">
              <w:rPr>
                <w:rFonts w:eastAsia="Times New Roman"/>
                <w:color w:val="333333"/>
                <w:sz w:val="20"/>
                <w:szCs w:val="20"/>
              </w:rPr>
              <w:t xml:space="preserve">). Если в доверенности не указан срок, на который выдана доверенность, то в этом случае срок действия доверенности 1 год с момента ее выдачи и по истечении года доверенность утрачивает свое действие. Если указан срок 2 года, она действует 2 года, если указан срок 5 лет, то доверенность будет действовать только 3 года. Исключение составляет нотариально удостоверенная доверенность, выданная для совершения действий за границей, которая сохраняет силу до ее отмены, если в самой доверенности не содержится указаний о конкретном сроке ее </w:t>
            </w:r>
            <w:r w:rsidRPr="00F517BE">
              <w:rPr>
                <w:rFonts w:eastAsia="Times New Roman"/>
                <w:color w:val="333333"/>
                <w:sz w:val="20"/>
                <w:szCs w:val="20"/>
              </w:rPr>
              <w:lastRenderedPageBreak/>
              <w:t>действия.</w:t>
            </w:r>
          </w:p>
          <w:p w:rsidR="00F517BE" w:rsidRPr="00F517BE" w:rsidRDefault="00F517BE" w:rsidP="007B3F66">
            <w:pPr>
              <w:jc w:val="both"/>
              <w:rPr>
                <w:rFonts w:eastAsia="Times New Roman"/>
                <w:color w:val="333333"/>
                <w:sz w:val="20"/>
                <w:szCs w:val="20"/>
              </w:rPr>
            </w:pPr>
            <w:r w:rsidRPr="00F517BE">
              <w:rPr>
                <w:rFonts w:eastAsia="Times New Roman"/>
                <w:color w:val="333333"/>
                <w:sz w:val="20"/>
                <w:szCs w:val="20"/>
              </w:rPr>
              <w:t>На доверенности обязательно должна стоять дата ее совершения, т.е. дата выдачи. Доверенность, на которой не указана дата выдачи доверенности, ничтожна, т.е. такая доверенность не порождает никаких юридических последствий.</w:t>
            </w:r>
          </w:p>
          <w:p w:rsidR="004435C8" w:rsidRPr="008763BF" w:rsidRDefault="00F517BE" w:rsidP="007B3F66">
            <w:pPr>
              <w:jc w:val="both"/>
              <w:rPr>
                <w:sz w:val="20"/>
                <w:szCs w:val="20"/>
              </w:rPr>
            </w:pPr>
            <w:r w:rsidRPr="00F517BE">
              <w:rPr>
                <w:rFonts w:eastAsia="Times New Roman"/>
                <w:b/>
                <w:bCs/>
                <w:color w:val="333333"/>
                <w:sz w:val="20"/>
                <w:szCs w:val="20"/>
              </w:rPr>
              <w:t>В-третьих,</w:t>
            </w:r>
            <w:r w:rsidRPr="00F517BE">
              <w:rPr>
                <w:rFonts w:eastAsia="Times New Roman"/>
                <w:color w:val="333333"/>
                <w:sz w:val="20"/>
                <w:szCs w:val="20"/>
              </w:rPr>
              <w:t> доверенность является именным документом. Это означает, что в доверенности должно быть указано лицо, которому она выдана, а также лицо, которое доверенность выдало, т.е. доверитель. Полезно знать, что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w:t>
            </w:r>
          </w:p>
        </w:tc>
        <w:tc>
          <w:tcPr>
            <w:tcW w:w="900" w:type="dxa"/>
            <w:tcBorders>
              <w:right w:val="single" w:sz="8" w:space="0" w:color="auto"/>
            </w:tcBorders>
            <w:vAlign w:val="bottom"/>
          </w:tcPr>
          <w:p w:rsidR="004435C8" w:rsidRPr="008763BF" w:rsidRDefault="003054DC" w:rsidP="007B3F66">
            <w:pPr>
              <w:jc w:val="both"/>
              <w:rPr>
                <w:sz w:val="20"/>
                <w:szCs w:val="20"/>
              </w:rPr>
            </w:pPr>
            <w:r>
              <w:rPr>
                <w:sz w:val="20"/>
                <w:szCs w:val="20"/>
              </w:rPr>
              <w:lastRenderedPageBreak/>
              <w:t>-</w:t>
            </w:r>
          </w:p>
        </w:tc>
        <w:tc>
          <w:tcPr>
            <w:tcW w:w="1140" w:type="dxa"/>
            <w:tcBorders>
              <w:right w:val="single" w:sz="8" w:space="0" w:color="auto"/>
            </w:tcBorders>
            <w:vAlign w:val="bottom"/>
          </w:tcPr>
          <w:p w:rsidR="004435C8" w:rsidRPr="008763BF" w:rsidRDefault="003054DC" w:rsidP="007B3F66">
            <w:pPr>
              <w:jc w:val="both"/>
              <w:rPr>
                <w:sz w:val="20"/>
                <w:szCs w:val="20"/>
              </w:rPr>
            </w:pPr>
            <w:r>
              <w:rPr>
                <w:sz w:val="20"/>
                <w:szCs w:val="20"/>
              </w:rPr>
              <w:t>-</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5"/>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68"/>
        </w:trPr>
        <w:tc>
          <w:tcPr>
            <w:tcW w:w="280" w:type="dxa"/>
            <w:gridSpan w:val="2"/>
            <w:tcBorders>
              <w:left w:val="single" w:sz="8" w:space="0" w:color="auto"/>
              <w:bottom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ind w:right="65"/>
              <w:jc w:val="both"/>
              <w:rPr>
                <w:sz w:val="20"/>
                <w:szCs w:val="20"/>
              </w:rPr>
            </w:pPr>
            <w:r w:rsidRPr="008763BF">
              <w:rPr>
                <w:rFonts w:eastAsia="Calibri"/>
                <w:sz w:val="20"/>
                <w:szCs w:val="20"/>
              </w:rPr>
              <w:lastRenderedPageBreak/>
              <w:t>6</w:t>
            </w:r>
          </w:p>
        </w:tc>
        <w:tc>
          <w:tcPr>
            <w:tcW w:w="8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Документ,</w:t>
            </w:r>
          </w:p>
          <w:p w:rsidR="004435C8" w:rsidRPr="008763BF" w:rsidRDefault="004435C8" w:rsidP="007B3F66">
            <w:pPr>
              <w:jc w:val="both"/>
              <w:rPr>
                <w:sz w:val="20"/>
                <w:szCs w:val="20"/>
              </w:rPr>
            </w:pPr>
            <w:r w:rsidRPr="008763BF">
              <w:rPr>
                <w:rFonts w:eastAsia="Calibri"/>
                <w:sz w:val="20"/>
                <w:szCs w:val="20"/>
              </w:rPr>
              <w:t>подтверждающий факт</w:t>
            </w:r>
          </w:p>
          <w:p w:rsidR="004435C8" w:rsidRPr="008763BF" w:rsidRDefault="004435C8" w:rsidP="007B3F66">
            <w:pPr>
              <w:jc w:val="both"/>
              <w:rPr>
                <w:sz w:val="20"/>
                <w:szCs w:val="20"/>
              </w:rPr>
            </w:pPr>
            <w:r w:rsidRPr="008763BF">
              <w:rPr>
                <w:rFonts w:eastAsia="Calibri"/>
                <w:sz w:val="20"/>
                <w:szCs w:val="20"/>
              </w:rPr>
              <w:t>уплаты</w:t>
            </w:r>
          </w:p>
          <w:p w:rsidR="004435C8" w:rsidRPr="008763BF" w:rsidRDefault="004435C8" w:rsidP="007B3F66">
            <w:pPr>
              <w:jc w:val="both"/>
              <w:rPr>
                <w:sz w:val="20"/>
                <w:szCs w:val="20"/>
              </w:rPr>
            </w:pPr>
            <w:r w:rsidRPr="008763BF">
              <w:rPr>
                <w:rFonts w:eastAsia="Calibri"/>
                <w:sz w:val="20"/>
                <w:szCs w:val="20"/>
              </w:rPr>
              <w:t>государственной пошлины</w:t>
            </w:r>
          </w:p>
        </w:tc>
        <w:tc>
          <w:tcPr>
            <w:tcW w:w="196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Квитанция</w:t>
            </w:r>
          </w:p>
        </w:tc>
        <w:tc>
          <w:tcPr>
            <w:tcW w:w="118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1 - подлинник</w:t>
            </w:r>
          </w:p>
          <w:p w:rsidR="004435C8" w:rsidRPr="008763BF" w:rsidRDefault="004435C8" w:rsidP="007B3F66">
            <w:pPr>
              <w:ind w:left="20"/>
              <w:jc w:val="both"/>
              <w:rPr>
                <w:sz w:val="20"/>
                <w:szCs w:val="20"/>
              </w:rPr>
            </w:pPr>
            <w:proofErr w:type="gramStart"/>
            <w:r w:rsidRPr="008763BF">
              <w:rPr>
                <w:rFonts w:eastAsia="Calibri"/>
                <w:sz w:val="20"/>
                <w:szCs w:val="20"/>
              </w:rPr>
              <w:t>(направляется в орган</w:t>
            </w:r>
            <w:proofErr w:type="gramEnd"/>
          </w:p>
          <w:p w:rsidR="004435C8" w:rsidRPr="008763BF" w:rsidRDefault="004435C8" w:rsidP="007B3F66">
            <w:pPr>
              <w:ind w:left="20"/>
              <w:jc w:val="both"/>
              <w:rPr>
                <w:sz w:val="20"/>
                <w:szCs w:val="20"/>
              </w:rPr>
            </w:pPr>
            <w:proofErr w:type="gramStart"/>
            <w:r w:rsidRPr="008763BF">
              <w:rPr>
                <w:rFonts w:eastAsia="Calibri"/>
                <w:sz w:val="20"/>
                <w:szCs w:val="20"/>
              </w:rPr>
              <w:t>ЗАГС)</w:t>
            </w:r>
            <w:proofErr w:type="gramEnd"/>
          </w:p>
        </w:tc>
        <w:tc>
          <w:tcPr>
            <w:tcW w:w="1040" w:type="dxa"/>
            <w:vMerge w:val="restart"/>
            <w:tcBorders>
              <w:right w:val="single" w:sz="8" w:space="0" w:color="auto"/>
            </w:tcBorders>
          </w:tcPr>
          <w:p w:rsidR="004435C8" w:rsidRPr="008763BF" w:rsidRDefault="004435C8"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В квитанции должны быть указаны следующие реквизиты: ИНН и</w:t>
            </w:r>
          </w:p>
          <w:p w:rsidR="004435C8" w:rsidRPr="008763BF" w:rsidRDefault="004435C8" w:rsidP="007B3F66">
            <w:pPr>
              <w:jc w:val="both"/>
              <w:rPr>
                <w:sz w:val="20"/>
                <w:szCs w:val="20"/>
              </w:rPr>
            </w:pPr>
            <w:r w:rsidRPr="008763BF">
              <w:rPr>
                <w:rFonts w:eastAsia="Calibri"/>
                <w:sz w:val="20"/>
                <w:szCs w:val="20"/>
              </w:rPr>
              <w:t>КПП получателя платежа, код бюджетной классификации, код</w:t>
            </w:r>
          </w:p>
          <w:p w:rsidR="004435C8" w:rsidRPr="008763BF" w:rsidRDefault="004435C8" w:rsidP="007B3F66">
            <w:pPr>
              <w:jc w:val="both"/>
              <w:rPr>
                <w:sz w:val="20"/>
                <w:szCs w:val="20"/>
              </w:rPr>
            </w:pPr>
            <w:r w:rsidRPr="008763BF">
              <w:rPr>
                <w:rFonts w:eastAsia="Calibri"/>
                <w:sz w:val="20"/>
                <w:szCs w:val="20"/>
              </w:rPr>
              <w:t xml:space="preserve">ОКТМО, сумма платежа, наименование платежа, </w:t>
            </w:r>
            <w:proofErr w:type="gramStart"/>
            <w:r w:rsidRPr="008763BF">
              <w:rPr>
                <w:rFonts w:eastAsia="Calibri"/>
                <w:sz w:val="20"/>
                <w:szCs w:val="20"/>
              </w:rPr>
              <w:t>банковские</w:t>
            </w:r>
            <w:proofErr w:type="gramEnd"/>
          </w:p>
          <w:p w:rsidR="004435C8" w:rsidRPr="008763BF" w:rsidRDefault="004435C8" w:rsidP="007B3F66">
            <w:pPr>
              <w:jc w:val="both"/>
              <w:rPr>
                <w:sz w:val="20"/>
                <w:szCs w:val="20"/>
              </w:rPr>
            </w:pPr>
            <w:r w:rsidRPr="008763BF">
              <w:rPr>
                <w:rFonts w:eastAsia="Calibri"/>
                <w:sz w:val="20"/>
                <w:szCs w:val="20"/>
              </w:rPr>
              <w:t>реквизиты кредитной организации: наименование банка, БИК,</w:t>
            </w:r>
          </w:p>
          <w:p w:rsidR="004435C8" w:rsidRPr="008763BF" w:rsidRDefault="004435C8" w:rsidP="007B3F66">
            <w:pPr>
              <w:jc w:val="both"/>
              <w:rPr>
                <w:sz w:val="20"/>
                <w:szCs w:val="20"/>
              </w:rPr>
            </w:pPr>
            <w:r w:rsidRPr="008763BF">
              <w:rPr>
                <w:rFonts w:eastAsia="Calibri"/>
                <w:sz w:val="20"/>
                <w:szCs w:val="20"/>
              </w:rPr>
              <w:t>номер счета</w:t>
            </w:r>
          </w:p>
        </w:tc>
        <w:tc>
          <w:tcPr>
            <w:tcW w:w="9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см. Приложение</w:t>
            </w:r>
          </w:p>
          <w:p w:rsidR="004435C8" w:rsidRPr="008763BF" w:rsidRDefault="004435C8" w:rsidP="007B3F66">
            <w:pPr>
              <w:jc w:val="both"/>
              <w:rPr>
                <w:sz w:val="20"/>
                <w:szCs w:val="20"/>
              </w:rPr>
            </w:pPr>
            <w:r w:rsidRPr="008763BF">
              <w:rPr>
                <w:rFonts w:eastAsia="Calibri"/>
                <w:sz w:val="20"/>
                <w:szCs w:val="20"/>
              </w:rPr>
              <w:t>№ 28,34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jc w:val="both"/>
              <w:rPr>
                <w:sz w:val="20"/>
                <w:szCs w:val="20"/>
              </w:rPr>
            </w:pPr>
          </w:p>
        </w:tc>
        <w:tc>
          <w:tcPr>
            <w:tcW w:w="114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см. Приложение № 29,</w:t>
            </w:r>
          </w:p>
          <w:p w:rsidR="004435C8" w:rsidRPr="008763BF" w:rsidRDefault="004435C8" w:rsidP="007B3F66">
            <w:pPr>
              <w:ind w:left="20"/>
              <w:jc w:val="both"/>
              <w:rPr>
                <w:sz w:val="20"/>
                <w:szCs w:val="20"/>
              </w:rPr>
            </w:pPr>
            <w:r w:rsidRPr="008763BF">
              <w:rPr>
                <w:rFonts w:eastAsia="Calibri"/>
                <w:sz w:val="20"/>
                <w:szCs w:val="20"/>
              </w:rPr>
              <w:t>№ 35 к настоящей</w:t>
            </w:r>
          </w:p>
          <w:p w:rsidR="004435C8" w:rsidRPr="008763BF" w:rsidRDefault="004435C8" w:rsidP="007B3F66">
            <w:pPr>
              <w:ind w:left="20"/>
              <w:jc w:val="both"/>
              <w:rPr>
                <w:sz w:val="20"/>
                <w:szCs w:val="20"/>
              </w:rPr>
            </w:pPr>
            <w:r w:rsidRPr="008763BF">
              <w:rPr>
                <w:rFonts w:eastAsia="Calibri"/>
                <w:sz w:val="20"/>
                <w:szCs w:val="20"/>
              </w:rPr>
              <w:t>технологической</w:t>
            </w:r>
          </w:p>
          <w:p w:rsidR="004435C8" w:rsidRPr="008763BF" w:rsidRDefault="004435C8" w:rsidP="007B3F66">
            <w:pPr>
              <w:ind w:left="20"/>
              <w:jc w:val="both"/>
              <w:rPr>
                <w:sz w:val="20"/>
                <w:szCs w:val="20"/>
              </w:rPr>
            </w:pPr>
            <w:r w:rsidRPr="008763BF">
              <w:rPr>
                <w:rFonts w:eastAsia="Calibri"/>
                <w:sz w:val="20"/>
                <w:szCs w:val="20"/>
              </w:rPr>
              <w:t>схеме</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ind w:left="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ind w:left="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ind w:left="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vMerge/>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39"/>
        </w:trPr>
        <w:tc>
          <w:tcPr>
            <w:tcW w:w="280" w:type="dxa"/>
            <w:gridSpan w:val="2"/>
            <w:tcBorders>
              <w:left w:val="single" w:sz="8" w:space="0" w:color="auto"/>
              <w:bottom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80" w:type="dxa"/>
            <w:gridSpan w:val="2"/>
            <w:tcBorders>
              <w:left w:val="single" w:sz="8" w:space="0" w:color="auto"/>
              <w:right w:val="single" w:sz="8" w:space="0" w:color="auto"/>
            </w:tcBorders>
            <w:vAlign w:val="bottom"/>
          </w:tcPr>
          <w:p w:rsidR="004435C8" w:rsidRPr="008763BF" w:rsidRDefault="004435C8" w:rsidP="007B3F66">
            <w:pPr>
              <w:ind w:right="65"/>
              <w:jc w:val="both"/>
              <w:rPr>
                <w:sz w:val="20"/>
                <w:szCs w:val="20"/>
              </w:rPr>
            </w:pPr>
            <w:r w:rsidRPr="008763BF">
              <w:rPr>
                <w:rFonts w:eastAsia="Calibri"/>
                <w:sz w:val="20"/>
                <w:szCs w:val="20"/>
              </w:rPr>
              <w:t>7</w:t>
            </w:r>
          </w:p>
        </w:tc>
        <w:tc>
          <w:tcPr>
            <w:tcW w:w="8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Документы,</w:t>
            </w:r>
          </w:p>
          <w:p w:rsidR="004435C8" w:rsidRPr="008763BF" w:rsidRDefault="004435C8" w:rsidP="007B3F66">
            <w:pPr>
              <w:jc w:val="both"/>
              <w:rPr>
                <w:sz w:val="20"/>
                <w:szCs w:val="20"/>
              </w:rPr>
            </w:pPr>
            <w:proofErr w:type="spellStart"/>
            <w:r w:rsidRPr="008763BF">
              <w:rPr>
                <w:rFonts w:eastAsia="Calibri"/>
                <w:sz w:val="20"/>
                <w:szCs w:val="20"/>
              </w:rPr>
              <w:t>подтверждающ</w:t>
            </w:r>
            <w:proofErr w:type="spellEnd"/>
          </w:p>
          <w:p w:rsidR="004435C8" w:rsidRPr="008763BF" w:rsidRDefault="004435C8" w:rsidP="007B3F66">
            <w:pPr>
              <w:jc w:val="both"/>
              <w:rPr>
                <w:sz w:val="20"/>
                <w:szCs w:val="20"/>
              </w:rPr>
            </w:pPr>
            <w:proofErr w:type="spellStart"/>
            <w:r w:rsidRPr="008763BF">
              <w:rPr>
                <w:rFonts w:eastAsia="Calibri"/>
                <w:sz w:val="20"/>
                <w:szCs w:val="20"/>
              </w:rPr>
              <w:t>ие</w:t>
            </w:r>
            <w:proofErr w:type="spellEnd"/>
            <w:r w:rsidRPr="008763BF">
              <w:rPr>
                <w:rFonts w:eastAsia="Calibri"/>
                <w:sz w:val="20"/>
                <w:szCs w:val="20"/>
              </w:rPr>
              <w:t xml:space="preserve"> полную</w:t>
            </w:r>
          </w:p>
          <w:p w:rsidR="004435C8" w:rsidRPr="008763BF" w:rsidRDefault="004435C8" w:rsidP="007B3F66">
            <w:pPr>
              <w:jc w:val="both"/>
              <w:rPr>
                <w:sz w:val="20"/>
                <w:szCs w:val="20"/>
              </w:rPr>
            </w:pPr>
            <w:proofErr w:type="spellStart"/>
            <w:r w:rsidRPr="008763BF">
              <w:rPr>
                <w:rFonts w:eastAsia="Calibri"/>
                <w:sz w:val="20"/>
                <w:szCs w:val="20"/>
              </w:rPr>
              <w:t>дееспособ</w:t>
            </w:r>
            <w:proofErr w:type="spellEnd"/>
            <w:r w:rsidRPr="008763BF">
              <w:rPr>
                <w:rFonts w:eastAsia="Calibri"/>
                <w:sz w:val="20"/>
                <w:szCs w:val="20"/>
              </w:rPr>
              <w:t>-</w:t>
            </w:r>
          </w:p>
          <w:p w:rsidR="004435C8" w:rsidRPr="008763BF" w:rsidRDefault="004435C8" w:rsidP="007B3F66">
            <w:pPr>
              <w:jc w:val="both"/>
              <w:rPr>
                <w:sz w:val="20"/>
                <w:szCs w:val="20"/>
              </w:rPr>
            </w:pPr>
            <w:proofErr w:type="spellStart"/>
            <w:r w:rsidRPr="008763BF">
              <w:rPr>
                <w:rFonts w:eastAsia="Calibri"/>
                <w:sz w:val="20"/>
                <w:szCs w:val="20"/>
              </w:rPr>
              <w:t>ность</w:t>
            </w:r>
            <w:proofErr w:type="spellEnd"/>
          </w:p>
          <w:p w:rsidR="004435C8" w:rsidRPr="008763BF" w:rsidRDefault="004435C8" w:rsidP="007B3F66">
            <w:pPr>
              <w:jc w:val="both"/>
              <w:rPr>
                <w:sz w:val="20"/>
                <w:szCs w:val="20"/>
              </w:rPr>
            </w:pPr>
            <w:r w:rsidRPr="008763BF">
              <w:rPr>
                <w:rFonts w:eastAsia="Calibri"/>
                <w:sz w:val="20"/>
                <w:szCs w:val="20"/>
              </w:rPr>
              <w:t>несовершенно-</w:t>
            </w:r>
          </w:p>
          <w:p w:rsidR="004435C8" w:rsidRPr="008763BF" w:rsidRDefault="004435C8" w:rsidP="007B3F66">
            <w:pPr>
              <w:jc w:val="both"/>
              <w:rPr>
                <w:sz w:val="20"/>
                <w:szCs w:val="20"/>
              </w:rPr>
            </w:pPr>
            <w:r w:rsidRPr="008763BF">
              <w:rPr>
                <w:rFonts w:eastAsia="Calibri"/>
                <w:sz w:val="20"/>
                <w:szCs w:val="20"/>
              </w:rPr>
              <w:t>летнего</w:t>
            </w:r>
          </w:p>
        </w:tc>
        <w:tc>
          <w:tcPr>
            <w:tcW w:w="1960" w:type="dxa"/>
            <w:vMerge w:val="restart"/>
            <w:tcBorders>
              <w:right w:val="single" w:sz="8" w:space="0" w:color="auto"/>
            </w:tcBorders>
            <w:vAlign w:val="bottom"/>
          </w:tcPr>
          <w:p w:rsidR="004435C8" w:rsidRPr="008763BF" w:rsidRDefault="004435C8" w:rsidP="007B3F66">
            <w:pPr>
              <w:ind w:left="20"/>
              <w:jc w:val="both"/>
              <w:rPr>
                <w:sz w:val="20"/>
                <w:szCs w:val="20"/>
              </w:rPr>
            </w:pPr>
            <w:r w:rsidRPr="008763BF">
              <w:rPr>
                <w:rFonts w:eastAsia="Calibri"/>
                <w:sz w:val="20"/>
                <w:szCs w:val="20"/>
              </w:rPr>
              <w:t>Решение суда либо органа опеки и</w:t>
            </w:r>
          </w:p>
          <w:p w:rsidR="004435C8" w:rsidRPr="008763BF" w:rsidRDefault="004435C8" w:rsidP="007B3F66">
            <w:pPr>
              <w:ind w:left="20"/>
              <w:jc w:val="both"/>
              <w:rPr>
                <w:sz w:val="20"/>
                <w:szCs w:val="20"/>
              </w:rPr>
            </w:pPr>
            <w:r w:rsidRPr="008763BF">
              <w:rPr>
                <w:rFonts w:eastAsia="Calibri"/>
                <w:sz w:val="20"/>
                <w:szCs w:val="20"/>
              </w:rPr>
              <w:t>попечительства об объявлении</w:t>
            </w:r>
          </w:p>
          <w:p w:rsidR="004435C8" w:rsidRPr="008763BF" w:rsidRDefault="004435C8" w:rsidP="007B3F66">
            <w:pPr>
              <w:ind w:left="20"/>
              <w:jc w:val="both"/>
              <w:rPr>
                <w:sz w:val="20"/>
                <w:szCs w:val="20"/>
              </w:rPr>
            </w:pPr>
            <w:r w:rsidRPr="008763BF">
              <w:rPr>
                <w:rFonts w:eastAsia="Calibri"/>
                <w:sz w:val="20"/>
                <w:szCs w:val="20"/>
              </w:rPr>
              <w:t>несовершеннолетнего лица полностью</w:t>
            </w:r>
          </w:p>
          <w:p w:rsidR="004435C8" w:rsidRPr="008763BF" w:rsidRDefault="004435C8" w:rsidP="007B3F66">
            <w:pPr>
              <w:ind w:left="20"/>
              <w:jc w:val="both"/>
              <w:rPr>
                <w:sz w:val="20"/>
                <w:szCs w:val="20"/>
              </w:rPr>
            </w:pPr>
            <w:r w:rsidRPr="008763BF">
              <w:rPr>
                <w:rFonts w:eastAsia="Calibri"/>
                <w:sz w:val="20"/>
                <w:szCs w:val="20"/>
              </w:rPr>
              <w:t>дееспособным (эмансипированным)</w:t>
            </w:r>
          </w:p>
        </w:tc>
        <w:tc>
          <w:tcPr>
            <w:tcW w:w="1180" w:type="dxa"/>
            <w:vMerge w:val="restart"/>
            <w:tcBorders>
              <w:right w:val="single" w:sz="8" w:space="0" w:color="auto"/>
            </w:tcBorders>
          </w:tcPr>
          <w:p w:rsidR="004435C8" w:rsidRPr="008763BF" w:rsidRDefault="004435C8" w:rsidP="007B3F66">
            <w:pPr>
              <w:ind w:left="20"/>
              <w:jc w:val="both"/>
              <w:rPr>
                <w:sz w:val="20"/>
                <w:szCs w:val="20"/>
              </w:rPr>
            </w:pPr>
            <w:proofErr w:type="gramStart"/>
            <w:r w:rsidRPr="008763BF">
              <w:rPr>
                <w:rFonts w:eastAsia="Calibri"/>
                <w:sz w:val="20"/>
                <w:szCs w:val="20"/>
              </w:rPr>
              <w:t>1 - подлинник (снятие</w:t>
            </w:r>
            <w:proofErr w:type="gramEnd"/>
          </w:p>
          <w:p w:rsidR="004435C8" w:rsidRPr="008763BF" w:rsidRDefault="004435C8" w:rsidP="007B3F66">
            <w:pPr>
              <w:ind w:left="20"/>
              <w:jc w:val="both"/>
              <w:rPr>
                <w:sz w:val="20"/>
                <w:szCs w:val="20"/>
              </w:rPr>
            </w:pPr>
            <w:r w:rsidRPr="008763BF">
              <w:rPr>
                <w:rFonts w:eastAsia="Calibri"/>
                <w:sz w:val="20"/>
                <w:szCs w:val="20"/>
              </w:rPr>
              <w:t>копии для направления</w:t>
            </w:r>
          </w:p>
          <w:p w:rsidR="004435C8" w:rsidRPr="008763BF" w:rsidRDefault="004435C8" w:rsidP="007B3F66">
            <w:pPr>
              <w:ind w:left="20"/>
              <w:jc w:val="both"/>
              <w:rPr>
                <w:sz w:val="20"/>
                <w:szCs w:val="20"/>
              </w:rPr>
            </w:pPr>
            <w:r w:rsidRPr="008763BF">
              <w:rPr>
                <w:rFonts w:eastAsia="Calibri"/>
                <w:sz w:val="20"/>
                <w:szCs w:val="20"/>
              </w:rPr>
              <w:t>в орган ЗАГС)</w:t>
            </w:r>
          </w:p>
        </w:tc>
        <w:tc>
          <w:tcPr>
            <w:tcW w:w="1040" w:type="dxa"/>
            <w:tcBorders>
              <w:right w:val="single" w:sz="8" w:space="0" w:color="auto"/>
            </w:tcBorders>
            <w:vAlign w:val="bottom"/>
          </w:tcPr>
          <w:p w:rsidR="004435C8" w:rsidRPr="008763BF" w:rsidRDefault="004435C8"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на документе необходима печать суда либо органа опеки и</w:t>
            </w:r>
          </w:p>
          <w:p w:rsidR="004435C8" w:rsidRPr="008763BF" w:rsidRDefault="004435C8" w:rsidP="007B3F66">
            <w:pPr>
              <w:jc w:val="both"/>
              <w:rPr>
                <w:sz w:val="20"/>
                <w:szCs w:val="20"/>
              </w:rPr>
            </w:pPr>
            <w:r w:rsidRPr="008763BF">
              <w:rPr>
                <w:rFonts w:eastAsia="Calibri"/>
                <w:sz w:val="20"/>
                <w:szCs w:val="20"/>
              </w:rPr>
              <w:t>попечительства и подпись должностного лица</w:t>
            </w: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51"/>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3054DC" w:rsidP="007B3F66">
            <w:pPr>
              <w:ind w:left="400"/>
              <w:jc w:val="both"/>
              <w:rPr>
                <w:sz w:val="20"/>
                <w:szCs w:val="20"/>
              </w:rPr>
            </w:pPr>
            <w:r>
              <w:rPr>
                <w:rFonts w:eastAsia="Calibri"/>
                <w:sz w:val="20"/>
                <w:szCs w:val="20"/>
              </w:rPr>
              <w:t>-</w:t>
            </w:r>
          </w:p>
        </w:tc>
        <w:tc>
          <w:tcPr>
            <w:tcW w:w="1140" w:type="dxa"/>
            <w:tcBorders>
              <w:right w:val="single" w:sz="8" w:space="0" w:color="auto"/>
            </w:tcBorders>
            <w:vAlign w:val="bottom"/>
          </w:tcPr>
          <w:p w:rsidR="004435C8" w:rsidRPr="008763BF" w:rsidRDefault="003054DC" w:rsidP="007B3F66">
            <w:pPr>
              <w:ind w:left="520"/>
              <w:jc w:val="both"/>
              <w:rPr>
                <w:sz w:val="20"/>
                <w:szCs w:val="20"/>
              </w:rPr>
            </w:pPr>
            <w:r>
              <w:rPr>
                <w:sz w:val="20"/>
                <w:szCs w:val="20"/>
              </w:rPr>
              <w:t>-</w:t>
            </w:r>
          </w:p>
        </w:tc>
        <w:tc>
          <w:tcPr>
            <w:tcW w:w="30" w:type="dxa"/>
            <w:vAlign w:val="bottom"/>
          </w:tcPr>
          <w:p w:rsidR="004435C8" w:rsidRPr="008763BF" w:rsidRDefault="004435C8" w:rsidP="007B3F66">
            <w:pPr>
              <w:jc w:val="both"/>
              <w:rPr>
                <w:sz w:val="20"/>
                <w:szCs w:val="20"/>
              </w:rPr>
            </w:pPr>
          </w:p>
        </w:tc>
      </w:tr>
      <w:tr w:rsidR="004435C8" w:rsidRPr="008763BF" w:rsidTr="004435C8">
        <w:trPr>
          <w:trHeight w:val="137"/>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tcBorders>
              <w:right w:val="single" w:sz="8" w:space="0" w:color="auto"/>
            </w:tcBorders>
            <w:vAlign w:val="bottom"/>
          </w:tcPr>
          <w:p w:rsidR="004435C8" w:rsidRPr="008763BF" w:rsidRDefault="004435C8" w:rsidP="007B3F66">
            <w:pPr>
              <w:jc w:val="both"/>
              <w:rPr>
                <w:sz w:val="20"/>
                <w:szCs w:val="20"/>
              </w:rPr>
            </w:pPr>
          </w:p>
        </w:tc>
        <w:tc>
          <w:tcPr>
            <w:tcW w:w="1140" w:type="dxa"/>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8"/>
        </w:trPr>
        <w:tc>
          <w:tcPr>
            <w:tcW w:w="280" w:type="dxa"/>
            <w:gridSpan w:val="2"/>
            <w:tcBorders>
              <w:left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C31583" w:rsidRPr="008763BF" w:rsidTr="004435C8">
        <w:trPr>
          <w:trHeight w:val="13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val="restart"/>
            <w:tcBorders>
              <w:right w:val="single" w:sz="8" w:space="0" w:color="auto"/>
            </w:tcBorders>
          </w:tcPr>
          <w:p w:rsidR="00C31583" w:rsidRPr="008763BF" w:rsidRDefault="00C31583" w:rsidP="007B3F66">
            <w:pPr>
              <w:ind w:left="20"/>
              <w:jc w:val="both"/>
              <w:rPr>
                <w:sz w:val="20"/>
                <w:szCs w:val="20"/>
              </w:rPr>
            </w:pPr>
            <w:r w:rsidRPr="008763BF">
              <w:rPr>
                <w:rFonts w:eastAsia="Calibri"/>
                <w:sz w:val="20"/>
                <w:szCs w:val="20"/>
              </w:rPr>
              <w:t>Свидетельство (справка)</w:t>
            </w:r>
            <w:r>
              <w:rPr>
                <w:rFonts w:eastAsia="Calibri"/>
                <w:sz w:val="20"/>
                <w:szCs w:val="20"/>
              </w:rPr>
              <w:t xml:space="preserve"> о</w:t>
            </w:r>
            <w:r w:rsidRPr="008763BF">
              <w:rPr>
                <w:rFonts w:eastAsia="Calibri"/>
                <w:sz w:val="20"/>
                <w:szCs w:val="20"/>
              </w:rPr>
              <w:t xml:space="preserve"> заключении</w:t>
            </w:r>
          </w:p>
          <w:p w:rsidR="00C31583" w:rsidRPr="008763BF" w:rsidRDefault="00C31583" w:rsidP="007B3F66">
            <w:pPr>
              <w:ind w:left="20"/>
              <w:jc w:val="both"/>
              <w:rPr>
                <w:sz w:val="20"/>
                <w:szCs w:val="20"/>
              </w:rPr>
            </w:pPr>
            <w:r w:rsidRPr="008763BF">
              <w:rPr>
                <w:rFonts w:eastAsia="Calibri"/>
                <w:sz w:val="20"/>
                <w:szCs w:val="20"/>
              </w:rPr>
              <w:t>брака</w:t>
            </w:r>
          </w:p>
        </w:tc>
        <w:tc>
          <w:tcPr>
            <w:tcW w:w="1180" w:type="dxa"/>
            <w:vMerge w:val="restart"/>
            <w:tcBorders>
              <w:right w:val="single" w:sz="8" w:space="0" w:color="auto"/>
            </w:tcBorders>
          </w:tcPr>
          <w:p w:rsidR="00C31583" w:rsidRPr="00894763" w:rsidRDefault="00C31583" w:rsidP="007B3F66">
            <w:pPr>
              <w:ind w:left="20"/>
              <w:jc w:val="both"/>
              <w:rPr>
                <w:sz w:val="20"/>
                <w:szCs w:val="20"/>
              </w:rPr>
            </w:pPr>
            <w:r w:rsidRPr="00894763">
              <w:rPr>
                <w:rFonts w:eastAsia="Calibri"/>
                <w:sz w:val="20"/>
                <w:szCs w:val="20"/>
              </w:rPr>
              <w:t>1 - подлинник</w:t>
            </w:r>
          </w:p>
          <w:p w:rsidR="00C31583" w:rsidRPr="00894763" w:rsidRDefault="00C31583" w:rsidP="007B3F66">
            <w:pPr>
              <w:ind w:left="20"/>
              <w:jc w:val="both"/>
              <w:rPr>
                <w:sz w:val="20"/>
                <w:szCs w:val="20"/>
              </w:rPr>
            </w:pPr>
            <w:proofErr w:type="gramStart"/>
            <w:r w:rsidRPr="00894763">
              <w:rPr>
                <w:rFonts w:eastAsia="Calibri"/>
                <w:sz w:val="20"/>
                <w:szCs w:val="20"/>
              </w:rPr>
              <w:t>(установление личности</w:t>
            </w:r>
            <w:proofErr w:type="gramEnd"/>
          </w:p>
          <w:p w:rsidR="00C31583" w:rsidRDefault="00C31583" w:rsidP="007B3F66">
            <w:pPr>
              <w:ind w:left="20"/>
              <w:jc w:val="both"/>
              <w:rPr>
                <w:rFonts w:eastAsia="Calibri"/>
                <w:sz w:val="20"/>
                <w:szCs w:val="20"/>
              </w:rPr>
            </w:pPr>
            <w:r w:rsidRPr="00894763">
              <w:rPr>
                <w:rFonts w:eastAsia="Calibri"/>
                <w:sz w:val="20"/>
                <w:szCs w:val="20"/>
              </w:rPr>
              <w:t>заявителя)</w:t>
            </w:r>
          </w:p>
          <w:p w:rsidR="00C31583" w:rsidRPr="00566BC5" w:rsidRDefault="00C31583"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C31583" w:rsidRPr="008763BF" w:rsidRDefault="00C31583" w:rsidP="007B3F66">
            <w:pPr>
              <w:ind w:left="20"/>
              <w:jc w:val="both"/>
              <w:rPr>
                <w:sz w:val="20"/>
                <w:szCs w:val="20"/>
              </w:rPr>
            </w:pPr>
          </w:p>
        </w:tc>
        <w:tc>
          <w:tcPr>
            <w:tcW w:w="1040" w:type="dxa"/>
            <w:vMerge w:val="restart"/>
            <w:tcBorders>
              <w:right w:val="single" w:sz="8" w:space="0" w:color="auto"/>
            </w:tcBorders>
          </w:tcPr>
          <w:p w:rsidR="00C31583" w:rsidRPr="008763BF" w:rsidRDefault="00C31583" w:rsidP="007B3F66">
            <w:pPr>
              <w:ind w:left="440"/>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C31583" w:rsidRDefault="00C31583"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C31583" w:rsidRPr="00B23310" w:rsidRDefault="00C31583"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C31583" w:rsidRPr="00B23310" w:rsidRDefault="00C31583"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C31583" w:rsidRPr="00B23310" w:rsidRDefault="00C31583"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w:t>
            </w:r>
            <w:r w:rsidRPr="00B23310">
              <w:rPr>
                <w:color w:val="000000"/>
                <w:sz w:val="20"/>
                <w:szCs w:val="20"/>
              </w:rPr>
              <w:lastRenderedPageBreak/>
              <w:t xml:space="preserve">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C31583" w:rsidRPr="00B23310" w:rsidRDefault="00C31583"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C31583" w:rsidRPr="00B23310" w:rsidRDefault="00C31583"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C31583" w:rsidRPr="00B23310" w:rsidRDefault="00C31583"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C31583" w:rsidRPr="00B23310" w:rsidRDefault="00C31583"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C31583" w:rsidRPr="00B23310" w:rsidRDefault="00C31583"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C31583" w:rsidRPr="00B23310" w:rsidRDefault="00C31583"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w:t>
            </w:r>
            <w:r w:rsidRPr="00B23310">
              <w:rPr>
                <w:color w:val="000000"/>
                <w:sz w:val="20"/>
                <w:szCs w:val="20"/>
              </w:rPr>
              <w:lastRenderedPageBreak/>
              <w:t xml:space="preserve">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C31583" w:rsidRPr="00B23310" w:rsidRDefault="00C31583"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C31583" w:rsidRPr="00B23310" w:rsidRDefault="00C31583"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C31583" w:rsidRPr="008763BF" w:rsidRDefault="00C31583"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C31583" w:rsidRPr="008763BF" w:rsidRDefault="00C31583" w:rsidP="007B3F66">
            <w:pPr>
              <w:jc w:val="both"/>
              <w:rPr>
                <w:sz w:val="20"/>
                <w:szCs w:val="20"/>
              </w:rPr>
            </w:pPr>
            <w:r w:rsidRPr="008763BF">
              <w:rPr>
                <w:rFonts w:eastAsia="Calibri"/>
                <w:sz w:val="20"/>
                <w:szCs w:val="20"/>
              </w:rPr>
              <w:lastRenderedPageBreak/>
              <w:t>Приложение</w:t>
            </w:r>
          </w:p>
          <w:p w:rsidR="00C31583" w:rsidRPr="008763BF" w:rsidRDefault="00C31583" w:rsidP="007B3F66">
            <w:pPr>
              <w:ind w:left="400"/>
              <w:jc w:val="both"/>
              <w:rPr>
                <w:sz w:val="20"/>
                <w:szCs w:val="20"/>
              </w:rPr>
            </w:pPr>
            <w:r w:rsidRPr="008763BF">
              <w:rPr>
                <w:rFonts w:eastAsia="Calibri"/>
                <w:sz w:val="20"/>
                <w:szCs w:val="20"/>
              </w:rPr>
              <w:t xml:space="preserve">№ </w:t>
            </w:r>
            <w:r>
              <w:rPr>
                <w:rFonts w:eastAsia="Calibri"/>
                <w:sz w:val="20"/>
                <w:szCs w:val="20"/>
              </w:rPr>
              <w:t>48,12</w:t>
            </w:r>
          </w:p>
        </w:tc>
        <w:tc>
          <w:tcPr>
            <w:tcW w:w="1140" w:type="dxa"/>
            <w:vMerge w:val="restart"/>
            <w:tcBorders>
              <w:right w:val="single" w:sz="8" w:space="0" w:color="auto"/>
            </w:tcBorders>
          </w:tcPr>
          <w:p w:rsidR="00C31583" w:rsidRPr="008763BF" w:rsidRDefault="00C31583" w:rsidP="007B3F66">
            <w:pPr>
              <w:jc w:val="both"/>
              <w:rPr>
                <w:sz w:val="20"/>
                <w:szCs w:val="20"/>
              </w:rPr>
            </w:pPr>
            <w:r w:rsidRPr="008763BF">
              <w:rPr>
                <w:rFonts w:eastAsia="Calibri"/>
                <w:sz w:val="20"/>
                <w:szCs w:val="20"/>
              </w:rPr>
              <w:t>Приложение</w:t>
            </w:r>
          </w:p>
          <w:p w:rsidR="00C31583" w:rsidRPr="008763BF" w:rsidRDefault="00C31583" w:rsidP="007B3F66">
            <w:pPr>
              <w:ind w:left="520"/>
              <w:jc w:val="both"/>
              <w:rPr>
                <w:sz w:val="20"/>
                <w:szCs w:val="20"/>
              </w:rPr>
            </w:pPr>
            <w:r w:rsidRPr="008763BF">
              <w:rPr>
                <w:rFonts w:eastAsia="Calibri"/>
                <w:sz w:val="20"/>
                <w:szCs w:val="20"/>
              </w:rPr>
              <w:t xml:space="preserve">№ </w:t>
            </w:r>
            <w:r>
              <w:rPr>
                <w:rFonts w:eastAsia="Calibri"/>
                <w:sz w:val="20"/>
                <w:szCs w:val="20"/>
              </w:rPr>
              <w:t>49, 12.1</w:t>
            </w: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tcPr>
          <w:p w:rsidR="00C31583" w:rsidRPr="008763BF" w:rsidRDefault="00C31583" w:rsidP="007B3F66">
            <w:pPr>
              <w:ind w:left="20"/>
              <w:jc w:val="both"/>
              <w:rPr>
                <w:sz w:val="20"/>
                <w:szCs w:val="20"/>
              </w:rPr>
            </w:pPr>
          </w:p>
        </w:tc>
        <w:tc>
          <w:tcPr>
            <w:tcW w:w="1180" w:type="dxa"/>
            <w:vMerge/>
            <w:tcBorders>
              <w:right w:val="single" w:sz="8" w:space="0" w:color="auto"/>
            </w:tcBorders>
          </w:tcPr>
          <w:p w:rsidR="00C31583" w:rsidRPr="008763BF" w:rsidRDefault="00C31583" w:rsidP="007B3F66">
            <w:pPr>
              <w:ind w:left="20"/>
              <w:jc w:val="both"/>
              <w:rPr>
                <w:sz w:val="20"/>
                <w:szCs w:val="20"/>
              </w:rPr>
            </w:pPr>
          </w:p>
        </w:tc>
        <w:tc>
          <w:tcPr>
            <w:tcW w:w="1040" w:type="dxa"/>
            <w:vMerge/>
            <w:tcBorders>
              <w:right w:val="single" w:sz="8" w:space="0" w:color="auto"/>
            </w:tcBorders>
          </w:tcPr>
          <w:p w:rsidR="00C31583" w:rsidRPr="008763BF" w:rsidRDefault="00C31583" w:rsidP="007B3F66">
            <w:pPr>
              <w:jc w:val="both"/>
              <w:rPr>
                <w:sz w:val="20"/>
                <w:szCs w:val="20"/>
              </w:rPr>
            </w:pPr>
          </w:p>
        </w:tc>
        <w:tc>
          <w:tcPr>
            <w:tcW w:w="3260" w:type="dxa"/>
            <w:vMerge/>
            <w:tcBorders>
              <w:right w:val="single" w:sz="8" w:space="0" w:color="auto"/>
            </w:tcBorders>
          </w:tcPr>
          <w:p w:rsidR="00C31583" w:rsidRPr="008763BF" w:rsidRDefault="00C31583" w:rsidP="007B3F66">
            <w:pPr>
              <w:jc w:val="both"/>
              <w:rPr>
                <w:sz w:val="20"/>
                <w:szCs w:val="20"/>
              </w:rPr>
            </w:pPr>
          </w:p>
        </w:tc>
        <w:tc>
          <w:tcPr>
            <w:tcW w:w="900" w:type="dxa"/>
            <w:vMerge/>
            <w:tcBorders>
              <w:right w:val="single" w:sz="8" w:space="0" w:color="auto"/>
            </w:tcBorders>
          </w:tcPr>
          <w:p w:rsidR="00C31583" w:rsidRPr="008763BF" w:rsidRDefault="00C31583" w:rsidP="007B3F66">
            <w:pPr>
              <w:ind w:left="400"/>
              <w:jc w:val="both"/>
              <w:rPr>
                <w:sz w:val="20"/>
                <w:szCs w:val="20"/>
              </w:rPr>
            </w:pPr>
          </w:p>
        </w:tc>
        <w:tc>
          <w:tcPr>
            <w:tcW w:w="1140" w:type="dxa"/>
            <w:vMerge/>
            <w:tcBorders>
              <w:right w:val="single" w:sz="8" w:space="0" w:color="auto"/>
            </w:tcBorders>
          </w:tcPr>
          <w:p w:rsidR="00C31583" w:rsidRPr="008763BF" w:rsidRDefault="00C31583" w:rsidP="007B3F66">
            <w:pPr>
              <w:ind w:left="520"/>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tcPr>
          <w:p w:rsidR="00C31583" w:rsidRPr="008763BF" w:rsidRDefault="00C31583" w:rsidP="007B3F66">
            <w:pPr>
              <w:jc w:val="both"/>
              <w:rPr>
                <w:sz w:val="20"/>
                <w:szCs w:val="20"/>
              </w:rPr>
            </w:pPr>
          </w:p>
        </w:tc>
        <w:tc>
          <w:tcPr>
            <w:tcW w:w="1180" w:type="dxa"/>
            <w:vMerge/>
            <w:tcBorders>
              <w:right w:val="single" w:sz="8" w:space="0" w:color="auto"/>
            </w:tcBorders>
          </w:tcPr>
          <w:p w:rsidR="00C31583" w:rsidRPr="008763BF" w:rsidRDefault="00C31583" w:rsidP="007B3F66">
            <w:pPr>
              <w:ind w:left="20"/>
              <w:jc w:val="both"/>
              <w:rPr>
                <w:sz w:val="20"/>
                <w:szCs w:val="20"/>
              </w:rPr>
            </w:pPr>
          </w:p>
        </w:tc>
        <w:tc>
          <w:tcPr>
            <w:tcW w:w="1040" w:type="dxa"/>
            <w:vMerge/>
            <w:tcBorders>
              <w:right w:val="single" w:sz="8" w:space="0" w:color="auto"/>
            </w:tcBorders>
          </w:tcPr>
          <w:p w:rsidR="00C31583" w:rsidRPr="008763BF" w:rsidRDefault="00C31583" w:rsidP="007B3F66">
            <w:pPr>
              <w:jc w:val="both"/>
              <w:rPr>
                <w:sz w:val="20"/>
                <w:szCs w:val="20"/>
              </w:rPr>
            </w:pPr>
          </w:p>
        </w:tc>
        <w:tc>
          <w:tcPr>
            <w:tcW w:w="3260" w:type="dxa"/>
            <w:vMerge/>
            <w:tcBorders>
              <w:right w:val="single" w:sz="8" w:space="0" w:color="auto"/>
            </w:tcBorders>
          </w:tcPr>
          <w:p w:rsidR="00C31583" w:rsidRPr="008763BF" w:rsidRDefault="00C31583" w:rsidP="007B3F66">
            <w:pPr>
              <w:jc w:val="both"/>
              <w:rPr>
                <w:sz w:val="20"/>
                <w:szCs w:val="20"/>
              </w:rPr>
            </w:pPr>
          </w:p>
        </w:tc>
        <w:tc>
          <w:tcPr>
            <w:tcW w:w="900" w:type="dxa"/>
            <w:vMerge/>
            <w:tcBorders>
              <w:right w:val="single" w:sz="8" w:space="0" w:color="auto"/>
            </w:tcBorders>
          </w:tcPr>
          <w:p w:rsidR="00C31583" w:rsidRPr="008763BF" w:rsidRDefault="00C31583" w:rsidP="007B3F66">
            <w:pPr>
              <w:ind w:left="400"/>
              <w:jc w:val="both"/>
              <w:rPr>
                <w:sz w:val="20"/>
                <w:szCs w:val="20"/>
              </w:rPr>
            </w:pPr>
          </w:p>
        </w:tc>
        <w:tc>
          <w:tcPr>
            <w:tcW w:w="1140" w:type="dxa"/>
            <w:vMerge/>
            <w:tcBorders>
              <w:right w:val="single" w:sz="8" w:space="0" w:color="auto"/>
            </w:tcBorders>
          </w:tcPr>
          <w:p w:rsidR="00C31583" w:rsidRPr="008763BF" w:rsidRDefault="00C31583" w:rsidP="007B3F66">
            <w:pPr>
              <w:ind w:left="520"/>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tcPr>
          <w:p w:rsidR="00C31583" w:rsidRPr="008763BF" w:rsidRDefault="00C31583" w:rsidP="007B3F66">
            <w:pPr>
              <w:jc w:val="both"/>
              <w:rPr>
                <w:sz w:val="20"/>
                <w:szCs w:val="20"/>
              </w:rPr>
            </w:pPr>
          </w:p>
        </w:tc>
        <w:tc>
          <w:tcPr>
            <w:tcW w:w="1180" w:type="dxa"/>
            <w:vMerge/>
            <w:tcBorders>
              <w:right w:val="single" w:sz="8" w:space="0" w:color="auto"/>
            </w:tcBorders>
          </w:tcPr>
          <w:p w:rsidR="00C31583" w:rsidRPr="008763BF" w:rsidRDefault="00C31583" w:rsidP="007B3F66">
            <w:pPr>
              <w:jc w:val="both"/>
              <w:rPr>
                <w:sz w:val="20"/>
                <w:szCs w:val="20"/>
              </w:rPr>
            </w:pPr>
          </w:p>
        </w:tc>
        <w:tc>
          <w:tcPr>
            <w:tcW w:w="1040" w:type="dxa"/>
            <w:vMerge/>
            <w:tcBorders>
              <w:right w:val="single" w:sz="8" w:space="0" w:color="auto"/>
            </w:tcBorders>
          </w:tcPr>
          <w:p w:rsidR="00C31583" w:rsidRPr="008763BF" w:rsidRDefault="00C31583" w:rsidP="007B3F66">
            <w:pPr>
              <w:jc w:val="both"/>
              <w:rPr>
                <w:sz w:val="20"/>
                <w:szCs w:val="20"/>
              </w:rPr>
            </w:pPr>
          </w:p>
        </w:tc>
        <w:tc>
          <w:tcPr>
            <w:tcW w:w="3260" w:type="dxa"/>
            <w:vMerge/>
            <w:tcBorders>
              <w:right w:val="single" w:sz="8" w:space="0" w:color="auto"/>
            </w:tcBorders>
          </w:tcPr>
          <w:p w:rsidR="00C31583" w:rsidRPr="008763BF" w:rsidRDefault="00C31583" w:rsidP="007B3F66">
            <w:pPr>
              <w:jc w:val="both"/>
              <w:rPr>
                <w:sz w:val="20"/>
                <w:szCs w:val="20"/>
              </w:rPr>
            </w:pPr>
          </w:p>
        </w:tc>
        <w:tc>
          <w:tcPr>
            <w:tcW w:w="900" w:type="dxa"/>
            <w:vMerge/>
            <w:tcBorders>
              <w:right w:val="single" w:sz="8" w:space="0" w:color="auto"/>
            </w:tcBorders>
          </w:tcPr>
          <w:p w:rsidR="00C31583" w:rsidRPr="008763BF" w:rsidRDefault="00C31583" w:rsidP="007B3F66">
            <w:pPr>
              <w:ind w:left="400"/>
              <w:jc w:val="both"/>
              <w:rPr>
                <w:sz w:val="20"/>
                <w:szCs w:val="20"/>
              </w:rPr>
            </w:pPr>
          </w:p>
        </w:tc>
        <w:tc>
          <w:tcPr>
            <w:tcW w:w="1140" w:type="dxa"/>
            <w:vMerge/>
            <w:tcBorders>
              <w:right w:val="single" w:sz="8" w:space="0" w:color="auto"/>
            </w:tcBorders>
          </w:tcPr>
          <w:p w:rsidR="00C31583" w:rsidRPr="008763BF" w:rsidRDefault="00C31583" w:rsidP="007B3F66">
            <w:pPr>
              <w:ind w:left="520"/>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tcPr>
          <w:p w:rsidR="00C31583" w:rsidRPr="008763BF" w:rsidRDefault="00C31583" w:rsidP="007B3F66">
            <w:pPr>
              <w:jc w:val="both"/>
              <w:rPr>
                <w:sz w:val="20"/>
                <w:szCs w:val="20"/>
              </w:rPr>
            </w:pPr>
          </w:p>
        </w:tc>
        <w:tc>
          <w:tcPr>
            <w:tcW w:w="1180" w:type="dxa"/>
            <w:vMerge/>
            <w:tcBorders>
              <w:right w:val="single" w:sz="8" w:space="0" w:color="auto"/>
            </w:tcBorders>
          </w:tcPr>
          <w:p w:rsidR="00C31583" w:rsidRPr="008763BF" w:rsidRDefault="00C31583" w:rsidP="007B3F66">
            <w:pPr>
              <w:jc w:val="both"/>
              <w:rPr>
                <w:sz w:val="20"/>
                <w:szCs w:val="20"/>
              </w:rPr>
            </w:pPr>
          </w:p>
        </w:tc>
        <w:tc>
          <w:tcPr>
            <w:tcW w:w="1040" w:type="dxa"/>
            <w:vMerge/>
            <w:tcBorders>
              <w:right w:val="single" w:sz="8" w:space="0" w:color="auto"/>
            </w:tcBorders>
          </w:tcPr>
          <w:p w:rsidR="00C31583" w:rsidRPr="008763BF" w:rsidRDefault="00C31583" w:rsidP="007B3F66">
            <w:pPr>
              <w:jc w:val="both"/>
              <w:rPr>
                <w:sz w:val="20"/>
                <w:szCs w:val="20"/>
              </w:rPr>
            </w:pPr>
          </w:p>
        </w:tc>
        <w:tc>
          <w:tcPr>
            <w:tcW w:w="3260" w:type="dxa"/>
            <w:vMerge/>
            <w:tcBorders>
              <w:right w:val="single" w:sz="8" w:space="0" w:color="auto"/>
            </w:tcBorders>
          </w:tcPr>
          <w:p w:rsidR="00C31583" w:rsidRPr="008763BF" w:rsidRDefault="00C31583" w:rsidP="007B3F66">
            <w:pPr>
              <w:jc w:val="both"/>
              <w:rPr>
                <w:sz w:val="20"/>
                <w:szCs w:val="20"/>
              </w:rPr>
            </w:pPr>
          </w:p>
        </w:tc>
        <w:tc>
          <w:tcPr>
            <w:tcW w:w="900" w:type="dxa"/>
            <w:vMerge/>
            <w:tcBorders>
              <w:right w:val="single" w:sz="8" w:space="0" w:color="auto"/>
            </w:tcBorders>
          </w:tcPr>
          <w:p w:rsidR="00C31583" w:rsidRPr="008763BF" w:rsidRDefault="00C31583" w:rsidP="007B3F66">
            <w:pPr>
              <w:ind w:left="400"/>
              <w:jc w:val="both"/>
              <w:rPr>
                <w:sz w:val="20"/>
                <w:szCs w:val="20"/>
              </w:rPr>
            </w:pPr>
          </w:p>
        </w:tc>
        <w:tc>
          <w:tcPr>
            <w:tcW w:w="1140" w:type="dxa"/>
            <w:vMerge/>
            <w:tcBorders>
              <w:right w:val="single" w:sz="8" w:space="0" w:color="auto"/>
            </w:tcBorders>
          </w:tcPr>
          <w:p w:rsidR="00C31583" w:rsidRPr="008763BF" w:rsidRDefault="00C31583" w:rsidP="007B3F66">
            <w:pPr>
              <w:ind w:left="520"/>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tcPr>
          <w:p w:rsidR="00C31583" w:rsidRPr="008763BF" w:rsidRDefault="00C31583" w:rsidP="007B3F66">
            <w:pPr>
              <w:jc w:val="both"/>
              <w:rPr>
                <w:sz w:val="20"/>
                <w:szCs w:val="20"/>
              </w:rPr>
            </w:pPr>
          </w:p>
        </w:tc>
        <w:tc>
          <w:tcPr>
            <w:tcW w:w="1180" w:type="dxa"/>
            <w:vMerge/>
            <w:tcBorders>
              <w:right w:val="single" w:sz="8" w:space="0" w:color="auto"/>
            </w:tcBorders>
          </w:tcPr>
          <w:p w:rsidR="00C31583" w:rsidRPr="008763BF" w:rsidRDefault="00C31583" w:rsidP="007B3F66">
            <w:pPr>
              <w:jc w:val="both"/>
              <w:rPr>
                <w:sz w:val="20"/>
                <w:szCs w:val="20"/>
              </w:rPr>
            </w:pPr>
          </w:p>
        </w:tc>
        <w:tc>
          <w:tcPr>
            <w:tcW w:w="1040" w:type="dxa"/>
            <w:vMerge/>
            <w:tcBorders>
              <w:right w:val="single" w:sz="8" w:space="0" w:color="auto"/>
            </w:tcBorders>
          </w:tcPr>
          <w:p w:rsidR="00C31583" w:rsidRPr="008763BF" w:rsidRDefault="00C31583" w:rsidP="007B3F66">
            <w:pPr>
              <w:jc w:val="both"/>
              <w:rPr>
                <w:sz w:val="20"/>
                <w:szCs w:val="20"/>
              </w:rPr>
            </w:pPr>
          </w:p>
        </w:tc>
        <w:tc>
          <w:tcPr>
            <w:tcW w:w="3260" w:type="dxa"/>
            <w:vMerge/>
            <w:tcBorders>
              <w:right w:val="single" w:sz="8" w:space="0" w:color="auto"/>
            </w:tcBorders>
          </w:tcPr>
          <w:p w:rsidR="00C31583" w:rsidRPr="008763BF" w:rsidRDefault="00C31583" w:rsidP="007B3F66">
            <w:pPr>
              <w:jc w:val="both"/>
              <w:rPr>
                <w:sz w:val="20"/>
                <w:szCs w:val="20"/>
              </w:rPr>
            </w:pPr>
          </w:p>
        </w:tc>
        <w:tc>
          <w:tcPr>
            <w:tcW w:w="900" w:type="dxa"/>
            <w:vMerge/>
            <w:tcBorders>
              <w:right w:val="single" w:sz="8" w:space="0" w:color="auto"/>
            </w:tcBorders>
          </w:tcPr>
          <w:p w:rsidR="00C31583" w:rsidRPr="008763BF" w:rsidRDefault="00C31583" w:rsidP="007B3F66">
            <w:pPr>
              <w:ind w:left="400"/>
              <w:jc w:val="both"/>
              <w:rPr>
                <w:sz w:val="20"/>
                <w:szCs w:val="20"/>
              </w:rPr>
            </w:pPr>
          </w:p>
        </w:tc>
        <w:tc>
          <w:tcPr>
            <w:tcW w:w="1140" w:type="dxa"/>
            <w:vMerge/>
            <w:tcBorders>
              <w:right w:val="single" w:sz="8" w:space="0" w:color="auto"/>
            </w:tcBorders>
          </w:tcPr>
          <w:p w:rsidR="00C31583" w:rsidRPr="008763BF" w:rsidRDefault="00C31583" w:rsidP="007B3F66">
            <w:pPr>
              <w:ind w:left="520"/>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tcPr>
          <w:p w:rsidR="00C31583" w:rsidRPr="008763BF" w:rsidRDefault="00C31583" w:rsidP="007B3F66">
            <w:pPr>
              <w:jc w:val="both"/>
              <w:rPr>
                <w:sz w:val="20"/>
                <w:szCs w:val="20"/>
              </w:rPr>
            </w:pPr>
          </w:p>
        </w:tc>
        <w:tc>
          <w:tcPr>
            <w:tcW w:w="1180" w:type="dxa"/>
            <w:vMerge/>
            <w:tcBorders>
              <w:right w:val="single" w:sz="8" w:space="0" w:color="auto"/>
            </w:tcBorders>
          </w:tcPr>
          <w:p w:rsidR="00C31583" w:rsidRPr="008763BF" w:rsidRDefault="00C31583" w:rsidP="007B3F66">
            <w:pPr>
              <w:jc w:val="both"/>
              <w:rPr>
                <w:sz w:val="20"/>
                <w:szCs w:val="20"/>
              </w:rPr>
            </w:pPr>
          </w:p>
        </w:tc>
        <w:tc>
          <w:tcPr>
            <w:tcW w:w="1040" w:type="dxa"/>
            <w:vMerge/>
            <w:tcBorders>
              <w:right w:val="single" w:sz="8" w:space="0" w:color="auto"/>
            </w:tcBorders>
          </w:tcPr>
          <w:p w:rsidR="00C31583" w:rsidRPr="008763BF" w:rsidRDefault="00C31583" w:rsidP="007B3F66">
            <w:pPr>
              <w:jc w:val="both"/>
              <w:rPr>
                <w:sz w:val="20"/>
                <w:szCs w:val="20"/>
              </w:rPr>
            </w:pPr>
          </w:p>
        </w:tc>
        <w:tc>
          <w:tcPr>
            <w:tcW w:w="3260" w:type="dxa"/>
            <w:vMerge/>
            <w:tcBorders>
              <w:right w:val="single" w:sz="8" w:space="0" w:color="auto"/>
            </w:tcBorders>
          </w:tcPr>
          <w:p w:rsidR="00C31583" w:rsidRPr="008763BF" w:rsidRDefault="00C31583" w:rsidP="007B3F66">
            <w:pPr>
              <w:jc w:val="both"/>
              <w:rPr>
                <w:sz w:val="20"/>
                <w:szCs w:val="20"/>
              </w:rPr>
            </w:pPr>
          </w:p>
        </w:tc>
        <w:tc>
          <w:tcPr>
            <w:tcW w:w="900" w:type="dxa"/>
            <w:vMerge/>
            <w:tcBorders>
              <w:right w:val="single" w:sz="8" w:space="0" w:color="auto"/>
            </w:tcBorders>
          </w:tcPr>
          <w:p w:rsidR="00C31583" w:rsidRPr="008763BF" w:rsidRDefault="00C31583" w:rsidP="007B3F66">
            <w:pPr>
              <w:jc w:val="both"/>
              <w:rPr>
                <w:sz w:val="20"/>
                <w:szCs w:val="20"/>
              </w:rPr>
            </w:pPr>
          </w:p>
        </w:tc>
        <w:tc>
          <w:tcPr>
            <w:tcW w:w="1140" w:type="dxa"/>
            <w:vMerge/>
            <w:tcBorders>
              <w:right w:val="single" w:sz="8" w:space="0" w:color="auto"/>
            </w:tcBorders>
          </w:tcPr>
          <w:p w:rsidR="00C31583" w:rsidRPr="008763BF" w:rsidRDefault="00C31583" w:rsidP="007B3F66">
            <w:pPr>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vAlign w:val="bottom"/>
          </w:tcPr>
          <w:p w:rsidR="00C31583" w:rsidRPr="008763BF" w:rsidRDefault="00C31583" w:rsidP="007B3F66">
            <w:pPr>
              <w:jc w:val="both"/>
              <w:rPr>
                <w:sz w:val="20"/>
                <w:szCs w:val="20"/>
              </w:rPr>
            </w:pPr>
          </w:p>
        </w:tc>
        <w:tc>
          <w:tcPr>
            <w:tcW w:w="1180" w:type="dxa"/>
            <w:vMerge/>
            <w:tcBorders>
              <w:right w:val="single" w:sz="8" w:space="0" w:color="auto"/>
            </w:tcBorders>
            <w:vAlign w:val="bottom"/>
          </w:tcPr>
          <w:p w:rsidR="00C31583" w:rsidRPr="008763BF" w:rsidRDefault="00C31583" w:rsidP="007B3F66">
            <w:pPr>
              <w:jc w:val="both"/>
              <w:rPr>
                <w:sz w:val="20"/>
                <w:szCs w:val="20"/>
              </w:rPr>
            </w:pPr>
          </w:p>
        </w:tc>
        <w:tc>
          <w:tcPr>
            <w:tcW w:w="1040" w:type="dxa"/>
            <w:vMerge/>
            <w:tcBorders>
              <w:right w:val="single" w:sz="8" w:space="0" w:color="auto"/>
            </w:tcBorders>
            <w:vAlign w:val="bottom"/>
          </w:tcPr>
          <w:p w:rsidR="00C31583" w:rsidRPr="008763BF" w:rsidRDefault="00C31583" w:rsidP="007B3F66">
            <w:pPr>
              <w:jc w:val="both"/>
              <w:rPr>
                <w:sz w:val="20"/>
                <w:szCs w:val="20"/>
              </w:rPr>
            </w:pPr>
          </w:p>
        </w:tc>
        <w:tc>
          <w:tcPr>
            <w:tcW w:w="3260" w:type="dxa"/>
            <w:vMerge/>
            <w:tcBorders>
              <w:right w:val="single" w:sz="8" w:space="0" w:color="auto"/>
            </w:tcBorders>
            <w:vAlign w:val="bottom"/>
          </w:tcPr>
          <w:p w:rsidR="00C31583" w:rsidRPr="008763BF" w:rsidRDefault="00C31583" w:rsidP="007B3F66">
            <w:pPr>
              <w:jc w:val="both"/>
              <w:rPr>
                <w:sz w:val="20"/>
                <w:szCs w:val="20"/>
              </w:rPr>
            </w:pPr>
          </w:p>
        </w:tc>
        <w:tc>
          <w:tcPr>
            <w:tcW w:w="900" w:type="dxa"/>
            <w:vMerge/>
            <w:tcBorders>
              <w:right w:val="single" w:sz="8" w:space="0" w:color="auto"/>
            </w:tcBorders>
            <w:vAlign w:val="bottom"/>
          </w:tcPr>
          <w:p w:rsidR="00C31583" w:rsidRPr="008763BF" w:rsidRDefault="00C31583" w:rsidP="007B3F66">
            <w:pPr>
              <w:jc w:val="both"/>
              <w:rPr>
                <w:sz w:val="20"/>
                <w:szCs w:val="20"/>
              </w:rPr>
            </w:pPr>
          </w:p>
        </w:tc>
        <w:tc>
          <w:tcPr>
            <w:tcW w:w="1140" w:type="dxa"/>
            <w:vMerge/>
            <w:tcBorders>
              <w:right w:val="single" w:sz="8" w:space="0" w:color="auto"/>
            </w:tcBorders>
            <w:vAlign w:val="bottom"/>
          </w:tcPr>
          <w:p w:rsidR="00C31583" w:rsidRPr="008763BF" w:rsidRDefault="00C31583" w:rsidP="007B3F66">
            <w:pPr>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vAlign w:val="bottom"/>
          </w:tcPr>
          <w:p w:rsidR="00C31583" w:rsidRPr="008763BF" w:rsidRDefault="00C31583" w:rsidP="007B3F66">
            <w:pPr>
              <w:jc w:val="both"/>
              <w:rPr>
                <w:sz w:val="20"/>
                <w:szCs w:val="20"/>
              </w:rPr>
            </w:pPr>
          </w:p>
        </w:tc>
        <w:tc>
          <w:tcPr>
            <w:tcW w:w="1180" w:type="dxa"/>
            <w:vMerge/>
            <w:tcBorders>
              <w:right w:val="single" w:sz="8" w:space="0" w:color="auto"/>
            </w:tcBorders>
            <w:vAlign w:val="bottom"/>
          </w:tcPr>
          <w:p w:rsidR="00C31583" w:rsidRPr="008763BF" w:rsidRDefault="00C31583" w:rsidP="007B3F66">
            <w:pPr>
              <w:jc w:val="both"/>
              <w:rPr>
                <w:sz w:val="20"/>
                <w:szCs w:val="20"/>
              </w:rPr>
            </w:pPr>
          </w:p>
        </w:tc>
        <w:tc>
          <w:tcPr>
            <w:tcW w:w="1040" w:type="dxa"/>
            <w:vMerge/>
            <w:tcBorders>
              <w:right w:val="single" w:sz="8" w:space="0" w:color="auto"/>
            </w:tcBorders>
            <w:vAlign w:val="bottom"/>
          </w:tcPr>
          <w:p w:rsidR="00C31583" w:rsidRPr="008763BF" w:rsidRDefault="00C31583" w:rsidP="007B3F66">
            <w:pPr>
              <w:jc w:val="both"/>
              <w:rPr>
                <w:sz w:val="20"/>
                <w:szCs w:val="20"/>
              </w:rPr>
            </w:pPr>
          </w:p>
        </w:tc>
        <w:tc>
          <w:tcPr>
            <w:tcW w:w="3260" w:type="dxa"/>
            <w:vMerge/>
            <w:tcBorders>
              <w:right w:val="single" w:sz="8" w:space="0" w:color="auto"/>
            </w:tcBorders>
            <w:vAlign w:val="bottom"/>
          </w:tcPr>
          <w:p w:rsidR="00C31583" w:rsidRPr="008763BF" w:rsidRDefault="00C31583" w:rsidP="007B3F66">
            <w:pPr>
              <w:jc w:val="both"/>
              <w:rPr>
                <w:sz w:val="20"/>
                <w:szCs w:val="20"/>
              </w:rPr>
            </w:pPr>
          </w:p>
        </w:tc>
        <w:tc>
          <w:tcPr>
            <w:tcW w:w="900" w:type="dxa"/>
            <w:vMerge/>
            <w:tcBorders>
              <w:right w:val="single" w:sz="8" w:space="0" w:color="auto"/>
            </w:tcBorders>
            <w:vAlign w:val="bottom"/>
          </w:tcPr>
          <w:p w:rsidR="00C31583" w:rsidRPr="008763BF" w:rsidRDefault="00C31583" w:rsidP="007B3F66">
            <w:pPr>
              <w:jc w:val="both"/>
              <w:rPr>
                <w:sz w:val="20"/>
                <w:szCs w:val="20"/>
              </w:rPr>
            </w:pPr>
          </w:p>
        </w:tc>
        <w:tc>
          <w:tcPr>
            <w:tcW w:w="1140" w:type="dxa"/>
            <w:vMerge/>
            <w:tcBorders>
              <w:right w:val="single" w:sz="8" w:space="0" w:color="auto"/>
            </w:tcBorders>
            <w:vAlign w:val="bottom"/>
          </w:tcPr>
          <w:p w:rsidR="00C31583" w:rsidRPr="008763BF" w:rsidRDefault="00C31583" w:rsidP="007B3F66">
            <w:pPr>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44"/>
        </w:trPr>
        <w:tc>
          <w:tcPr>
            <w:tcW w:w="280" w:type="dxa"/>
            <w:gridSpan w:val="2"/>
            <w:tcBorders>
              <w:left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right w:val="single" w:sz="8" w:space="0" w:color="auto"/>
            </w:tcBorders>
            <w:vAlign w:val="bottom"/>
          </w:tcPr>
          <w:p w:rsidR="00C31583" w:rsidRPr="008763BF" w:rsidRDefault="00C31583" w:rsidP="007B3F66">
            <w:pPr>
              <w:jc w:val="both"/>
              <w:rPr>
                <w:sz w:val="20"/>
                <w:szCs w:val="20"/>
              </w:rPr>
            </w:pPr>
          </w:p>
        </w:tc>
        <w:tc>
          <w:tcPr>
            <w:tcW w:w="1960" w:type="dxa"/>
            <w:vMerge/>
            <w:tcBorders>
              <w:right w:val="single" w:sz="8" w:space="0" w:color="auto"/>
            </w:tcBorders>
            <w:vAlign w:val="bottom"/>
          </w:tcPr>
          <w:p w:rsidR="00C31583" w:rsidRPr="008763BF" w:rsidRDefault="00C31583" w:rsidP="007B3F66">
            <w:pPr>
              <w:jc w:val="both"/>
              <w:rPr>
                <w:sz w:val="20"/>
                <w:szCs w:val="20"/>
              </w:rPr>
            </w:pPr>
          </w:p>
        </w:tc>
        <w:tc>
          <w:tcPr>
            <w:tcW w:w="1180" w:type="dxa"/>
            <w:vMerge/>
            <w:tcBorders>
              <w:right w:val="single" w:sz="8" w:space="0" w:color="auto"/>
            </w:tcBorders>
            <w:vAlign w:val="bottom"/>
          </w:tcPr>
          <w:p w:rsidR="00C31583" w:rsidRPr="008763BF" w:rsidRDefault="00C31583" w:rsidP="007B3F66">
            <w:pPr>
              <w:jc w:val="both"/>
              <w:rPr>
                <w:sz w:val="20"/>
                <w:szCs w:val="20"/>
              </w:rPr>
            </w:pPr>
          </w:p>
        </w:tc>
        <w:tc>
          <w:tcPr>
            <w:tcW w:w="1040" w:type="dxa"/>
            <w:vMerge/>
            <w:tcBorders>
              <w:right w:val="single" w:sz="8" w:space="0" w:color="auto"/>
            </w:tcBorders>
            <w:vAlign w:val="bottom"/>
          </w:tcPr>
          <w:p w:rsidR="00C31583" w:rsidRPr="008763BF" w:rsidRDefault="00C31583" w:rsidP="007B3F66">
            <w:pPr>
              <w:jc w:val="both"/>
              <w:rPr>
                <w:sz w:val="20"/>
                <w:szCs w:val="20"/>
              </w:rPr>
            </w:pPr>
          </w:p>
        </w:tc>
        <w:tc>
          <w:tcPr>
            <w:tcW w:w="3260" w:type="dxa"/>
            <w:vMerge/>
            <w:tcBorders>
              <w:right w:val="single" w:sz="8" w:space="0" w:color="auto"/>
            </w:tcBorders>
            <w:vAlign w:val="bottom"/>
          </w:tcPr>
          <w:p w:rsidR="00C31583" w:rsidRPr="008763BF" w:rsidRDefault="00C31583" w:rsidP="007B3F66">
            <w:pPr>
              <w:jc w:val="both"/>
              <w:rPr>
                <w:sz w:val="20"/>
                <w:szCs w:val="20"/>
              </w:rPr>
            </w:pPr>
          </w:p>
        </w:tc>
        <w:tc>
          <w:tcPr>
            <w:tcW w:w="900" w:type="dxa"/>
            <w:vMerge/>
            <w:tcBorders>
              <w:right w:val="single" w:sz="8" w:space="0" w:color="auto"/>
            </w:tcBorders>
            <w:vAlign w:val="bottom"/>
          </w:tcPr>
          <w:p w:rsidR="00C31583" w:rsidRPr="008763BF" w:rsidRDefault="00C31583" w:rsidP="007B3F66">
            <w:pPr>
              <w:jc w:val="both"/>
              <w:rPr>
                <w:sz w:val="20"/>
                <w:szCs w:val="20"/>
              </w:rPr>
            </w:pPr>
          </w:p>
        </w:tc>
        <w:tc>
          <w:tcPr>
            <w:tcW w:w="1140" w:type="dxa"/>
            <w:vMerge/>
            <w:tcBorders>
              <w:right w:val="single" w:sz="8" w:space="0" w:color="auto"/>
            </w:tcBorders>
            <w:vAlign w:val="bottom"/>
          </w:tcPr>
          <w:p w:rsidR="00C31583" w:rsidRPr="008763BF" w:rsidRDefault="00C31583" w:rsidP="007B3F66">
            <w:pPr>
              <w:jc w:val="both"/>
              <w:rPr>
                <w:sz w:val="20"/>
                <w:szCs w:val="20"/>
              </w:rPr>
            </w:pPr>
          </w:p>
        </w:tc>
        <w:tc>
          <w:tcPr>
            <w:tcW w:w="30" w:type="dxa"/>
            <w:vAlign w:val="bottom"/>
          </w:tcPr>
          <w:p w:rsidR="00C31583" w:rsidRPr="008763BF" w:rsidRDefault="00C31583" w:rsidP="007B3F66">
            <w:pPr>
              <w:jc w:val="both"/>
              <w:rPr>
                <w:sz w:val="20"/>
                <w:szCs w:val="20"/>
              </w:rPr>
            </w:pPr>
          </w:p>
        </w:tc>
      </w:tr>
      <w:tr w:rsidR="00C31583" w:rsidRPr="008763BF" w:rsidTr="004435C8">
        <w:trPr>
          <w:trHeight w:val="116"/>
        </w:trPr>
        <w:tc>
          <w:tcPr>
            <w:tcW w:w="280" w:type="dxa"/>
            <w:gridSpan w:val="2"/>
            <w:tcBorders>
              <w:left w:val="single" w:sz="8" w:space="0" w:color="auto"/>
              <w:bottom w:val="single" w:sz="8" w:space="0" w:color="auto"/>
              <w:right w:val="single" w:sz="8" w:space="0" w:color="auto"/>
            </w:tcBorders>
            <w:vAlign w:val="bottom"/>
          </w:tcPr>
          <w:p w:rsidR="00C31583" w:rsidRPr="008763BF" w:rsidRDefault="00C31583" w:rsidP="007B3F66">
            <w:pPr>
              <w:jc w:val="both"/>
              <w:rPr>
                <w:sz w:val="20"/>
                <w:szCs w:val="20"/>
              </w:rPr>
            </w:pPr>
          </w:p>
        </w:tc>
        <w:tc>
          <w:tcPr>
            <w:tcW w:w="800" w:type="dxa"/>
            <w:vMerge/>
            <w:tcBorders>
              <w:bottom w:val="single" w:sz="8" w:space="0" w:color="auto"/>
              <w:right w:val="single" w:sz="8" w:space="0" w:color="auto"/>
            </w:tcBorders>
            <w:vAlign w:val="bottom"/>
          </w:tcPr>
          <w:p w:rsidR="00C31583" w:rsidRPr="008763BF" w:rsidRDefault="00C31583" w:rsidP="007B3F66">
            <w:pPr>
              <w:jc w:val="both"/>
              <w:rPr>
                <w:sz w:val="20"/>
                <w:szCs w:val="20"/>
              </w:rPr>
            </w:pPr>
          </w:p>
        </w:tc>
        <w:tc>
          <w:tcPr>
            <w:tcW w:w="1960" w:type="dxa"/>
            <w:vMerge/>
            <w:tcBorders>
              <w:bottom w:val="single" w:sz="8" w:space="0" w:color="auto"/>
              <w:right w:val="single" w:sz="8" w:space="0" w:color="auto"/>
            </w:tcBorders>
            <w:vAlign w:val="bottom"/>
          </w:tcPr>
          <w:p w:rsidR="00C31583" w:rsidRPr="008763BF" w:rsidRDefault="00C31583" w:rsidP="007B3F66">
            <w:pPr>
              <w:jc w:val="both"/>
              <w:rPr>
                <w:sz w:val="20"/>
                <w:szCs w:val="20"/>
              </w:rPr>
            </w:pPr>
          </w:p>
        </w:tc>
        <w:tc>
          <w:tcPr>
            <w:tcW w:w="1180" w:type="dxa"/>
            <w:vMerge/>
            <w:tcBorders>
              <w:bottom w:val="single" w:sz="8" w:space="0" w:color="auto"/>
              <w:right w:val="single" w:sz="8" w:space="0" w:color="auto"/>
            </w:tcBorders>
            <w:vAlign w:val="bottom"/>
          </w:tcPr>
          <w:p w:rsidR="00C31583" w:rsidRPr="008763BF" w:rsidRDefault="00C31583" w:rsidP="007B3F66">
            <w:pPr>
              <w:jc w:val="both"/>
              <w:rPr>
                <w:sz w:val="20"/>
                <w:szCs w:val="20"/>
              </w:rPr>
            </w:pPr>
          </w:p>
        </w:tc>
        <w:tc>
          <w:tcPr>
            <w:tcW w:w="1040" w:type="dxa"/>
            <w:vMerge/>
            <w:tcBorders>
              <w:bottom w:val="single" w:sz="8" w:space="0" w:color="auto"/>
              <w:right w:val="single" w:sz="8" w:space="0" w:color="auto"/>
            </w:tcBorders>
            <w:vAlign w:val="bottom"/>
          </w:tcPr>
          <w:p w:rsidR="00C31583" w:rsidRPr="008763BF" w:rsidRDefault="00C31583" w:rsidP="007B3F66">
            <w:pPr>
              <w:jc w:val="both"/>
              <w:rPr>
                <w:sz w:val="20"/>
                <w:szCs w:val="20"/>
              </w:rPr>
            </w:pPr>
          </w:p>
        </w:tc>
        <w:tc>
          <w:tcPr>
            <w:tcW w:w="3260" w:type="dxa"/>
            <w:vMerge/>
            <w:tcBorders>
              <w:bottom w:val="single" w:sz="8" w:space="0" w:color="auto"/>
              <w:right w:val="single" w:sz="8" w:space="0" w:color="auto"/>
            </w:tcBorders>
            <w:vAlign w:val="bottom"/>
          </w:tcPr>
          <w:p w:rsidR="00C31583" w:rsidRPr="008763BF" w:rsidRDefault="00C31583" w:rsidP="007B3F66">
            <w:pPr>
              <w:jc w:val="both"/>
              <w:rPr>
                <w:sz w:val="20"/>
                <w:szCs w:val="20"/>
              </w:rPr>
            </w:pPr>
          </w:p>
        </w:tc>
        <w:tc>
          <w:tcPr>
            <w:tcW w:w="900" w:type="dxa"/>
            <w:vMerge/>
            <w:tcBorders>
              <w:bottom w:val="single" w:sz="8" w:space="0" w:color="auto"/>
              <w:right w:val="single" w:sz="8" w:space="0" w:color="auto"/>
            </w:tcBorders>
            <w:vAlign w:val="bottom"/>
          </w:tcPr>
          <w:p w:rsidR="00C31583" w:rsidRPr="008763BF" w:rsidRDefault="00C31583" w:rsidP="007B3F66">
            <w:pPr>
              <w:jc w:val="both"/>
              <w:rPr>
                <w:sz w:val="20"/>
                <w:szCs w:val="20"/>
              </w:rPr>
            </w:pPr>
          </w:p>
        </w:tc>
        <w:tc>
          <w:tcPr>
            <w:tcW w:w="1140" w:type="dxa"/>
            <w:tcBorders>
              <w:bottom w:val="single" w:sz="8" w:space="0" w:color="auto"/>
              <w:right w:val="single" w:sz="8" w:space="0" w:color="auto"/>
            </w:tcBorders>
            <w:vAlign w:val="bottom"/>
          </w:tcPr>
          <w:p w:rsidR="00C31583" w:rsidRPr="008763BF" w:rsidRDefault="00C31583" w:rsidP="007B3F66">
            <w:pPr>
              <w:jc w:val="both"/>
              <w:rPr>
                <w:sz w:val="20"/>
                <w:szCs w:val="20"/>
              </w:rPr>
            </w:pPr>
          </w:p>
        </w:tc>
        <w:tc>
          <w:tcPr>
            <w:tcW w:w="30" w:type="dxa"/>
            <w:vAlign w:val="bottom"/>
          </w:tcPr>
          <w:p w:rsidR="00C31583" w:rsidRPr="008763BF" w:rsidRDefault="00C31583" w:rsidP="007B3F66">
            <w:pPr>
              <w:jc w:val="both"/>
              <w:rPr>
                <w:sz w:val="20"/>
                <w:szCs w:val="20"/>
              </w:rPr>
            </w:pPr>
          </w:p>
        </w:tc>
      </w:tr>
      <w:tr w:rsidR="00601C14" w:rsidRPr="008763BF" w:rsidTr="004435C8">
        <w:trPr>
          <w:trHeight w:val="144"/>
        </w:trPr>
        <w:tc>
          <w:tcPr>
            <w:tcW w:w="20" w:type="dxa"/>
            <w:tcBorders>
              <w:top w:val="single" w:sz="8" w:space="0" w:color="auto"/>
            </w:tcBorders>
            <w:shd w:val="clear" w:color="auto" w:fill="000000"/>
            <w:vAlign w:val="bottom"/>
          </w:tcPr>
          <w:p w:rsidR="00601C14" w:rsidRPr="008763BF" w:rsidRDefault="00601C14" w:rsidP="007B3F66">
            <w:pPr>
              <w:jc w:val="both"/>
              <w:rPr>
                <w:sz w:val="20"/>
                <w:szCs w:val="20"/>
              </w:rPr>
            </w:pPr>
          </w:p>
        </w:tc>
        <w:tc>
          <w:tcPr>
            <w:tcW w:w="260" w:type="dxa"/>
            <w:tcBorders>
              <w:top w:val="single" w:sz="8" w:space="0" w:color="auto"/>
              <w:right w:val="single" w:sz="8" w:space="0" w:color="auto"/>
            </w:tcBorders>
            <w:vAlign w:val="bottom"/>
          </w:tcPr>
          <w:p w:rsidR="00601C14" w:rsidRPr="008763BF" w:rsidRDefault="00601C14" w:rsidP="007B3F66">
            <w:pPr>
              <w:ind w:right="125"/>
              <w:jc w:val="both"/>
              <w:rPr>
                <w:sz w:val="20"/>
                <w:szCs w:val="20"/>
              </w:rPr>
            </w:pPr>
            <w:r w:rsidRPr="008763BF">
              <w:rPr>
                <w:rFonts w:eastAsia="Calibri"/>
                <w:sz w:val="20"/>
                <w:szCs w:val="20"/>
              </w:rPr>
              <w:t>8</w:t>
            </w:r>
          </w:p>
        </w:tc>
        <w:tc>
          <w:tcPr>
            <w:tcW w:w="800" w:type="dxa"/>
            <w:vMerge w:val="restart"/>
            <w:tcBorders>
              <w:top w:val="single" w:sz="8" w:space="0" w:color="auto"/>
              <w:right w:val="single" w:sz="8" w:space="0" w:color="auto"/>
            </w:tcBorders>
          </w:tcPr>
          <w:p w:rsidR="00601C14" w:rsidRPr="008763BF" w:rsidRDefault="00601C14" w:rsidP="007B3F66">
            <w:pPr>
              <w:jc w:val="both"/>
              <w:rPr>
                <w:sz w:val="20"/>
                <w:szCs w:val="20"/>
              </w:rPr>
            </w:pPr>
            <w:r w:rsidRPr="008763BF">
              <w:rPr>
                <w:rFonts w:eastAsia="Calibri"/>
                <w:sz w:val="20"/>
                <w:szCs w:val="20"/>
              </w:rPr>
              <w:t>Документ,</w:t>
            </w:r>
          </w:p>
          <w:p w:rsidR="00601C14" w:rsidRPr="008763BF" w:rsidRDefault="00601C14" w:rsidP="007B3F66">
            <w:pPr>
              <w:jc w:val="both"/>
              <w:rPr>
                <w:sz w:val="20"/>
                <w:szCs w:val="20"/>
              </w:rPr>
            </w:pPr>
            <w:r w:rsidRPr="008763BF">
              <w:rPr>
                <w:rFonts w:eastAsia="Calibri"/>
                <w:sz w:val="20"/>
                <w:szCs w:val="20"/>
              </w:rPr>
              <w:t>подтверждаю-</w:t>
            </w:r>
          </w:p>
          <w:p w:rsidR="00601C14" w:rsidRPr="008763BF" w:rsidRDefault="00601C14" w:rsidP="007B3F66">
            <w:pPr>
              <w:jc w:val="both"/>
              <w:rPr>
                <w:sz w:val="20"/>
                <w:szCs w:val="20"/>
              </w:rPr>
            </w:pPr>
            <w:proofErr w:type="spellStart"/>
            <w:r w:rsidRPr="008763BF">
              <w:rPr>
                <w:rFonts w:eastAsia="Calibri"/>
                <w:sz w:val="20"/>
                <w:szCs w:val="20"/>
              </w:rPr>
              <w:t>щий</w:t>
            </w:r>
            <w:proofErr w:type="spellEnd"/>
            <w:r w:rsidRPr="008763BF">
              <w:rPr>
                <w:rFonts w:eastAsia="Calibri"/>
                <w:sz w:val="20"/>
                <w:szCs w:val="20"/>
              </w:rPr>
              <w:t xml:space="preserve"> факт</w:t>
            </w:r>
          </w:p>
          <w:p w:rsidR="00601C14" w:rsidRPr="008763BF" w:rsidRDefault="00601C14" w:rsidP="007B3F66">
            <w:pPr>
              <w:jc w:val="both"/>
              <w:rPr>
                <w:sz w:val="20"/>
                <w:szCs w:val="20"/>
              </w:rPr>
            </w:pPr>
            <w:r w:rsidRPr="008763BF">
              <w:rPr>
                <w:rFonts w:eastAsia="Calibri"/>
                <w:sz w:val="20"/>
                <w:szCs w:val="20"/>
              </w:rPr>
              <w:t xml:space="preserve">смерти лица, </w:t>
            </w:r>
            <w:proofErr w:type="gramStart"/>
            <w:r w:rsidRPr="008763BF">
              <w:rPr>
                <w:rFonts w:eastAsia="Calibri"/>
                <w:sz w:val="20"/>
                <w:szCs w:val="20"/>
              </w:rPr>
              <w:t>в</w:t>
            </w:r>
            <w:proofErr w:type="gramEnd"/>
          </w:p>
          <w:p w:rsidR="00601C14" w:rsidRPr="008763BF" w:rsidRDefault="00601C14" w:rsidP="007B3F66">
            <w:pPr>
              <w:jc w:val="both"/>
              <w:rPr>
                <w:sz w:val="20"/>
                <w:szCs w:val="20"/>
              </w:rPr>
            </w:pPr>
            <w:proofErr w:type="gramStart"/>
            <w:r w:rsidRPr="008763BF">
              <w:rPr>
                <w:rFonts w:eastAsia="Calibri"/>
                <w:sz w:val="20"/>
                <w:szCs w:val="20"/>
              </w:rPr>
              <w:t>отношении</w:t>
            </w:r>
            <w:proofErr w:type="gramEnd"/>
          </w:p>
          <w:p w:rsidR="00601C14" w:rsidRPr="008763BF" w:rsidRDefault="00601C14" w:rsidP="007B3F66">
            <w:pPr>
              <w:jc w:val="both"/>
              <w:rPr>
                <w:sz w:val="20"/>
                <w:szCs w:val="20"/>
              </w:rPr>
            </w:pPr>
            <w:proofErr w:type="gramStart"/>
            <w:r w:rsidRPr="008763BF">
              <w:rPr>
                <w:rFonts w:eastAsia="Calibri"/>
                <w:sz w:val="20"/>
                <w:szCs w:val="20"/>
              </w:rPr>
              <w:t>которого</w:t>
            </w:r>
            <w:proofErr w:type="gramEnd"/>
            <w:r w:rsidRPr="008763BF">
              <w:rPr>
                <w:rFonts w:eastAsia="Calibri"/>
                <w:sz w:val="20"/>
                <w:szCs w:val="20"/>
              </w:rPr>
              <w:t xml:space="preserve"> была</w:t>
            </w:r>
          </w:p>
          <w:p w:rsidR="00601C14" w:rsidRPr="008763BF" w:rsidRDefault="00601C14" w:rsidP="007B3F66">
            <w:pPr>
              <w:jc w:val="both"/>
              <w:rPr>
                <w:sz w:val="20"/>
                <w:szCs w:val="20"/>
              </w:rPr>
            </w:pPr>
            <w:r w:rsidRPr="008763BF">
              <w:rPr>
                <w:rFonts w:eastAsia="Calibri"/>
                <w:sz w:val="20"/>
                <w:szCs w:val="20"/>
              </w:rPr>
              <w:t>составлена</w:t>
            </w:r>
          </w:p>
          <w:p w:rsidR="00601C14" w:rsidRPr="008763BF" w:rsidRDefault="00601C14" w:rsidP="007B3F66">
            <w:pPr>
              <w:jc w:val="both"/>
              <w:rPr>
                <w:sz w:val="20"/>
                <w:szCs w:val="20"/>
              </w:rPr>
            </w:pPr>
            <w:r w:rsidRPr="008763BF">
              <w:rPr>
                <w:rFonts w:eastAsia="Calibri"/>
                <w:sz w:val="20"/>
                <w:szCs w:val="20"/>
              </w:rPr>
              <w:t>ранее запись</w:t>
            </w:r>
          </w:p>
          <w:p w:rsidR="00601C14" w:rsidRPr="008763BF" w:rsidRDefault="00601C14" w:rsidP="007B3F66">
            <w:pPr>
              <w:jc w:val="both"/>
              <w:rPr>
                <w:sz w:val="20"/>
                <w:szCs w:val="20"/>
              </w:rPr>
            </w:pPr>
            <w:r w:rsidRPr="008763BF">
              <w:rPr>
                <w:rFonts w:eastAsia="Calibri"/>
                <w:sz w:val="20"/>
                <w:szCs w:val="20"/>
              </w:rPr>
              <w:t>акта о</w:t>
            </w:r>
          </w:p>
          <w:p w:rsidR="00601C14" w:rsidRPr="008763BF" w:rsidRDefault="00601C14" w:rsidP="007B3F66">
            <w:pPr>
              <w:jc w:val="both"/>
              <w:rPr>
                <w:sz w:val="20"/>
                <w:szCs w:val="20"/>
              </w:rPr>
            </w:pPr>
            <w:proofErr w:type="gramStart"/>
            <w:r w:rsidRPr="008763BF">
              <w:rPr>
                <w:rFonts w:eastAsia="Calibri"/>
                <w:sz w:val="20"/>
                <w:szCs w:val="20"/>
              </w:rPr>
              <w:t>расторжении</w:t>
            </w:r>
            <w:proofErr w:type="gramEnd"/>
          </w:p>
        </w:tc>
        <w:tc>
          <w:tcPr>
            <w:tcW w:w="1960" w:type="dxa"/>
            <w:vMerge w:val="restart"/>
            <w:tcBorders>
              <w:top w:val="single" w:sz="8" w:space="0" w:color="auto"/>
              <w:right w:val="single" w:sz="8" w:space="0" w:color="auto"/>
            </w:tcBorders>
          </w:tcPr>
          <w:p w:rsidR="00601C14" w:rsidRPr="008763BF" w:rsidRDefault="00601C14" w:rsidP="007B3F66">
            <w:pPr>
              <w:ind w:left="20"/>
              <w:jc w:val="both"/>
              <w:rPr>
                <w:sz w:val="20"/>
                <w:szCs w:val="20"/>
              </w:rPr>
            </w:pPr>
            <w:r w:rsidRPr="008763BF">
              <w:rPr>
                <w:rFonts w:eastAsia="Calibri"/>
                <w:sz w:val="20"/>
                <w:szCs w:val="20"/>
              </w:rPr>
              <w:t>Свидетельство (справка) о смерти</w:t>
            </w:r>
          </w:p>
        </w:tc>
        <w:tc>
          <w:tcPr>
            <w:tcW w:w="1180" w:type="dxa"/>
            <w:vMerge w:val="restart"/>
            <w:tcBorders>
              <w:top w:val="single" w:sz="8" w:space="0" w:color="auto"/>
              <w:right w:val="single" w:sz="8" w:space="0" w:color="auto"/>
            </w:tcBorders>
          </w:tcPr>
          <w:p w:rsidR="00601C14" w:rsidRPr="008763BF" w:rsidRDefault="00601C14" w:rsidP="007B3F66">
            <w:pPr>
              <w:ind w:left="20"/>
              <w:jc w:val="both"/>
              <w:rPr>
                <w:sz w:val="20"/>
                <w:szCs w:val="20"/>
              </w:rPr>
            </w:pPr>
            <w:proofErr w:type="gramStart"/>
            <w:r w:rsidRPr="008763BF">
              <w:rPr>
                <w:rFonts w:eastAsia="Calibri"/>
                <w:sz w:val="20"/>
                <w:szCs w:val="20"/>
              </w:rPr>
              <w:t>1 - подлинник (снятие</w:t>
            </w:r>
            <w:proofErr w:type="gramEnd"/>
          </w:p>
          <w:p w:rsidR="00601C14" w:rsidRPr="008763BF" w:rsidRDefault="00601C14" w:rsidP="007B3F66">
            <w:pPr>
              <w:ind w:left="20"/>
              <w:jc w:val="both"/>
              <w:rPr>
                <w:sz w:val="20"/>
                <w:szCs w:val="20"/>
              </w:rPr>
            </w:pPr>
            <w:r w:rsidRPr="008763BF">
              <w:rPr>
                <w:rFonts w:eastAsia="Calibri"/>
                <w:sz w:val="20"/>
                <w:szCs w:val="20"/>
              </w:rPr>
              <w:t>копии для направления</w:t>
            </w:r>
          </w:p>
          <w:p w:rsidR="00601C14" w:rsidRPr="00894763" w:rsidRDefault="00601C14" w:rsidP="007B3F66">
            <w:pPr>
              <w:ind w:left="20"/>
              <w:jc w:val="both"/>
              <w:rPr>
                <w:sz w:val="20"/>
                <w:szCs w:val="20"/>
              </w:rPr>
            </w:pPr>
            <w:r w:rsidRPr="008763BF">
              <w:rPr>
                <w:rFonts w:eastAsia="Calibri"/>
                <w:sz w:val="20"/>
                <w:szCs w:val="20"/>
              </w:rPr>
              <w:t>в орган ЗАГС)</w:t>
            </w:r>
            <w:r w:rsidRPr="00894763">
              <w:rPr>
                <w:rFonts w:eastAsia="Calibri"/>
                <w:sz w:val="20"/>
                <w:szCs w:val="20"/>
              </w:rPr>
              <w:t xml:space="preserve"> 1 - подлинник</w:t>
            </w:r>
          </w:p>
          <w:p w:rsidR="00601C14" w:rsidRPr="00894763" w:rsidRDefault="00601C14" w:rsidP="007B3F66">
            <w:pPr>
              <w:ind w:left="20"/>
              <w:jc w:val="both"/>
              <w:rPr>
                <w:sz w:val="20"/>
                <w:szCs w:val="20"/>
              </w:rPr>
            </w:pPr>
            <w:proofErr w:type="gramStart"/>
            <w:r w:rsidRPr="00894763">
              <w:rPr>
                <w:rFonts w:eastAsia="Calibri"/>
                <w:sz w:val="20"/>
                <w:szCs w:val="20"/>
              </w:rPr>
              <w:t>(установление личности</w:t>
            </w:r>
            <w:proofErr w:type="gramEnd"/>
          </w:p>
          <w:p w:rsidR="00601C14" w:rsidRDefault="00601C14" w:rsidP="007B3F66">
            <w:pPr>
              <w:ind w:left="20"/>
              <w:jc w:val="both"/>
              <w:rPr>
                <w:rFonts w:eastAsia="Calibri"/>
                <w:sz w:val="20"/>
                <w:szCs w:val="20"/>
              </w:rPr>
            </w:pPr>
            <w:r w:rsidRPr="00894763">
              <w:rPr>
                <w:rFonts w:eastAsia="Calibri"/>
                <w:sz w:val="20"/>
                <w:szCs w:val="20"/>
              </w:rPr>
              <w:t>заявителя)</w:t>
            </w:r>
          </w:p>
          <w:p w:rsidR="00601C14" w:rsidRPr="00566BC5" w:rsidRDefault="00601C14"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 xml:space="preserve">копия документа, удостоверяющего личность, направляется </w:t>
            </w:r>
            <w:r w:rsidRPr="00566BC5">
              <w:rPr>
                <w:rFonts w:eastAsia="Calibri"/>
                <w:sz w:val="20"/>
                <w:szCs w:val="20"/>
              </w:rPr>
              <w:lastRenderedPageBreak/>
              <w:t>в орган ЗАГС по месту предоставления государственной услуги</w:t>
            </w:r>
          </w:p>
          <w:p w:rsidR="00601C14" w:rsidRPr="008763BF" w:rsidRDefault="00601C14" w:rsidP="007B3F66">
            <w:pPr>
              <w:ind w:left="20"/>
              <w:jc w:val="both"/>
              <w:rPr>
                <w:sz w:val="20"/>
                <w:szCs w:val="20"/>
              </w:rPr>
            </w:pPr>
          </w:p>
        </w:tc>
        <w:tc>
          <w:tcPr>
            <w:tcW w:w="1040" w:type="dxa"/>
            <w:tcBorders>
              <w:top w:val="single" w:sz="8" w:space="0" w:color="auto"/>
              <w:right w:val="single" w:sz="8" w:space="0" w:color="auto"/>
            </w:tcBorders>
          </w:tcPr>
          <w:p w:rsidR="00601C14" w:rsidRPr="008763BF" w:rsidRDefault="00601C14" w:rsidP="007B3F66">
            <w:pPr>
              <w:jc w:val="both"/>
              <w:rPr>
                <w:sz w:val="20"/>
                <w:szCs w:val="20"/>
              </w:rPr>
            </w:pPr>
            <w:r w:rsidRPr="008763BF">
              <w:rPr>
                <w:rFonts w:eastAsia="Calibri"/>
                <w:sz w:val="20"/>
                <w:szCs w:val="20"/>
              </w:rPr>
              <w:lastRenderedPageBreak/>
              <w:t>нет</w:t>
            </w:r>
          </w:p>
        </w:tc>
        <w:tc>
          <w:tcPr>
            <w:tcW w:w="3260" w:type="dxa"/>
            <w:vMerge w:val="restart"/>
            <w:tcBorders>
              <w:top w:val="single" w:sz="8" w:space="0" w:color="auto"/>
              <w:right w:val="single" w:sz="8" w:space="0" w:color="auto"/>
            </w:tcBorders>
          </w:tcPr>
          <w:p w:rsidR="00601C14" w:rsidRDefault="00601C14"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01C14" w:rsidRPr="00B23310" w:rsidRDefault="00601C14"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01C14" w:rsidRPr="00B23310" w:rsidRDefault="00601C14" w:rsidP="007B3F66">
            <w:pPr>
              <w:jc w:val="both"/>
              <w:rPr>
                <w:color w:val="000000"/>
                <w:sz w:val="20"/>
                <w:szCs w:val="20"/>
              </w:rPr>
            </w:pPr>
            <w:r w:rsidRPr="00B23310">
              <w:rPr>
                <w:color w:val="000000"/>
                <w:sz w:val="20"/>
                <w:szCs w:val="20"/>
              </w:rPr>
              <w:t xml:space="preserve">3. Бланк свидетельства представляет </w:t>
            </w:r>
            <w:r w:rsidRPr="00B23310">
              <w:rPr>
                <w:color w:val="000000"/>
                <w:sz w:val="20"/>
                <w:szCs w:val="20"/>
              </w:rPr>
              <w:lastRenderedPageBreak/>
              <w:t>собой отдельный лист формата A4 (210 мм x 297 мм).</w:t>
            </w:r>
          </w:p>
          <w:p w:rsidR="00601C14" w:rsidRPr="00B23310" w:rsidRDefault="00601C14"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601C14" w:rsidRPr="00B23310" w:rsidRDefault="00601C14"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01C14" w:rsidRPr="00B23310" w:rsidRDefault="00601C14"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601C14" w:rsidRPr="00B23310" w:rsidRDefault="00601C14"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601C14" w:rsidRPr="00B23310" w:rsidRDefault="00601C14"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01C14" w:rsidRPr="00B23310" w:rsidRDefault="00601C14"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w:t>
            </w:r>
            <w:r w:rsidRPr="00B23310">
              <w:rPr>
                <w:color w:val="000000"/>
                <w:sz w:val="20"/>
                <w:szCs w:val="20"/>
              </w:rPr>
              <w:lastRenderedPageBreak/>
              <w:t xml:space="preserve">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601C14" w:rsidRPr="00B23310" w:rsidRDefault="00601C14"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01C14" w:rsidRPr="00B23310" w:rsidRDefault="00601C14"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601C14" w:rsidRPr="00B23310" w:rsidRDefault="00601C14"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601C14" w:rsidRPr="008763BF" w:rsidRDefault="00601C14"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top w:val="single" w:sz="8" w:space="0" w:color="auto"/>
              <w:right w:val="single" w:sz="8" w:space="0" w:color="auto"/>
            </w:tcBorders>
          </w:tcPr>
          <w:p w:rsidR="00601C14" w:rsidRPr="008763BF" w:rsidRDefault="00601C14" w:rsidP="007B3F66">
            <w:pPr>
              <w:jc w:val="both"/>
              <w:rPr>
                <w:sz w:val="20"/>
                <w:szCs w:val="20"/>
              </w:rPr>
            </w:pPr>
            <w:r w:rsidRPr="008763BF">
              <w:rPr>
                <w:rFonts w:eastAsia="Calibri"/>
                <w:sz w:val="20"/>
                <w:szCs w:val="20"/>
              </w:rPr>
              <w:lastRenderedPageBreak/>
              <w:t>см. Приложение</w:t>
            </w:r>
          </w:p>
          <w:p w:rsidR="00601C14" w:rsidRPr="008763BF" w:rsidRDefault="00601C14" w:rsidP="007B3F66">
            <w:pPr>
              <w:jc w:val="both"/>
              <w:rPr>
                <w:sz w:val="20"/>
                <w:szCs w:val="20"/>
              </w:rPr>
            </w:pPr>
            <w:r w:rsidRPr="008763BF">
              <w:rPr>
                <w:rFonts w:eastAsia="Calibri"/>
                <w:sz w:val="20"/>
                <w:szCs w:val="20"/>
              </w:rPr>
              <w:t>№  46, 18, 19 к</w:t>
            </w:r>
          </w:p>
          <w:p w:rsidR="00601C14" w:rsidRPr="008763BF" w:rsidRDefault="00601C14" w:rsidP="007B3F66">
            <w:pPr>
              <w:jc w:val="both"/>
              <w:rPr>
                <w:sz w:val="20"/>
                <w:szCs w:val="20"/>
              </w:rPr>
            </w:pPr>
            <w:r w:rsidRPr="008763BF">
              <w:rPr>
                <w:rFonts w:eastAsia="Calibri"/>
                <w:sz w:val="20"/>
                <w:szCs w:val="20"/>
              </w:rPr>
              <w:t>настоящей</w:t>
            </w:r>
          </w:p>
          <w:p w:rsidR="00601C14" w:rsidRPr="008763BF" w:rsidRDefault="00601C14" w:rsidP="007B3F66">
            <w:pPr>
              <w:jc w:val="both"/>
              <w:rPr>
                <w:sz w:val="20"/>
                <w:szCs w:val="20"/>
              </w:rPr>
            </w:pPr>
            <w:r w:rsidRPr="008763BF">
              <w:rPr>
                <w:rFonts w:eastAsia="Calibri"/>
                <w:sz w:val="20"/>
                <w:szCs w:val="20"/>
              </w:rPr>
              <w:t>технологической</w:t>
            </w:r>
          </w:p>
          <w:p w:rsidR="00601C14" w:rsidRPr="008763BF" w:rsidRDefault="00601C14" w:rsidP="007B3F66">
            <w:pPr>
              <w:jc w:val="both"/>
              <w:rPr>
                <w:rFonts w:eastAsia="Calibri"/>
                <w:sz w:val="20"/>
                <w:szCs w:val="20"/>
              </w:rPr>
            </w:pPr>
            <w:r w:rsidRPr="008763BF">
              <w:rPr>
                <w:rFonts w:eastAsia="Calibri"/>
                <w:sz w:val="20"/>
                <w:szCs w:val="20"/>
              </w:rPr>
              <w:t>схеме</w:t>
            </w:r>
          </w:p>
          <w:p w:rsidR="00601C14" w:rsidRPr="008763BF" w:rsidRDefault="00601C14" w:rsidP="007B3F66">
            <w:pPr>
              <w:jc w:val="both"/>
              <w:rPr>
                <w:rFonts w:eastAsia="Calibri"/>
                <w:sz w:val="20"/>
                <w:szCs w:val="20"/>
              </w:rPr>
            </w:pPr>
          </w:p>
          <w:p w:rsidR="00601C14" w:rsidRPr="008763BF" w:rsidRDefault="00601C14" w:rsidP="007B3F66">
            <w:pPr>
              <w:jc w:val="both"/>
              <w:rPr>
                <w:rFonts w:eastAsia="Calibri"/>
                <w:sz w:val="20"/>
                <w:szCs w:val="20"/>
              </w:rPr>
            </w:pPr>
          </w:p>
          <w:p w:rsidR="00601C14" w:rsidRPr="008763BF" w:rsidRDefault="00601C14" w:rsidP="007B3F66">
            <w:pPr>
              <w:jc w:val="both"/>
              <w:rPr>
                <w:rFonts w:eastAsia="Calibri"/>
                <w:sz w:val="20"/>
                <w:szCs w:val="20"/>
              </w:rPr>
            </w:pPr>
          </w:p>
          <w:p w:rsidR="00601C14" w:rsidRPr="008763BF" w:rsidRDefault="00601C14" w:rsidP="007B3F66">
            <w:pPr>
              <w:ind w:left="400"/>
              <w:jc w:val="both"/>
              <w:rPr>
                <w:sz w:val="20"/>
                <w:szCs w:val="20"/>
              </w:rPr>
            </w:pPr>
          </w:p>
        </w:tc>
        <w:tc>
          <w:tcPr>
            <w:tcW w:w="1140" w:type="dxa"/>
            <w:vMerge w:val="restart"/>
            <w:tcBorders>
              <w:top w:val="single" w:sz="8" w:space="0" w:color="auto"/>
              <w:right w:val="single" w:sz="8" w:space="0" w:color="auto"/>
            </w:tcBorders>
          </w:tcPr>
          <w:p w:rsidR="00601C14" w:rsidRPr="008763BF" w:rsidRDefault="00601C14" w:rsidP="007B3F66">
            <w:pPr>
              <w:jc w:val="both"/>
              <w:rPr>
                <w:sz w:val="20"/>
                <w:szCs w:val="20"/>
              </w:rPr>
            </w:pPr>
            <w:r w:rsidRPr="008763BF">
              <w:rPr>
                <w:rFonts w:eastAsia="Calibri"/>
                <w:sz w:val="20"/>
                <w:szCs w:val="20"/>
              </w:rPr>
              <w:t>см. Приложение</w:t>
            </w:r>
          </w:p>
          <w:p w:rsidR="00601C14" w:rsidRPr="008763BF" w:rsidRDefault="00601C14" w:rsidP="007B3F66">
            <w:pPr>
              <w:jc w:val="both"/>
              <w:rPr>
                <w:sz w:val="20"/>
                <w:szCs w:val="20"/>
              </w:rPr>
            </w:pPr>
            <w:r w:rsidRPr="008763BF">
              <w:rPr>
                <w:rFonts w:eastAsia="Calibri"/>
                <w:sz w:val="20"/>
                <w:szCs w:val="20"/>
              </w:rPr>
              <w:t>№ 47, 18.1, 19.1  к</w:t>
            </w:r>
          </w:p>
          <w:p w:rsidR="00601C14" w:rsidRPr="008763BF" w:rsidRDefault="00601C14" w:rsidP="007B3F66">
            <w:pPr>
              <w:jc w:val="both"/>
              <w:rPr>
                <w:sz w:val="20"/>
                <w:szCs w:val="20"/>
              </w:rPr>
            </w:pPr>
            <w:r w:rsidRPr="008763BF">
              <w:rPr>
                <w:rFonts w:eastAsia="Calibri"/>
                <w:sz w:val="20"/>
                <w:szCs w:val="20"/>
              </w:rPr>
              <w:t>настоящей</w:t>
            </w:r>
          </w:p>
          <w:p w:rsidR="00601C14" w:rsidRPr="008763BF" w:rsidRDefault="00601C14" w:rsidP="007B3F66">
            <w:pPr>
              <w:jc w:val="both"/>
              <w:rPr>
                <w:sz w:val="20"/>
                <w:szCs w:val="20"/>
              </w:rPr>
            </w:pPr>
            <w:r w:rsidRPr="008763BF">
              <w:rPr>
                <w:rFonts w:eastAsia="Calibri"/>
                <w:sz w:val="20"/>
                <w:szCs w:val="20"/>
              </w:rPr>
              <w:t>технологической</w:t>
            </w:r>
          </w:p>
          <w:p w:rsidR="00601C14" w:rsidRPr="008763BF" w:rsidRDefault="00601C14" w:rsidP="007B3F66">
            <w:pPr>
              <w:jc w:val="both"/>
              <w:rPr>
                <w:rFonts w:eastAsia="Calibri"/>
                <w:sz w:val="20"/>
                <w:szCs w:val="20"/>
              </w:rPr>
            </w:pPr>
            <w:r w:rsidRPr="008763BF">
              <w:rPr>
                <w:rFonts w:eastAsia="Calibri"/>
                <w:sz w:val="20"/>
                <w:szCs w:val="20"/>
              </w:rPr>
              <w:t>схеме</w:t>
            </w:r>
          </w:p>
          <w:p w:rsidR="00601C14" w:rsidRPr="008763BF" w:rsidRDefault="00601C14" w:rsidP="007B3F66">
            <w:pPr>
              <w:ind w:left="520"/>
              <w:jc w:val="both"/>
              <w:rPr>
                <w:sz w:val="20"/>
                <w:szCs w:val="20"/>
              </w:rPr>
            </w:pPr>
          </w:p>
          <w:p w:rsidR="00601C14" w:rsidRPr="008763BF" w:rsidRDefault="00601C14" w:rsidP="007B3F66">
            <w:pPr>
              <w:ind w:left="520"/>
              <w:jc w:val="both"/>
              <w:rPr>
                <w:sz w:val="20"/>
                <w:szCs w:val="20"/>
              </w:rPr>
            </w:pPr>
          </w:p>
          <w:p w:rsidR="00601C14" w:rsidRPr="008763BF" w:rsidRDefault="00601C14" w:rsidP="007B3F66">
            <w:pPr>
              <w:ind w:left="520"/>
              <w:jc w:val="both"/>
              <w:rPr>
                <w:sz w:val="20"/>
                <w:szCs w:val="20"/>
              </w:rPr>
            </w:pPr>
          </w:p>
          <w:p w:rsidR="00601C14" w:rsidRPr="008763BF" w:rsidRDefault="00601C14" w:rsidP="007B3F66">
            <w:pPr>
              <w:ind w:left="520"/>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ind w:left="20"/>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ind w:left="400"/>
              <w:jc w:val="both"/>
              <w:rPr>
                <w:sz w:val="20"/>
                <w:szCs w:val="20"/>
              </w:rPr>
            </w:pPr>
          </w:p>
        </w:tc>
        <w:tc>
          <w:tcPr>
            <w:tcW w:w="1140" w:type="dxa"/>
            <w:vMerge/>
            <w:tcBorders>
              <w:right w:val="single" w:sz="8" w:space="0" w:color="auto"/>
            </w:tcBorders>
            <w:vAlign w:val="bottom"/>
          </w:tcPr>
          <w:p w:rsidR="00601C14" w:rsidRPr="008763BF" w:rsidRDefault="00601C14" w:rsidP="007B3F66">
            <w:pPr>
              <w:ind w:left="520"/>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ind w:left="20"/>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ind w:left="400"/>
              <w:jc w:val="both"/>
              <w:rPr>
                <w:sz w:val="20"/>
                <w:szCs w:val="20"/>
              </w:rPr>
            </w:pPr>
          </w:p>
        </w:tc>
        <w:tc>
          <w:tcPr>
            <w:tcW w:w="1140" w:type="dxa"/>
            <w:vMerge/>
            <w:tcBorders>
              <w:right w:val="single" w:sz="8" w:space="0" w:color="auto"/>
            </w:tcBorders>
            <w:vAlign w:val="bottom"/>
          </w:tcPr>
          <w:p w:rsidR="00601C14" w:rsidRPr="008763BF" w:rsidRDefault="00601C14" w:rsidP="007B3F66">
            <w:pPr>
              <w:ind w:left="520"/>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ind w:left="400"/>
              <w:jc w:val="both"/>
              <w:rPr>
                <w:sz w:val="20"/>
                <w:szCs w:val="20"/>
              </w:rPr>
            </w:pPr>
          </w:p>
        </w:tc>
        <w:tc>
          <w:tcPr>
            <w:tcW w:w="1140" w:type="dxa"/>
            <w:vMerge/>
            <w:tcBorders>
              <w:right w:val="single" w:sz="8" w:space="0" w:color="auto"/>
            </w:tcBorders>
            <w:vAlign w:val="bottom"/>
          </w:tcPr>
          <w:p w:rsidR="00601C14" w:rsidRPr="008763BF" w:rsidRDefault="00601C14" w:rsidP="007B3F66">
            <w:pPr>
              <w:ind w:left="520"/>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ind w:left="400"/>
              <w:jc w:val="both"/>
              <w:rPr>
                <w:sz w:val="20"/>
                <w:szCs w:val="20"/>
              </w:rPr>
            </w:pPr>
          </w:p>
        </w:tc>
        <w:tc>
          <w:tcPr>
            <w:tcW w:w="1140" w:type="dxa"/>
            <w:vMerge/>
            <w:tcBorders>
              <w:right w:val="single" w:sz="8" w:space="0" w:color="auto"/>
            </w:tcBorders>
            <w:vAlign w:val="bottom"/>
          </w:tcPr>
          <w:p w:rsidR="00601C14" w:rsidRPr="008763BF" w:rsidRDefault="00601C14" w:rsidP="007B3F66">
            <w:pPr>
              <w:ind w:left="520"/>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50"/>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jc w:val="both"/>
              <w:rPr>
                <w:sz w:val="20"/>
                <w:szCs w:val="20"/>
              </w:rPr>
            </w:pPr>
          </w:p>
        </w:tc>
        <w:tc>
          <w:tcPr>
            <w:tcW w:w="1140" w:type="dxa"/>
            <w:vMerge/>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9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jc w:val="both"/>
              <w:rPr>
                <w:sz w:val="20"/>
                <w:szCs w:val="20"/>
              </w:rPr>
            </w:pPr>
          </w:p>
        </w:tc>
        <w:tc>
          <w:tcPr>
            <w:tcW w:w="1140" w:type="dxa"/>
            <w:vMerge/>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jc w:val="both"/>
              <w:rPr>
                <w:sz w:val="20"/>
                <w:szCs w:val="20"/>
              </w:rPr>
            </w:pPr>
          </w:p>
        </w:tc>
        <w:tc>
          <w:tcPr>
            <w:tcW w:w="1140" w:type="dxa"/>
            <w:vMerge/>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jc w:val="both"/>
              <w:rPr>
                <w:sz w:val="20"/>
                <w:szCs w:val="20"/>
              </w:rPr>
            </w:pPr>
          </w:p>
        </w:tc>
        <w:tc>
          <w:tcPr>
            <w:tcW w:w="1140" w:type="dxa"/>
            <w:vMerge/>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vMerge/>
            <w:tcBorders>
              <w:right w:val="single" w:sz="8" w:space="0" w:color="auto"/>
            </w:tcBorders>
            <w:vAlign w:val="bottom"/>
          </w:tcPr>
          <w:p w:rsidR="00601C14" w:rsidRPr="008763BF" w:rsidRDefault="00601C14" w:rsidP="007B3F66">
            <w:pPr>
              <w:jc w:val="both"/>
              <w:rPr>
                <w:sz w:val="20"/>
                <w:szCs w:val="20"/>
              </w:rPr>
            </w:pPr>
          </w:p>
        </w:tc>
        <w:tc>
          <w:tcPr>
            <w:tcW w:w="1140" w:type="dxa"/>
            <w:vMerge/>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997DC2">
        <w:trPr>
          <w:trHeight w:val="101"/>
        </w:trPr>
        <w:tc>
          <w:tcPr>
            <w:tcW w:w="20" w:type="dxa"/>
            <w:tcBorders>
              <w:bottom w:val="single" w:sz="8" w:space="0" w:color="auto"/>
            </w:tcBorders>
            <w:shd w:val="clear" w:color="auto" w:fill="000000"/>
            <w:vAlign w:val="bottom"/>
          </w:tcPr>
          <w:p w:rsidR="00601C14" w:rsidRPr="008763BF" w:rsidRDefault="00601C14" w:rsidP="007B3F66">
            <w:pPr>
              <w:jc w:val="both"/>
              <w:rPr>
                <w:sz w:val="20"/>
                <w:szCs w:val="20"/>
              </w:rPr>
            </w:pPr>
          </w:p>
        </w:tc>
        <w:tc>
          <w:tcPr>
            <w:tcW w:w="260" w:type="dxa"/>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80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96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18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040" w:type="dxa"/>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326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90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14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2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ind w:right="125"/>
              <w:jc w:val="both"/>
              <w:rPr>
                <w:sz w:val="20"/>
                <w:szCs w:val="20"/>
              </w:rPr>
            </w:pPr>
            <w:r w:rsidRPr="008763BF">
              <w:rPr>
                <w:rFonts w:eastAsia="Calibri"/>
                <w:sz w:val="20"/>
                <w:szCs w:val="20"/>
              </w:rPr>
              <w:t>9</w:t>
            </w:r>
          </w:p>
        </w:tc>
        <w:tc>
          <w:tcPr>
            <w:tcW w:w="800" w:type="dxa"/>
            <w:vMerge w:val="restart"/>
            <w:tcBorders>
              <w:right w:val="single" w:sz="8" w:space="0" w:color="auto"/>
            </w:tcBorders>
            <w:vAlign w:val="bottom"/>
          </w:tcPr>
          <w:p w:rsidR="00601C14" w:rsidRPr="008763BF" w:rsidRDefault="00601C14" w:rsidP="007B3F66">
            <w:pPr>
              <w:jc w:val="both"/>
              <w:rPr>
                <w:sz w:val="20"/>
                <w:szCs w:val="20"/>
              </w:rPr>
            </w:pPr>
            <w:r w:rsidRPr="008763BF">
              <w:rPr>
                <w:rFonts w:eastAsia="Calibri"/>
                <w:sz w:val="20"/>
                <w:szCs w:val="20"/>
              </w:rPr>
              <w:t>Документ,</w:t>
            </w:r>
          </w:p>
          <w:p w:rsidR="00601C14" w:rsidRPr="008763BF" w:rsidRDefault="00601C14" w:rsidP="007B3F66">
            <w:pPr>
              <w:jc w:val="both"/>
              <w:rPr>
                <w:sz w:val="20"/>
                <w:szCs w:val="20"/>
              </w:rPr>
            </w:pPr>
            <w:r w:rsidRPr="008763BF">
              <w:rPr>
                <w:rFonts w:eastAsia="Calibri"/>
                <w:sz w:val="20"/>
                <w:szCs w:val="20"/>
              </w:rPr>
              <w:t>подтверждаю-</w:t>
            </w:r>
          </w:p>
          <w:p w:rsidR="00601C14" w:rsidRPr="008763BF" w:rsidRDefault="00601C14" w:rsidP="007B3F66">
            <w:pPr>
              <w:jc w:val="both"/>
              <w:rPr>
                <w:sz w:val="20"/>
                <w:szCs w:val="20"/>
              </w:rPr>
            </w:pPr>
            <w:proofErr w:type="spellStart"/>
            <w:r w:rsidRPr="008763BF">
              <w:rPr>
                <w:rFonts w:eastAsia="Calibri"/>
                <w:sz w:val="20"/>
                <w:szCs w:val="20"/>
              </w:rPr>
              <w:t>щий</w:t>
            </w:r>
            <w:proofErr w:type="spellEnd"/>
            <w:r w:rsidRPr="008763BF">
              <w:rPr>
                <w:rFonts w:eastAsia="Calibri"/>
                <w:sz w:val="20"/>
                <w:szCs w:val="20"/>
              </w:rPr>
              <w:t xml:space="preserve"> факт</w:t>
            </w:r>
          </w:p>
          <w:p w:rsidR="00601C14" w:rsidRPr="008763BF" w:rsidRDefault="00601C14" w:rsidP="007B3F66">
            <w:pPr>
              <w:jc w:val="both"/>
              <w:rPr>
                <w:sz w:val="20"/>
                <w:szCs w:val="20"/>
              </w:rPr>
            </w:pPr>
            <w:r w:rsidRPr="008763BF">
              <w:rPr>
                <w:rFonts w:eastAsia="Calibri"/>
                <w:sz w:val="20"/>
                <w:szCs w:val="20"/>
              </w:rPr>
              <w:t>установления</w:t>
            </w:r>
          </w:p>
          <w:p w:rsidR="00601C14" w:rsidRPr="008763BF" w:rsidRDefault="00601C14" w:rsidP="007B3F66">
            <w:pPr>
              <w:jc w:val="both"/>
              <w:rPr>
                <w:sz w:val="20"/>
                <w:szCs w:val="20"/>
              </w:rPr>
            </w:pPr>
            <w:r w:rsidRPr="008763BF">
              <w:rPr>
                <w:rFonts w:eastAsia="Calibri"/>
                <w:sz w:val="20"/>
                <w:szCs w:val="20"/>
              </w:rPr>
              <w:t>опеки</w:t>
            </w:r>
          </w:p>
          <w:p w:rsidR="00601C14" w:rsidRPr="008763BF" w:rsidRDefault="00601C14" w:rsidP="007B3F66">
            <w:pPr>
              <w:jc w:val="both"/>
              <w:rPr>
                <w:sz w:val="20"/>
                <w:szCs w:val="20"/>
              </w:rPr>
            </w:pPr>
            <w:proofErr w:type="gramStart"/>
            <w:r w:rsidRPr="008763BF">
              <w:rPr>
                <w:rFonts w:eastAsia="Calibri"/>
                <w:sz w:val="20"/>
                <w:szCs w:val="20"/>
              </w:rPr>
              <w:t>(попечитель-</w:t>
            </w:r>
            <w:proofErr w:type="gramEnd"/>
          </w:p>
          <w:p w:rsidR="00601C14" w:rsidRPr="008763BF" w:rsidRDefault="00601C14" w:rsidP="007B3F66">
            <w:pPr>
              <w:jc w:val="both"/>
              <w:rPr>
                <w:sz w:val="20"/>
                <w:szCs w:val="20"/>
              </w:rPr>
            </w:pPr>
            <w:proofErr w:type="spellStart"/>
            <w:proofErr w:type="gramStart"/>
            <w:r w:rsidRPr="008763BF">
              <w:rPr>
                <w:rFonts w:eastAsia="Calibri"/>
                <w:sz w:val="20"/>
                <w:szCs w:val="20"/>
              </w:rPr>
              <w:t>ства</w:t>
            </w:r>
            <w:proofErr w:type="spellEnd"/>
            <w:r w:rsidRPr="008763BF">
              <w:rPr>
                <w:rFonts w:eastAsia="Calibri"/>
                <w:sz w:val="20"/>
                <w:szCs w:val="20"/>
              </w:rPr>
              <w:t>)</w:t>
            </w:r>
            <w:proofErr w:type="gramEnd"/>
          </w:p>
        </w:tc>
        <w:tc>
          <w:tcPr>
            <w:tcW w:w="1960" w:type="dxa"/>
            <w:vMerge w:val="restart"/>
            <w:tcBorders>
              <w:right w:val="single" w:sz="8" w:space="0" w:color="auto"/>
            </w:tcBorders>
          </w:tcPr>
          <w:p w:rsidR="00601C14" w:rsidRPr="008763BF" w:rsidRDefault="00601C14" w:rsidP="007B3F66">
            <w:pPr>
              <w:ind w:left="20"/>
              <w:jc w:val="both"/>
              <w:rPr>
                <w:sz w:val="20"/>
                <w:szCs w:val="20"/>
              </w:rPr>
            </w:pPr>
            <w:r w:rsidRPr="008763BF">
              <w:rPr>
                <w:rFonts w:eastAsia="Calibri"/>
                <w:sz w:val="20"/>
                <w:szCs w:val="20"/>
              </w:rPr>
              <w:t>Решение органов опеки и</w:t>
            </w:r>
          </w:p>
          <w:p w:rsidR="00601C14" w:rsidRPr="008763BF" w:rsidRDefault="00601C14" w:rsidP="007B3F66">
            <w:pPr>
              <w:ind w:left="20"/>
              <w:jc w:val="both"/>
              <w:rPr>
                <w:sz w:val="20"/>
                <w:szCs w:val="20"/>
              </w:rPr>
            </w:pPr>
            <w:r w:rsidRPr="008763BF">
              <w:rPr>
                <w:rFonts w:eastAsia="Calibri"/>
                <w:sz w:val="20"/>
                <w:szCs w:val="20"/>
              </w:rPr>
              <w:t>попечительства</w:t>
            </w:r>
          </w:p>
        </w:tc>
        <w:tc>
          <w:tcPr>
            <w:tcW w:w="1180" w:type="dxa"/>
            <w:vMerge w:val="restart"/>
            <w:tcBorders>
              <w:right w:val="single" w:sz="8" w:space="0" w:color="auto"/>
            </w:tcBorders>
          </w:tcPr>
          <w:p w:rsidR="00601C14" w:rsidRPr="008763BF" w:rsidRDefault="00601C14" w:rsidP="007B3F66">
            <w:pPr>
              <w:ind w:left="20"/>
              <w:jc w:val="both"/>
              <w:rPr>
                <w:sz w:val="20"/>
                <w:szCs w:val="20"/>
              </w:rPr>
            </w:pPr>
            <w:proofErr w:type="gramStart"/>
            <w:r w:rsidRPr="008763BF">
              <w:rPr>
                <w:rFonts w:eastAsia="Calibri"/>
                <w:sz w:val="20"/>
                <w:szCs w:val="20"/>
              </w:rPr>
              <w:t>1 - подлинник (снятие</w:t>
            </w:r>
            <w:proofErr w:type="gramEnd"/>
          </w:p>
          <w:p w:rsidR="00601C14" w:rsidRPr="008763BF" w:rsidRDefault="00601C14" w:rsidP="007B3F66">
            <w:pPr>
              <w:ind w:left="20"/>
              <w:jc w:val="both"/>
              <w:rPr>
                <w:sz w:val="20"/>
                <w:szCs w:val="20"/>
              </w:rPr>
            </w:pPr>
            <w:r w:rsidRPr="008763BF">
              <w:rPr>
                <w:rFonts w:eastAsia="Calibri"/>
                <w:sz w:val="20"/>
                <w:szCs w:val="20"/>
              </w:rPr>
              <w:t>копии для направления</w:t>
            </w:r>
          </w:p>
          <w:p w:rsidR="00601C14" w:rsidRPr="008763BF" w:rsidRDefault="00601C14" w:rsidP="007B3F66">
            <w:pPr>
              <w:ind w:left="20"/>
              <w:jc w:val="both"/>
              <w:rPr>
                <w:sz w:val="20"/>
                <w:szCs w:val="20"/>
              </w:rPr>
            </w:pPr>
            <w:r w:rsidRPr="008763BF">
              <w:rPr>
                <w:rFonts w:eastAsia="Calibri"/>
                <w:sz w:val="20"/>
                <w:szCs w:val="20"/>
              </w:rPr>
              <w:t>в орган ЗАГС)</w:t>
            </w:r>
          </w:p>
        </w:tc>
        <w:tc>
          <w:tcPr>
            <w:tcW w:w="1040" w:type="dxa"/>
            <w:vMerge w:val="restart"/>
            <w:tcBorders>
              <w:right w:val="single" w:sz="8" w:space="0" w:color="auto"/>
            </w:tcBorders>
          </w:tcPr>
          <w:p w:rsidR="00601C14" w:rsidRPr="008763BF" w:rsidRDefault="00601C14" w:rsidP="007B3F66">
            <w:pPr>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601C14" w:rsidRPr="008763BF" w:rsidRDefault="00601C14" w:rsidP="007B3F66">
            <w:pPr>
              <w:jc w:val="both"/>
              <w:rPr>
                <w:sz w:val="20"/>
                <w:szCs w:val="20"/>
              </w:rPr>
            </w:pPr>
            <w:r w:rsidRPr="008763BF">
              <w:rPr>
                <w:rFonts w:eastAsia="Calibri"/>
                <w:sz w:val="20"/>
                <w:szCs w:val="20"/>
              </w:rPr>
              <w:t>на документе необходима печать органа опеки и попечительства и</w:t>
            </w:r>
          </w:p>
          <w:p w:rsidR="00601C14" w:rsidRPr="008763BF" w:rsidRDefault="00601C14" w:rsidP="007B3F66">
            <w:pPr>
              <w:jc w:val="both"/>
              <w:rPr>
                <w:sz w:val="20"/>
                <w:szCs w:val="20"/>
              </w:rPr>
            </w:pPr>
            <w:r w:rsidRPr="008763BF">
              <w:rPr>
                <w:rFonts w:eastAsia="Calibri"/>
                <w:sz w:val="20"/>
                <w:szCs w:val="20"/>
              </w:rPr>
              <w:t>подпись должностного лица</w:t>
            </w:r>
          </w:p>
        </w:tc>
        <w:tc>
          <w:tcPr>
            <w:tcW w:w="900" w:type="dxa"/>
            <w:tcBorders>
              <w:right w:val="single" w:sz="8" w:space="0" w:color="auto"/>
            </w:tcBorders>
          </w:tcPr>
          <w:p w:rsidR="00601C14" w:rsidRPr="008763BF" w:rsidRDefault="00601C14" w:rsidP="007B3F66">
            <w:pPr>
              <w:jc w:val="both"/>
              <w:rPr>
                <w:sz w:val="20"/>
                <w:szCs w:val="20"/>
              </w:rPr>
            </w:pPr>
          </w:p>
        </w:tc>
        <w:tc>
          <w:tcPr>
            <w:tcW w:w="1140" w:type="dxa"/>
            <w:tcBorders>
              <w:right w:val="single" w:sz="8" w:space="0" w:color="auto"/>
            </w:tcBorders>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tcPr>
          <w:p w:rsidR="00601C14" w:rsidRPr="008763BF" w:rsidRDefault="00601C14" w:rsidP="007B3F66">
            <w:pPr>
              <w:ind w:left="20"/>
              <w:jc w:val="both"/>
              <w:rPr>
                <w:sz w:val="20"/>
                <w:szCs w:val="20"/>
              </w:rPr>
            </w:pPr>
          </w:p>
        </w:tc>
        <w:tc>
          <w:tcPr>
            <w:tcW w:w="1180" w:type="dxa"/>
            <w:vMerge/>
            <w:tcBorders>
              <w:right w:val="single" w:sz="8" w:space="0" w:color="auto"/>
            </w:tcBorders>
          </w:tcPr>
          <w:p w:rsidR="00601C14" w:rsidRPr="008763BF" w:rsidRDefault="00601C14" w:rsidP="007B3F66">
            <w:pPr>
              <w:ind w:left="20"/>
              <w:jc w:val="both"/>
              <w:rPr>
                <w:sz w:val="20"/>
                <w:szCs w:val="20"/>
              </w:rPr>
            </w:pPr>
          </w:p>
        </w:tc>
        <w:tc>
          <w:tcPr>
            <w:tcW w:w="1040" w:type="dxa"/>
            <w:vMerge/>
            <w:tcBorders>
              <w:right w:val="single" w:sz="8" w:space="0" w:color="auto"/>
            </w:tcBorders>
          </w:tcPr>
          <w:p w:rsidR="00601C14" w:rsidRPr="008763BF" w:rsidRDefault="00601C14" w:rsidP="007B3F66">
            <w:pPr>
              <w:jc w:val="both"/>
              <w:rPr>
                <w:sz w:val="20"/>
                <w:szCs w:val="20"/>
              </w:rPr>
            </w:pPr>
          </w:p>
        </w:tc>
        <w:tc>
          <w:tcPr>
            <w:tcW w:w="3260" w:type="dxa"/>
            <w:vMerge/>
            <w:tcBorders>
              <w:right w:val="single" w:sz="8" w:space="0" w:color="auto"/>
            </w:tcBorders>
          </w:tcPr>
          <w:p w:rsidR="00601C14" w:rsidRPr="008763BF" w:rsidRDefault="00601C14" w:rsidP="007B3F66">
            <w:pPr>
              <w:jc w:val="both"/>
              <w:rPr>
                <w:sz w:val="20"/>
                <w:szCs w:val="20"/>
              </w:rPr>
            </w:pPr>
          </w:p>
        </w:tc>
        <w:tc>
          <w:tcPr>
            <w:tcW w:w="900" w:type="dxa"/>
            <w:tcBorders>
              <w:left w:val="single" w:sz="8" w:space="0" w:color="auto"/>
              <w:right w:val="single" w:sz="8" w:space="0" w:color="auto"/>
            </w:tcBorders>
          </w:tcPr>
          <w:p w:rsidR="00601C14" w:rsidRPr="008763BF" w:rsidRDefault="00601C14" w:rsidP="007B3F66">
            <w:pPr>
              <w:jc w:val="both"/>
              <w:rPr>
                <w:sz w:val="20"/>
                <w:szCs w:val="20"/>
              </w:rPr>
            </w:pPr>
          </w:p>
        </w:tc>
        <w:tc>
          <w:tcPr>
            <w:tcW w:w="1140" w:type="dxa"/>
            <w:tcBorders>
              <w:right w:val="single" w:sz="8" w:space="0" w:color="auto"/>
            </w:tcBorders>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tcPr>
          <w:p w:rsidR="00601C14" w:rsidRPr="008763BF" w:rsidRDefault="00601C14" w:rsidP="007B3F66">
            <w:pPr>
              <w:jc w:val="both"/>
              <w:rPr>
                <w:sz w:val="20"/>
                <w:szCs w:val="20"/>
              </w:rPr>
            </w:pPr>
          </w:p>
        </w:tc>
        <w:tc>
          <w:tcPr>
            <w:tcW w:w="1180" w:type="dxa"/>
            <w:vMerge/>
            <w:tcBorders>
              <w:right w:val="single" w:sz="8" w:space="0" w:color="auto"/>
            </w:tcBorders>
          </w:tcPr>
          <w:p w:rsidR="00601C14" w:rsidRPr="008763BF" w:rsidRDefault="00601C14" w:rsidP="007B3F66">
            <w:pPr>
              <w:ind w:left="20"/>
              <w:jc w:val="both"/>
              <w:rPr>
                <w:sz w:val="20"/>
                <w:szCs w:val="20"/>
              </w:rPr>
            </w:pPr>
          </w:p>
        </w:tc>
        <w:tc>
          <w:tcPr>
            <w:tcW w:w="1040" w:type="dxa"/>
            <w:vMerge/>
            <w:tcBorders>
              <w:right w:val="single" w:sz="8" w:space="0" w:color="auto"/>
            </w:tcBorders>
          </w:tcPr>
          <w:p w:rsidR="00601C14" w:rsidRPr="008763BF" w:rsidRDefault="00601C14" w:rsidP="007B3F66">
            <w:pPr>
              <w:jc w:val="both"/>
              <w:rPr>
                <w:sz w:val="20"/>
                <w:szCs w:val="20"/>
              </w:rPr>
            </w:pPr>
          </w:p>
        </w:tc>
        <w:tc>
          <w:tcPr>
            <w:tcW w:w="3260" w:type="dxa"/>
            <w:vMerge/>
            <w:tcBorders>
              <w:right w:val="single" w:sz="8" w:space="0" w:color="auto"/>
            </w:tcBorders>
          </w:tcPr>
          <w:p w:rsidR="00601C14" w:rsidRPr="008763BF" w:rsidRDefault="00601C14" w:rsidP="007B3F66">
            <w:pPr>
              <w:jc w:val="both"/>
              <w:rPr>
                <w:sz w:val="20"/>
                <w:szCs w:val="20"/>
              </w:rPr>
            </w:pPr>
          </w:p>
        </w:tc>
        <w:tc>
          <w:tcPr>
            <w:tcW w:w="900" w:type="dxa"/>
            <w:tcBorders>
              <w:left w:val="single" w:sz="8" w:space="0" w:color="auto"/>
              <w:right w:val="single" w:sz="8" w:space="0" w:color="auto"/>
            </w:tcBorders>
          </w:tcPr>
          <w:p w:rsidR="00601C14" w:rsidRPr="008763BF" w:rsidRDefault="00601C14" w:rsidP="007B3F66">
            <w:pPr>
              <w:jc w:val="both"/>
              <w:rPr>
                <w:sz w:val="20"/>
                <w:szCs w:val="20"/>
              </w:rPr>
            </w:pPr>
          </w:p>
        </w:tc>
        <w:tc>
          <w:tcPr>
            <w:tcW w:w="1140" w:type="dxa"/>
            <w:tcBorders>
              <w:right w:val="single" w:sz="8" w:space="0" w:color="auto"/>
            </w:tcBorders>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58"/>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tcPr>
          <w:p w:rsidR="00601C14" w:rsidRPr="008763BF" w:rsidRDefault="00601C14" w:rsidP="007B3F66">
            <w:pPr>
              <w:jc w:val="both"/>
              <w:rPr>
                <w:sz w:val="20"/>
                <w:szCs w:val="20"/>
              </w:rPr>
            </w:pPr>
          </w:p>
        </w:tc>
        <w:tc>
          <w:tcPr>
            <w:tcW w:w="1180" w:type="dxa"/>
            <w:vMerge/>
            <w:tcBorders>
              <w:right w:val="single" w:sz="8" w:space="0" w:color="auto"/>
            </w:tcBorders>
          </w:tcPr>
          <w:p w:rsidR="00601C14" w:rsidRPr="008763BF" w:rsidRDefault="00601C14" w:rsidP="007B3F66">
            <w:pPr>
              <w:jc w:val="both"/>
              <w:rPr>
                <w:sz w:val="20"/>
                <w:szCs w:val="20"/>
              </w:rPr>
            </w:pPr>
          </w:p>
        </w:tc>
        <w:tc>
          <w:tcPr>
            <w:tcW w:w="1040" w:type="dxa"/>
            <w:vMerge/>
            <w:tcBorders>
              <w:right w:val="single" w:sz="8" w:space="0" w:color="auto"/>
            </w:tcBorders>
          </w:tcPr>
          <w:p w:rsidR="00601C14" w:rsidRPr="008763BF" w:rsidRDefault="00601C14" w:rsidP="007B3F66">
            <w:pPr>
              <w:jc w:val="both"/>
              <w:rPr>
                <w:sz w:val="20"/>
                <w:szCs w:val="20"/>
              </w:rPr>
            </w:pPr>
          </w:p>
        </w:tc>
        <w:tc>
          <w:tcPr>
            <w:tcW w:w="3260" w:type="dxa"/>
            <w:vMerge/>
            <w:tcBorders>
              <w:right w:val="single" w:sz="8" w:space="0" w:color="auto"/>
            </w:tcBorders>
          </w:tcPr>
          <w:p w:rsidR="00601C14" w:rsidRPr="008763BF" w:rsidRDefault="00601C14" w:rsidP="007B3F66">
            <w:pPr>
              <w:jc w:val="both"/>
              <w:rPr>
                <w:sz w:val="20"/>
                <w:szCs w:val="20"/>
              </w:rPr>
            </w:pPr>
          </w:p>
        </w:tc>
        <w:tc>
          <w:tcPr>
            <w:tcW w:w="900" w:type="dxa"/>
            <w:tcBorders>
              <w:left w:val="single" w:sz="8" w:space="0" w:color="auto"/>
              <w:right w:val="single" w:sz="8" w:space="0" w:color="auto"/>
            </w:tcBorders>
          </w:tcPr>
          <w:p w:rsidR="00601C14" w:rsidRPr="008763BF" w:rsidRDefault="003054DC" w:rsidP="007B3F66">
            <w:pPr>
              <w:ind w:left="400"/>
              <w:jc w:val="both"/>
              <w:rPr>
                <w:sz w:val="20"/>
                <w:szCs w:val="20"/>
              </w:rPr>
            </w:pPr>
            <w:r>
              <w:rPr>
                <w:rFonts w:eastAsia="Calibri"/>
                <w:sz w:val="20"/>
                <w:szCs w:val="20"/>
              </w:rPr>
              <w:t>-</w:t>
            </w:r>
          </w:p>
        </w:tc>
        <w:tc>
          <w:tcPr>
            <w:tcW w:w="1140" w:type="dxa"/>
            <w:tcBorders>
              <w:right w:val="single" w:sz="8" w:space="0" w:color="auto"/>
            </w:tcBorders>
          </w:tcPr>
          <w:p w:rsidR="00601C14" w:rsidRPr="008763BF" w:rsidRDefault="003054DC" w:rsidP="007B3F66">
            <w:pPr>
              <w:ind w:left="520"/>
              <w:jc w:val="both"/>
              <w:rPr>
                <w:sz w:val="20"/>
                <w:szCs w:val="20"/>
              </w:rPr>
            </w:pPr>
            <w:r>
              <w:rPr>
                <w:rFonts w:eastAsia="Calibri"/>
                <w:sz w:val="20"/>
                <w:szCs w:val="20"/>
              </w:rPr>
              <w:t>-</w:t>
            </w:r>
          </w:p>
        </w:tc>
        <w:tc>
          <w:tcPr>
            <w:tcW w:w="30" w:type="dxa"/>
            <w:vAlign w:val="bottom"/>
          </w:tcPr>
          <w:p w:rsidR="00601C14" w:rsidRPr="008763BF" w:rsidRDefault="00601C14" w:rsidP="007B3F66">
            <w:pPr>
              <w:jc w:val="both"/>
              <w:rPr>
                <w:sz w:val="20"/>
                <w:szCs w:val="20"/>
              </w:rPr>
            </w:pPr>
          </w:p>
        </w:tc>
      </w:tr>
      <w:tr w:rsidR="00601C14" w:rsidRPr="008763BF" w:rsidTr="004435C8">
        <w:trPr>
          <w:trHeight w:val="130"/>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vMerge/>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tcBorders>
              <w:left w:val="single" w:sz="8" w:space="0" w:color="auto"/>
              <w:right w:val="single" w:sz="8" w:space="0" w:color="auto"/>
            </w:tcBorders>
            <w:vAlign w:val="bottom"/>
          </w:tcPr>
          <w:p w:rsidR="00601C14" w:rsidRPr="008763BF" w:rsidRDefault="00601C14" w:rsidP="007B3F66">
            <w:pPr>
              <w:jc w:val="both"/>
              <w:rPr>
                <w:sz w:val="20"/>
                <w:szCs w:val="20"/>
              </w:rPr>
            </w:pPr>
          </w:p>
        </w:tc>
        <w:tc>
          <w:tcPr>
            <w:tcW w:w="1140" w:type="dxa"/>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vMerge/>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tcBorders>
              <w:left w:val="single" w:sz="8" w:space="0" w:color="auto"/>
              <w:right w:val="single" w:sz="8" w:space="0" w:color="auto"/>
            </w:tcBorders>
            <w:vAlign w:val="bottom"/>
          </w:tcPr>
          <w:p w:rsidR="00601C14" w:rsidRPr="008763BF" w:rsidRDefault="00601C14" w:rsidP="007B3F66">
            <w:pPr>
              <w:jc w:val="both"/>
              <w:rPr>
                <w:sz w:val="20"/>
                <w:szCs w:val="20"/>
              </w:rPr>
            </w:pPr>
          </w:p>
        </w:tc>
        <w:tc>
          <w:tcPr>
            <w:tcW w:w="1140" w:type="dxa"/>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144"/>
        </w:trPr>
        <w:tc>
          <w:tcPr>
            <w:tcW w:w="20" w:type="dxa"/>
            <w:shd w:val="clear" w:color="auto" w:fill="000000"/>
            <w:vAlign w:val="bottom"/>
          </w:tcPr>
          <w:p w:rsidR="00601C14" w:rsidRPr="008763BF" w:rsidRDefault="00601C14" w:rsidP="007B3F66">
            <w:pPr>
              <w:jc w:val="both"/>
              <w:rPr>
                <w:sz w:val="20"/>
                <w:szCs w:val="20"/>
              </w:rPr>
            </w:pPr>
          </w:p>
        </w:tc>
        <w:tc>
          <w:tcPr>
            <w:tcW w:w="260" w:type="dxa"/>
            <w:tcBorders>
              <w:right w:val="single" w:sz="8" w:space="0" w:color="auto"/>
            </w:tcBorders>
            <w:vAlign w:val="bottom"/>
          </w:tcPr>
          <w:p w:rsidR="00601C14" w:rsidRPr="008763BF" w:rsidRDefault="00601C14" w:rsidP="007B3F66">
            <w:pPr>
              <w:jc w:val="both"/>
              <w:rPr>
                <w:sz w:val="20"/>
                <w:szCs w:val="20"/>
              </w:rPr>
            </w:pPr>
          </w:p>
        </w:tc>
        <w:tc>
          <w:tcPr>
            <w:tcW w:w="800" w:type="dxa"/>
            <w:vMerge/>
            <w:tcBorders>
              <w:right w:val="single" w:sz="8" w:space="0" w:color="auto"/>
            </w:tcBorders>
            <w:vAlign w:val="bottom"/>
          </w:tcPr>
          <w:p w:rsidR="00601C14" w:rsidRPr="008763BF" w:rsidRDefault="00601C14" w:rsidP="007B3F66">
            <w:pPr>
              <w:jc w:val="both"/>
              <w:rPr>
                <w:sz w:val="20"/>
                <w:szCs w:val="20"/>
              </w:rPr>
            </w:pPr>
          </w:p>
        </w:tc>
        <w:tc>
          <w:tcPr>
            <w:tcW w:w="1960" w:type="dxa"/>
            <w:vMerge/>
            <w:tcBorders>
              <w:right w:val="single" w:sz="8" w:space="0" w:color="auto"/>
            </w:tcBorders>
            <w:vAlign w:val="bottom"/>
          </w:tcPr>
          <w:p w:rsidR="00601C14" w:rsidRPr="008763BF" w:rsidRDefault="00601C14" w:rsidP="007B3F66">
            <w:pPr>
              <w:jc w:val="both"/>
              <w:rPr>
                <w:sz w:val="20"/>
                <w:szCs w:val="20"/>
              </w:rPr>
            </w:pPr>
          </w:p>
        </w:tc>
        <w:tc>
          <w:tcPr>
            <w:tcW w:w="1180" w:type="dxa"/>
            <w:vMerge/>
            <w:tcBorders>
              <w:right w:val="single" w:sz="8" w:space="0" w:color="auto"/>
            </w:tcBorders>
            <w:vAlign w:val="bottom"/>
          </w:tcPr>
          <w:p w:rsidR="00601C14" w:rsidRPr="008763BF" w:rsidRDefault="00601C14" w:rsidP="007B3F66">
            <w:pPr>
              <w:jc w:val="both"/>
              <w:rPr>
                <w:sz w:val="20"/>
                <w:szCs w:val="20"/>
              </w:rPr>
            </w:pPr>
          </w:p>
        </w:tc>
        <w:tc>
          <w:tcPr>
            <w:tcW w:w="1040" w:type="dxa"/>
            <w:vMerge/>
            <w:tcBorders>
              <w:right w:val="single" w:sz="8" w:space="0" w:color="auto"/>
            </w:tcBorders>
            <w:vAlign w:val="bottom"/>
          </w:tcPr>
          <w:p w:rsidR="00601C14" w:rsidRPr="008763BF" w:rsidRDefault="00601C14" w:rsidP="007B3F66">
            <w:pPr>
              <w:jc w:val="both"/>
              <w:rPr>
                <w:sz w:val="20"/>
                <w:szCs w:val="20"/>
              </w:rPr>
            </w:pPr>
          </w:p>
        </w:tc>
        <w:tc>
          <w:tcPr>
            <w:tcW w:w="3260" w:type="dxa"/>
            <w:vMerge/>
            <w:tcBorders>
              <w:right w:val="single" w:sz="8" w:space="0" w:color="auto"/>
            </w:tcBorders>
            <w:vAlign w:val="bottom"/>
          </w:tcPr>
          <w:p w:rsidR="00601C14" w:rsidRPr="008763BF" w:rsidRDefault="00601C14" w:rsidP="007B3F66">
            <w:pPr>
              <w:jc w:val="both"/>
              <w:rPr>
                <w:sz w:val="20"/>
                <w:szCs w:val="20"/>
              </w:rPr>
            </w:pPr>
          </w:p>
        </w:tc>
        <w:tc>
          <w:tcPr>
            <w:tcW w:w="900" w:type="dxa"/>
            <w:tcBorders>
              <w:left w:val="single" w:sz="8" w:space="0" w:color="auto"/>
              <w:right w:val="single" w:sz="8" w:space="0" w:color="auto"/>
            </w:tcBorders>
            <w:vAlign w:val="bottom"/>
          </w:tcPr>
          <w:p w:rsidR="00601C14" w:rsidRPr="008763BF" w:rsidRDefault="00601C14" w:rsidP="007B3F66">
            <w:pPr>
              <w:jc w:val="both"/>
              <w:rPr>
                <w:sz w:val="20"/>
                <w:szCs w:val="20"/>
              </w:rPr>
            </w:pPr>
          </w:p>
        </w:tc>
        <w:tc>
          <w:tcPr>
            <w:tcW w:w="1140" w:type="dxa"/>
            <w:tcBorders>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601C14" w:rsidRPr="008763BF" w:rsidTr="004435C8">
        <w:trPr>
          <w:trHeight w:val="29"/>
        </w:trPr>
        <w:tc>
          <w:tcPr>
            <w:tcW w:w="20" w:type="dxa"/>
            <w:tcBorders>
              <w:bottom w:val="single" w:sz="8" w:space="0" w:color="auto"/>
            </w:tcBorders>
            <w:shd w:val="clear" w:color="auto" w:fill="000000"/>
            <w:vAlign w:val="bottom"/>
          </w:tcPr>
          <w:p w:rsidR="00601C14" w:rsidRPr="008763BF" w:rsidRDefault="00601C14" w:rsidP="007B3F66">
            <w:pPr>
              <w:jc w:val="both"/>
              <w:rPr>
                <w:sz w:val="20"/>
                <w:szCs w:val="20"/>
              </w:rPr>
            </w:pPr>
          </w:p>
        </w:tc>
        <w:tc>
          <w:tcPr>
            <w:tcW w:w="260" w:type="dxa"/>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80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96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18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04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3260" w:type="dxa"/>
            <w:vMerge/>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900" w:type="dxa"/>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1140" w:type="dxa"/>
            <w:tcBorders>
              <w:bottom w:val="single" w:sz="8" w:space="0" w:color="auto"/>
              <w:right w:val="single" w:sz="8" w:space="0" w:color="auto"/>
            </w:tcBorders>
            <w:vAlign w:val="bottom"/>
          </w:tcPr>
          <w:p w:rsidR="00601C14" w:rsidRPr="008763BF" w:rsidRDefault="00601C14" w:rsidP="007B3F66">
            <w:pPr>
              <w:jc w:val="both"/>
              <w:rPr>
                <w:sz w:val="20"/>
                <w:szCs w:val="20"/>
              </w:rPr>
            </w:pPr>
          </w:p>
        </w:tc>
        <w:tc>
          <w:tcPr>
            <w:tcW w:w="30" w:type="dxa"/>
            <w:vAlign w:val="bottom"/>
          </w:tcPr>
          <w:p w:rsidR="00601C14" w:rsidRPr="008763BF" w:rsidRDefault="00601C14" w:rsidP="007B3F66">
            <w:pPr>
              <w:jc w:val="both"/>
              <w:rPr>
                <w:sz w:val="20"/>
                <w:szCs w:val="20"/>
              </w:rPr>
            </w:pPr>
          </w:p>
        </w:tc>
      </w:tr>
      <w:tr w:rsidR="004435C8" w:rsidRPr="008763BF" w:rsidTr="004435C8">
        <w:trPr>
          <w:trHeight w:val="12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r w:rsidRPr="008763BF">
              <w:rPr>
                <w:rFonts w:eastAsia="Calibri"/>
                <w:sz w:val="20"/>
                <w:szCs w:val="20"/>
              </w:rPr>
              <w:t>10</w:t>
            </w:r>
          </w:p>
        </w:tc>
        <w:tc>
          <w:tcPr>
            <w:tcW w:w="8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Документ,</w:t>
            </w:r>
          </w:p>
          <w:p w:rsidR="004435C8" w:rsidRPr="008763BF" w:rsidRDefault="004435C8" w:rsidP="007B3F66">
            <w:pPr>
              <w:jc w:val="both"/>
              <w:rPr>
                <w:sz w:val="20"/>
                <w:szCs w:val="20"/>
              </w:rPr>
            </w:pPr>
            <w:r w:rsidRPr="008763BF">
              <w:rPr>
                <w:rFonts w:eastAsia="Calibri"/>
                <w:sz w:val="20"/>
                <w:szCs w:val="20"/>
              </w:rPr>
              <w:lastRenderedPageBreak/>
              <w:t>подтверждаю-</w:t>
            </w:r>
          </w:p>
          <w:p w:rsidR="004435C8" w:rsidRPr="008763BF" w:rsidRDefault="004435C8" w:rsidP="007B3F66">
            <w:pPr>
              <w:jc w:val="both"/>
              <w:rPr>
                <w:sz w:val="20"/>
                <w:szCs w:val="20"/>
              </w:rPr>
            </w:pPr>
            <w:proofErr w:type="spellStart"/>
            <w:r w:rsidRPr="008763BF">
              <w:rPr>
                <w:rFonts w:eastAsia="Calibri"/>
                <w:sz w:val="20"/>
                <w:szCs w:val="20"/>
              </w:rPr>
              <w:t>щий</w:t>
            </w:r>
            <w:proofErr w:type="spellEnd"/>
            <w:r w:rsidRPr="008763BF">
              <w:rPr>
                <w:rFonts w:eastAsia="Calibri"/>
                <w:sz w:val="20"/>
                <w:szCs w:val="20"/>
              </w:rPr>
              <w:t xml:space="preserve"> родство </w:t>
            </w:r>
            <w:proofErr w:type="gramStart"/>
            <w:r w:rsidRPr="008763BF">
              <w:rPr>
                <w:rFonts w:eastAsia="Calibri"/>
                <w:sz w:val="20"/>
                <w:szCs w:val="20"/>
              </w:rPr>
              <w:t>с</w:t>
            </w:r>
            <w:proofErr w:type="gramEnd"/>
          </w:p>
          <w:p w:rsidR="004435C8" w:rsidRPr="008763BF" w:rsidRDefault="004435C8" w:rsidP="007B3F66">
            <w:pPr>
              <w:jc w:val="both"/>
              <w:rPr>
                <w:sz w:val="20"/>
                <w:szCs w:val="20"/>
              </w:rPr>
            </w:pPr>
            <w:r w:rsidRPr="008763BF">
              <w:rPr>
                <w:rFonts w:eastAsia="Calibri"/>
                <w:sz w:val="20"/>
                <w:szCs w:val="20"/>
              </w:rPr>
              <w:t xml:space="preserve">лицом, </w:t>
            </w:r>
            <w:proofErr w:type="gramStart"/>
            <w:r w:rsidRPr="008763BF">
              <w:rPr>
                <w:rFonts w:eastAsia="Calibri"/>
                <w:sz w:val="20"/>
                <w:szCs w:val="20"/>
              </w:rPr>
              <w:t>в</w:t>
            </w:r>
            <w:proofErr w:type="gramEnd"/>
          </w:p>
          <w:p w:rsidR="004435C8" w:rsidRPr="008763BF" w:rsidRDefault="004435C8" w:rsidP="007B3F66">
            <w:pPr>
              <w:jc w:val="both"/>
              <w:rPr>
                <w:sz w:val="20"/>
                <w:szCs w:val="20"/>
              </w:rPr>
            </w:pPr>
            <w:proofErr w:type="gramStart"/>
            <w:r w:rsidRPr="008763BF">
              <w:rPr>
                <w:rFonts w:eastAsia="Calibri"/>
                <w:sz w:val="20"/>
                <w:szCs w:val="20"/>
              </w:rPr>
              <w:t>отношении</w:t>
            </w:r>
            <w:proofErr w:type="gramEnd"/>
          </w:p>
          <w:p w:rsidR="004435C8" w:rsidRPr="008763BF" w:rsidRDefault="004435C8" w:rsidP="007B3F66">
            <w:pPr>
              <w:jc w:val="both"/>
              <w:rPr>
                <w:sz w:val="20"/>
                <w:szCs w:val="20"/>
              </w:rPr>
            </w:pPr>
            <w:proofErr w:type="gramStart"/>
            <w:r w:rsidRPr="008763BF">
              <w:rPr>
                <w:rFonts w:eastAsia="Calibri"/>
                <w:sz w:val="20"/>
                <w:szCs w:val="20"/>
              </w:rPr>
              <w:t>которого</w:t>
            </w:r>
            <w:proofErr w:type="gramEnd"/>
            <w:r w:rsidRPr="008763BF">
              <w:rPr>
                <w:rFonts w:eastAsia="Calibri"/>
                <w:sz w:val="20"/>
                <w:szCs w:val="20"/>
              </w:rPr>
              <w:t xml:space="preserve"> была</w:t>
            </w:r>
          </w:p>
          <w:p w:rsidR="004435C8" w:rsidRPr="008763BF" w:rsidRDefault="004435C8" w:rsidP="007B3F66">
            <w:pPr>
              <w:jc w:val="both"/>
              <w:rPr>
                <w:sz w:val="20"/>
                <w:szCs w:val="20"/>
              </w:rPr>
            </w:pPr>
            <w:r w:rsidRPr="008763BF">
              <w:rPr>
                <w:rFonts w:eastAsia="Calibri"/>
                <w:sz w:val="20"/>
                <w:szCs w:val="20"/>
              </w:rPr>
              <w:t>составлена</w:t>
            </w:r>
          </w:p>
          <w:p w:rsidR="004435C8" w:rsidRPr="008763BF" w:rsidRDefault="004435C8" w:rsidP="007B3F66">
            <w:pPr>
              <w:jc w:val="both"/>
              <w:rPr>
                <w:sz w:val="20"/>
                <w:szCs w:val="20"/>
              </w:rPr>
            </w:pPr>
            <w:r w:rsidRPr="008763BF">
              <w:rPr>
                <w:rFonts w:eastAsia="Calibri"/>
                <w:sz w:val="20"/>
                <w:szCs w:val="20"/>
              </w:rPr>
              <w:t>ранее запись</w:t>
            </w:r>
          </w:p>
          <w:p w:rsidR="004435C8" w:rsidRPr="008763BF" w:rsidRDefault="004435C8" w:rsidP="007B3F66">
            <w:pPr>
              <w:jc w:val="both"/>
              <w:rPr>
                <w:sz w:val="20"/>
                <w:szCs w:val="20"/>
              </w:rPr>
            </w:pPr>
            <w:r w:rsidRPr="008763BF">
              <w:rPr>
                <w:rFonts w:eastAsia="Calibri"/>
                <w:sz w:val="20"/>
                <w:szCs w:val="20"/>
              </w:rPr>
              <w:t>акта о</w:t>
            </w:r>
          </w:p>
          <w:p w:rsidR="004435C8" w:rsidRPr="008763BF" w:rsidRDefault="004435C8" w:rsidP="007B3F66">
            <w:pPr>
              <w:jc w:val="both"/>
              <w:rPr>
                <w:sz w:val="20"/>
                <w:szCs w:val="20"/>
              </w:rPr>
            </w:pPr>
            <w:proofErr w:type="gramStart"/>
            <w:r w:rsidRPr="008763BF">
              <w:rPr>
                <w:rFonts w:eastAsia="Calibri"/>
                <w:sz w:val="20"/>
                <w:szCs w:val="20"/>
              </w:rPr>
              <w:t>расторжении</w:t>
            </w:r>
            <w:proofErr w:type="gramEnd"/>
          </w:p>
          <w:p w:rsidR="004435C8" w:rsidRPr="008763BF" w:rsidRDefault="004435C8" w:rsidP="007B3F66">
            <w:pPr>
              <w:jc w:val="both"/>
              <w:rPr>
                <w:sz w:val="20"/>
                <w:szCs w:val="20"/>
              </w:rPr>
            </w:pPr>
            <w:r w:rsidRPr="008763BF">
              <w:rPr>
                <w:rFonts w:eastAsia="Calibri"/>
                <w:sz w:val="20"/>
                <w:szCs w:val="20"/>
              </w:rPr>
              <w:t>брака</w:t>
            </w:r>
          </w:p>
        </w:tc>
        <w:tc>
          <w:tcPr>
            <w:tcW w:w="196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lastRenderedPageBreak/>
              <w:t>Свидетельство (справка) о рождении</w:t>
            </w:r>
          </w:p>
        </w:tc>
        <w:tc>
          <w:tcPr>
            <w:tcW w:w="1180" w:type="dxa"/>
            <w:vMerge w:val="restart"/>
            <w:tcBorders>
              <w:right w:val="single" w:sz="8" w:space="0" w:color="auto"/>
            </w:tcBorders>
          </w:tcPr>
          <w:p w:rsidR="00BB321E" w:rsidRPr="00894763" w:rsidRDefault="00BB321E" w:rsidP="007B3F66">
            <w:pPr>
              <w:ind w:left="20"/>
              <w:jc w:val="both"/>
              <w:rPr>
                <w:sz w:val="20"/>
                <w:szCs w:val="20"/>
              </w:rPr>
            </w:pPr>
            <w:r w:rsidRPr="00894763">
              <w:rPr>
                <w:rFonts w:eastAsia="Calibri"/>
                <w:sz w:val="20"/>
                <w:szCs w:val="20"/>
              </w:rPr>
              <w:t>1 - подлинник</w:t>
            </w:r>
          </w:p>
          <w:p w:rsidR="00BB321E" w:rsidRPr="00894763" w:rsidRDefault="00BB321E" w:rsidP="007B3F66">
            <w:pPr>
              <w:ind w:left="20"/>
              <w:jc w:val="both"/>
              <w:rPr>
                <w:sz w:val="20"/>
                <w:szCs w:val="20"/>
              </w:rPr>
            </w:pPr>
            <w:proofErr w:type="gramStart"/>
            <w:r w:rsidRPr="00894763">
              <w:rPr>
                <w:rFonts w:eastAsia="Calibri"/>
                <w:sz w:val="20"/>
                <w:szCs w:val="20"/>
              </w:rPr>
              <w:lastRenderedPageBreak/>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566BC5" w:rsidRDefault="00BB321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lastRenderedPageBreak/>
              <w:t>нет</w:t>
            </w:r>
          </w:p>
        </w:tc>
        <w:tc>
          <w:tcPr>
            <w:tcW w:w="3260" w:type="dxa"/>
            <w:vMerge w:val="restart"/>
            <w:tcBorders>
              <w:right w:val="single" w:sz="8" w:space="0" w:color="auto"/>
            </w:tcBorders>
          </w:tcPr>
          <w:p w:rsidR="00601C14" w:rsidRDefault="00601C14" w:rsidP="007B3F66">
            <w:pPr>
              <w:jc w:val="both"/>
              <w:rPr>
                <w:color w:val="000000"/>
                <w:sz w:val="20"/>
                <w:szCs w:val="20"/>
              </w:rPr>
            </w:pPr>
            <w:r w:rsidRPr="00B23310">
              <w:rPr>
                <w:color w:val="000000"/>
                <w:sz w:val="20"/>
                <w:szCs w:val="20"/>
              </w:rPr>
              <w:t>1. </w:t>
            </w:r>
            <w:proofErr w:type="gramStart"/>
            <w:r w:rsidRPr="00B23310">
              <w:rPr>
                <w:color w:val="000000"/>
                <w:sz w:val="20"/>
                <w:szCs w:val="20"/>
              </w:rPr>
              <w:t xml:space="preserve">Бланк свидетельства о государственной регистрации актов </w:t>
            </w:r>
            <w:r w:rsidRPr="00B23310">
              <w:rPr>
                <w:color w:val="000000"/>
                <w:sz w:val="20"/>
                <w:szCs w:val="20"/>
              </w:rPr>
              <w:lastRenderedPageBreak/>
              <w:t>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01C14" w:rsidRPr="00B23310" w:rsidRDefault="00601C14"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01C14" w:rsidRPr="00B23310" w:rsidRDefault="00601C14"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601C14" w:rsidRPr="00B23310" w:rsidRDefault="00601C14"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601C14" w:rsidRPr="00B23310" w:rsidRDefault="00601C14"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01C14" w:rsidRPr="00B23310" w:rsidRDefault="00601C14"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w:t>
            </w:r>
            <w:r w:rsidRPr="00B23310">
              <w:rPr>
                <w:color w:val="000000"/>
                <w:sz w:val="20"/>
                <w:szCs w:val="20"/>
              </w:rPr>
              <w:lastRenderedPageBreak/>
              <w:t xml:space="preserve">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601C14" w:rsidRPr="00B23310" w:rsidRDefault="00601C14"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601C14" w:rsidRPr="00B23310" w:rsidRDefault="00601C14"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01C14" w:rsidRPr="00B23310" w:rsidRDefault="00601C14"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601C14" w:rsidRPr="00B23310" w:rsidRDefault="00601C14"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01C14" w:rsidRPr="00B23310" w:rsidRDefault="00601C14"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601C14" w:rsidRPr="00B23310" w:rsidRDefault="00601C14"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4435C8" w:rsidRDefault="00601C14" w:rsidP="007B3F66">
            <w:pPr>
              <w:jc w:val="both"/>
              <w:rPr>
                <w:color w:val="000000"/>
                <w:sz w:val="20"/>
                <w:szCs w:val="20"/>
              </w:rPr>
            </w:pPr>
            <w:proofErr w:type="gramStart"/>
            <w:r w:rsidRPr="00B23310">
              <w:rPr>
                <w:color w:val="000000"/>
                <w:sz w:val="20"/>
                <w:szCs w:val="20"/>
              </w:rPr>
              <w:t xml:space="preserve">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w:t>
            </w:r>
            <w:r w:rsidRPr="00B23310">
              <w:rPr>
                <w:color w:val="000000"/>
                <w:sz w:val="20"/>
                <w:szCs w:val="20"/>
              </w:rPr>
              <w:lastRenderedPageBreak/>
              <w:t>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p w:rsidR="00601C14" w:rsidRDefault="00601C14" w:rsidP="007B3F66">
            <w:pPr>
              <w:jc w:val="both"/>
              <w:rPr>
                <w:color w:val="000000"/>
                <w:sz w:val="20"/>
                <w:szCs w:val="20"/>
              </w:rPr>
            </w:pPr>
          </w:p>
          <w:p w:rsidR="00601C14" w:rsidRPr="008763BF" w:rsidRDefault="00601C14" w:rsidP="007B3F66">
            <w:pPr>
              <w:jc w:val="both"/>
              <w:rPr>
                <w:sz w:val="20"/>
                <w:szCs w:val="20"/>
              </w:rPr>
            </w:pPr>
          </w:p>
        </w:tc>
        <w:tc>
          <w:tcPr>
            <w:tcW w:w="9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lastRenderedPageBreak/>
              <w:t>см. Приложе</w:t>
            </w:r>
            <w:r w:rsidRPr="008763BF">
              <w:rPr>
                <w:rFonts w:eastAsia="Calibri"/>
                <w:sz w:val="20"/>
                <w:szCs w:val="20"/>
              </w:rPr>
              <w:lastRenderedPageBreak/>
              <w:t>ние</w:t>
            </w:r>
          </w:p>
          <w:p w:rsidR="004435C8" w:rsidRPr="008763BF" w:rsidRDefault="004435C8" w:rsidP="007B3F66">
            <w:pPr>
              <w:jc w:val="both"/>
              <w:rPr>
                <w:sz w:val="20"/>
                <w:szCs w:val="20"/>
              </w:rPr>
            </w:pPr>
            <w:r w:rsidRPr="008763BF">
              <w:rPr>
                <w:rFonts w:eastAsia="Calibri"/>
                <w:sz w:val="20"/>
                <w:szCs w:val="20"/>
              </w:rPr>
              <w:t>№ 36, 10,11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ind w:left="400"/>
              <w:jc w:val="both"/>
              <w:rPr>
                <w:sz w:val="20"/>
                <w:szCs w:val="20"/>
              </w:rPr>
            </w:pPr>
          </w:p>
        </w:tc>
        <w:tc>
          <w:tcPr>
            <w:tcW w:w="114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lastRenderedPageBreak/>
              <w:t>см. Приложение</w:t>
            </w:r>
          </w:p>
          <w:p w:rsidR="004435C8" w:rsidRPr="008763BF" w:rsidRDefault="004435C8" w:rsidP="007B3F66">
            <w:pPr>
              <w:jc w:val="both"/>
              <w:rPr>
                <w:sz w:val="20"/>
                <w:szCs w:val="20"/>
              </w:rPr>
            </w:pPr>
            <w:r w:rsidRPr="008763BF">
              <w:rPr>
                <w:rFonts w:eastAsia="Calibri"/>
                <w:sz w:val="20"/>
                <w:szCs w:val="20"/>
              </w:rPr>
              <w:lastRenderedPageBreak/>
              <w:t>№ 37, 10.1, 11.1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62"/>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82"/>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vMerge/>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8763BF" w:rsidRDefault="004435C8" w:rsidP="007B3F66">
            <w:pPr>
              <w:jc w:val="both"/>
              <w:rPr>
                <w:sz w:val="20"/>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5"/>
        </w:trPr>
        <w:tc>
          <w:tcPr>
            <w:tcW w:w="20" w:type="dxa"/>
            <w:tcBorders>
              <w:bottom w:val="single" w:sz="8" w:space="0" w:color="auto"/>
            </w:tcBorders>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04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3"/>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Свидетельство (справка) о заключении</w:t>
            </w:r>
          </w:p>
          <w:p w:rsidR="004435C8" w:rsidRPr="008763BF" w:rsidRDefault="004435C8" w:rsidP="007B3F66">
            <w:pPr>
              <w:ind w:left="20"/>
              <w:jc w:val="both"/>
              <w:rPr>
                <w:sz w:val="20"/>
                <w:szCs w:val="20"/>
              </w:rPr>
            </w:pPr>
            <w:r w:rsidRPr="008763BF">
              <w:rPr>
                <w:rFonts w:eastAsia="Calibri"/>
                <w:sz w:val="20"/>
                <w:szCs w:val="20"/>
              </w:rPr>
              <w:t>брака</w:t>
            </w:r>
          </w:p>
        </w:tc>
        <w:tc>
          <w:tcPr>
            <w:tcW w:w="1180" w:type="dxa"/>
            <w:vMerge w:val="restart"/>
            <w:tcBorders>
              <w:right w:val="single" w:sz="8" w:space="0" w:color="auto"/>
            </w:tcBorders>
          </w:tcPr>
          <w:p w:rsidR="004435C8" w:rsidRPr="008763BF" w:rsidRDefault="004435C8" w:rsidP="007B3F66">
            <w:pPr>
              <w:ind w:left="20"/>
              <w:jc w:val="both"/>
              <w:rPr>
                <w:sz w:val="20"/>
                <w:szCs w:val="20"/>
              </w:rPr>
            </w:pPr>
            <w:proofErr w:type="gramStart"/>
            <w:r w:rsidRPr="008763BF">
              <w:rPr>
                <w:rFonts w:eastAsia="Calibri"/>
                <w:sz w:val="20"/>
                <w:szCs w:val="20"/>
              </w:rPr>
              <w:t>1 - подлинник (снятие</w:t>
            </w:r>
            <w:proofErr w:type="gramEnd"/>
          </w:p>
          <w:p w:rsidR="004435C8" w:rsidRPr="008763BF" w:rsidRDefault="004435C8" w:rsidP="007B3F66">
            <w:pPr>
              <w:ind w:left="20"/>
              <w:jc w:val="both"/>
              <w:rPr>
                <w:sz w:val="20"/>
                <w:szCs w:val="20"/>
              </w:rPr>
            </w:pPr>
            <w:r w:rsidRPr="008763BF">
              <w:rPr>
                <w:rFonts w:eastAsia="Calibri"/>
                <w:sz w:val="20"/>
                <w:szCs w:val="20"/>
              </w:rPr>
              <w:t>копии для направления</w:t>
            </w:r>
          </w:p>
          <w:p w:rsidR="00BB321E" w:rsidRPr="00894763" w:rsidRDefault="004435C8" w:rsidP="007B3F66">
            <w:pPr>
              <w:ind w:left="20"/>
              <w:jc w:val="both"/>
              <w:rPr>
                <w:sz w:val="20"/>
                <w:szCs w:val="20"/>
              </w:rPr>
            </w:pPr>
            <w:r w:rsidRPr="008763BF">
              <w:rPr>
                <w:rFonts w:eastAsia="Calibri"/>
                <w:sz w:val="20"/>
                <w:szCs w:val="20"/>
              </w:rPr>
              <w:t>в орган ЗАГС)</w:t>
            </w:r>
            <w:r w:rsidR="00BB321E" w:rsidRPr="00894763">
              <w:rPr>
                <w:rFonts w:eastAsia="Calibri"/>
                <w:sz w:val="20"/>
                <w:szCs w:val="20"/>
              </w:rPr>
              <w:t xml:space="preserve"> 1 - подлинник</w:t>
            </w:r>
          </w:p>
          <w:p w:rsidR="00BB321E" w:rsidRPr="00894763" w:rsidRDefault="00BB321E" w:rsidP="007B3F66">
            <w:pPr>
              <w:ind w:left="20"/>
              <w:jc w:val="both"/>
              <w:rPr>
                <w:sz w:val="20"/>
                <w:szCs w:val="20"/>
              </w:rPr>
            </w:pPr>
            <w:proofErr w:type="gramStart"/>
            <w:r w:rsidRPr="00894763">
              <w:rPr>
                <w:rFonts w:eastAsia="Calibri"/>
                <w:sz w:val="20"/>
                <w:szCs w:val="20"/>
              </w:rPr>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566BC5" w:rsidRDefault="00BB321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601C14" w:rsidRDefault="00601C14"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01C14" w:rsidRPr="00B23310" w:rsidRDefault="00601C14"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01C14" w:rsidRPr="00B23310" w:rsidRDefault="00601C14"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601C14" w:rsidRPr="00B23310" w:rsidRDefault="00601C14"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601C14" w:rsidRPr="00B23310" w:rsidRDefault="00601C14"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w:t>
            </w:r>
            <w:r w:rsidRPr="00B23310">
              <w:rPr>
                <w:color w:val="000000"/>
                <w:sz w:val="20"/>
                <w:szCs w:val="20"/>
              </w:rPr>
              <w:lastRenderedPageBreak/>
              <w:t>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01C14" w:rsidRPr="00B23310" w:rsidRDefault="00601C14"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601C14" w:rsidRPr="00B23310" w:rsidRDefault="00601C14"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601C14" w:rsidRPr="00B23310" w:rsidRDefault="00601C14"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01C14" w:rsidRPr="00B23310" w:rsidRDefault="00601C14"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601C14" w:rsidRPr="00B23310" w:rsidRDefault="00601C14"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01C14" w:rsidRPr="00B23310" w:rsidRDefault="00601C14"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601C14" w:rsidRPr="00B23310" w:rsidRDefault="00601C14" w:rsidP="007B3F66">
            <w:pPr>
              <w:jc w:val="both"/>
              <w:rPr>
                <w:color w:val="000000"/>
                <w:sz w:val="20"/>
                <w:szCs w:val="20"/>
              </w:rPr>
            </w:pPr>
            <w:r w:rsidRPr="00B23310">
              <w:rPr>
                <w:color w:val="000000"/>
                <w:sz w:val="20"/>
                <w:szCs w:val="20"/>
              </w:rPr>
              <w:t xml:space="preserve">12. На лицевой стороне бланка свидетельства размещаются изображение Государственного герба Российской Федерации и утвержденные установленном </w:t>
            </w:r>
            <w:r w:rsidRPr="00B23310">
              <w:rPr>
                <w:color w:val="000000"/>
                <w:sz w:val="20"/>
                <w:szCs w:val="20"/>
              </w:rPr>
              <w:lastRenderedPageBreak/>
              <w:t>законодательством Российской Федерации порядке надписи бланка свидетельства на русском языке.</w:t>
            </w:r>
          </w:p>
          <w:p w:rsidR="004435C8" w:rsidRPr="000717BB" w:rsidRDefault="00601C14" w:rsidP="007B3F66">
            <w:pPr>
              <w:jc w:val="both"/>
              <w:rPr>
                <w:sz w:val="18"/>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lastRenderedPageBreak/>
              <w:t>см. Приложение</w:t>
            </w:r>
            <w:r>
              <w:rPr>
                <w:sz w:val="20"/>
                <w:szCs w:val="20"/>
              </w:rPr>
              <w:t xml:space="preserve"> </w:t>
            </w:r>
            <w:r w:rsidRPr="008763BF">
              <w:rPr>
                <w:rFonts w:eastAsia="Calibri"/>
                <w:sz w:val="20"/>
                <w:szCs w:val="20"/>
              </w:rPr>
              <w:t xml:space="preserve">№ 48, 12 </w:t>
            </w:r>
            <w:proofErr w:type="gramStart"/>
            <w:r w:rsidRPr="008763BF">
              <w:rPr>
                <w:rFonts w:eastAsia="Calibri"/>
                <w:sz w:val="20"/>
                <w:szCs w:val="20"/>
              </w:rPr>
              <w:t>к</w:t>
            </w:r>
            <w:proofErr w:type="gramEnd"/>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jc w:val="both"/>
              <w:rPr>
                <w:rFonts w:eastAsia="Calibri"/>
                <w:sz w:val="20"/>
                <w:szCs w:val="20"/>
              </w:rPr>
            </w:pPr>
          </w:p>
          <w:p w:rsidR="004435C8" w:rsidRPr="008763BF" w:rsidRDefault="004435C8" w:rsidP="007B3F66">
            <w:pPr>
              <w:jc w:val="both"/>
              <w:rPr>
                <w:rFonts w:eastAsia="Calibri"/>
                <w:sz w:val="20"/>
                <w:szCs w:val="20"/>
              </w:rPr>
            </w:pPr>
          </w:p>
          <w:p w:rsidR="004435C8" w:rsidRPr="008763BF" w:rsidRDefault="004435C8" w:rsidP="007B3F66">
            <w:pPr>
              <w:jc w:val="both"/>
              <w:rPr>
                <w:rFonts w:eastAsia="Calibri"/>
                <w:sz w:val="20"/>
                <w:szCs w:val="20"/>
              </w:rPr>
            </w:pPr>
          </w:p>
          <w:p w:rsidR="004435C8" w:rsidRPr="008763BF" w:rsidRDefault="004435C8" w:rsidP="007B3F66">
            <w:pPr>
              <w:jc w:val="both"/>
              <w:rPr>
                <w:rFonts w:eastAsia="Calibri"/>
                <w:sz w:val="20"/>
                <w:szCs w:val="20"/>
              </w:rPr>
            </w:pPr>
          </w:p>
          <w:p w:rsidR="004435C8" w:rsidRPr="008763BF" w:rsidRDefault="004435C8" w:rsidP="007B3F66">
            <w:pPr>
              <w:ind w:left="400"/>
              <w:jc w:val="both"/>
              <w:rPr>
                <w:sz w:val="20"/>
                <w:szCs w:val="20"/>
              </w:rPr>
            </w:pPr>
          </w:p>
        </w:tc>
        <w:tc>
          <w:tcPr>
            <w:tcW w:w="114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см. Приложение</w:t>
            </w:r>
          </w:p>
          <w:p w:rsidR="004435C8" w:rsidRPr="008763BF" w:rsidRDefault="004435C8" w:rsidP="007B3F66">
            <w:pPr>
              <w:jc w:val="both"/>
              <w:rPr>
                <w:sz w:val="20"/>
                <w:szCs w:val="20"/>
              </w:rPr>
            </w:pPr>
            <w:r w:rsidRPr="008763BF">
              <w:rPr>
                <w:rFonts w:eastAsia="Calibri"/>
                <w:sz w:val="20"/>
                <w:szCs w:val="20"/>
              </w:rPr>
              <w:t>№ 49, 12.1,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ind w:left="520"/>
              <w:jc w:val="both"/>
              <w:rPr>
                <w:sz w:val="20"/>
                <w:szCs w:val="20"/>
              </w:rPr>
            </w:pPr>
          </w:p>
          <w:p w:rsidR="004435C8" w:rsidRPr="008763BF" w:rsidRDefault="004435C8" w:rsidP="007B3F66">
            <w:pPr>
              <w:ind w:left="520"/>
              <w:jc w:val="both"/>
              <w:rPr>
                <w:sz w:val="20"/>
                <w:szCs w:val="20"/>
              </w:rPr>
            </w:pPr>
          </w:p>
          <w:p w:rsidR="004435C8" w:rsidRPr="008763BF" w:rsidRDefault="004435C8" w:rsidP="007B3F66">
            <w:pPr>
              <w:ind w:left="520"/>
              <w:jc w:val="both"/>
              <w:rPr>
                <w:sz w:val="20"/>
                <w:szCs w:val="20"/>
              </w:rPr>
            </w:pPr>
          </w:p>
          <w:p w:rsidR="004435C8" w:rsidRPr="008763BF" w:rsidRDefault="004435C8" w:rsidP="007B3F66">
            <w:pPr>
              <w:ind w:left="520"/>
              <w:jc w:val="both"/>
              <w:rPr>
                <w:sz w:val="20"/>
                <w:szCs w:val="20"/>
              </w:rPr>
            </w:pPr>
          </w:p>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5"/>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ind w:left="20"/>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ind w:left="400"/>
              <w:jc w:val="both"/>
              <w:rPr>
                <w:sz w:val="20"/>
                <w:szCs w:val="20"/>
              </w:rPr>
            </w:pPr>
          </w:p>
        </w:tc>
        <w:tc>
          <w:tcPr>
            <w:tcW w:w="1140" w:type="dxa"/>
            <w:vMerge/>
            <w:tcBorders>
              <w:right w:val="single" w:sz="8" w:space="0" w:color="auto"/>
            </w:tcBorders>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tcBorders>
              <w:right w:val="single" w:sz="8" w:space="0" w:color="auto"/>
            </w:tcBorders>
          </w:tcPr>
          <w:p w:rsidR="004435C8" w:rsidRPr="008763BF" w:rsidRDefault="004435C8" w:rsidP="007B3F66">
            <w:pPr>
              <w:jc w:val="both"/>
              <w:rPr>
                <w:sz w:val="20"/>
                <w:szCs w:val="20"/>
              </w:rPr>
            </w:pPr>
          </w:p>
        </w:tc>
        <w:tc>
          <w:tcPr>
            <w:tcW w:w="1180" w:type="dxa"/>
            <w:vMerge/>
            <w:tcBorders>
              <w:right w:val="single" w:sz="8" w:space="0" w:color="auto"/>
            </w:tcBorders>
          </w:tcPr>
          <w:p w:rsidR="004435C8" w:rsidRPr="008763BF" w:rsidRDefault="004435C8" w:rsidP="007B3F66">
            <w:pPr>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p>
        </w:tc>
        <w:tc>
          <w:tcPr>
            <w:tcW w:w="3260" w:type="dxa"/>
            <w:vMerge/>
            <w:tcBorders>
              <w:right w:val="single" w:sz="8" w:space="0" w:color="auto"/>
            </w:tcBorders>
          </w:tcPr>
          <w:p w:rsidR="004435C8" w:rsidRPr="000717BB" w:rsidRDefault="004435C8" w:rsidP="007B3F66">
            <w:pPr>
              <w:jc w:val="both"/>
              <w:rPr>
                <w:sz w:val="18"/>
                <w:szCs w:val="20"/>
              </w:rPr>
            </w:pPr>
          </w:p>
        </w:tc>
        <w:tc>
          <w:tcPr>
            <w:tcW w:w="900" w:type="dxa"/>
            <w:vMerge/>
            <w:tcBorders>
              <w:right w:val="single" w:sz="8" w:space="0" w:color="auto"/>
            </w:tcBorders>
          </w:tcPr>
          <w:p w:rsidR="004435C8" w:rsidRPr="008763BF" w:rsidRDefault="004435C8" w:rsidP="007B3F66">
            <w:pPr>
              <w:jc w:val="both"/>
              <w:rPr>
                <w:sz w:val="20"/>
                <w:szCs w:val="20"/>
              </w:rPr>
            </w:pPr>
          </w:p>
        </w:tc>
        <w:tc>
          <w:tcPr>
            <w:tcW w:w="1140" w:type="dxa"/>
            <w:vMerge/>
            <w:tcBorders>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5"/>
        </w:trPr>
        <w:tc>
          <w:tcPr>
            <w:tcW w:w="20" w:type="dxa"/>
            <w:tcBorders>
              <w:bottom w:val="single" w:sz="8" w:space="0" w:color="auto"/>
            </w:tcBorders>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tcBorders>
              <w:bottom w:val="single" w:sz="8" w:space="0" w:color="auto"/>
              <w:right w:val="single" w:sz="8" w:space="0" w:color="auto"/>
            </w:tcBorders>
          </w:tcPr>
          <w:p w:rsidR="004435C8" w:rsidRPr="008763BF" w:rsidRDefault="004435C8" w:rsidP="007B3F66">
            <w:pPr>
              <w:jc w:val="both"/>
              <w:rPr>
                <w:sz w:val="20"/>
                <w:szCs w:val="20"/>
              </w:rPr>
            </w:pPr>
          </w:p>
        </w:tc>
        <w:tc>
          <w:tcPr>
            <w:tcW w:w="1180" w:type="dxa"/>
            <w:tcBorders>
              <w:bottom w:val="single" w:sz="8" w:space="0" w:color="auto"/>
              <w:right w:val="single" w:sz="8" w:space="0" w:color="auto"/>
            </w:tcBorders>
          </w:tcPr>
          <w:p w:rsidR="004435C8" w:rsidRPr="008763BF" w:rsidRDefault="004435C8" w:rsidP="007B3F66">
            <w:pPr>
              <w:jc w:val="both"/>
              <w:rPr>
                <w:sz w:val="20"/>
                <w:szCs w:val="20"/>
              </w:rPr>
            </w:pPr>
          </w:p>
        </w:tc>
        <w:tc>
          <w:tcPr>
            <w:tcW w:w="1040" w:type="dxa"/>
            <w:tcBorders>
              <w:bottom w:val="single" w:sz="8" w:space="0" w:color="auto"/>
              <w:right w:val="single" w:sz="8" w:space="0" w:color="auto"/>
            </w:tcBorders>
          </w:tcPr>
          <w:p w:rsidR="004435C8" w:rsidRPr="008763BF" w:rsidRDefault="004435C8" w:rsidP="007B3F66">
            <w:pPr>
              <w:jc w:val="both"/>
              <w:rPr>
                <w:sz w:val="20"/>
                <w:szCs w:val="20"/>
              </w:rPr>
            </w:pPr>
          </w:p>
        </w:tc>
        <w:tc>
          <w:tcPr>
            <w:tcW w:w="3260" w:type="dxa"/>
            <w:tcBorders>
              <w:bottom w:val="single" w:sz="8" w:space="0" w:color="auto"/>
              <w:right w:val="single" w:sz="8" w:space="0" w:color="auto"/>
            </w:tcBorders>
          </w:tcPr>
          <w:p w:rsidR="004435C8" w:rsidRPr="000717BB" w:rsidRDefault="004435C8" w:rsidP="007B3F66">
            <w:pPr>
              <w:jc w:val="both"/>
              <w:rPr>
                <w:sz w:val="18"/>
                <w:szCs w:val="20"/>
              </w:rPr>
            </w:pPr>
          </w:p>
        </w:tc>
        <w:tc>
          <w:tcPr>
            <w:tcW w:w="90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Свидетельство (справка) о перемене</w:t>
            </w:r>
          </w:p>
          <w:p w:rsidR="004435C8" w:rsidRPr="008763BF" w:rsidRDefault="004435C8" w:rsidP="007B3F66">
            <w:pPr>
              <w:ind w:left="20"/>
              <w:jc w:val="both"/>
              <w:rPr>
                <w:sz w:val="20"/>
                <w:szCs w:val="20"/>
              </w:rPr>
            </w:pPr>
            <w:r w:rsidRPr="008763BF">
              <w:rPr>
                <w:rFonts w:eastAsia="Calibri"/>
                <w:sz w:val="20"/>
                <w:szCs w:val="20"/>
              </w:rPr>
              <w:t>имени</w:t>
            </w:r>
          </w:p>
        </w:tc>
        <w:tc>
          <w:tcPr>
            <w:tcW w:w="1180" w:type="dxa"/>
            <w:vMerge w:val="restart"/>
            <w:tcBorders>
              <w:right w:val="single" w:sz="8" w:space="0" w:color="auto"/>
            </w:tcBorders>
          </w:tcPr>
          <w:p w:rsidR="00BB321E" w:rsidRPr="00894763" w:rsidRDefault="00BB321E" w:rsidP="007B3F66">
            <w:pPr>
              <w:ind w:left="20"/>
              <w:jc w:val="both"/>
              <w:rPr>
                <w:sz w:val="20"/>
                <w:szCs w:val="20"/>
              </w:rPr>
            </w:pPr>
            <w:r w:rsidRPr="00894763">
              <w:rPr>
                <w:rFonts w:eastAsia="Calibri"/>
                <w:sz w:val="20"/>
                <w:szCs w:val="20"/>
              </w:rPr>
              <w:t>1 - подлинник</w:t>
            </w:r>
          </w:p>
          <w:p w:rsidR="00BB321E" w:rsidRPr="00894763" w:rsidRDefault="00BB321E" w:rsidP="007B3F66">
            <w:pPr>
              <w:ind w:left="20"/>
              <w:jc w:val="both"/>
              <w:rPr>
                <w:sz w:val="20"/>
                <w:szCs w:val="20"/>
              </w:rPr>
            </w:pPr>
            <w:proofErr w:type="gramStart"/>
            <w:r w:rsidRPr="00894763">
              <w:rPr>
                <w:rFonts w:eastAsia="Calibri"/>
                <w:sz w:val="20"/>
                <w:szCs w:val="20"/>
              </w:rPr>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566BC5" w:rsidRDefault="00BB321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601C14" w:rsidRDefault="00601C14"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01C14" w:rsidRPr="00B23310" w:rsidRDefault="00601C14"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01C14" w:rsidRPr="00B23310" w:rsidRDefault="00601C14"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601C14" w:rsidRPr="00B23310" w:rsidRDefault="00601C14"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w:t>
            </w:r>
            <w:r w:rsidRPr="00B23310">
              <w:rPr>
                <w:color w:val="000000"/>
                <w:sz w:val="20"/>
                <w:szCs w:val="20"/>
              </w:rPr>
              <w:lastRenderedPageBreak/>
              <w:t>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601C14" w:rsidRPr="00B23310" w:rsidRDefault="00601C14"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01C14" w:rsidRPr="00B23310" w:rsidRDefault="00601C14"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601C14" w:rsidRPr="00B23310" w:rsidRDefault="00601C14"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601C14" w:rsidRPr="00B23310" w:rsidRDefault="00601C14"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01C14" w:rsidRPr="00B23310" w:rsidRDefault="00601C14"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601C14" w:rsidRPr="00B23310" w:rsidRDefault="00601C14"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01C14" w:rsidRPr="00B23310" w:rsidRDefault="00601C14"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w:t>
            </w:r>
            <w:r w:rsidRPr="00B23310">
              <w:rPr>
                <w:color w:val="000000"/>
                <w:sz w:val="20"/>
                <w:szCs w:val="20"/>
              </w:rPr>
              <w:lastRenderedPageBreak/>
              <w:t>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601C14" w:rsidRPr="00B23310" w:rsidRDefault="00601C14"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4435C8" w:rsidRPr="008763BF" w:rsidRDefault="00601C14"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lastRenderedPageBreak/>
              <w:t>см. Приложение</w:t>
            </w:r>
          </w:p>
          <w:p w:rsidR="004435C8" w:rsidRPr="008763BF" w:rsidRDefault="004435C8" w:rsidP="007B3F66">
            <w:pPr>
              <w:jc w:val="both"/>
              <w:rPr>
                <w:sz w:val="20"/>
                <w:szCs w:val="20"/>
              </w:rPr>
            </w:pPr>
            <w:r w:rsidRPr="008763BF">
              <w:rPr>
                <w:rFonts w:eastAsia="Calibri"/>
                <w:sz w:val="20"/>
                <w:szCs w:val="20"/>
              </w:rPr>
              <w:t>№ 44, 17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ind w:left="400"/>
              <w:jc w:val="both"/>
              <w:rPr>
                <w:sz w:val="20"/>
                <w:szCs w:val="20"/>
              </w:rPr>
            </w:pPr>
          </w:p>
        </w:tc>
        <w:tc>
          <w:tcPr>
            <w:tcW w:w="114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см. Приложение</w:t>
            </w:r>
          </w:p>
          <w:p w:rsidR="004435C8" w:rsidRPr="008763BF" w:rsidRDefault="004435C8" w:rsidP="007B3F66">
            <w:pPr>
              <w:jc w:val="both"/>
              <w:rPr>
                <w:sz w:val="20"/>
                <w:szCs w:val="20"/>
              </w:rPr>
            </w:pPr>
            <w:r w:rsidRPr="008763BF">
              <w:rPr>
                <w:rFonts w:eastAsia="Calibri"/>
                <w:sz w:val="20"/>
                <w:szCs w:val="20"/>
              </w:rPr>
              <w:t>№ 45, 17.1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left w:val="single" w:sz="8" w:space="0" w:color="auto"/>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67"/>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77"/>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35"/>
        </w:trPr>
        <w:tc>
          <w:tcPr>
            <w:tcW w:w="20" w:type="dxa"/>
            <w:tcBorders>
              <w:bottom w:val="single" w:sz="8" w:space="0" w:color="auto"/>
            </w:tcBorders>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2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val="restart"/>
            <w:tcBorders>
              <w:right w:val="single" w:sz="8" w:space="0" w:color="auto"/>
            </w:tcBorders>
          </w:tcPr>
          <w:p w:rsidR="004435C8" w:rsidRPr="008763BF" w:rsidRDefault="004435C8" w:rsidP="007B3F66">
            <w:pPr>
              <w:ind w:left="20"/>
              <w:jc w:val="both"/>
              <w:rPr>
                <w:sz w:val="20"/>
                <w:szCs w:val="20"/>
              </w:rPr>
            </w:pPr>
            <w:r w:rsidRPr="008763BF">
              <w:rPr>
                <w:rFonts w:eastAsia="Calibri"/>
                <w:sz w:val="20"/>
                <w:szCs w:val="20"/>
              </w:rPr>
              <w:t>Свидетельство (справка) о расторжении</w:t>
            </w:r>
          </w:p>
          <w:p w:rsidR="004435C8" w:rsidRPr="008763BF" w:rsidRDefault="004435C8" w:rsidP="007B3F66">
            <w:pPr>
              <w:ind w:left="20"/>
              <w:jc w:val="both"/>
              <w:rPr>
                <w:sz w:val="20"/>
                <w:szCs w:val="20"/>
              </w:rPr>
            </w:pPr>
            <w:r w:rsidRPr="008763BF">
              <w:rPr>
                <w:rFonts w:eastAsia="Calibri"/>
                <w:sz w:val="20"/>
                <w:szCs w:val="20"/>
              </w:rPr>
              <w:t>брака</w:t>
            </w:r>
          </w:p>
        </w:tc>
        <w:tc>
          <w:tcPr>
            <w:tcW w:w="1180" w:type="dxa"/>
            <w:vMerge w:val="restart"/>
            <w:tcBorders>
              <w:right w:val="single" w:sz="8" w:space="0" w:color="auto"/>
            </w:tcBorders>
          </w:tcPr>
          <w:p w:rsidR="00BB321E" w:rsidRPr="00894763" w:rsidRDefault="00BB321E" w:rsidP="007B3F66">
            <w:pPr>
              <w:ind w:left="20"/>
              <w:jc w:val="both"/>
              <w:rPr>
                <w:sz w:val="20"/>
                <w:szCs w:val="20"/>
              </w:rPr>
            </w:pPr>
            <w:r w:rsidRPr="00894763">
              <w:rPr>
                <w:rFonts w:eastAsia="Calibri"/>
                <w:sz w:val="20"/>
                <w:szCs w:val="20"/>
              </w:rPr>
              <w:t>1 - подлинник</w:t>
            </w:r>
          </w:p>
          <w:p w:rsidR="00BB321E" w:rsidRPr="00894763" w:rsidRDefault="00BB321E" w:rsidP="007B3F66">
            <w:pPr>
              <w:ind w:left="20"/>
              <w:jc w:val="both"/>
              <w:rPr>
                <w:sz w:val="20"/>
                <w:szCs w:val="20"/>
              </w:rPr>
            </w:pPr>
            <w:proofErr w:type="gramStart"/>
            <w:r w:rsidRPr="00894763">
              <w:rPr>
                <w:rFonts w:eastAsia="Calibri"/>
                <w:sz w:val="20"/>
                <w:szCs w:val="20"/>
              </w:rPr>
              <w:t>(установление личности</w:t>
            </w:r>
            <w:proofErr w:type="gramEnd"/>
          </w:p>
          <w:p w:rsidR="00BB321E" w:rsidRDefault="00BB321E" w:rsidP="007B3F66">
            <w:pPr>
              <w:ind w:left="20"/>
              <w:jc w:val="both"/>
              <w:rPr>
                <w:rFonts w:eastAsia="Calibri"/>
                <w:sz w:val="20"/>
                <w:szCs w:val="20"/>
              </w:rPr>
            </w:pPr>
            <w:r w:rsidRPr="00894763">
              <w:rPr>
                <w:rFonts w:eastAsia="Calibri"/>
                <w:sz w:val="20"/>
                <w:szCs w:val="20"/>
              </w:rPr>
              <w:t>заявителя)</w:t>
            </w:r>
          </w:p>
          <w:p w:rsidR="00BB321E" w:rsidRPr="00566BC5" w:rsidRDefault="00BB321E"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8763BF" w:rsidRDefault="004435C8" w:rsidP="007B3F66">
            <w:pPr>
              <w:ind w:left="20"/>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r w:rsidRPr="008763BF">
              <w:rPr>
                <w:rFonts w:eastAsia="Calibri"/>
                <w:sz w:val="20"/>
                <w:szCs w:val="20"/>
              </w:rPr>
              <w:t>нет</w:t>
            </w:r>
          </w:p>
        </w:tc>
        <w:tc>
          <w:tcPr>
            <w:tcW w:w="3260" w:type="dxa"/>
            <w:vMerge w:val="restart"/>
            <w:tcBorders>
              <w:right w:val="single" w:sz="8" w:space="0" w:color="auto"/>
            </w:tcBorders>
          </w:tcPr>
          <w:p w:rsidR="00601C14" w:rsidRDefault="00601C14"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601C14" w:rsidRPr="00B23310" w:rsidRDefault="00601C14"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601C14" w:rsidRPr="00B23310" w:rsidRDefault="00601C14"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601C14" w:rsidRPr="00B23310" w:rsidRDefault="00601C14"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w:t>
            </w:r>
            <w:r w:rsidRPr="00B23310">
              <w:rPr>
                <w:color w:val="000000"/>
                <w:sz w:val="20"/>
                <w:szCs w:val="20"/>
              </w:rPr>
              <w:lastRenderedPageBreak/>
              <w:t>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601C14" w:rsidRPr="00B23310" w:rsidRDefault="00601C14"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601C14" w:rsidRPr="00B23310" w:rsidRDefault="00601C14"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601C14" w:rsidRPr="00B23310" w:rsidRDefault="00601C14"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601C14" w:rsidRPr="00B23310" w:rsidRDefault="00601C14"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601C14" w:rsidRPr="00B23310" w:rsidRDefault="00601C14"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601C14" w:rsidRPr="00B23310" w:rsidRDefault="00601C14"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601C14" w:rsidRPr="00B23310" w:rsidRDefault="00601C14"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w:t>
            </w:r>
            <w:r w:rsidRPr="00B23310">
              <w:rPr>
                <w:color w:val="000000"/>
                <w:sz w:val="20"/>
                <w:szCs w:val="20"/>
              </w:rPr>
              <w:lastRenderedPageBreak/>
              <w:t>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601C14" w:rsidRPr="00B23310" w:rsidRDefault="00601C14"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4435C8" w:rsidRPr="008763BF" w:rsidRDefault="00601C14"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lastRenderedPageBreak/>
              <w:t>см. Приложение</w:t>
            </w:r>
          </w:p>
          <w:p w:rsidR="004435C8" w:rsidRPr="008763BF" w:rsidRDefault="004435C8" w:rsidP="007B3F66">
            <w:pPr>
              <w:jc w:val="both"/>
              <w:rPr>
                <w:sz w:val="20"/>
                <w:szCs w:val="20"/>
              </w:rPr>
            </w:pPr>
            <w:r w:rsidRPr="008763BF">
              <w:rPr>
                <w:rFonts w:eastAsia="Calibri"/>
                <w:sz w:val="20"/>
                <w:szCs w:val="20"/>
              </w:rPr>
              <w:t>№ 38, 14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ind w:left="400"/>
              <w:jc w:val="both"/>
              <w:rPr>
                <w:sz w:val="20"/>
                <w:szCs w:val="20"/>
              </w:rPr>
            </w:pPr>
          </w:p>
        </w:tc>
        <w:tc>
          <w:tcPr>
            <w:tcW w:w="1140" w:type="dxa"/>
            <w:vMerge w:val="restart"/>
            <w:tcBorders>
              <w:right w:val="single" w:sz="8" w:space="0" w:color="auto"/>
            </w:tcBorders>
          </w:tcPr>
          <w:p w:rsidR="004435C8" w:rsidRPr="008763BF" w:rsidRDefault="004435C8" w:rsidP="007B3F66">
            <w:pPr>
              <w:jc w:val="both"/>
              <w:rPr>
                <w:sz w:val="20"/>
                <w:szCs w:val="20"/>
              </w:rPr>
            </w:pPr>
            <w:r w:rsidRPr="008763BF">
              <w:rPr>
                <w:rFonts w:eastAsia="Calibri"/>
                <w:sz w:val="20"/>
                <w:szCs w:val="20"/>
              </w:rPr>
              <w:t>см. Приложение</w:t>
            </w:r>
          </w:p>
          <w:p w:rsidR="004435C8" w:rsidRPr="008763BF" w:rsidRDefault="004435C8" w:rsidP="007B3F66">
            <w:pPr>
              <w:jc w:val="both"/>
              <w:rPr>
                <w:sz w:val="20"/>
                <w:szCs w:val="20"/>
              </w:rPr>
            </w:pPr>
            <w:r w:rsidRPr="008763BF">
              <w:rPr>
                <w:rFonts w:eastAsia="Calibri"/>
                <w:sz w:val="20"/>
                <w:szCs w:val="20"/>
              </w:rPr>
              <w:t>№ 39, 14.1 к</w:t>
            </w:r>
          </w:p>
          <w:p w:rsidR="004435C8" w:rsidRPr="008763BF" w:rsidRDefault="004435C8" w:rsidP="007B3F66">
            <w:pPr>
              <w:jc w:val="both"/>
              <w:rPr>
                <w:sz w:val="20"/>
                <w:szCs w:val="20"/>
              </w:rPr>
            </w:pPr>
            <w:r w:rsidRPr="008763BF">
              <w:rPr>
                <w:rFonts w:eastAsia="Calibri"/>
                <w:sz w:val="20"/>
                <w:szCs w:val="20"/>
              </w:rPr>
              <w:t>настоящей</w:t>
            </w:r>
          </w:p>
          <w:p w:rsidR="004435C8" w:rsidRPr="008763BF" w:rsidRDefault="004435C8" w:rsidP="007B3F66">
            <w:pPr>
              <w:jc w:val="both"/>
              <w:rPr>
                <w:sz w:val="20"/>
                <w:szCs w:val="20"/>
              </w:rPr>
            </w:pPr>
            <w:r w:rsidRPr="008763BF">
              <w:rPr>
                <w:rFonts w:eastAsia="Calibri"/>
                <w:sz w:val="20"/>
                <w:szCs w:val="20"/>
              </w:rPr>
              <w:t>технологической</w:t>
            </w:r>
          </w:p>
          <w:p w:rsidR="004435C8" w:rsidRPr="008763BF" w:rsidRDefault="004435C8" w:rsidP="007B3F66">
            <w:pPr>
              <w:jc w:val="both"/>
              <w:rPr>
                <w:rFonts w:eastAsia="Calibri"/>
                <w:sz w:val="20"/>
                <w:szCs w:val="20"/>
              </w:rPr>
            </w:pPr>
            <w:r w:rsidRPr="008763BF">
              <w:rPr>
                <w:rFonts w:eastAsia="Calibri"/>
                <w:sz w:val="20"/>
                <w:szCs w:val="20"/>
              </w:rPr>
              <w:t>схеме</w:t>
            </w:r>
          </w:p>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ind w:left="20"/>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ind w:left="20"/>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ind w:left="400"/>
              <w:jc w:val="both"/>
              <w:rPr>
                <w:sz w:val="20"/>
                <w:szCs w:val="20"/>
              </w:rPr>
            </w:pPr>
          </w:p>
        </w:tc>
        <w:tc>
          <w:tcPr>
            <w:tcW w:w="1140" w:type="dxa"/>
            <w:vMerge/>
            <w:tcBorders>
              <w:right w:val="single" w:sz="8" w:space="0" w:color="auto"/>
            </w:tcBorders>
            <w:vAlign w:val="bottom"/>
          </w:tcPr>
          <w:p w:rsidR="004435C8" w:rsidRPr="008763BF" w:rsidRDefault="004435C8" w:rsidP="007B3F66">
            <w:pPr>
              <w:ind w:left="520"/>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67"/>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77"/>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44"/>
        </w:trPr>
        <w:tc>
          <w:tcPr>
            <w:tcW w:w="20" w:type="dxa"/>
            <w:shd w:val="clear" w:color="auto" w:fill="000000"/>
            <w:vAlign w:val="bottom"/>
          </w:tcPr>
          <w:p w:rsidR="004435C8" w:rsidRPr="008763BF" w:rsidRDefault="004435C8" w:rsidP="007B3F66">
            <w:pPr>
              <w:jc w:val="both"/>
              <w:rPr>
                <w:sz w:val="20"/>
                <w:szCs w:val="20"/>
              </w:rPr>
            </w:pPr>
          </w:p>
        </w:tc>
        <w:tc>
          <w:tcPr>
            <w:tcW w:w="260" w:type="dxa"/>
            <w:tcBorders>
              <w:right w:val="single" w:sz="8" w:space="0" w:color="auto"/>
            </w:tcBorders>
            <w:vAlign w:val="bottom"/>
          </w:tcPr>
          <w:p w:rsidR="004435C8" w:rsidRPr="008763BF" w:rsidRDefault="004435C8" w:rsidP="007B3F66">
            <w:pPr>
              <w:jc w:val="both"/>
              <w:rPr>
                <w:sz w:val="20"/>
                <w:szCs w:val="20"/>
              </w:rPr>
            </w:pPr>
          </w:p>
        </w:tc>
        <w:tc>
          <w:tcPr>
            <w:tcW w:w="800" w:type="dxa"/>
            <w:vMerge/>
            <w:tcBorders>
              <w:right w:val="single" w:sz="8" w:space="0" w:color="auto"/>
            </w:tcBorders>
            <w:vAlign w:val="bottom"/>
          </w:tcPr>
          <w:p w:rsidR="004435C8" w:rsidRPr="008763BF" w:rsidRDefault="004435C8" w:rsidP="007B3F66">
            <w:pPr>
              <w:jc w:val="both"/>
              <w:rPr>
                <w:sz w:val="20"/>
                <w:szCs w:val="20"/>
              </w:rPr>
            </w:pPr>
          </w:p>
        </w:tc>
        <w:tc>
          <w:tcPr>
            <w:tcW w:w="1960" w:type="dxa"/>
            <w:vMerge/>
            <w:tcBorders>
              <w:right w:val="single" w:sz="8" w:space="0" w:color="auto"/>
            </w:tcBorders>
            <w:vAlign w:val="bottom"/>
          </w:tcPr>
          <w:p w:rsidR="004435C8" w:rsidRPr="008763BF" w:rsidRDefault="004435C8" w:rsidP="007B3F66">
            <w:pPr>
              <w:jc w:val="both"/>
              <w:rPr>
                <w:sz w:val="20"/>
                <w:szCs w:val="20"/>
              </w:rPr>
            </w:pPr>
          </w:p>
        </w:tc>
        <w:tc>
          <w:tcPr>
            <w:tcW w:w="1180" w:type="dxa"/>
            <w:vMerge/>
            <w:tcBorders>
              <w:right w:val="single" w:sz="8" w:space="0" w:color="auto"/>
            </w:tcBorders>
            <w:vAlign w:val="bottom"/>
          </w:tcPr>
          <w:p w:rsidR="004435C8" w:rsidRPr="008763BF" w:rsidRDefault="004435C8" w:rsidP="007B3F66">
            <w:pPr>
              <w:jc w:val="both"/>
              <w:rPr>
                <w:sz w:val="20"/>
                <w:szCs w:val="20"/>
              </w:rPr>
            </w:pPr>
          </w:p>
        </w:tc>
        <w:tc>
          <w:tcPr>
            <w:tcW w:w="1040" w:type="dxa"/>
            <w:tcBorders>
              <w:right w:val="single" w:sz="8" w:space="0" w:color="auto"/>
            </w:tcBorders>
            <w:vAlign w:val="bottom"/>
          </w:tcPr>
          <w:p w:rsidR="004435C8" w:rsidRPr="008763BF" w:rsidRDefault="004435C8" w:rsidP="007B3F66">
            <w:pPr>
              <w:jc w:val="both"/>
              <w:rPr>
                <w:sz w:val="20"/>
                <w:szCs w:val="20"/>
              </w:rPr>
            </w:pPr>
          </w:p>
        </w:tc>
        <w:tc>
          <w:tcPr>
            <w:tcW w:w="3260" w:type="dxa"/>
            <w:vMerge/>
            <w:tcBorders>
              <w:right w:val="single" w:sz="8" w:space="0" w:color="auto"/>
            </w:tcBorders>
            <w:vAlign w:val="bottom"/>
          </w:tcPr>
          <w:p w:rsidR="004435C8" w:rsidRPr="008763BF" w:rsidRDefault="004435C8" w:rsidP="007B3F66">
            <w:pPr>
              <w:jc w:val="both"/>
              <w:rPr>
                <w:sz w:val="20"/>
                <w:szCs w:val="20"/>
              </w:rPr>
            </w:pPr>
          </w:p>
        </w:tc>
        <w:tc>
          <w:tcPr>
            <w:tcW w:w="900" w:type="dxa"/>
            <w:vMerge/>
            <w:tcBorders>
              <w:right w:val="single" w:sz="8" w:space="0" w:color="auto"/>
            </w:tcBorders>
            <w:vAlign w:val="bottom"/>
          </w:tcPr>
          <w:p w:rsidR="004435C8" w:rsidRPr="008763BF" w:rsidRDefault="004435C8" w:rsidP="007B3F66">
            <w:pPr>
              <w:jc w:val="both"/>
              <w:rPr>
                <w:sz w:val="20"/>
                <w:szCs w:val="20"/>
              </w:rPr>
            </w:pPr>
          </w:p>
        </w:tc>
        <w:tc>
          <w:tcPr>
            <w:tcW w:w="1140" w:type="dxa"/>
            <w:vMerge/>
            <w:tcBorders>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r w:rsidR="004435C8" w:rsidRPr="008763BF" w:rsidTr="004435C8">
        <w:trPr>
          <w:trHeight w:val="135"/>
        </w:trPr>
        <w:tc>
          <w:tcPr>
            <w:tcW w:w="20" w:type="dxa"/>
            <w:tcBorders>
              <w:bottom w:val="single" w:sz="8" w:space="0" w:color="auto"/>
            </w:tcBorders>
            <w:shd w:val="clear" w:color="auto" w:fill="000000"/>
            <w:vAlign w:val="bottom"/>
          </w:tcPr>
          <w:p w:rsidR="004435C8" w:rsidRPr="008763BF" w:rsidRDefault="004435C8" w:rsidP="007B3F66">
            <w:pPr>
              <w:jc w:val="both"/>
              <w:rPr>
                <w:sz w:val="20"/>
                <w:szCs w:val="20"/>
              </w:rPr>
            </w:pPr>
          </w:p>
        </w:tc>
        <w:tc>
          <w:tcPr>
            <w:tcW w:w="26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8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040" w:type="dxa"/>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8763BF" w:rsidRDefault="004435C8" w:rsidP="007B3F66">
            <w:pPr>
              <w:jc w:val="both"/>
              <w:rPr>
                <w:sz w:val="20"/>
                <w:szCs w:val="20"/>
              </w:rPr>
            </w:pPr>
          </w:p>
        </w:tc>
        <w:tc>
          <w:tcPr>
            <w:tcW w:w="30" w:type="dxa"/>
            <w:vAlign w:val="bottom"/>
          </w:tcPr>
          <w:p w:rsidR="004435C8" w:rsidRPr="008763BF" w:rsidRDefault="004435C8" w:rsidP="007B3F66">
            <w:pPr>
              <w:jc w:val="both"/>
              <w:rPr>
                <w:sz w:val="20"/>
                <w:szCs w:val="20"/>
              </w:rPr>
            </w:pPr>
          </w:p>
        </w:tc>
      </w:tr>
    </w:tbl>
    <w:p w:rsidR="004435C8" w:rsidRPr="008763BF" w:rsidRDefault="004435C8" w:rsidP="007B3F66">
      <w:pPr>
        <w:jc w:val="both"/>
        <w:rPr>
          <w:sz w:val="20"/>
          <w:szCs w:val="20"/>
        </w:rPr>
      </w:pPr>
    </w:p>
    <w:tbl>
      <w:tblPr>
        <w:tblW w:w="10590" w:type="dxa"/>
        <w:tblLayout w:type="fixed"/>
        <w:tblCellMar>
          <w:left w:w="0" w:type="dxa"/>
          <w:right w:w="0" w:type="dxa"/>
        </w:tblCellMar>
        <w:tblLook w:val="04A0" w:firstRow="1" w:lastRow="0" w:firstColumn="1" w:lastColumn="0" w:noHBand="0" w:noVBand="1"/>
      </w:tblPr>
      <w:tblGrid>
        <w:gridCol w:w="20"/>
        <w:gridCol w:w="260"/>
        <w:gridCol w:w="800"/>
        <w:gridCol w:w="1960"/>
        <w:gridCol w:w="1180"/>
        <w:gridCol w:w="1025"/>
        <w:gridCol w:w="15"/>
        <w:gridCol w:w="3260"/>
        <w:gridCol w:w="900"/>
        <w:gridCol w:w="1140"/>
        <w:gridCol w:w="30"/>
      </w:tblGrid>
      <w:tr w:rsidR="004435C8" w:rsidRPr="005C2E1A" w:rsidTr="00AB320E">
        <w:trPr>
          <w:trHeight w:val="132"/>
        </w:trPr>
        <w:tc>
          <w:tcPr>
            <w:tcW w:w="20" w:type="dxa"/>
            <w:tcBorders>
              <w:bottom w:val="single" w:sz="8" w:space="0" w:color="auto"/>
            </w:tcBorders>
            <w:vAlign w:val="bottom"/>
          </w:tcPr>
          <w:p w:rsidR="004435C8" w:rsidRPr="005C2E1A" w:rsidRDefault="004435C8" w:rsidP="007B3F66">
            <w:pPr>
              <w:jc w:val="both"/>
              <w:rPr>
                <w:sz w:val="20"/>
                <w:szCs w:val="20"/>
              </w:rPr>
            </w:pPr>
          </w:p>
        </w:tc>
        <w:tc>
          <w:tcPr>
            <w:tcW w:w="10570" w:type="dxa"/>
            <w:gridSpan w:val="10"/>
            <w:tcBorders>
              <w:bottom w:val="single" w:sz="8" w:space="0" w:color="auto"/>
            </w:tcBorders>
            <w:shd w:val="clear" w:color="auto" w:fill="FFFFFF" w:themeFill="background1"/>
            <w:vAlign w:val="bottom"/>
          </w:tcPr>
          <w:p w:rsidR="004435C8" w:rsidRPr="00AB320E" w:rsidRDefault="00863C39" w:rsidP="007B3F66">
            <w:pPr>
              <w:jc w:val="both"/>
              <w:rPr>
                <w:sz w:val="20"/>
                <w:szCs w:val="20"/>
              </w:rPr>
            </w:pPr>
            <w:r>
              <w:rPr>
                <w:rFonts w:eastAsia="Calibri"/>
                <w:sz w:val="20"/>
                <w:szCs w:val="20"/>
              </w:rPr>
              <w:t>4</w:t>
            </w:r>
            <w:r w:rsidR="004435C8" w:rsidRPr="00AB320E">
              <w:rPr>
                <w:rFonts w:eastAsia="Calibri"/>
                <w:sz w:val="20"/>
                <w:szCs w:val="20"/>
              </w:rPr>
              <w:t>.Выдача повторного свидетельства (справки) об усыновлении (удочерении)</w:t>
            </w:r>
          </w:p>
        </w:tc>
      </w:tr>
      <w:tr w:rsidR="009F56D7" w:rsidRPr="005C2E1A" w:rsidTr="00AB320E">
        <w:trPr>
          <w:trHeight w:val="132"/>
        </w:trPr>
        <w:tc>
          <w:tcPr>
            <w:tcW w:w="20" w:type="dxa"/>
            <w:shd w:val="clear" w:color="auto" w:fill="000000"/>
            <w:vAlign w:val="bottom"/>
          </w:tcPr>
          <w:p w:rsidR="009F56D7" w:rsidRPr="005C2E1A" w:rsidRDefault="009F56D7" w:rsidP="007B3F66">
            <w:pPr>
              <w:jc w:val="both"/>
              <w:rPr>
                <w:sz w:val="20"/>
                <w:szCs w:val="20"/>
              </w:rPr>
            </w:pPr>
          </w:p>
        </w:tc>
        <w:tc>
          <w:tcPr>
            <w:tcW w:w="260" w:type="dxa"/>
            <w:vMerge w:val="restart"/>
            <w:tcBorders>
              <w:right w:val="single" w:sz="8" w:space="0" w:color="auto"/>
            </w:tcBorders>
            <w:vAlign w:val="bottom"/>
          </w:tcPr>
          <w:p w:rsidR="009F56D7" w:rsidRDefault="009F56D7" w:rsidP="007B3F66">
            <w:pPr>
              <w:ind w:right="125"/>
              <w:jc w:val="both"/>
              <w:rPr>
                <w:rFonts w:eastAsia="Calibri"/>
                <w:sz w:val="20"/>
                <w:szCs w:val="20"/>
              </w:rPr>
            </w:pPr>
            <w:r w:rsidRPr="005C2E1A">
              <w:rPr>
                <w:rFonts w:eastAsia="Calibri"/>
                <w:sz w:val="20"/>
                <w:szCs w:val="20"/>
              </w:rPr>
              <w:t>1</w:t>
            </w: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Default="009F56D7" w:rsidP="007B3F66">
            <w:pPr>
              <w:ind w:right="125"/>
              <w:jc w:val="both"/>
              <w:rPr>
                <w:rFonts w:eastAsia="Calibri"/>
                <w:sz w:val="20"/>
                <w:szCs w:val="20"/>
              </w:rPr>
            </w:pPr>
          </w:p>
          <w:p w:rsidR="009F56D7" w:rsidRPr="005C2E1A" w:rsidRDefault="009F56D7" w:rsidP="007B3F66">
            <w:pPr>
              <w:ind w:right="125"/>
              <w:jc w:val="both"/>
              <w:rPr>
                <w:sz w:val="20"/>
                <w:szCs w:val="20"/>
              </w:rPr>
            </w:pPr>
          </w:p>
        </w:tc>
        <w:tc>
          <w:tcPr>
            <w:tcW w:w="800" w:type="dxa"/>
            <w:vMerge w:val="restart"/>
            <w:tcBorders>
              <w:right w:val="single" w:sz="8" w:space="0" w:color="auto"/>
            </w:tcBorders>
            <w:vAlign w:val="bottom"/>
          </w:tcPr>
          <w:p w:rsidR="009F56D7" w:rsidRDefault="009F56D7" w:rsidP="007B3F66">
            <w:pPr>
              <w:jc w:val="both"/>
              <w:rPr>
                <w:rFonts w:eastAsia="Calibri"/>
                <w:sz w:val="20"/>
                <w:szCs w:val="20"/>
              </w:rPr>
            </w:pPr>
            <w:r w:rsidRPr="005C2E1A">
              <w:rPr>
                <w:rFonts w:eastAsia="Calibri"/>
                <w:sz w:val="20"/>
                <w:szCs w:val="20"/>
              </w:rPr>
              <w:lastRenderedPageBreak/>
              <w:t>Заявление</w:t>
            </w: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rFonts w:eastAsia="Calibri"/>
                <w:sz w:val="20"/>
                <w:szCs w:val="20"/>
              </w:rPr>
            </w:pPr>
          </w:p>
          <w:p w:rsidR="009F56D7" w:rsidRDefault="009F56D7" w:rsidP="007B3F66">
            <w:pPr>
              <w:jc w:val="both"/>
              <w:rPr>
                <w:sz w:val="20"/>
                <w:szCs w:val="20"/>
              </w:rPr>
            </w:pPr>
          </w:p>
          <w:p w:rsidR="009F56D7" w:rsidRPr="005C2E1A" w:rsidRDefault="009F56D7" w:rsidP="007B3F66">
            <w:pPr>
              <w:jc w:val="both"/>
              <w:rPr>
                <w:sz w:val="20"/>
                <w:szCs w:val="20"/>
              </w:rPr>
            </w:pPr>
          </w:p>
        </w:tc>
        <w:tc>
          <w:tcPr>
            <w:tcW w:w="1960" w:type="dxa"/>
            <w:vMerge w:val="restart"/>
            <w:tcBorders>
              <w:right w:val="single" w:sz="8" w:space="0" w:color="auto"/>
            </w:tcBorders>
          </w:tcPr>
          <w:p w:rsidR="009F56D7" w:rsidRPr="005C2E1A" w:rsidRDefault="009F56D7" w:rsidP="007B3F66">
            <w:pPr>
              <w:ind w:left="20"/>
              <w:jc w:val="both"/>
              <w:rPr>
                <w:sz w:val="20"/>
                <w:szCs w:val="20"/>
              </w:rPr>
            </w:pPr>
            <w:r w:rsidRPr="005C2E1A">
              <w:rPr>
                <w:rFonts w:eastAsia="Calibri"/>
                <w:sz w:val="20"/>
                <w:szCs w:val="20"/>
              </w:rPr>
              <w:lastRenderedPageBreak/>
              <w:t>заявление</w:t>
            </w:r>
          </w:p>
        </w:tc>
        <w:tc>
          <w:tcPr>
            <w:tcW w:w="1180" w:type="dxa"/>
            <w:vMerge w:val="restart"/>
            <w:tcBorders>
              <w:right w:val="single" w:sz="8" w:space="0" w:color="auto"/>
            </w:tcBorders>
          </w:tcPr>
          <w:p w:rsidR="009F56D7" w:rsidRPr="005C2E1A" w:rsidRDefault="009F56D7" w:rsidP="007B3F66">
            <w:pPr>
              <w:ind w:left="20"/>
              <w:jc w:val="both"/>
              <w:rPr>
                <w:sz w:val="20"/>
                <w:szCs w:val="20"/>
              </w:rPr>
            </w:pPr>
            <w:r w:rsidRPr="005C2E1A">
              <w:rPr>
                <w:rFonts w:eastAsia="Calibri"/>
                <w:sz w:val="20"/>
                <w:szCs w:val="20"/>
              </w:rPr>
              <w:t>1 - подлинник</w:t>
            </w:r>
          </w:p>
          <w:p w:rsidR="009F56D7" w:rsidRPr="005C2E1A" w:rsidRDefault="009F56D7" w:rsidP="007B3F66">
            <w:pPr>
              <w:ind w:left="20"/>
              <w:jc w:val="both"/>
              <w:rPr>
                <w:sz w:val="20"/>
                <w:szCs w:val="20"/>
              </w:rPr>
            </w:pPr>
            <w:proofErr w:type="gramStart"/>
            <w:r w:rsidRPr="005C2E1A">
              <w:rPr>
                <w:rFonts w:eastAsia="Calibri"/>
                <w:sz w:val="20"/>
                <w:szCs w:val="20"/>
              </w:rPr>
              <w:t>(направляется в орган</w:t>
            </w:r>
            <w:proofErr w:type="gramEnd"/>
          </w:p>
          <w:p w:rsidR="009F56D7" w:rsidRPr="005C2E1A" w:rsidRDefault="009F56D7" w:rsidP="007B3F66">
            <w:pPr>
              <w:ind w:left="20"/>
              <w:jc w:val="both"/>
              <w:rPr>
                <w:sz w:val="20"/>
                <w:szCs w:val="20"/>
              </w:rPr>
            </w:pPr>
            <w:proofErr w:type="gramStart"/>
            <w:r w:rsidRPr="005C2E1A">
              <w:rPr>
                <w:rFonts w:eastAsia="Calibri"/>
                <w:sz w:val="20"/>
                <w:szCs w:val="20"/>
              </w:rPr>
              <w:t>ЗАГС)</w:t>
            </w:r>
            <w:proofErr w:type="gramEnd"/>
          </w:p>
        </w:tc>
        <w:tc>
          <w:tcPr>
            <w:tcW w:w="1025" w:type="dxa"/>
            <w:vMerge w:val="restart"/>
            <w:tcBorders>
              <w:right w:val="single" w:sz="8" w:space="0" w:color="auto"/>
            </w:tcBorders>
          </w:tcPr>
          <w:p w:rsidR="009F56D7" w:rsidRPr="005C2E1A" w:rsidRDefault="009F56D7" w:rsidP="007B3F66">
            <w:pPr>
              <w:jc w:val="both"/>
              <w:rPr>
                <w:sz w:val="20"/>
                <w:szCs w:val="20"/>
              </w:rPr>
            </w:pPr>
            <w:r w:rsidRPr="005C2E1A">
              <w:rPr>
                <w:rFonts w:eastAsia="Calibri"/>
                <w:sz w:val="20"/>
                <w:szCs w:val="20"/>
              </w:rPr>
              <w:t>нет</w:t>
            </w:r>
          </w:p>
        </w:tc>
        <w:tc>
          <w:tcPr>
            <w:tcW w:w="3275" w:type="dxa"/>
            <w:gridSpan w:val="2"/>
            <w:vMerge w:val="restart"/>
            <w:tcBorders>
              <w:right w:val="single" w:sz="8" w:space="0" w:color="auto"/>
            </w:tcBorders>
          </w:tcPr>
          <w:p w:rsidR="009F56D7" w:rsidRPr="005C2E1A" w:rsidRDefault="009F56D7" w:rsidP="007B3F66">
            <w:pPr>
              <w:pStyle w:val="ac"/>
              <w:jc w:val="both"/>
            </w:pPr>
            <w:r w:rsidRPr="005C2E1A">
              <w:rPr>
                <w:rFonts w:eastAsia="Calibri"/>
              </w:rPr>
              <w:t>форма № 20, утверждена постановлением Правительства</w:t>
            </w:r>
          </w:p>
          <w:p w:rsidR="009F56D7" w:rsidRPr="005C2E1A" w:rsidRDefault="009F56D7" w:rsidP="007B3F66">
            <w:pPr>
              <w:jc w:val="both"/>
              <w:rPr>
                <w:sz w:val="20"/>
                <w:szCs w:val="20"/>
              </w:rPr>
            </w:pPr>
            <w:r w:rsidRPr="005C2E1A">
              <w:rPr>
                <w:rFonts w:eastAsia="Calibri"/>
                <w:sz w:val="20"/>
                <w:szCs w:val="20"/>
              </w:rPr>
              <w:t>Российской Федерации от 31.10.1998 №</w:t>
            </w:r>
            <w:r>
              <w:rPr>
                <w:rFonts w:eastAsia="Calibri"/>
                <w:sz w:val="20"/>
                <w:szCs w:val="20"/>
              </w:rPr>
              <w:t xml:space="preserve"> </w:t>
            </w:r>
            <w:r w:rsidRPr="005C2E1A">
              <w:rPr>
                <w:rFonts w:eastAsia="Calibri"/>
                <w:sz w:val="20"/>
                <w:szCs w:val="20"/>
              </w:rPr>
              <w:t>1274 «Об утверждении</w:t>
            </w:r>
            <w:r>
              <w:rPr>
                <w:sz w:val="20"/>
                <w:szCs w:val="20"/>
              </w:rPr>
              <w:t xml:space="preserve"> </w:t>
            </w:r>
            <w:r w:rsidRPr="005C2E1A">
              <w:rPr>
                <w:rFonts w:eastAsia="Calibri"/>
                <w:sz w:val="20"/>
                <w:szCs w:val="20"/>
              </w:rPr>
              <w:t>форм</w:t>
            </w:r>
            <w:r>
              <w:rPr>
                <w:rFonts w:eastAsia="Calibri"/>
                <w:sz w:val="20"/>
                <w:szCs w:val="20"/>
              </w:rPr>
              <w:t xml:space="preserve"> бланков заявлений о </w:t>
            </w:r>
            <w:r w:rsidRPr="005C2E1A">
              <w:rPr>
                <w:rFonts w:eastAsia="Calibri"/>
                <w:sz w:val="20"/>
                <w:szCs w:val="20"/>
              </w:rPr>
              <w:t>государственной регистрации актов</w:t>
            </w:r>
            <w:r>
              <w:rPr>
                <w:rFonts w:eastAsia="Calibri"/>
                <w:sz w:val="20"/>
                <w:szCs w:val="20"/>
              </w:rPr>
              <w:t xml:space="preserve"> </w:t>
            </w:r>
            <w:r w:rsidRPr="005C2E1A">
              <w:rPr>
                <w:rFonts w:eastAsia="Calibri"/>
                <w:sz w:val="20"/>
                <w:szCs w:val="20"/>
              </w:rPr>
              <w:t>гражданского состояния, справок и иных документов,</w:t>
            </w:r>
            <w:r>
              <w:rPr>
                <w:sz w:val="20"/>
                <w:szCs w:val="20"/>
              </w:rPr>
              <w:t xml:space="preserve"> </w:t>
            </w:r>
            <w:r w:rsidRPr="005C2E1A">
              <w:rPr>
                <w:rFonts w:eastAsia="Calibri"/>
                <w:sz w:val="20"/>
                <w:szCs w:val="20"/>
              </w:rPr>
              <w:t>подтверждающих государственную регистрацию актов</w:t>
            </w:r>
          </w:p>
          <w:p w:rsidR="009F56D7" w:rsidRDefault="009F56D7" w:rsidP="007B3F66">
            <w:pPr>
              <w:jc w:val="both"/>
              <w:rPr>
                <w:rFonts w:eastAsia="Calibri"/>
                <w:sz w:val="20"/>
                <w:szCs w:val="20"/>
              </w:rPr>
            </w:pPr>
            <w:r w:rsidRPr="005C2E1A">
              <w:rPr>
                <w:rFonts w:eastAsia="Calibri"/>
                <w:sz w:val="20"/>
                <w:szCs w:val="20"/>
              </w:rPr>
              <w:t>гражданского состояния»</w:t>
            </w:r>
          </w:p>
          <w:p w:rsidR="009F56D7" w:rsidRPr="00164716" w:rsidRDefault="009F56D7" w:rsidP="007B3F66">
            <w:pPr>
              <w:pStyle w:val="ConsPlusNormal"/>
              <w:ind w:firstLine="190"/>
              <w:jc w:val="both"/>
              <w:rPr>
                <w:rFonts w:ascii="Times New Roman" w:hAnsi="Times New Roman" w:cs="Times New Roman"/>
                <w:color w:val="000000"/>
                <w:sz w:val="20"/>
                <w:shd w:val="clear" w:color="auto" w:fill="FFFFFF"/>
              </w:rPr>
            </w:pPr>
            <w:r w:rsidRPr="00164716">
              <w:rPr>
                <w:rFonts w:ascii="Times New Roman" w:hAnsi="Times New Roman" w:cs="Times New Roman"/>
                <w:color w:val="000000"/>
                <w:sz w:val="20"/>
                <w:shd w:val="clear" w:color="auto" w:fill="FFFFFF"/>
              </w:rPr>
              <w:t>Текст заявления размещается в пределах одной стороны листа.</w:t>
            </w:r>
          </w:p>
          <w:p w:rsidR="009F56D7" w:rsidRPr="00164716" w:rsidRDefault="009F56D7" w:rsidP="007B3F66">
            <w:pPr>
              <w:jc w:val="both"/>
              <w:rPr>
                <w:sz w:val="20"/>
                <w:szCs w:val="20"/>
              </w:rPr>
            </w:pPr>
            <w:r w:rsidRPr="00164716">
              <w:rPr>
                <w:sz w:val="20"/>
                <w:szCs w:val="20"/>
              </w:rPr>
              <w:t xml:space="preserve">   </w:t>
            </w:r>
            <w:r w:rsidRPr="00164716">
              <w:rPr>
                <w:color w:val="000000"/>
                <w:sz w:val="20"/>
                <w:szCs w:val="20"/>
                <w:shd w:val="clear" w:color="auto" w:fill="FFFFFF"/>
              </w:rPr>
              <w:t>Заявление заполняется разборчиво от руки или с помощью печатного устройства на русском языке. Заявление должно содержать необходимые сведения о заявителе: фамилию, имя, отчество заявителя, адрес места жительства, паспортные данные, а также сведения о лице, в отношении которого запрашивается документ с указанием места и даты государственной регистрации акта гражданского состояния. Заявление заверяется личной подписью гражданина;</w:t>
            </w:r>
          </w:p>
          <w:p w:rsidR="009F56D7" w:rsidRPr="005C2E1A" w:rsidRDefault="009F56D7" w:rsidP="007B3F66">
            <w:pPr>
              <w:jc w:val="both"/>
              <w:rPr>
                <w:sz w:val="20"/>
                <w:szCs w:val="20"/>
              </w:rPr>
            </w:pPr>
            <w:r w:rsidRPr="00164716">
              <w:rPr>
                <w:sz w:val="20"/>
              </w:rPr>
              <w:t xml:space="preserve">    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w:t>
            </w:r>
            <w:r w:rsidRPr="00164716">
              <w:rPr>
                <w:sz w:val="20"/>
              </w:rPr>
              <w:lastRenderedPageBreak/>
              <w:t>услугу, посредством почтовой связи, через Единый портал или могут осуществляться через многофункциональный центр предоставления государственных и муниципальных услуг;</w:t>
            </w:r>
          </w:p>
        </w:tc>
        <w:tc>
          <w:tcPr>
            <w:tcW w:w="900" w:type="dxa"/>
            <w:vMerge w:val="restart"/>
            <w:tcBorders>
              <w:right w:val="single" w:sz="8" w:space="0" w:color="auto"/>
            </w:tcBorders>
          </w:tcPr>
          <w:p w:rsidR="009F56D7" w:rsidRPr="005C2E1A" w:rsidRDefault="009F56D7" w:rsidP="007B3F66">
            <w:pPr>
              <w:jc w:val="both"/>
              <w:rPr>
                <w:sz w:val="20"/>
                <w:szCs w:val="20"/>
              </w:rPr>
            </w:pPr>
            <w:r w:rsidRPr="005C2E1A">
              <w:rPr>
                <w:rFonts w:eastAsia="Calibri"/>
                <w:sz w:val="20"/>
                <w:szCs w:val="20"/>
              </w:rPr>
              <w:lastRenderedPageBreak/>
              <w:t>см. Приложение</w:t>
            </w:r>
          </w:p>
          <w:p w:rsidR="009F56D7" w:rsidRPr="005C2E1A" w:rsidRDefault="009F56D7" w:rsidP="007B3F66">
            <w:pPr>
              <w:jc w:val="both"/>
              <w:rPr>
                <w:sz w:val="20"/>
                <w:szCs w:val="20"/>
              </w:rPr>
            </w:pPr>
            <w:r w:rsidRPr="005C2E1A">
              <w:rPr>
                <w:rFonts w:eastAsia="Calibri"/>
                <w:sz w:val="20"/>
                <w:szCs w:val="20"/>
              </w:rPr>
              <w:t>№10 к настоящей</w:t>
            </w:r>
          </w:p>
          <w:p w:rsidR="009F56D7" w:rsidRPr="005C2E1A" w:rsidRDefault="009F56D7" w:rsidP="007B3F66">
            <w:pPr>
              <w:jc w:val="both"/>
              <w:rPr>
                <w:sz w:val="20"/>
                <w:szCs w:val="20"/>
              </w:rPr>
            </w:pPr>
            <w:r w:rsidRPr="005C2E1A">
              <w:rPr>
                <w:rFonts w:eastAsia="Calibri"/>
                <w:sz w:val="20"/>
                <w:szCs w:val="20"/>
              </w:rPr>
              <w:t>технологической</w:t>
            </w:r>
          </w:p>
          <w:p w:rsidR="009F56D7" w:rsidRPr="005C2E1A" w:rsidRDefault="009F56D7" w:rsidP="007B3F66">
            <w:pPr>
              <w:jc w:val="both"/>
              <w:rPr>
                <w:sz w:val="20"/>
                <w:szCs w:val="20"/>
              </w:rPr>
            </w:pPr>
            <w:r w:rsidRPr="005C2E1A">
              <w:rPr>
                <w:rFonts w:eastAsia="Calibri"/>
                <w:sz w:val="20"/>
                <w:szCs w:val="20"/>
              </w:rPr>
              <w:t>схеме</w:t>
            </w:r>
          </w:p>
        </w:tc>
        <w:tc>
          <w:tcPr>
            <w:tcW w:w="1140" w:type="dxa"/>
            <w:vMerge w:val="restart"/>
            <w:tcBorders>
              <w:right w:val="single" w:sz="8" w:space="0" w:color="auto"/>
            </w:tcBorders>
          </w:tcPr>
          <w:p w:rsidR="009F56D7" w:rsidRPr="005C2E1A" w:rsidRDefault="009F56D7" w:rsidP="007B3F66">
            <w:pPr>
              <w:ind w:left="20"/>
              <w:jc w:val="both"/>
              <w:rPr>
                <w:sz w:val="20"/>
                <w:szCs w:val="20"/>
              </w:rPr>
            </w:pPr>
            <w:r w:rsidRPr="005C2E1A">
              <w:rPr>
                <w:rFonts w:eastAsia="Calibri"/>
                <w:sz w:val="20"/>
                <w:szCs w:val="20"/>
              </w:rPr>
              <w:t>см. Приложение №11,</w:t>
            </w:r>
          </w:p>
          <w:p w:rsidR="009F56D7" w:rsidRPr="005C2E1A" w:rsidRDefault="009F56D7" w:rsidP="007B3F66">
            <w:pPr>
              <w:ind w:left="20"/>
              <w:jc w:val="both"/>
              <w:rPr>
                <w:sz w:val="20"/>
                <w:szCs w:val="20"/>
              </w:rPr>
            </w:pPr>
            <w:r w:rsidRPr="005C2E1A">
              <w:rPr>
                <w:rFonts w:eastAsia="Calibri"/>
                <w:sz w:val="20"/>
                <w:szCs w:val="20"/>
              </w:rPr>
              <w:t>№11.1 к настоящей</w:t>
            </w:r>
          </w:p>
          <w:p w:rsidR="009F56D7" w:rsidRPr="005C2E1A" w:rsidRDefault="009F56D7" w:rsidP="007B3F66">
            <w:pPr>
              <w:ind w:left="20"/>
              <w:jc w:val="both"/>
              <w:rPr>
                <w:sz w:val="20"/>
                <w:szCs w:val="20"/>
              </w:rPr>
            </w:pPr>
            <w:r w:rsidRPr="005C2E1A">
              <w:rPr>
                <w:rFonts w:eastAsia="Calibri"/>
                <w:sz w:val="20"/>
                <w:szCs w:val="20"/>
              </w:rPr>
              <w:t>технологической</w:t>
            </w:r>
          </w:p>
          <w:p w:rsidR="009F56D7" w:rsidRPr="005C2E1A" w:rsidRDefault="009F56D7" w:rsidP="007B3F66">
            <w:pPr>
              <w:ind w:left="20"/>
              <w:jc w:val="both"/>
              <w:rPr>
                <w:sz w:val="20"/>
                <w:szCs w:val="20"/>
              </w:rPr>
            </w:pPr>
            <w:r w:rsidRPr="005C2E1A">
              <w:rPr>
                <w:rFonts w:eastAsia="Calibri"/>
                <w:sz w:val="20"/>
                <w:szCs w:val="20"/>
              </w:rPr>
              <w:t>схеме</w:t>
            </w: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vMerge/>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tcPr>
          <w:p w:rsidR="009F56D7" w:rsidRPr="005C2E1A" w:rsidRDefault="009F56D7" w:rsidP="007B3F66">
            <w:pPr>
              <w:jc w:val="both"/>
              <w:rPr>
                <w:sz w:val="20"/>
                <w:szCs w:val="20"/>
              </w:rPr>
            </w:pPr>
          </w:p>
        </w:tc>
        <w:tc>
          <w:tcPr>
            <w:tcW w:w="1180" w:type="dxa"/>
            <w:vMerge/>
            <w:tcBorders>
              <w:right w:val="single" w:sz="8" w:space="0" w:color="auto"/>
            </w:tcBorders>
          </w:tcPr>
          <w:p w:rsidR="009F56D7" w:rsidRPr="005C2E1A" w:rsidRDefault="009F56D7" w:rsidP="007B3F66">
            <w:pPr>
              <w:ind w:left="20"/>
              <w:jc w:val="both"/>
              <w:rPr>
                <w:sz w:val="20"/>
                <w:szCs w:val="20"/>
              </w:rPr>
            </w:pPr>
          </w:p>
        </w:tc>
        <w:tc>
          <w:tcPr>
            <w:tcW w:w="1025" w:type="dxa"/>
            <w:vMerge/>
            <w:tcBorders>
              <w:right w:val="single" w:sz="8" w:space="0" w:color="auto"/>
            </w:tcBorders>
          </w:tcPr>
          <w:p w:rsidR="009F56D7" w:rsidRPr="005C2E1A" w:rsidRDefault="009F56D7" w:rsidP="007B3F66">
            <w:pPr>
              <w:jc w:val="both"/>
              <w:rPr>
                <w:sz w:val="20"/>
                <w:szCs w:val="20"/>
              </w:rPr>
            </w:pPr>
          </w:p>
        </w:tc>
        <w:tc>
          <w:tcPr>
            <w:tcW w:w="3275" w:type="dxa"/>
            <w:gridSpan w:val="2"/>
            <w:vMerge/>
            <w:tcBorders>
              <w:right w:val="single" w:sz="8" w:space="0" w:color="auto"/>
            </w:tcBorders>
          </w:tcPr>
          <w:p w:rsidR="009F56D7" w:rsidRPr="005C2E1A" w:rsidRDefault="009F56D7" w:rsidP="007B3F66">
            <w:pPr>
              <w:jc w:val="both"/>
              <w:rPr>
                <w:sz w:val="20"/>
                <w:szCs w:val="20"/>
              </w:rPr>
            </w:pPr>
          </w:p>
        </w:tc>
        <w:tc>
          <w:tcPr>
            <w:tcW w:w="900" w:type="dxa"/>
            <w:vMerge/>
            <w:tcBorders>
              <w:right w:val="single" w:sz="8" w:space="0" w:color="auto"/>
            </w:tcBorders>
          </w:tcPr>
          <w:p w:rsidR="009F56D7" w:rsidRPr="005C2E1A" w:rsidRDefault="009F56D7" w:rsidP="007B3F66">
            <w:pPr>
              <w:jc w:val="both"/>
              <w:rPr>
                <w:sz w:val="20"/>
                <w:szCs w:val="20"/>
              </w:rPr>
            </w:pPr>
          </w:p>
        </w:tc>
        <w:tc>
          <w:tcPr>
            <w:tcW w:w="1140" w:type="dxa"/>
            <w:vMerge/>
            <w:tcBorders>
              <w:right w:val="single" w:sz="8" w:space="0" w:color="auto"/>
            </w:tcBorders>
          </w:tcPr>
          <w:p w:rsidR="009F56D7" w:rsidRPr="005C2E1A" w:rsidRDefault="009F56D7" w:rsidP="007B3F66">
            <w:pPr>
              <w:ind w:left="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vMerge/>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tcPr>
          <w:p w:rsidR="009F56D7" w:rsidRPr="005C2E1A" w:rsidRDefault="009F56D7" w:rsidP="007B3F66">
            <w:pPr>
              <w:jc w:val="both"/>
              <w:rPr>
                <w:sz w:val="20"/>
                <w:szCs w:val="20"/>
              </w:rPr>
            </w:pPr>
          </w:p>
        </w:tc>
        <w:tc>
          <w:tcPr>
            <w:tcW w:w="1180" w:type="dxa"/>
            <w:vMerge/>
            <w:tcBorders>
              <w:right w:val="single" w:sz="8" w:space="0" w:color="auto"/>
            </w:tcBorders>
          </w:tcPr>
          <w:p w:rsidR="009F56D7" w:rsidRPr="005C2E1A" w:rsidRDefault="009F56D7" w:rsidP="007B3F66">
            <w:pPr>
              <w:ind w:left="20"/>
              <w:jc w:val="both"/>
              <w:rPr>
                <w:sz w:val="20"/>
                <w:szCs w:val="20"/>
              </w:rPr>
            </w:pPr>
          </w:p>
        </w:tc>
        <w:tc>
          <w:tcPr>
            <w:tcW w:w="1025" w:type="dxa"/>
            <w:vMerge/>
            <w:tcBorders>
              <w:right w:val="single" w:sz="8" w:space="0" w:color="auto"/>
            </w:tcBorders>
          </w:tcPr>
          <w:p w:rsidR="009F56D7" w:rsidRPr="005C2E1A" w:rsidRDefault="009F56D7" w:rsidP="007B3F66">
            <w:pPr>
              <w:jc w:val="both"/>
              <w:rPr>
                <w:sz w:val="20"/>
                <w:szCs w:val="20"/>
              </w:rPr>
            </w:pPr>
          </w:p>
        </w:tc>
        <w:tc>
          <w:tcPr>
            <w:tcW w:w="3275" w:type="dxa"/>
            <w:gridSpan w:val="2"/>
            <w:vMerge/>
            <w:tcBorders>
              <w:right w:val="single" w:sz="8" w:space="0" w:color="auto"/>
            </w:tcBorders>
          </w:tcPr>
          <w:p w:rsidR="009F56D7" w:rsidRPr="005C2E1A" w:rsidRDefault="009F56D7" w:rsidP="007B3F66">
            <w:pPr>
              <w:jc w:val="both"/>
              <w:rPr>
                <w:sz w:val="20"/>
                <w:szCs w:val="20"/>
              </w:rPr>
            </w:pPr>
          </w:p>
        </w:tc>
        <w:tc>
          <w:tcPr>
            <w:tcW w:w="900" w:type="dxa"/>
            <w:vMerge/>
            <w:tcBorders>
              <w:right w:val="single" w:sz="8" w:space="0" w:color="auto"/>
            </w:tcBorders>
          </w:tcPr>
          <w:p w:rsidR="009F56D7" w:rsidRPr="005C2E1A" w:rsidRDefault="009F56D7" w:rsidP="007B3F66">
            <w:pPr>
              <w:jc w:val="both"/>
              <w:rPr>
                <w:sz w:val="20"/>
                <w:szCs w:val="20"/>
              </w:rPr>
            </w:pPr>
          </w:p>
        </w:tc>
        <w:tc>
          <w:tcPr>
            <w:tcW w:w="1140" w:type="dxa"/>
            <w:vMerge/>
            <w:tcBorders>
              <w:right w:val="single" w:sz="8" w:space="0" w:color="auto"/>
            </w:tcBorders>
          </w:tcPr>
          <w:p w:rsidR="009F56D7" w:rsidRPr="005C2E1A" w:rsidRDefault="009F56D7" w:rsidP="007B3F66">
            <w:pPr>
              <w:ind w:left="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vMerge/>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tcPr>
          <w:p w:rsidR="009F56D7" w:rsidRPr="005C2E1A" w:rsidRDefault="009F56D7" w:rsidP="007B3F66">
            <w:pPr>
              <w:jc w:val="both"/>
              <w:rPr>
                <w:sz w:val="20"/>
                <w:szCs w:val="20"/>
              </w:rPr>
            </w:pPr>
          </w:p>
        </w:tc>
        <w:tc>
          <w:tcPr>
            <w:tcW w:w="1180" w:type="dxa"/>
            <w:vMerge/>
            <w:tcBorders>
              <w:right w:val="single" w:sz="8" w:space="0" w:color="auto"/>
            </w:tcBorders>
          </w:tcPr>
          <w:p w:rsidR="009F56D7" w:rsidRPr="005C2E1A" w:rsidRDefault="009F56D7" w:rsidP="007B3F66">
            <w:pPr>
              <w:jc w:val="both"/>
              <w:rPr>
                <w:sz w:val="20"/>
                <w:szCs w:val="20"/>
              </w:rPr>
            </w:pPr>
          </w:p>
        </w:tc>
        <w:tc>
          <w:tcPr>
            <w:tcW w:w="1025" w:type="dxa"/>
            <w:vMerge/>
            <w:tcBorders>
              <w:right w:val="single" w:sz="8" w:space="0" w:color="auto"/>
            </w:tcBorders>
          </w:tcPr>
          <w:p w:rsidR="009F56D7" w:rsidRPr="005C2E1A" w:rsidRDefault="009F56D7" w:rsidP="007B3F66">
            <w:pPr>
              <w:jc w:val="both"/>
              <w:rPr>
                <w:sz w:val="20"/>
                <w:szCs w:val="20"/>
              </w:rPr>
            </w:pPr>
          </w:p>
        </w:tc>
        <w:tc>
          <w:tcPr>
            <w:tcW w:w="3275" w:type="dxa"/>
            <w:gridSpan w:val="2"/>
            <w:vMerge/>
            <w:tcBorders>
              <w:right w:val="single" w:sz="8" w:space="0" w:color="auto"/>
            </w:tcBorders>
          </w:tcPr>
          <w:p w:rsidR="009F56D7" w:rsidRPr="005C2E1A" w:rsidRDefault="009F56D7" w:rsidP="007B3F66">
            <w:pPr>
              <w:jc w:val="both"/>
              <w:rPr>
                <w:sz w:val="20"/>
                <w:szCs w:val="20"/>
              </w:rPr>
            </w:pPr>
          </w:p>
        </w:tc>
        <w:tc>
          <w:tcPr>
            <w:tcW w:w="900" w:type="dxa"/>
            <w:vMerge/>
            <w:tcBorders>
              <w:right w:val="single" w:sz="8" w:space="0" w:color="auto"/>
            </w:tcBorders>
          </w:tcPr>
          <w:p w:rsidR="009F56D7" w:rsidRPr="005C2E1A" w:rsidRDefault="009F56D7" w:rsidP="007B3F66">
            <w:pPr>
              <w:jc w:val="both"/>
              <w:rPr>
                <w:sz w:val="20"/>
                <w:szCs w:val="20"/>
              </w:rPr>
            </w:pPr>
          </w:p>
        </w:tc>
        <w:tc>
          <w:tcPr>
            <w:tcW w:w="1140" w:type="dxa"/>
            <w:vMerge/>
            <w:tcBorders>
              <w:right w:val="single" w:sz="8" w:space="0" w:color="auto"/>
            </w:tcBorders>
          </w:tcPr>
          <w:p w:rsidR="009F56D7" w:rsidRPr="005C2E1A" w:rsidRDefault="009F56D7" w:rsidP="007B3F66">
            <w:pPr>
              <w:ind w:left="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vMerge/>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tcPr>
          <w:p w:rsidR="009F56D7" w:rsidRPr="005C2E1A" w:rsidRDefault="009F56D7" w:rsidP="007B3F66">
            <w:pPr>
              <w:jc w:val="both"/>
              <w:rPr>
                <w:sz w:val="20"/>
                <w:szCs w:val="20"/>
              </w:rPr>
            </w:pPr>
          </w:p>
        </w:tc>
        <w:tc>
          <w:tcPr>
            <w:tcW w:w="1180" w:type="dxa"/>
            <w:vMerge/>
            <w:tcBorders>
              <w:right w:val="single" w:sz="8" w:space="0" w:color="auto"/>
            </w:tcBorders>
          </w:tcPr>
          <w:p w:rsidR="009F56D7" w:rsidRPr="005C2E1A" w:rsidRDefault="009F56D7" w:rsidP="007B3F66">
            <w:pPr>
              <w:jc w:val="both"/>
              <w:rPr>
                <w:sz w:val="20"/>
                <w:szCs w:val="20"/>
              </w:rPr>
            </w:pPr>
          </w:p>
        </w:tc>
        <w:tc>
          <w:tcPr>
            <w:tcW w:w="1025" w:type="dxa"/>
            <w:vMerge/>
            <w:tcBorders>
              <w:right w:val="single" w:sz="8" w:space="0" w:color="auto"/>
            </w:tcBorders>
          </w:tcPr>
          <w:p w:rsidR="009F56D7" w:rsidRPr="005C2E1A" w:rsidRDefault="009F56D7" w:rsidP="007B3F66">
            <w:pPr>
              <w:jc w:val="both"/>
              <w:rPr>
                <w:sz w:val="20"/>
                <w:szCs w:val="20"/>
              </w:rPr>
            </w:pPr>
          </w:p>
        </w:tc>
        <w:tc>
          <w:tcPr>
            <w:tcW w:w="3275" w:type="dxa"/>
            <w:gridSpan w:val="2"/>
            <w:vMerge/>
            <w:tcBorders>
              <w:right w:val="single" w:sz="8" w:space="0" w:color="auto"/>
            </w:tcBorders>
          </w:tcPr>
          <w:p w:rsidR="009F56D7" w:rsidRPr="005C2E1A" w:rsidRDefault="009F56D7" w:rsidP="007B3F66">
            <w:pPr>
              <w:jc w:val="both"/>
              <w:rPr>
                <w:sz w:val="20"/>
                <w:szCs w:val="20"/>
              </w:rPr>
            </w:pPr>
          </w:p>
        </w:tc>
        <w:tc>
          <w:tcPr>
            <w:tcW w:w="900" w:type="dxa"/>
            <w:vMerge/>
            <w:tcBorders>
              <w:right w:val="single" w:sz="8" w:space="0" w:color="auto"/>
            </w:tcBorders>
          </w:tcPr>
          <w:p w:rsidR="009F56D7" w:rsidRPr="005C2E1A" w:rsidRDefault="009F56D7" w:rsidP="007B3F66">
            <w:pPr>
              <w:jc w:val="both"/>
              <w:rPr>
                <w:sz w:val="20"/>
                <w:szCs w:val="20"/>
              </w:rPr>
            </w:pPr>
          </w:p>
        </w:tc>
        <w:tc>
          <w:tcPr>
            <w:tcW w:w="1140" w:type="dxa"/>
            <w:vMerge/>
            <w:tcBorders>
              <w:right w:val="single" w:sz="8" w:space="0" w:color="auto"/>
            </w:tcBorders>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11"/>
        </w:trPr>
        <w:tc>
          <w:tcPr>
            <w:tcW w:w="20" w:type="dxa"/>
            <w:tcBorders>
              <w:bottom w:val="single" w:sz="8" w:space="0" w:color="auto"/>
            </w:tcBorders>
            <w:shd w:val="clear" w:color="auto" w:fill="000000"/>
            <w:vAlign w:val="bottom"/>
          </w:tcPr>
          <w:p w:rsidR="009F56D7" w:rsidRPr="005C2E1A" w:rsidRDefault="009F56D7" w:rsidP="007B3F66">
            <w:pPr>
              <w:jc w:val="both"/>
              <w:rPr>
                <w:sz w:val="20"/>
                <w:szCs w:val="20"/>
              </w:rPr>
            </w:pPr>
          </w:p>
        </w:tc>
        <w:tc>
          <w:tcPr>
            <w:tcW w:w="26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80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960" w:type="dxa"/>
            <w:vMerge/>
            <w:tcBorders>
              <w:bottom w:val="single" w:sz="8" w:space="0" w:color="auto"/>
              <w:right w:val="single" w:sz="8" w:space="0" w:color="auto"/>
            </w:tcBorders>
          </w:tcPr>
          <w:p w:rsidR="009F56D7" w:rsidRPr="005C2E1A" w:rsidRDefault="009F56D7" w:rsidP="007B3F66">
            <w:pPr>
              <w:jc w:val="both"/>
              <w:rPr>
                <w:sz w:val="20"/>
                <w:szCs w:val="20"/>
              </w:rPr>
            </w:pPr>
          </w:p>
        </w:tc>
        <w:tc>
          <w:tcPr>
            <w:tcW w:w="1180" w:type="dxa"/>
            <w:vMerge/>
            <w:tcBorders>
              <w:bottom w:val="single" w:sz="8" w:space="0" w:color="auto"/>
              <w:right w:val="single" w:sz="8" w:space="0" w:color="auto"/>
            </w:tcBorders>
          </w:tcPr>
          <w:p w:rsidR="009F56D7" w:rsidRPr="005C2E1A" w:rsidRDefault="009F56D7" w:rsidP="007B3F66">
            <w:pPr>
              <w:jc w:val="both"/>
              <w:rPr>
                <w:sz w:val="20"/>
                <w:szCs w:val="20"/>
              </w:rPr>
            </w:pPr>
          </w:p>
        </w:tc>
        <w:tc>
          <w:tcPr>
            <w:tcW w:w="1025" w:type="dxa"/>
            <w:vMerge/>
            <w:tcBorders>
              <w:bottom w:val="single" w:sz="8" w:space="0" w:color="auto"/>
              <w:right w:val="single" w:sz="8" w:space="0" w:color="auto"/>
            </w:tcBorders>
          </w:tcPr>
          <w:p w:rsidR="009F56D7" w:rsidRPr="005C2E1A" w:rsidRDefault="009F56D7" w:rsidP="007B3F66">
            <w:pPr>
              <w:jc w:val="both"/>
              <w:rPr>
                <w:sz w:val="20"/>
                <w:szCs w:val="20"/>
              </w:rPr>
            </w:pPr>
          </w:p>
        </w:tc>
        <w:tc>
          <w:tcPr>
            <w:tcW w:w="3275" w:type="dxa"/>
            <w:gridSpan w:val="2"/>
            <w:vMerge/>
            <w:tcBorders>
              <w:bottom w:val="single" w:sz="8" w:space="0" w:color="auto"/>
              <w:right w:val="single" w:sz="8" w:space="0" w:color="auto"/>
            </w:tcBorders>
          </w:tcPr>
          <w:p w:rsidR="009F56D7" w:rsidRPr="005C2E1A" w:rsidRDefault="009F56D7" w:rsidP="007B3F66">
            <w:pPr>
              <w:jc w:val="both"/>
              <w:rPr>
                <w:sz w:val="20"/>
                <w:szCs w:val="20"/>
              </w:rPr>
            </w:pPr>
          </w:p>
        </w:tc>
        <w:tc>
          <w:tcPr>
            <w:tcW w:w="900" w:type="dxa"/>
            <w:vMerge/>
            <w:tcBorders>
              <w:left w:val="single" w:sz="8" w:space="0" w:color="auto"/>
              <w:bottom w:val="single" w:sz="8" w:space="0" w:color="auto"/>
              <w:right w:val="single" w:sz="8" w:space="0" w:color="auto"/>
            </w:tcBorders>
          </w:tcPr>
          <w:p w:rsidR="009F56D7" w:rsidRPr="005C2E1A" w:rsidRDefault="009F56D7" w:rsidP="007B3F66">
            <w:pPr>
              <w:jc w:val="both"/>
              <w:rPr>
                <w:sz w:val="20"/>
                <w:szCs w:val="20"/>
              </w:rPr>
            </w:pPr>
          </w:p>
        </w:tc>
        <w:tc>
          <w:tcPr>
            <w:tcW w:w="1140" w:type="dxa"/>
            <w:vMerge/>
            <w:tcBorders>
              <w:bottom w:val="single" w:sz="8" w:space="0" w:color="auto"/>
              <w:right w:val="single" w:sz="8" w:space="0" w:color="auto"/>
            </w:tcBorders>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2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ind w:right="65"/>
              <w:jc w:val="both"/>
              <w:rPr>
                <w:sz w:val="20"/>
                <w:szCs w:val="20"/>
              </w:rPr>
            </w:pPr>
            <w:r w:rsidRPr="005C2E1A">
              <w:rPr>
                <w:rFonts w:eastAsia="Calibri"/>
                <w:sz w:val="20"/>
                <w:szCs w:val="20"/>
              </w:rPr>
              <w:t>2</w:t>
            </w:r>
          </w:p>
        </w:tc>
        <w:tc>
          <w:tcPr>
            <w:tcW w:w="800" w:type="dxa"/>
            <w:vMerge w:val="restart"/>
            <w:tcBorders>
              <w:right w:val="single" w:sz="8" w:space="0" w:color="auto"/>
            </w:tcBorders>
          </w:tcPr>
          <w:p w:rsidR="009F56D7" w:rsidRPr="005C2E1A" w:rsidRDefault="009F56D7" w:rsidP="007B3F66">
            <w:pPr>
              <w:jc w:val="both"/>
              <w:rPr>
                <w:sz w:val="20"/>
                <w:szCs w:val="20"/>
              </w:rPr>
            </w:pPr>
            <w:r w:rsidRPr="005C2E1A">
              <w:rPr>
                <w:rFonts w:eastAsia="Calibri"/>
                <w:sz w:val="20"/>
                <w:szCs w:val="20"/>
              </w:rPr>
              <w:t>документ,</w:t>
            </w:r>
          </w:p>
          <w:p w:rsidR="009F56D7" w:rsidRPr="005C2E1A" w:rsidRDefault="009F56D7" w:rsidP="007B3F66">
            <w:pPr>
              <w:jc w:val="both"/>
              <w:rPr>
                <w:sz w:val="20"/>
                <w:szCs w:val="20"/>
              </w:rPr>
            </w:pPr>
            <w:r w:rsidRPr="005C2E1A">
              <w:rPr>
                <w:rFonts w:eastAsia="Calibri"/>
                <w:sz w:val="20"/>
                <w:szCs w:val="20"/>
              </w:rPr>
              <w:t>удостоверяю-</w:t>
            </w:r>
          </w:p>
          <w:p w:rsidR="009F56D7" w:rsidRPr="005C2E1A" w:rsidRDefault="009F56D7" w:rsidP="007B3F66">
            <w:pPr>
              <w:jc w:val="both"/>
              <w:rPr>
                <w:sz w:val="20"/>
                <w:szCs w:val="20"/>
              </w:rPr>
            </w:pPr>
            <w:proofErr w:type="spellStart"/>
            <w:r w:rsidRPr="005C2E1A">
              <w:rPr>
                <w:rFonts w:eastAsia="Calibri"/>
                <w:sz w:val="20"/>
                <w:szCs w:val="20"/>
              </w:rPr>
              <w:t>щий</w:t>
            </w:r>
            <w:proofErr w:type="spellEnd"/>
            <w:r w:rsidRPr="005C2E1A">
              <w:rPr>
                <w:rFonts w:eastAsia="Calibri"/>
                <w:sz w:val="20"/>
                <w:szCs w:val="20"/>
              </w:rPr>
              <w:t xml:space="preserve"> личность</w:t>
            </w:r>
          </w:p>
          <w:p w:rsidR="009F56D7" w:rsidRPr="005C2E1A" w:rsidRDefault="009F56D7" w:rsidP="007B3F66">
            <w:pPr>
              <w:jc w:val="both"/>
              <w:rPr>
                <w:sz w:val="20"/>
                <w:szCs w:val="20"/>
              </w:rPr>
            </w:pPr>
            <w:r w:rsidRPr="005C2E1A">
              <w:rPr>
                <w:rFonts w:eastAsia="Calibri"/>
                <w:sz w:val="20"/>
                <w:szCs w:val="20"/>
              </w:rPr>
              <w:t>гражданина</w:t>
            </w:r>
          </w:p>
          <w:p w:rsidR="009F56D7" w:rsidRPr="005C2E1A" w:rsidRDefault="009F56D7" w:rsidP="007B3F66">
            <w:pPr>
              <w:jc w:val="both"/>
              <w:rPr>
                <w:sz w:val="20"/>
                <w:szCs w:val="20"/>
              </w:rPr>
            </w:pPr>
            <w:r w:rsidRPr="005C2E1A">
              <w:rPr>
                <w:rFonts w:eastAsia="Calibri"/>
                <w:sz w:val="20"/>
                <w:szCs w:val="20"/>
              </w:rPr>
              <w:t>Российской</w:t>
            </w:r>
          </w:p>
          <w:p w:rsidR="009F56D7" w:rsidRPr="005C2E1A" w:rsidRDefault="009F56D7" w:rsidP="007B3F66">
            <w:pPr>
              <w:jc w:val="both"/>
              <w:rPr>
                <w:sz w:val="20"/>
                <w:szCs w:val="20"/>
              </w:rPr>
            </w:pPr>
            <w:r w:rsidRPr="005C2E1A">
              <w:rPr>
                <w:rFonts w:eastAsia="Calibri"/>
                <w:sz w:val="20"/>
                <w:szCs w:val="20"/>
              </w:rPr>
              <w:t>Федерации</w:t>
            </w:r>
          </w:p>
        </w:tc>
        <w:tc>
          <w:tcPr>
            <w:tcW w:w="1960" w:type="dxa"/>
            <w:vMerge w:val="restart"/>
            <w:tcBorders>
              <w:right w:val="single" w:sz="8" w:space="0" w:color="auto"/>
            </w:tcBorders>
          </w:tcPr>
          <w:p w:rsidR="009F56D7" w:rsidRPr="005C2E1A" w:rsidRDefault="009F56D7" w:rsidP="007B3F66">
            <w:pPr>
              <w:ind w:left="20"/>
              <w:jc w:val="both"/>
              <w:rPr>
                <w:sz w:val="20"/>
                <w:szCs w:val="20"/>
              </w:rPr>
            </w:pPr>
            <w:r w:rsidRPr="005C2E1A">
              <w:rPr>
                <w:rFonts w:eastAsia="Calibri"/>
                <w:sz w:val="20"/>
                <w:szCs w:val="20"/>
              </w:rPr>
              <w:t xml:space="preserve">паспорт гражданина </w:t>
            </w:r>
            <w:proofErr w:type="gramStart"/>
            <w:r w:rsidRPr="005C2E1A">
              <w:rPr>
                <w:rFonts w:eastAsia="Calibri"/>
                <w:sz w:val="20"/>
                <w:szCs w:val="20"/>
              </w:rPr>
              <w:t>Российской</w:t>
            </w:r>
            <w:proofErr w:type="gramEnd"/>
          </w:p>
          <w:p w:rsidR="009F56D7" w:rsidRPr="005C2E1A" w:rsidRDefault="009F56D7" w:rsidP="007B3F66">
            <w:pPr>
              <w:ind w:left="20"/>
              <w:jc w:val="both"/>
              <w:rPr>
                <w:sz w:val="20"/>
                <w:szCs w:val="20"/>
              </w:rPr>
            </w:pPr>
            <w:r w:rsidRPr="005C2E1A">
              <w:rPr>
                <w:rFonts w:eastAsia="Calibri"/>
                <w:sz w:val="20"/>
                <w:szCs w:val="20"/>
              </w:rPr>
              <w:t>Федерации</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9F56D7" w:rsidRPr="005C2E1A" w:rsidRDefault="009F56D7" w:rsidP="007B3F66">
            <w:pPr>
              <w:ind w:left="20"/>
              <w:jc w:val="both"/>
              <w:rPr>
                <w:sz w:val="20"/>
                <w:szCs w:val="20"/>
              </w:rPr>
            </w:pPr>
          </w:p>
        </w:tc>
        <w:tc>
          <w:tcPr>
            <w:tcW w:w="1025" w:type="dxa"/>
            <w:vMerge w:val="restart"/>
            <w:tcBorders>
              <w:right w:val="single" w:sz="8" w:space="0" w:color="auto"/>
            </w:tcBorders>
          </w:tcPr>
          <w:p w:rsidR="009F56D7" w:rsidRPr="005C2E1A" w:rsidRDefault="009F56D7" w:rsidP="007B3F66">
            <w:pPr>
              <w:jc w:val="both"/>
              <w:rPr>
                <w:sz w:val="20"/>
                <w:szCs w:val="20"/>
              </w:rPr>
            </w:pPr>
            <w:r w:rsidRPr="005C2E1A">
              <w:rPr>
                <w:rFonts w:eastAsia="Calibri"/>
                <w:sz w:val="20"/>
                <w:szCs w:val="20"/>
              </w:rPr>
              <w:t>нет</w:t>
            </w:r>
          </w:p>
        </w:tc>
        <w:tc>
          <w:tcPr>
            <w:tcW w:w="3275" w:type="dxa"/>
            <w:gridSpan w:val="2"/>
            <w:tcBorders>
              <w:right w:val="single" w:sz="8" w:space="0" w:color="auto"/>
            </w:tcBorders>
          </w:tcPr>
          <w:p w:rsidR="009F56D7" w:rsidRPr="00895F95" w:rsidRDefault="009F56D7" w:rsidP="007B3F66">
            <w:pPr>
              <w:jc w:val="both"/>
              <w:rPr>
                <w:bCs/>
                <w:color w:val="000000"/>
                <w:sz w:val="20"/>
                <w:szCs w:val="20"/>
              </w:rPr>
            </w:pPr>
            <w:r w:rsidRPr="00895F95">
              <w:rPr>
                <w:bCs/>
                <w:color w:val="000000"/>
                <w:sz w:val="20"/>
                <w:szCs w:val="20"/>
              </w:rPr>
              <w:t>1.Паспорт гражданина Российской Федерации является основным документом, удостоверяющим личность гражданина Российской Федерации на территории Российской Федерации (далее именуется - паспорт).</w:t>
            </w:r>
          </w:p>
        </w:tc>
        <w:tc>
          <w:tcPr>
            <w:tcW w:w="900" w:type="dxa"/>
            <w:vMerge w:val="restart"/>
            <w:tcBorders>
              <w:right w:val="single" w:sz="8" w:space="0" w:color="auto"/>
            </w:tcBorders>
          </w:tcPr>
          <w:p w:rsidR="009F56D7" w:rsidRPr="005C2E1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9F56D7" w:rsidRPr="005C2E1A" w:rsidRDefault="003054DC" w:rsidP="007B3F66">
            <w:pPr>
              <w:ind w:left="520"/>
              <w:jc w:val="both"/>
              <w:rPr>
                <w:sz w:val="20"/>
                <w:szCs w:val="20"/>
              </w:rPr>
            </w:pPr>
            <w:r>
              <w:rPr>
                <w:rFonts w:eastAsia="Calibri"/>
                <w:sz w:val="20"/>
                <w:szCs w:val="20"/>
              </w:rPr>
              <w:t>-</w:t>
            </w:r>
          </w:p>
        </w:tc>
        <w:tc>
          <w:tcPr>
            <w:tcW w:w="30" w:type="dxa"/>
            <w:vAlign w:val="bottom"/>
          </w:tcPr>
          <w:p w:rsidR="009F56D7" w:rsidRPr="005C2E1A" w:rsidRDefault="009F56D7" w:rsidP="007B3F66">
            <w:pPr>
              <w:jc w:val="both"/>
              <w:rPr>
                <w:sz w:val="20"/>
                <w:szCs w:val="20"/>
              </w:rPr>
            </w:pPr>
          </w:p>
        </w:tc>
      </w:tr>
      <w:tr w:rsidR="009F56D7" w:rsidRPr="005C2E1A" w:rsidTr="009F56D7">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ind w:left="20"/>
              <w:jc w:val="both"/>
              <w:rPr>
                <w:sz w:val="20"/>
                <w:szCs w:val="20"/>
              </w:rPr>
            </w:pPr>
          </w:p>
        </w:tc>
        <w:tc>
          <w:tcPr>
            <w:tcW w:w="1180" w:type="dxa"/>
            <w:vMerge/>
            <w:tcBorders>
              <w:right w:val="single" w:sz="8" w:space="0" w:color="auto"/>
            </w:tcBorders>
            <w:vAlign w:val="bottom"/>
          </w:tcPr>
          <w:p w:rsidR="009F56D7" w:rsidRPr="005C2E1A" w:rsidRDefault="009F56D7" w:rsidP="007B3F66">
            <w:pPr>
              <w:ind w:left="20"/>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val="restart"/>
            <w:tcBorders>
              <w:right w:val="single" w:sz="8" w:space="0" w:color="auto"/>
            </w:tcBorders>
          </w:tcPr>
          <w:p w:rsidR="009F56D7" w:rsidRPr="00895F95" w:rsidRDefault="009F56D7" w:rsidP="007B3F66">
            <w:pPr>
              <w:jc w:val="both"/>
              <w:rPr>
                <w:bCs/>
                <w:color w:val="000000"/>
                <w:sz w:val="20"/>
                <w:szCs w:val="20"/>
              </w:rPr>
            </w:pPr>
            <w:r w:rsidRPr="00895F95">
              <w:rPr>
                <w:bCs/>
                <w:color w:val="000000"/>
                <w:sz w:val="20"/>
                <w:szCs w:val="20"/>
              </w:rPr>
              <w:t>Паспорт обязаны иметь все граждане Российской Федерации (далее именуются - граждане), достигшие 14-летнего возраста и проживающие на территории Российской Федерации.</w:t>
            </w:r>
          </w:p>
          <w:p w:rsidR="009F56D7" w:rsidRPr="00895F95" w:rsidRDefault="009F56D7" w:rsidP="007B3F66">
            <w:pPr>
              <w:jc w:val="both"/>
              <w:rPr>
                <w:bCs/>
                <w:color w:val="000000"/>
                <w:sz w:val="20"/>
                <w:szCs w:val="20"/>
              </w:rPr>
            </w:pPr>
            <w:r w:rsidRPr="00895F95">
              <w:rPr>
                <w:bCs/>
                <w:color w:val="000000"/>
                <w:sz w:val="20"/>
                <w:szCs w:val="20"/>
              </w:rPr>
              <w:t>2. Бланки паспорта изготавливаются по единому для всей Российской Федерации образцу и оформляются на русском языке.</w:t>
            </w:r>
          </w:p>
          <w:p w:rsidR="009F56D7" w:rsidRPr="00895F95" w:rsidRDefault="009F56D7" w:rsidP="007B3F66">
            <w:pPr>
              <w:jc w:val="both"/>
              <w:rPr>
                <w:bCs/>
                <w:color w:val="000000"/>
                <w:sz w:val="20"/>
                <w:szCs w:val="20"/>
              </w:rPr>
            </w:pPr>
            <w:r w:rsidRPr="00895F95">
              <w:rPr>
                <w:bCs/>
                <w:color w:val="000000"/>
                <w:sz w:val="20"/>
                <w:szCs w:val="20"/>
              </w:rPr>
              <w:t>К бланкам паспорта, предназначенным для оформления в республиках, находящихся в составе Российской Федерации, могут изготавливаться вкладыши, имеющие изображение государственного герба республики и предусматривающие внесение на государственном языке (языках) этой республики сведений о личности гражданина. Форма вкладыша устанавливается органами исполнительной власти указанных республик и Министерством внутренних дел Российской Федерации по согласованию с Геральдическим советом при Президенте Российской Федерации.</w:t>
            </w: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9F56D7">
        <w:trPr>
          <w:trHeight w:val="146"/>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ind w:left="20"/>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9F56D7">
        <w:trPr>
          <w:trHeight w:val="142"/>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jc w:val="both"/>
              <w:rPr>
                <w:sz w:val="20"/>
                <w:szCs w:val="20"/>
              </w:rPr>
            </w:pPr>
          </w:p>
        </w:tc>
        <w:tc>
          <w:tcPr>
            <w:tcW w:w="1140" w:type="dxa"/>
            <w:vMerge/>
            <w:tcBorders>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9F56D7">
        <w:trPr>
          <w:trHeight w:val="144"/>
        </w:trPr>
        <w:tc>
          <w:tcPr>
            <w:tcW w:w="20" w:type="dxa"/>
            <w:tcBorders>
              <w:bottom w:val="single" w:sz="8" w:space="0" w:color="auto"/>
            </w:tcBorders>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18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025"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3275" w:type="dxa"/>
            <w:gridSpan w:val="2"/>
            <w:tcBorders>
              <w:bottom w:val="single" w:sz="8" w:space="0" w:color="auto"/>
              <w:right w:val="single" w:sz="8" w:space="0" w:color="auto"/>
            </w:tcBorders>
          </w:tcPr>
          <w:p w:rsidR="009F56D7" w:rsidRPr="00895F95" w:rsidRDefault="009F56D7" w:rsidP="007B3F66">
            <w:pPr>
              <w:jc w:val="both"/>
              <w:rPr>
                <w:bCs/>
                <w:color w:val="000000"/>
                <w:sz w:val="20"/>
                <w:szCs w:val="20"/>
              </w:rPr>
            </w:pPr>
            <w:r w:rsidRPr="00895F95">
              <w:rPr>
                <w:bCs/>
                <w:color w:val="000000"/>
                <w:sz w:val="20"/>
                <w:szCs w:val="20"/>
              </w:rPr>
              <w:t>3. Образцы печатей, штампов, бланков и личных фотографий, необходимые для оформления паспорта, а также дополнительные защитные средства устанавливаются Министерством внутренних дел Российской Федерации.</w:t>
            </w:r>
          </w:p>
        </w:tc>
        <w:tc>
          <w:tcPr>
            <w:tcW w:w="90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14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31"/>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val="restart"/>
            <w:tcBorders>
              <w:right w:val="single" w:sz="8" w:space="0" w:color="auto"/>
            </w:tcBorders>
          </w:tcPr>
          <w:p w:rsidR="009F56D7" w:rsidRPr="005C2E1A" w:rsidRDefault="009F56D7" w:rsidP="007B3F66">
            <w:pPr>
              <w:ind w:left="20"/>
              <w:jc w:val="both"/>
              <w:rPr>
                <w:sz w:val="20"/>
                <w:szCs w:val="20"/>
              </w:rPr>
            </w:pPr>
            <w:r w:rsidRPr="005C2E1A">
              <w:rPr>
                <w:rFonts w:eastAsia="Calibri"/>
                <w:sz w:val="20"/>
                <w:szCs w:val="20"/>
              </w:rPr>
              <w:t xml:space="preserve">Паспорт гражданина </w:t>
            </w:r>
            <w:proofErr w:type="gramStart"/>
            <w:r w:rsidRPr="005C2E1A">
              <w:rPr>
                <w:rFonts w:eastAsia="Calibri"/>
                <w:sz w:val="20"/>
                <w:szCs w:val="20"/>
              </w:rPr>
              <w:t>Российской</w:t>
            </w:r>
            <w:proofErr w:type="gramEnd"/>
          </w:p>
          <w:p w:rsidR="009F56D7" w:rsidRPr="005C2E1A" w:rsidRDefault="009F56D7" w:rsidP="007B3F66">
            <w:pPr>
              <w:ind w:left="20"/>
              <w:jc w:val="both"/>
              <w:rPr>
                <w:sz w:val="20"/>
                <w:szCs w:val="20"/>
              </w:rPr>
            </w:pPr>
            <w:r w:rsidRPr="005C2E1A">
              <w:rPr>
                <w:rFonts w:eastAsia="Calibri"/>
                <w:sz w:val="20"/>
                <w:szCs w:val="20"/>
              </w:rPr>
              <w:t xml:space="preserve">Федерации, </w:t>
            </w:r>
            <w:proofErr w:type="gramStart"/>
            <w:r w:rsidRPr="005C2E1A">
              <w:rPr>
                <w:rFonts w:eastAsia="Calibri"/>
                <w:sz w:val="20"/>
                <w:szCs w:val="20"/>
              </w:rPr>
              <w:t>удостоверяющий</w:t>
            </w:r>
            <w:proofErr w:type="gramEnd"/>
            <w:r w:rsidRPr="005C2E1A">
              <w:rPr>
                <w:rFonts w:eastAsia="Calibri"/>
                <w:sz w:val="20"/>
                <w:szCs w:val="20"/>
              </w:rPr>
              <w:t xml:space="preserve"> личность</w:t>
            </w:r>
          </w:p>
          <w:p w:rsidR="009F56D7" w:rsidRPr="005C2E1A" w:rsidRDefault="009F56D7" w:rsidP="007B3F66">
            <w:pPr>
              <w:ind w:left="20"/>
              <w:jc w:val="both"/>
              <w:rPr>
                <w:sz w:val="20"/>
                <w:szCs w:val="20"/>
              </w:rPr>
            </w:pPr>
            <w:r w:rsidRPr="005C2E1A">
              <w:rPr>
                <w:rFonts w:eastAsia="Calibri"/>
                <w:sz w:val="20"/>
                <w:szCs w:val="20"/>
              </w:rPr>
              <w:t xml:space="preserve">гражданина Российской Федерации </w:t>
            </w:r>
            <w:proofErr w:type="gramStart"/>
            <w:r w:rsidRPr="005C2E1A">
              <w:rPr>
                <w:rFonts w:eastAsia="Calibri"/>
                <w:sz w:val="20"/>
                <w:szCs w:val="20"/>
              </w:rPr>
              <w:t>за</w:t>
            </w:r>
            <w:proofErr w:type="gramEnd"/>
          </w:p>
          <w:p w:rsidR="009F56D7" w:rsidRPr="005C2E1A" w:rsidRDefault="009F56D7" w:rsidP="007B3F66">
            <w:pPr>
              <w:ind w:left="20"/>
              <w:jc w:val="both"/>
              <w:rPr>
                <w:sz w:val="20"/>
                <w:szCs w:val="20"/>
              </w:rPr>
            </w:pPr>
            <w:r w:rsidRPr="005C2E1A">
              <w:rPr>
                <w:rFonts w:eastAsia="Calibri"/>
                <w:sz w:val="20"/>
                <w:szCs w:val="20"/>
              </w:rPr>
              <w:t>пределами территории Российской</w:t>
            </w:r>
          </w:p>
          <w:p w:rsidR="009F56D7" w:rsidRDefault="009F56D7" w:rsidP="007B3F66">
            <w:pPr>
              <w:ind w:left="20"/>
              <w:jc w:val="both"/>
              <w:rPr>
                <w:rFonts w:eastAsia="Calibri"/>
                <w:sz w:val="20"/>
                <w:szCs w:val="20"/>
              </w:rPr>
            </w:pPr>
            <w:r w:rsidRPr="005C2E1A">
              <w:rPr>
                <w:rFonts w:eastAsia="Calibri"/>
                <w:sz w:val="20"/>
                <w:szCs w:val="20"/>
              </w:rPr>
              <w:t>Федерации</w:t>
            </w: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Pr="005C2E1A" w:rsidRDefault="00F935DF" w:rsidP="007B3F66">
            <w:pPr>
              <w:ind w:left="20" w:firstLine="34"/>
              <w:jc w:val="both"/>
              <w:rPr>
                <w:sz w:val="20"/>
                <w:szCs w:val="20"/>
              </w:rPr>
            </w:pPr>
            <w:r>
              <w:rPr>
                <w:rFonts w:eastAsia="Calibri"/>
                <w:sz w:val="20"/>
                <w:szCs w:val="20"/>
              </w:rPr>
              <w:t>3.</w:t>
            </w:r>
            <w:r w:rsidRPr="00894763">
              <w:rPr>
                <w:rFonts w:eastAsia="Calibri"/>
                <w:sz w:val="20"/>
                <w:szCs w:val="20"/>
              </w:rPr>
              <w:t xml:space="preserve"> Иные документы, признаваемые в соответствии с федеральным законодательством документами, удостоверяющими личность гражданина Российской Федерации</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lastRenderedPageBreak/>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w:t>
            </w:r>
            <w:r w:rsidRPr="00566BC5">
              <w:rPr>
                <w:rFonts w:eastAsia="Calibri"/>
                <w:sz w:val="20"/>
                <w:szCs w:val="20"/>
              </w:rPr>
              <w:lastRenderedPageBreak/>
              <w:t>ной услуги</w:t>
            </w:r>
          </w:p>
          <w:p w:rsidR="009F56D7" w:rsidRDefault="009F56D7"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Default="00F935DF" w:rsidP="007B3F66">
            <w:pPr>
              <w:ind w:left="20"/>
              <w:jc w:val="both"/>
              <w:rPr>
                <w:sz w:val="20"/>
                <w:szCs w:val="20"/>
              </w:rPr>
            </w:pPr>
          </w:p>
          <w:p w:rsidR="00F935DF" w:rsidRPr="00894763" w:rsidRDefault="00F935DF" w:rsidP="007B3F66">
            <w:pPr>
              <w:ind w:left="20"/>
              <w:jc w:val="both"/>
              <w:rPr>
                <w:sz w:val="20"/>
                <w:szCs w:val="20"/>
              </w:rPr>
            </w:pPr>
            <w:r w:rsidRPr="00894763">
              <w:rPr>
                <w:rFonts w:eastAsia="Calibri"/>
                <w:sz w:val="20"/>
                <w:szCs w:val="20"/>
              </w:rPr>
              <w:t>1 - подлинник</w:t>
            </w:r>
          </w:p>
          <w:p w:rsidR="00F935DF" w:rsidRPr="00894763" w:rsidRDefault="00F935DF" w:rsidP="007B3F66">
            <w:pPr>
              <w:ind w:left="20"/>
              <w:jc w:val="both"/>
              <w:rPr>
                <w:sz w:val="20"/>
                <w:szCs w:val="20"/>
              </w:rPr>
            </w:pPr>
            <w:proofErr w:type="gramStart"/>
            <w:r w:rsidRPr="00894763">
              <w:rPr>
                <w:rFonts w:eastAsia="Calibri"/>
                <w:sz w:val="20"/>
                <w:szCs w:val="20"/>
              </w:rPr>
              <w:t>(установление личности</w:t>
            </w:r>
            <w:proofErr w:type="gramEnd"/>
          </w:p>
          <w:p w:rsidR="00F935DF" w:rsidRDefault="00F935DF" w:rsidP="007B3F66">
            <w:pPr>
              <w:ind w:left="20"/>
              <w:jc w:val="both"/>
              <w:rPr>
                <w:rFonts w:eastAsia="Calibri"/>
                <w:sz w:val="20"/>
                <w:szCs w:val="20"/>
              </w:rPr>
            </w:pPr>
            <w:r w:rsidRPr="00894763">
              <w:rPr>
                <w:rFonts w:eastAsia="Calibri"/>
                <w:sz w:val="20"/>
                <w:szCs w:val="20"/>
              </w:rPr>
              <w:t>заявителя)</w:t>
            </w:r>
          </w:p>
          <w:p w:rsidR="00F935DF" w:rsidRPr="00566BC5" w:rsidRDefault="00F935DF"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F935DF" w:rsidRPr="005C2E1A" w:rsidRDefault="00F935DF" w:rsidP="007B3F66">
            <w:pPr>
              <w:ind w:left="20"/>
              <w:jc w:val="both"/>
              <w:rPr>
                <w:sz w:val="20"/>
                <w:szCs w:val="20"/>
              </w:rPr>
            </w:pPr>
          </w:p>
        </w:tc>
        <w:tc>
          <w:tcPr>
            <w:tcW w:w="1025" w:type="dxa"/>
            <w:vMerge w:val="restart"/>
            <w:tcBorders>
              <w:right w:val="single" w:sz="8" w:space="0" w:color="auto"/>
            </w:tcBorders>
          </w:tcPr>
          <w:p w:rsidR="009F56D7" w:rsidRPr="005C2E1A" w:rsidRDefault="009F56D7" w:rsidP="007B3F66">
            <w:pPr>
              <w:jc w:val="both"/>
              <w:rPr>
                <w:sz w:val="20"/>
                <w:szCs w:val="20"/>
              </w:rPr>
            </w:pPr>
            <w:r w:rsidRPr="005C2E1A">
              <w:rPr>
                <w:rFonts w:eastAsia="Calibri"/>
                <w:sz w:val="20"/>
                <w:szCs w:val="20"/>
              </w:rPr>
              <w:lastRenderedPageBreak/>
              <w:t>Для граждан</w:t>
            </w:r>
          </w:p>
          <w:p w:rsidR="009F56D7" w:rsidRPr="005C2E1A" w:rsidRDefault="009F56D7" w:rsidP="007B3F66">
            <w:pPr>
              <w:jc w:val="both"/>
              <w:rPr>
                <w:sz w:val="20"/>
                <w:szCs w:val="20"/>
              </w:rPr>
            </w:pPr>
            <w:r w:rsidRPr="005C2E1A">
              <w:rPr>
                <w:rFonts w:eastAsia="Calibri"/>
                <w:sz w:val="20"/>
                <w:szCs w:val="20"/>
              </w:rPr>
              <w:t>Российской</w:t>
            </w:r>
          </w:p>
          <w:p w:rsidR="009F56D7" w:rsidRPr="005C2E1A" w:rsidRDefault="009F56D7" w:rsidP="007B3F66">
            <w:pPr>
              <w:jc w:val="both"/>
              <w:rPr>
                <w:sz w:val="20"/>
                <w:szCs w:val="20"/>
              </w:rPr>
            </w:pPr>
            <w:r w:rsidRPr="005C2E1A">
              <w:rPr>
                <w:rFonts w:eastAsia="Calibri"/>
                <w:sz w:val="20"/>
                <w:szCs w:val="20"/>
              </w:rPr>
              <w:t>Федерации,</w:t>
            </w:r>
          </w:p>
          <w:p w:rsidR="009F56D7" w:rsidRPr="005C2E1A" w:rsidRDefault="009F56D7" w:rsidP="007B3F66">
            <w:pPr>
              <w:jc w:val="both"/>
              <w:rPr>
                <w:sz w:val="20"/>
                <w:szCs w:val="20"/>
              </w:rPr>
            </w:pPr>
            <w:r w:rsidRPr="005C2E1A">
              <w:rPr>
                <w:rFonts w:eastAsia="Calibri"/>
                <w:sz w:val="20"/>
                <w:szCs w:val="20"/>
              </w:rPr>
              <w:t>постоянно</w:t>
            </w:r>
          </w:p>
          <w:p w:rsidR="009F56D7" w:rsidRPr="005C2E1A" w:rsidRDefault="009F56D7" w:rsidP="007B3F66">
            <w:pPr>
              <w:jc w:val="both"/>
              <w:rPr>
                <w:sz w:val="20"/>
                <w:szCs w:val="20"/>
              </w:rPr>
            </w:pPr>
            <w:r w:rsidRPr="005C2E1A">
              <w:rPr>
                <w:rFonts w:eastAsia="Calibri"/>
                <w:sz w:val="20"/>
                <w:szCs w:val="20"/>
              </w:rPr>
              <w:t>проживающих за</w:t>
            </w:r>
          </w:p>
          <w:p w:rsidR="009F56D7" w:rsidRPr="005C2E1A" w:rsidRDefault="009F56D7" w:rsidP="007B3F66">
            <w:pPr>
              <w:jc w:val="both"/>
              <w:rPr>
                <w:sz w:val="20"/>
                <w:szCs w:val="20"/>
              </w:rPr>
            </w:pPr>
            <w:r w:rsidRPr="005C2E1A">
              <w:rPr>
                <w:rFonts w:eastAsia="Calibri"/>
                <w:sz w:val="20"/>
                <w:szCs w:val="20"/>
              </w:rPr>
              <w:t>пределами</w:t>
            </w:r>
          </w:p>
          <w:p w:rsidR="009F56D7" w:rsidRPr="005C2E1A" w:rsidRDefault="009F56D7" w:rsidP="007B3F66">
            <w:pPr>
              <w:jc w:val="both"/>
              <w:rPr>
                <w:sz w:val="20"/>
                <w:szCs w:val="20"/>
              </w:rPr>
            </w:pPr>
            <w:r w:rsidRPr="005C2E1A">
              <w:rPr>
                <w:rFonts w:eastAsia="Calibri"/>
                <w:sz w:val="20"/>
                <w:szCs w:val="20"/>
              </w:rPr>
              <w:t>территории</w:t>
            </w:r>
          </w:p>
          <w:p w:rsidR="009F56D7" w:rsidRPr="005C2E1A" w:rsidRDefault="009F56D7" w:rsidP="007B3F66">
            <w:pPr>
              <w:jc w:val="both"/>
              <w:rPr>
                <w:sz w:val="20"/>
                <w:szCs w:val="20"/>
              </w:rPr>
            </w:pPr>
            <w:r w:rsidRPr="005C2E1A">
              <w:rPr>
                <w:rFonts w:eastAsia="Calibri"/>
                <w:sz w:val="20"/>
                <w:szCs w:val="20"/>
              </w:rPr>
              <w:t>Российской</w:t>
            </w:r>
          </w:p>
          <w:p w:rsidR="009F56D7" w:rsidRDefault="009F56D7" w:rsidP="007B3F66">
            <w:pPr>
              <w:jc w:val="both"/>
              <w:rPr>
                <w:rFonts w:eastAsia="Calibri"/>
                <w:sz w:val="20"/>
                <w:szCs w:val="20"/>
              </w:rPr>
            </w:pPr>
            <w:r w:rsidRPr="005C2E1A">
              <w:rPr>
                <w:rFonts w:eastAsia="Calibri"/>
                <w:sz w:val="20"/>
                <w:szCs w:val="20"/>
              </w:rPr>
              <w:t>Федерации</w:t>
            </w: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Pr="005C2E1A" w:rsidRDefault="00F935DF" w:rsidP="007B3F66">
            <w:pPr>
              <w:jc w:val="both"/>
              <w:rPr>
                <w:sz w:val="20"/>
                <w:szCs w:val="20"/>
              </w:rPr>
            </w:pPr>
            <w:r w:rsidRPr="005C2E1A">
              <w:rPr>
                <w:rFonts w:eastAsia="Calibri"/>
                <w:sz w:val="20"/>
                <w:szCs w:val="20"/>
              </w:rPr>
              <w:t>Для граждан</w:t>
            </w:r>
          </w:p>
          <w:p w:rsidR="00F935DF" w:rsidRPr="005C2E1A" w:rsidRDefault="00F935DF" w:rsidP="007B3F66">
            <w:pPr>
              <w:jc w:val="both"/>
              <w:rPr>
                <w:sz w:val="20"/>
                <w:szCs w:val="20"/>
              </w:rPr>
            </w:pPr>
            <w:r w:rsidRPr="005C2E1A">
              <w:rPr>
                <w:rFonts w:eastAsia="Calibri"/>
                <w:sz w:val="20"/>
                <w:szCs w:val="20"/>
              </w:rPr>
              <w:t>Российской</w:t>
            </w:r>
          </w:p>
          <w:p w:rsidR="00F935DF" w:rsidRPr="005C2E1A" w:rsidRDefault="00F935DF" w:rsidP="007B3F66">
            <w:pPr>
              <w:jc w:val="both"/>
              <w:rPr>
                <w:sz w:val="20"/>
                <w:szCs w:val="20"/>
              </w:rPr>
            </w:pPr>
            <w:r w:rsidRPr="005C2E1A">
              <w:rPr>
                <w:rFonts w:eastAsia="Calibri"/>
                <w:sz w:val="20"/>
                <w:szCs w:val="20"/>
              </w:rPr>
              <w:t>Федерации,</w:t>
            </w:r>
          </w:p>
          <w:p w:rsidR="00F935DF" w:rsidRPr="005C2E1A" w:rsidRDefault="00F935DF" w:rsidP="007B3F66">
            <w:pPr>
              <w:jc w:val="both"/>
              <w:rPr>
                <w:sz w:val="20"/>
                <w:szCs w:val="20"/>
              </w:rPr>
            </w:pPr>
            <w:r w:rsidRPr="005C2E1A">
              <w:rPr>
                <w:rFonts w:eastAsia="Calibri"/>
                <w:sz w:val="20"/>
                <w:szCs w:val="20"/>
              </w:rPr>
              <w:t>постоянно</w:t>
            </w:r>
          </w:p>
          <w:p w:rsidR="00F935DF" w:rsidRPr="005C2E1A" w:rsidRDefault="00F935DF" w:rsidP="007B3F66">
            <w:pPr>
              <w:jc w:val="both"/>
              <w:rPr>
                <w:sz w:val="20"/>
                <w:szCs w:val="20"/>
              </w:rPr>
            </w:pPr>
            <w:r w:rsidRPr="005C2E1A">
              <w:rPr>
                <w:rFonts w:eastAsia="Calibri"/>
                <w:sz w:val="20"/>
                <w:szCs w:val="20"/>
              </w:rPr>
              <w:t>проживающих за</w:t>
            </w:r>
          </w:p>
          <w:p w:rsidR="00F935DF" w:rsidRPr="005C2E1A" w:rsidRDefault="00F935DF" w:rsidP="007B3F66">
            <w:pPr>
              <w:jc w:val="both"/>
              <w:rPr>
                <w:sz w:val="20"/>
                <w:szCs w:val="20"/>
              </w:rPr>
            </w:pPr>
            <w:r w:rsidRPr="005C2E1A">
              <w:rPr>
                <w:rFonts w:eastAsia="Calibri"/>
                <w:sz w:val="20"/>
                <w:szCs w:val="20"/>
              </w:rPr>
              <w:t>пределами</w:t>
            </w:r>
          </w:p>
          <w:p w:rsidR="00F935DF" w:rsidRPr="005C2E1A" w:rsidRDefault="00F935DF" w:rsidP="007B3F66">
            <w:pPr>
              <w:jc w:val="both"/>
              <w:rPr>
                <w:sz w:val="20"/>
                <w:szCs w:val="20"/>
              </w:rPr>
            </w:pPr>
            <w:r w:rsidRPr="005C2E1A">
              <w:rPr>
                <w:rFonts w:eastAsia="Calibri"/>
                <w:sz w:val="20"/>
                <w:szCs w:val="20"/>
              </w:rPr>
              <w:t>территории</w:t>
            </w:r>
          </w:p>
          <w:p w:rsidR="00F935DF" w:rsidRPr="005C2E1A" w:rsidRDefault="00F935DF" w:rsidP="007B3F66">
            <w:pPr>
              <w:jc w:val="both"/>
              <w:rPr>
                <w:sz w:val="20"/>
                <w:szCs w:val="20"/>
              </w:rPr>
            </w:pPr>
            <w:r w:rsidRPr="005C2E1A">
              <w:rPr>
                <w:rFonts w:eastAsia="Calibri"/>
                <w:sz w:val="20"/>
                <w:szCs w:val="20"/>
              </w:rPr>
              <w:t>Российской</w:t>
            </w:r>
          </w:p>
          <w:p w:rsidR="00F935DF" w:rsidRDefault="00F935DF" w:rsidP="007B3F66">
            <w:pPr>
              <w:jc w:val="both"/>
              <w:rPr>
                <w:rFonts w:eastAsia="Calibri"/>
                <w:sz w:val="20"/>
                <w:szCs w:val="20"/>
              </w:rPr>
            </w:pPr>
            <w:r w:rsidRPr="005C2E1A">
              <w:rPr>
                <w:rFonts w:eastAsia="Calibri"/>
                <w:sz w:val="20"/>
                <w:szCs w:val="20"/>
              </w:rPr>
              <w:t>Федерации</w:t>
            </w: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Pr="005C2E1A" w:rsidRDefault="00F935DF" w:rsidP="007B3F66">
            <w:pPr>
              <w:jc w:val="both"/>
              <w:rPr>
                <w:sz w:val="20"/>
                <w:szCs w:val="20"/>
              </w:rPr>
            </w:pPr>
          </w:p>
        </w:tc>
        <w:tc>
          <w:tcPr>
            <w:tcW w:w="3275" w:type="dxa"/>
            <w:gridSpan w:val="2"/>
            <w:vMerge w:val="restart"/>
            <w:tcBorders>
              <w:right w:val="single" w:sz="8" w:space="0" w:color="auto"/>
            </w:tcBorders>
          </w:tcPr>
          <w:p w:rsidR="009F56D7" w:rsidRPr="00566BC5" w:rsidRDefault="009F56D7" w:rsidP="007B3F66">
            <w:pPr>
              <w:shd w:val="clear" w:color="auto" w:fill="FFFFFF"/>
              <w:tabs>
                <w:tab w:val="left" w:pos="215"/>
              </w:tabs>
              <w:jc w:val="both"/>
              <w:rPr>
                <w:sz w:val="20"/>
                <w:szCs w:val="20"/>
              </w:rPr>
            </w:pPr>
            <w:r w:rsidRPr="00566BC5">
              <w:rPr>
                <w:sz w:val="20"/>
                <w:szCs w:val="20"/>
              </w:rPr>
              <w:lastRenderedPageBreak/>
              <w:t>- паспорт старого образца оформляется сроком на 5 лет, в паспорт старого образца можно вписать детей, количество страниц в паспорте - 36;</w:t>
            </w:r>
          </w:p>
          <w:p w:rsidR="009F56D7" w:rsidRPr="00566BC5" w:rsidRDefault="009F56D7" w:rsidP="007B3F66">
            <w:pPr>
              <w:shd w:val="clear" w:color="auto" w:fill="FFFFFF"/>
              <w:tabs>
                <w:tab w:val="left" w:pos="215"/>
              </w:tabs>
              <w:jc w:val="both"/>
              <w:rPr>
                <w:sz w:val="20"/>
                <w:szCs w:val="20"/>
              </w:rPr>
            </w:pPr>
            <w:r w:rsidRPr="00566BC5">
              <w:rPr>
                <w:sz w:val="20"/>
                <w:szCs w:val="20"/>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566BC5">
              <w:rPr>
                <w:sz w:val="20"/>
                <w:szCs w:val="20"/>
              </w:rPr>
              <w:t>машиносчитываемой</w:t>
            </w:r>
            <w:proofErr w:type="spellEnd"/>
            <w:r w:rsidRPr="00566BC5">
              <w:rPr>
                <w:sz w:val="20"/>
                <w:szCs w:val="20"/>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количество страниц в паспорте - 46.</w:t>
            </w:r>
          </w:p>
          <w:p w:rsidR="009F56D7" w:rsidRPr="00566BC5" w:rsidRDefault="009F56D7" w:rsidP="007B3F66">
            <w:pPr>
              <w:pStyle w:val="ConsPlusNormal"/>
              <w:jc w:val="both"/>
              <w:rPr>
                <w:rFonts w:ascii="Times New Roman" w:hAnsi="Times New Roman" w:cs="Times New Roman"/>
                <w:b/>
                <w:i/>
                <w:sz w:val="20"/>
              </w:rPr>
            </w:pPr>
            <w:r w:rsidRPr="00566BC5">
              <w:rPr>
                <w:rFonts w:ascii="Times New Roman" w:hAnsi="Times New Roman" w:cs="Times New Roman"/>
                <w:b/>
                <w:i/>
                <w:sz w:val="20"/>
              </w:rPr>
              <w:t>В документе не должно быть:</w:t>
            </w:r>
          </w:p>
          <w:p w:rsidR="009F56D7" w:rsidRPr="00566BC5" w:rsidRDefault="009F56D7" w:rsidP="007B3F66">
            <w:pPr>
              <w:pStyle w:val="ConsPlusNormal"/>
              <w:jc w:val="both"/>
              <w:rPr>
                <w:rFonts w:ascii="Times New Roman" w:hAnsi="Times New Roman" w:cs="Times New Roman"/>
                <w:sz w:val="20"/>
              </w:rPr>
            </w:pPr>
            <w:r w:rsidRPr="00566BC5">
              <w:rPr>
                <w:rFonts w:ascii="Times New Roman" w:hAnsi="Times New Roman" w:cs="Times New Roman"/>
                <w:sz w:val="20"/>
              </w:rPr>
              <w:lastRenderedPageBreak/>
              <w:t>- подчисток, приписок, зачеркнутых слов и иных неоговоренных исправлений;</w:t>
            </w:r>
          </w:p>
          <w:p w:rsidR="009F56D7" w:rsidRPr="00566BC5" w:rsidRDefault="009F56D7" w:rsidP="007B3F66">
            <w:pPr>
              <w:pStyle w:val="ConsPlusNormal"/>
              <w:jc w:val="both"/>
              <w:rPr>
                <w:rFonts w:ascii="Times New Roman" w:hAnsi="Times New Roman" w:cs="Times New Roman"/>
                <w:sz w:val="20"/>
              </w:rPr>
            </w:pPr>
            <w:r w:rsidRPr="00566BC5">
              <w:rPr>
                <w:rFonts w:ascii="Times New Roman" w:hAnsi="Times New Roman" w:cs="Times New Roman"/>
                <w:sz w:val="20"/>
              </w:rPr>
              <w:t>- документ не должны быть исполнен карандашом;</w:t>
            </w:r>
          </w:p>
          <w:p w:rsidR="009F56D7" w:rsidRPr="00566BC5" w:rsidRDefault="009F56D7" w:rsidP="007B3F66">
            <w:pPr>
              <w:widowControl w:val="0"/>
              <w:autoSpaceDE w:val="0"/>
              <w:autoSpaceDN w:val="0"/>
              <w:adjustRightInd w:val="0"/>
              <w:jc w:val="both"/>
              <w:rPr>
                <w:sz w:val="20"/>
                <w:szCs w:val="20"/>
              </w:rPr>
            </w:pPr>
            <w:r w:rsidRPr="00566BC5">
              <w:rPr>
                <w:sz w:val="20"/>
                <w:szCs w:val="20"/>
              </w:rPr>
              <w:t>- документы не должны иметь повреждений, наличие которых допускает многозначность истолкования содержания.</w:t>
            </w:r>
          </w:p>
          <w:p w:rsidR="009F56D7" w:rsidRPr="00566BC5" w:rsidRDefault="009F56D7" w:rsidP="007B3F66">
            <w:pPr>
              <w:widowControl w:val="0"/>
              <w:autoSpaceDE w:val="0"/>
              <w:autoSpaceDN w:val="0"/>
              <w:adjustRightInd w:val="0"/>
              <w:jc w:val="both"/>
              <w:rPr>
                <w:b/>
                <w:i/>
                <w:sz w:val="20"/>
                <w:szCs w:val="20"/>
              </w:rPr>
            </w:pPr>
            <w:r w:rsidRPr="00566BC5">
              <w:rPr>
                <w:b/>
                <w:i/>
                <w:sz w:val="20"/>
                <w:szCs w:val="20"/>
              </w:rPr>
              <w:t>Требование к заграничному паспорту гражданина Российской Федерации:</w:t>
            </w:r>
          </w:p>
          <w:p w:rsidR="009F56D7" w:rsidRDefault="009F56D7" w:rsidP="007B3F66">
            <w:pPr>
              <w:widowControl w:val="0"/>
              <w:autoSpaceDE w:val="0"/>
              <w:autoSpaceDN w:val="0"/>
              <w:adjustRightInd w:val="0"/>
              <w:jc w:val="both"/>
              <w:rPr>
                <w:sz w:val="20"/>
                <w:szCs w:val="20"/>
              </w:rPr>
            </w:pPr>
            <w:r w:rsidRPr="00566BC5">
              <w:rPr>
                <w:b/>
                <w:sz w:val="20"/>
                <w:szCs w:val="20"/>
              </w:rPr>
              <w:t xml:space="preserve"> </w:t>
            </w:r>
            <w:r w:rsidRPr="00566BC5">
              <w:rPr>
                <w:sz w:val="20"/>
                <w:szCs w:val="20"/>
              </w:rPr>
              <w:t>- должен быть действующим.</w:t>
            </w:r>
          </w:p>
          <w:p w:rsidR="00F935DF" w:rsidRDefault="00F935DF" w:rsidP="007B3F66">
            <w:pPr>
              <w:widowControl w:val="0"/>
              <w:autoSpaceDE w:val="0"/>
              <w:autoSpaceDN w:val="0"/>
              <w:adjustRightInd w:val="0"/>
              <w:jc w:val="both"/>
              <w:rPr>
                <w:sz w:val="20"/>
                <w:szCs w:val="20"/>
              </w:rPr>
            </w:pPr>
          </w:p>
          <w:p w:rsidR="00F935DF" w:rsidRPr="00894763" w:rsidRDefault="00F935DF" w:rsidP="007B3F66">
            <w:pPr>
              <w:jc w:val="both"/>
              <w:rPr>
                <w:sz w:val="20"/>
                <w:szCs w:val="20"/>
              </w:rPr>
            </w:pPr>
            <w:r w:rsidRPr="00894763">
              <w:rPr>
                <w:rFonts w:eastAsia="Calibri"/>
                <w:sz w:val="20"/>
                <w:szCs w:val="20"/>
              </w:rPr>
              <w:t>Требования установлены нормативными актами</w:t>
            </w:r>
          </w:p>
          <w:p w:rsidR="00F935DF" w:rsidRPr="00894763" w:rsidRDefault="00F935DF" w:rsidP="007B3F66">
            <w:pPr>
              <w:jc w:val="both"/>
              <w:rPr>
                <w:rFonts w:eastAsia="Calibri"/>
                <w:sz w:val="20"/>
                <w:szCs w:val="20"/>
              </w:rPr>
            </w:pPr>
            <w:r w:rsidRPr="00894763">
              <w:rPr>
                <w:rFonts w:eastAsia="Calibri"/>
                <w:sz w:val="20"/>
                <w:szCs w:val="20"/>
              </w:rPr>
              <w:t xml:space="preserve">Российской Федерации. </w:t>
            </w:r>
          </w:p>
          <w:p w:rsidR="00F935DF" w:rsidRDefault="00F935DF" w:rsidP="007B3F66">
            <w:pPr>
              <w:widowControl w:val="0"/>
              <w:autoSpaceDE w:val="0"/>
              <w:autoSpaceDN w:val="0"/>
              <w:adjustRightInd w:val="0"/>
              <w:jc w:val="both"/>
              <w:rPr>
                <w:sz w:val="20"/>
                <w:szCs w:val="20"/>
              </w:rPr>
            </w:pPr>
          </w:p>
          <w:p w:rsidR="00F935DF" w:rsidRDefault="00F935DF" w:rsidP="007B3F66">
            <w:pPr>
              <w:widowControl w:val="0"/>
              <w:autoSpaceDE w:val="0"/>
              <w:autoSpaceDN w:val="0"/>
              <w:adjustRightInd w:val="0"/>
              <w:jc w:val="both"/>
              <w:rPr>
                <w:sz w:val="20"/>
                <w:szCs w:val="20"/>
              </w:rPr>
            </w:pPr>
          </w:p>
          <w:p w:rsidR="00F935DF" w:rsidRPr="005C2E1A" w:rsidRDefault="00F935DF" w:rsidP="007B3F66">
            <w:pPr>
              <w:widowControl w:val="0"/>
              <w:autoSpaceDE w:val="0"/>
              <w:autoSpaceDN w:val="0"/>
              <w:adjustRightInd w:val="0"/>
              <w:jc w:val="both"/>
              <w:rPr>
                <w:sz w:val="20"/>
                <w:szCs w:val="20"/>
              </w:rPr>
            </w:pPr>
          </w:p>
        </w:tc>
        <w:tc>
          <w:tcPr>
            <w:tcW w:w="900" w:type="dxa"/>
            <w:vMerge w:val="restart"/>
            <w:tcBorders>
              <w:right w:val="single" w:sz="8" w:space="0" w:color="auto"/>
            </w:tcBorders>
          </w:tcPr>
          <w:p w:rsidR="009F56D7" w:rsidRPr="005C2E1A" w:rsidRDefault="009F56D7" w:rsidP="007B3F66">
            <w:pPr>
              <w:ind w:left="400"/>
              <w:jc w:val="both"/>
              <w:rPr>
                <w:sz w:val="20"/>
                <w:szCs w:val="20"/>
              </w:rPr>
            </w:pPr>
            <w:r w:rsidRPr="005C2E1A">
              <w:rPr>
                <w:rFonts w:eastAsia="Calibri"/>
                <w:sz w:val="20"/>
                <w:szCs w:val="20"/>
              </w:rPr>
              <w:lastRenderedPageBreak/>
              <w:t>нет</w:t>
            </w:r>
          </w:p>
        </w:tc>
        <w:tc>
          <w:tcPr>
            <w:tcW w:w="1140" w:type="dxa"/>
            <w:vMerge w:val="restart"/>
            <w:tcBorders>
              <w:right w:val="single" w:sz="8" w:space="0" w:color="auto"/>
            </w:tcBorders>
          </w:tcPr>
          <w:p w:rsidR="009F56D7" w:rsidRPr="005C2E1A" w:rsidRDefault="009F56D7" w:rsidP="007B3F66">
            <w:pPr>
              <w:ind w:left="520"/>
              <w:jc w:val="both"/>
              <w:rPr>
                <w:sz w:val="20"/>
                <w:szCs w:val="20"/>
              </w:rPr>
            </w:pPr>
            <w:r w:rsidRPr="005C2E1A">
              <w:rPr>
                <w:rFonts w:eastAsia="Calibri"/>
                <w:sz w:val="20"/>
                <w:szCs w:val="20"/>
              </w:rPr>
              <w:t>нет</w:t>
            </w: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ind w:left="20"/>
              <w:jc w:val="both"/>
              <w:rPr>
                <w:sz w:val="20"/>
                <w:szCs w:val="20"/>
              </w:rPr>
            </w:pPr>
          </w:p>
        </w:tc>
        <w:tc>
          <w:tcPr>
            <w:tcW w:w="1180" w:type="dxa"/>
            <w:vMerge/>
            <w:tcBorders>
              <w:right w:val="single" w:sz="8" w:space="0" w:color="auto"/>
            </w:tcBorders>
            <w:vAlign w:val="bottom"/>
          </w:tcPr>
          <w:p w:rsidR="009F56D7" w:rsidRPr="005C2E1A" w:rsidRDefault="009F56D7" w:rsidP="007B3F66">
            <w:pPr>
              <w:ind w:left="20"/>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ind w:left="20"/>
              <w:jc w:val="both"/>
              <w:rPr>
                <w:sz w:val="20"/>
                <w:szCs w:val="20"/>
              </w:rPr>
            </w:pPr>
          </w:p>
        </w:tc>
        <w:tc>
          <w:tcPr>
            <w:tcW w:w="1180" w:type="dxa"/>
            <w:vMerge/>
            <w:tcBorders>
              <w:right w:val="single" w:sz="8" w:space="0" w:color="auto"/>
            </w:tcBorders>
            <w:vAlign w:val="bottom"/>
          </w:tcPr>
          <w:p w:rsidR="009F56D7" w:rsidRPr="005C2E1A" w:rsidRDefault="009F56D7" w:rsidP="007B3F66">
            <w:pPr>
              <w:ind w:left="20"/>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ind w:left="20"/>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ind w:left="20"/>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ind w:left="400"/>
              <w:jc w:val="both"/>
              <w:rPr>
                <w:sz w:val="20"/>
                <w:szCs w:val="20"/>
              </w:rPr>
            </w:pPr>
          </w:p>
        </w:tc>
        <w:tc>
          <w:tcPr>
            <w:tcW w:w="1140" w:type="dxa"/>
            <w:vMerge/>
            <w:tcBorders>
              <w:right w:val="single" w:sz="8" w:space="0" w:color="auto"/>
            </w:tcBorders>
            <w:vAlign w:val="bottom"/>
          </w:tcPr>
          <w:p w:rsidR="009F56D7" w:rsidRPr="005C2E1A" w:rsidRDefault="009F56D7" w:rsidP="007B3F66">
            <w:pPr>
              <w:ind w:left="520"/>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jc w:val="both"/>
              <w:rPr>
                <w:sz w:val="20"/>
                <w:szCs w:val="20"/>
              </w:rPr>
            </w:pPr>
          </w:p>
        </w:tc>
        <w:tc>
          <w:tcPr>
            <w:tcW w:w="1140" w:type="dxa"/>
            <w:vMerge/>
            <w:tcBorders>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jc w:val="both"/>
              <w:rPr>
                <w:sz w:val="20"/>
                <w:szCs w:val="20"/>
              </w:rPr>
            </w:pPr>
          </w:p>
        </w:tc>
        <w:tc>
          <w:tcPr>
            <w:tcW w:w="1140" w:type="dxa"/>
            <w:vMerge/>
            <w:tcBorders>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jc w:val="both"/>
              <w:rPr>
                <w:sz w:val="20"/>
                <w:szCs w:val="20"/>
              </w:rPr>
            </w:pPr>
          </w:p>
        </w:tc>
        <w:tc>
          <w:tcPr>
            <w:tcW w:w="1140" w:type="dxa"/>
            <w:vMerge/>
            <w:tcBorders>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jc w:val="both"/>
              <w:rPr>
                <w:sz w:val="20"/>
                <w:szCs w:val="20"/>
              </w:rPr>
            </w:pPr>
          </w:p>
        </w:tc>
        <w:tc>
          <w:tcPr>
            <w:tcW w:w="1140" w:type="dxa"/>
            <w:vMerge/>
            <w:tcBorders>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44"/>
        </w:trPr>
        <w:tc>
          <w:tcPr>
            <w:tcW w:w="20" w:type="dxa"/>
            <w:shd w:val="clear" w:color="auto" w:fill="000000"/>
            <w:vAlign w:val="bottom"/>
          </w:tcPr>
          <w:p w:rsidR="009F56D7" w:rsidRPr="005C2E1A" w:rsidRDefault="009F56D7" w:rsidP="007B3F66">
            <w:pPr>
              <w:jc w:val="both"/>
              <w:rPr>
                <w:sz w:val="20"/>
                <w:szCs w:val="20"/>
              </w:rPr>
            </w:pPr>
          </w:p>
        </w:tc>
        <w:tc>
          <w:tcPr>
            <w:tcW w:w="260" w:type="dxa"/>
            <w:tcBorders>
              <w:right w:val="single" w:sz="8" w:space="0" w:color="auto"/>
            </w:tcBorders>
            <w:vAlign w:val="bottom"/>
          </w:tcPr>
          <w:p w:rsidR="009F56D7" w:rsidRPr="005C2E1A" w:rsidRDefault="009F56D7" w:rsidP="007B3F66">
            <w:pPr>
              <w:jc w:val="both"/>
              <w:rPr>
                <w:sz w:val="20"/>
                <w:szCs w:val="20"/>
              </w:rPr>
            </w:pPr>
          </w:p>
        </w:tc>
        <w:tc>
          <w:tcPr>
            <w:tcW w:w="800" w:type="dxa"/>
            <w:vMerge/>
            <w:tcBorders>
              <w:right w:val="single" w:sz="8" w:space="0" w:color="auto"/>
            </w:tcBorders>
            <w:vAlign w:val="bottom"/>
          </w:tcPr>
          <w:p w:rsidR="009F56D7" w:rsidRPr="005C2E1A" w:rsidRDefault="009F56D7" w:rsidP="007B3F66">
            <w:pPr>
              <w:jc w:val="both"/>
              <w:rPr>
                <w:sz w:val="20"/>
                <w:szCs w:val="20"/>
              </w:rPr>
            </w:pPr>
          </w:p>
        </w:tc>
        <w:tc>
          <w:tcPr>
            <w:tcW w:w="1960" w:type="dxa"/>
            <w:vMerge/>
            <w:tcBorders>
              <w:right w:val="single" w:sz="8" w:space="0" w:color="auto"/>
            </w:tcBorders>
            <w:vAlign w:val="bottom"/>
          </w:tcPr>
          <w:p w:rsidR="009F56D7" w:rsidRPr="005C2E1A" w:rsidRDefault="009F56D7" w:rsidP="007B3F66">
            <w:pPr>
              <w:jc w:val="both"/>
              <w:rPr>
                <w:sz w:val="20"/>
                <w:szCs w:val="20"/>
              </w:rPr>
            </w:pPr>
          </w:p>
        </w:tc>
        <w:tc>
          <w:tcPr>
            <w:tcW w:w="1180" w:type="dxa"/>
            <w:vMerge/>
            <w:tcBorders>
              <w:right w:val="single" w:sz="8" w:space="0" w:color="auto"/>
            </w:tcBorders>
            <w:vAlign w:val="bottom"/>
          </w:tcPr>
          <w:p w:rsidR="009F56D7" w:rsidRPr="005C2E1A" w:rsidRDefault="009F56D7" w:rsidP="007B3F66">
            <w:pPr>
              <w:jc w:val="both"/>
              <w:rPr>
                <w:sz w:val="20"/>
                <w:szCs w:val="20"/>
              </w:rPr>
            </w:pPr>
          </w:p>
        </w:tc>
        <w:tc>
          <w:tcPr>
            <w:tcW w:w="1025" w:type="dxa"/>
            <w:vMerge/>
            <w:tcBorders>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right w:val="single" w:sz="8" w:space="0" w:color="auto"/>
            </w:tcBorders>
            <w:vAlign w:val="bottom"/>
          </w:tcPr>
          <w:p w:rsidR="009F56D7" w:rsidRPr="005C2E1A" w:rsidRDefault="009F56D7" w:rsidP="007B3F66">
            <w:pPr>
              <w:jc w:val="both"/>
              <w:rPr>
                <w:sz w:val="20"/>
                <w:szCs w:val="20"/>
              </w:rPr>
            </w:pPr>
          </w:p>
        </w:tc>
        <w:tc>
          <w:tcPr>
            <w:tcW w:w="900" w:type="dxa"/>
            <w:vMerge/>
            <w:tcBorders>
              <w:right w:val="single" w:sz="8" w:space="0" w:color="auto"/>
            </w:tcBorders>
            <w:vAlign w:val="bottom"/>
          </w:tcPr>
          <w:p w:rsidR="009F56D7" w:rsidRPr="005C2E1A" w:rsidRDefault="009F56D7" w:rsidP="007B3F66">
            <w:pPr>
              <w:jc w:val="both"/>
              <w:rPr>
                <w:sz w:val="20"/>
                <w:szCs w:val="20"/>
              </w:rPr>
            </w:pPr>
          </w:p>
        </w:tc>
        <w:tc>
          <w:tcPr>
            <w:tcW w:w="1140" w:type="dxa"/>
            <w:vMerge/>
            <w:tcBorders>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9F56D7" w:rsidRPr="005C2E1A" w:rsidTr="00AB320E">
        <w:trPr>
          <w:trHeight w:val="132"/>
        </w:trPr>
        <w:tc>
          <w:tcPr>
            <w:tcW w:w="20" w:type="dxa"/>
            <w:tcBorders>
              <w:bottom w:val="single" w:sz="8" w:space="0" w:color="auto"/>
            </w:tcBorders>
            <w:shd w:val="clear" w:color="auto" w:fill="000000"/>
            <w:vAlign w:val="bottom"/>
          </w:tcPr>
          <w:p w:rsidR="009F56D7" w:rsidRPr="005C2E1A" w:rsidRDefault="009F56D7" w:rsidP="007B3F66">
            <w:pPr>
              <w:jc w:val="both"/>
              <w:rPr>
                <w:sz w:val="20"/>
                <w:szCs w:val="20"/>
              </w:rPr>
            </w:pPr>
          </w:p>
        </w:tc>
        <w:tc>
          <w:tcPr>
            <w:tcW w:w="260" w:type="dxa"/>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80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96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18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025"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3275" w:type="dxa"/>
            <w:gridSpan w:val="2"/>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900" w:type="dxa"/>
            <w:vMerge/>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1140" w:type="dxa"/>
            <w:tcBorders>
              <w:bottom w:val="single" w:sz="8" w:space="0" w:color="auto"/>
              <w:right w:val="single" w:sz="8" w:space="0" w:color="auto"/>
            </w:tcBorders>
            <w:vAlign w:val="bottom"/>
          </w:tcPr>
          <w:p w:rsidR="009F56D7" w:rsidRPr="005C2E1A" w:rsidRDefault="009F56D7" w:rsidP="007B3F66">
            <w:pPr>
              <w:jc w:val="both"/>
              <w:rPr>
                <w:sz w:val="20"/>
                <w:szCs w:val="20"/>
              </w:rPr>
            </w:pPr>
          </w:p>
        </w:tc>
        <w:tc>
          <w:tcPr>
            <w:tcW w:w="30" w:type="dxa"/>
            <w:vAlign w:val="bottom"/>
          </w:tcPr>
          <w:p w:rsidR="009F56D7" w:rsidRPr="005C2E1A" w:rsidRDefault="009F56D7" w:rsidP="007B3F66">
            <w:pPr>
              <w:jc w:val="both"/>
              <w:rPr>
                <w:sz w:val="20"/>
                <w:szCs w:val="20"/>
              </w:rPr>
            </w:pPr>
          </w:p>
        </w:tc>
      </w:tr>
      <w:tr w:rsidR="004435C8" w:rsidRPr="005C2E1A" w:rsidTr="00AB320E">
        <w:trPr>
          <w:trHeight w:val="12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ind w:right="65"/>
              <w:jc w:val="both"/>
              <w:rPr>
                <w:sz w:val="20"/>
                <w:szCs w:val="20"/>
              </w:rPr>
            </w:pPr>
            <w:r w:rsidRPr="005C2E1A">
              <w:rPr>
                <w:rFonts w:eastAsia="Calibri"/>
                <w:sz w:val="20"/>
                <w:szCs w:val="20"/>
              </w:rPr>
              <w:t>3</w:t>
            </w:r>
          </w:p>
        </w:tc>
        <w:tc>
          <w:tcPr>
            <w:tcW w:w="800" w:type="dxa"/>
            <w:vMerge w:val="restart"/>
            <w:tcBorders>
              <w:right w:val="single" w:sz="8" w:space="0" w:color="auto"/>
            </w:tcBorders>
            <w:vAlign w:val="bottom"/>
          </w:tcPr>
          <w:p w:rsidR="004435C8" w:rsidRPr="005C2E1A" w:rsidRDefault="004435C8" w:rsidP="007B3F66">
            <w:pPr>
              <w:jc w:val="both"/>
              <w:rPr>
                <w:sz w:val="20"/>
                <w:szCs w:val="20"/>
              </w:rPr>
            </w:pPr>
            <w:r w:rsidRPr="005C2E1A">
              <w:rPr>
                <w:rFonts w:eastAsia="Calibri"/>
                <w:sz w:val="20"/>
                <w:szCs w:val="20"/>
              </w:rPr>
              <w:t>Документ,</w:t>
            </w:r>
          </w:p>
          <w:p w:rsidR="004435C8" w:rsidRPr="005C2E1A" w:rsidRDefault="004435C8" w:rsidP="007B3F66">
            <w:pPr>
              <w:jc w:val="both"/>
              <w:rPr>
                <w:sz w:val="20"/>
                <w:szCs w:val="20"/>
              </w:rPr>
            </w:pPr>
            <w:r w:rsidRPr="005C2E1A">
              <w:rPr>
                <w:rFonts w:eastAsia="Calibri"/>
                <w:sz w:val="20"/>
                <w:szCs w:val="20"/>
              </w:rPr>
              <w:t>удостоверяю-</w:t>
            </w:r>
          </w:p>
          <w:p w:rsidR="004435C8" w:rsidRPr="005C2E1A" w:rsidRDefault="004435C8" w:rsidP="007B3F66">
            <w:pPr>
              <w:jc w:val="both"/>
              <w:rPr>
                <w:sz w:val="20"/>
                <w:szCs w:val="20"/>
              </w:rPr>
            </w:pPr>
            <w:proofErr w:type="spellStart"/>
            <w:r w:rsidRPr="005C2E1A">
              <w:rPr>
                <w:rFonts w:eastAsia="Calibri"/>
                <w:sz w:val="20"/>
                <w:szCs w:val="20"/>
              </w:rPr>
              <w:t>щий</w:t>
            </w:r>
            <w:proofErr w:type="spellEnd"/>
            <w:r w:rsidRPr="005C2E1A">
              <w:rPr>
                <w:rFonts w:eastAsia="Calibri"/>
                <w:sz w:val="20"/>
                <w:szCs w:val="20"/>
              </w:rPr>
              <w:t xml:space="preserve"> личность</w:t>
            </w:r>
          </w:p>
          <w:p w:rsidR="004435C8" w:rsidRPr="005C2E1A" w:rsidRDefault="004435C8" w:rsidP="007B3F66">
            <w:pPr>
              <w:jc w:val="both"/>
              <w:rPr>
                <w:sz w:val="20"/>
                <w:szCs w:val="20"/>
              </w:rPr>
            </w:pPr>
            <w:r w:rsidRPr="005C2E1A">
              <w:rPr>
                <w:rFonts w:eastAsia="Calibri"/>
                <w:sz w:val="20"/>
                <w:szCs w:val="20"/>
              </w:rPr>
              <w:t>иностранного</w:t>
            </w:r>
          </w:p>
          <w:p w:rsidR="004435C8" w:rsidRDefault="004435C8" w:rsidP="007B3F66">
            <w:pPr>
              <w:jc w:val="both"/>
              <w:rPr>
                <w:rFonts w:eastAsia="Calibri"/>
                <w:sz w:val="20"/>
                <w:szCs w:val="20"/>
              </w:rPr>
            </w:pPr>
            <w:r w:rsidRPr="005C2E1A">
              <w:rPr>
                <w:rFonts w:eastAsia="Calibri"/>
                <w:sz w:val="20"/>
                <w:szCs w:val="20"/>
              </w:rPr>
              <w:t>гражданина</w:t>
            </w: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Default="00F935DF" w:rsidP="007B3F66">
            <w:pPr>
              <w:jc w:val="both"/>
              <w:rPr>
                <w:rFonts w:eastAsia="Calibri"/>
                <w:sz w:val="20"/>
                <w:szCs w:val="20"/>
              </w:rPr>
            </w:pPr>
          </w:p>
          <w:p w:rsidR="00F935DF" w:rsidRPr="005C2E1A" w:rsidRDefault="00F935DF" w:rsidP="007B3F66">
            <w:pPr>
              <w:jc w:val="both"/>
              <w:rPr>
                <w:sz w:val="20"/>
                <w:szCs w:val="20"/>
              </w:rPr>
            </w:pP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lastRenderedPageBreak/>
              <w:t>Паспорт иностранного гражданина</w:t>
            </w:r>
          </w:p>
          <w:p w:rsidR="004435C8" w:rsidRPr="005C2E1A" w:rsidRDefault="004435C8" w:rsidP="007B3F66">
            <w:pPr>
              <w:ind w:left="20"/>
              <w:jc w:val="both"/>
              <w:rPr>
                <w:sz w:val="20"/>
                <w:szCs w:val="20"/>
              </w:rPr>
            </w:pP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4435C8" w:rsidRPr="005C2E1A" w:rsidRDefault="009F56D7"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25"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нет</w:t>
            </w:r>
          </w:p>
        </w:tc>
        <w:tc>
          <w:tcPr>
            <w:tcW w:w="3275" w:type="dxa"/>
            <w:gridSpan w:val="2"/>
            <w:vMerge w:val="restart"/>
            <w:tcBorders>
              <w:right w:val="single" w:sz="8" w:space="0" w:color="auto"/>
            </w:tcBorders>
          </w:tcPr>
          <w:p w:rsidR="00F935DF" w:rsidRPr="00504193" w:rsidRDefault="00F935DF" w:rsidP="007B3F66">
            <w:pPr>
              <w:pStyle w:val="ConsPlusNormal"/>
              <w:jc w:val="both"/>
              <w:rPr>
                <w:rFonts w:ascii="Times New Roman" w:hAnsi="Times New Roman" w:cs="Times New Roman"/>
                <w:b/>
                <w:i/>
                <w:sz w:val="20"/>
              </w:rPr>
            </w:pPr>
            <w:r w:rsidRPr="00504193">
              <w:rPr>
                <w:rFonts w:ascii="Times New Roman" w:hAnsi="Times New Roman" w:cs="Times New Roman"/>
                <w:b/>
                <w:i/>
                <w:sz w:val="20"/>
              </w:rPr>
              <w:t>В документе не должно быть:</w:t>
            </w:r>
          </w:p>
          <w:p w:rsidR="00F935DF" w:rsidRPr="00504193" w:rsidRDefault="00F935DF" w:rsidP="007B3F66">
            <w:pPr>
              <w:pStyle w:val="ConsPlusNormal"/>
              <w:jc w:val="both"/>
              <w:rPr>
                <w:rFonts w:ascii="Times New Roman" w:hAnsi="Times New Roman" w:cs="Times New Roman"/>
                <w:sz w:val="20"/>
              </w:rPr>
            </w:pPr>
            <w:r w:rsidRPr="00504193">
              <w:rPr>
                <w:rFonts w:ascii="Times New Roman" w:hAnsi="Times New Roman" w:cs="Times New Roman"/>
                <w:sz w:val="20"/>
              </w:rPr>
              <w:t>- подчисток, приписок, зачеркнутых слов и иных неоговоренных исправлений;</w:t>
            </w:r>
          </w:p>
          <w:p w:rsidR="00F935DF" w:rsidRPr="00504193" w:rsidRDefault="00F935DF" w:rsidP="007B3F66">
            <w:pPr>
              <w:pStyle w:val="ConsPlusNormal"/>
              <w:jc w:val="both"/>
              <w:rPr>
                <w:rFonts w:ascii="Times New Roman" w:hAnsi="Times New Roman" w:cs="Times New Roman"/>
                <w:sz w:val="20"/>
              </w:rPr>
            </w:pPr>
            <w:r w:rsidRPr="00504193">
              <w:rPr>
                <w:rFonts w:ascii="Times New Roman" w:hAnsi="Times New Roman" w:cs="Times New Roman"/>
                <w:sz w:val="20"/>
              </w:rPr>
              <w:t>- документ не должны быть исполнен карандашом;</w:t>
            </w:r>
          </w:p>
          <w:p w:rsidR="00F935DF" w:rsidRPr="00504193" w:rsidRDefault="00F935DF" w:rsidP="007B3F66">
            <w:pPr>
              <w:widowControl w:val="0"/>
              <w:autoSpaceDE w:val="0"/>
              <w:autoSpaceDN w:val="0"/>
              <w:adjustRightInd w:val="0"/>
              <w:jc w:val="both"/>
              <w:rPr>
                <w:sz w:val="20"/>
                <w:szCs w:val="20"/>
              </w:rPr>
            </w:pPr>
            <w:r w:rsidRPr="00504193">
              <w:rPr>
                <w:sz w:val="20"/>
                <w:szCs w:val="20"/>
              </w:rPr>
              <w:t>- документы не должны иметь повреждений, наличие которых допускает многозначность истолкования содержания.</w:t>
            </w:r>
          </w:p>
          <w:p w:rsidR="00F935DF" w:rsidRPr="00504193" w:rsidRDefault="00F935DF" w:rsidP="007B3F66">
            <w:pPr>
              <w:widowControl w:val="0"/>
              <w:autoSpaceDE w:val="0"/>
              <w:autoSpaceDN w:val="0"/>
              <w:adjustRightInd w:val="0"/>
              <w:jc w:val="both"/>
              <w:rPr>
                <w:b/>
                <w:i/>
                <w:sz w:val="20"/>
                <w:szCs w:val="20"/>
              </w:rPr>
            </w:pPr>
            <w:r w:rsidRPr="00504193">
              <w:rPr>
                <w:b/>
                <w:i/>
                <w:sz w:val="20"/>
                <w:szCs w:val="20"/>
              </w:rPr>
              <w:t>Требование к паспорту иностранного гражданина:</w:t>
            </w:r>
          </w:p>
          <w:p w:rsidR="00F935DF" w:rsidRPr="00504193" w:rsidRDefault="00F935DF" w:rsidP="007B3F66">
            <w:pPr>
              <w:widowControl w:val="0"/>
              <w:autoSpaceDE w:val="0"/>
              <w:autoSpaceDN w:val="0"/>
              <w:adjustRightInd w:val="0"/>
              <w:jc w:val="both"/>
              <w:rPr>
                <w:sz w:val="20"/>
                <w:szCs w:val="20"/>
              </w:rPr>
            </w:pPr>
            <w:r w:rsidRPr="00504193">
              <w:rPr>
                <w:b/>
                <w:sz w:val="20"/>
                <w:szCs w:val="20"/>
              </w:rPr>
              <w:t xml:space="preserve"> </w:t>
            </w:r>
            <w:r w:rsidRPr="00504193">
              <w:rPr>
                <w:sz w:val="20"/>
                <w:szCs w:val="20"/>
              </w:rPr>
              <w:t>- должен быть действующим;</w:t>
            </w:r>
          </w:p>
          <w:p w:rsidR="00F935DF" w:rsidRPr="00B23310" w:rsidRDefault="00F935DF" w:rsidP="007B3F66">
            <w:pPr>
              <w:widowControl w:val="0"/>
              <w:autoSpaceDE w:val="0"/>
              <w:autoSpaceDN w:val="0"/>
              <w:adjustRightInd w:val="0"/>
              <w:jc w:val="both"/>
              <w:rPr>
                <w:sz w:val="20"/>
                <w:szCs w:val="20"/>
              </w:rPr>
            </w:pPr>
            <w:r w:rsidRPr="00504193">
              <w:rPr>
                <w:sz w:val="20"/>
                <w:szCs w:val="20"/>
              </w:rPr>
              <w:t xml:space="preserve"> - наличие нотариально заверенного перевода информации, содержащейся в документе на русский язык</w:t>
            </w:r>
            <w:r w:rsidRPr="00B23310">
              <w:rPr>
                <w:sz w:val="20"/>
                <w:szCs w:val="20"/>
              </w:rPr>
              <w:t>.</w:t>
            </w:r>
          </w:p>
          <w:p w:rsidR="004435C8" w:rsidRPr="005C2E1A" w:rsidRDefault="004435C8" w:rsidP="007B3F66">
            <w:pPr>
              <w:jc w:val="both"/>
              <w:rPr>
                <w:sz w:val="20"/>
                <w:szCs w:val="20"/>
              </w:rPr>
            </w:pP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5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3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22"/>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Иной документ, установленный</w:t>
            </w:r>
          </w:p>
          <w:p w:rsidR="004435C8" w:rsidRPr="005C2E1A" w:rsidRDefault="004435C8" w:rsidP="007B3F66">
            <w:pPr>
              <w:ind w:left="20"/>
              <w:jc w:val="both"/>
              <w:rPr>
                <w:sz w:val="20"/>
                <w:szCs w:val="20"/>
              </w:rPr>
            </w:pPr>
            <w:r w:rsidRPr="005C2E1A">
              <w:rPr>
                <w:rFonts w:eastAsia="Calibri"/>
                <w:sz w:val="20"/>
                <w:szCs w:val="20"/>
              </w:rPr>
              <w:t>федеральным законом или</w:t>
            </w:r>
          </w:p>
          <w:p w:rsidR="004435C8" w:rsidRPr="005C2E1A" w:rsidRDefault="004435C8" w:rsidP="007B3F66">
            <w:pPr>
              <w:ind w:left="20"/>
              <w:jc w:val="both"/>
              <w:rPr>
                <w:sz w:val="20"/>
                <w:szCs w:val="20"/>
              </w:rPr>
            </w:pPr>
            <w:proofErr w:type="gramStart"/>
            <w:r w:rsidRPr="005C2E1A">
              <w:rPr>
                <w:rFonts w:eastAsia="Calibri"/>
                <w:sz w:val="20"/>
                <w:szCs w:val="20"/>
              </w:rPr>
              <w:t>признаваемый</w:t>
            </w:r>
            <w:proofErr w:type="gramEnd"/>
            <w:r w:rsidRPr="005C2E1A">
              <w:rPr>
                <w:rFonts w:eastAsia="Calibri"/>
                <w:sz w:val="20"/>
                <w:szCs w:val="20"/>
              </w:rPr>
              <w:t xml:space="preserve"> в соответствии с</w:t>
            </w:r>
          </w:p>
          <w:p w:rsidR="004435C8" w:rsidRPr="005C2E1A" w:rsidRDefault="004435C8" w:rsidP="007B3F66">
            <w:pPr>
              <w:ind w:left="20"/>
              <w:jc w:val="both"/>
              <w:rPr>
                <w:sz w:val="20"/>
                <w:szCs w:val="20"/>
              </w:rPr>
            </w:pPr>
            <w:r w:rsidRPr="005C2E1A">
              <w:rPr>
                <w:rFonts w:eastAsia="Calibri"/>
                <w:sz w:val="20"/>
                <w:szCs w:val="20"/>
              </w:rPr>
              <w:t xml:space="preserve">международным </w:t>
            </w:r>
            <w:r w:rsidRPr="005C2E1A">
              <w:rPr>
                <w:rFonts w:eastAsia="Calibri"/>
                <w:sz w:val="20"/>
                <w:szCs w:val="20"/>
              </w:rPr>
              <w:lastRenderedPageBreak/>
              <w:t>договором</w:t>
            </w:r>
            <w:r w:rsidR="00AB320E">
              <w:rPr>
                <w:sz w:val="20"/>
                <w:szCs w:val="20"/>
              </w:rPr>
              <w:t xml:space="preserve"> </w:t>
            </w:r>
            <w:r w:rsidRPr="005C2E1A">
              <w:rPr>
                <w:rFonts w:eastAsia="Calibri"/>
                <w:sz w:val="20"/>
                <w:szCs w:val="20"/>
              </w:rPr>
              <w:t>Российской Федерации в качестве</w:t>
            </w:r>
          </w:p>
          <w:p w:rsidR="004435C8" w:rsidRPr="005C2E1A" w:rsidRDefault="004435C8" w:rsidP="007B3F66">
            <w:pPr>
              <w:ind w:left="20"/>
              <w:jc w:val="both"/>
              <w:rPr>
                <w:sz w:val="20"/>
                <w:szCs w:val="20"/>
              </w:rPr>
            </w:pPr>
            <w:r w:rsidRPr="005C2E1A">
              <w:rPr>
                <w:rFonts w:eastAsia="Calibri"/>
                <w:sz w:val="20"/>
                <w:szCs w:val="20"/>
              </w:rPr>
              <w:t>документа, удостоверяющего личность</w:t>
            </w:r>
          </w:p>
          <w:p w:rsidR="004435C8" w:rsidRPr="005C2E1A" w:rsidRDefault="004435C8" w:rsidP="007B3F66">
            <w:pPr>
              <w:ind w:left="20"/>
              <w:jc w:val="both"/>
              <w:rPr>
                <w:sz w:val="20"/>
                <w:szCs w:val="20"/>
              </w:rPr>
            </w:pPr>
            <w:r w:rsidRPr="005C2E1A">
              <w:rPr>
                <w:rFonts w:eastAsia="Calibri"/>
                <w:sz w:val="20"/>
                <w:szCs w:val="20"/>
              </w:rPr>
              <w:t>иностранного гражданина</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lastRenderedPageBreak/>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4435C8" w:rsidRPr="005C2E1A" w:rsidRDefault="009F56D7"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w:t>
            </w:r>
            <w:r>
              <w:rPr>
                <w:rFonts w:eastAsia="Calibri"/>
                <w:sz w:val="20"/>
                <w:szCs w:val="20"/>
              </w:rPr>
              <w:lastRenderedPageBreak/>
              <w:t>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r w:rsidR="00D447D8">
              <w:rPr>
                <w:rFonts w:eastAsia="Calibri"/>
                <w:sz w:val="20"/>
                <w:szCs w:val="20"/>
              </w:rPr>
              <w:t>)</w:t>
            </w:r>
          </w:p>
        </w:tc>
        <w:tc>
          <w:tcPr>
            <w:tcW w:w="1025"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lastRenderedPageBreak/>
              <w:t>нет</w:t>
            </w:r>
          </w:p>
        </w:tc>
        <w:tc>
          <w:tcPr>
            <w:tcW w:w="3275" w:type="dxa"/>
            <w:gridSpan w:val="2"/>
            <w:vMerge w:val="restart"/>
            <w:tcBorders>
              <w:right w:val="single" w:sz="8" w:space="0" w:color="auto"/>
            </w:tcBorders>
          </w:tcPr>
          <w:p w:rsidR="004435C8" w:rsidRPr="005C2E1A" w:rsidRDefault="00D447D8" w:rsidP="007B3F66">
            <w:pPr>
              <w:jc w:val="both"/>
              <w:rPr>
                <w:sz w:val="20"/>
                <w:szCs w:val="20"/>
              </w:rPr>
            </w:pPr>
            <w:r>
              <w:rPr>
                <w:rFonts w:eastAsia="Calibri"/>
                <w:sz w:val="20"/>
                <w:szCs w:val="20"/>
              </w:rPr>
              <w:t>Т</w:t>
            </w:r>
            <w:r w:rsidR="004435C8" w:rsidRPr="005C2E1A">
              <w:rPr>
                <w:rFonts w:eastAsia="Calibri"/>
                <w:sz w:val="20"/>
                <w:szCs w:val="20"/>
              </w:rPr>
              <w:t xml:space="preserve">ребования установлены нормативными актами </w:t>
            </w:r>
            <w:proofErr w:type="gramStart"/>
            <w:r w:rsidR="004435C8" w:rsidRPr="005C2E1A">
              <w:rPr>
                <w:rFonts w:eastAsia="Calibri"/>
                <w:sz w:val="20"/>
                <w:szCs w:val="20"/>
              </w:rPr>
              <w:t>иностранных</w:t>
            </w:r>
            <w:proofErr w:type="gramEnd"/>
          </w:p>
          <w:p w:rsidR="004435C8" w:rsidRPr="005C2E1A" w:rsidRDefault="004435C8" w:rsidP="007B3F66">
            <w:pPr>
              <w:jc w:val="both"/>
              <w:rPr>
                <w:sz w:val="20"/>
                <w:szCs w:val="20"/>
              </w:rPr>
            </w:pPr>
            <w:r w:rsidRPr="005C2E1A">
              <w:rPr>
                <w:rFonts w:eastAsia="Calibri"/>
                <w:sz w:val="20"/>
                <w:szCs w:val="20"/>
              </w:rPr>
              <w:t>государств. Документ должен быть переведен на русский язык,</w:t>
            </w:r>
            <w:r>
              <w:rPr>
                <w:sz w:val="20"/>
                <w:szCs w:val="20"/>
              </w:rPr>
              <w:t xml:space="preserve"> </w:t>
            </w:r>
            <w:r w:rsidRPr="005C2E1A">
              <w:rPr>
                <w:rFonts w:eastAsia="Calibri"/>
                <w:sz w:val="20"/>
                <w:szCs w:val="20"/>
              </w:rPr>
              <w:t>верность перевода должна быть нотариально удостоверена.</w:t>
            </w:r>
            <w:r>
              <w:rPr>
                <w:sz w:val="20"/>
                <w:szCs w:val="20"/>
              </w:rPr>
              <w:t xml:space="preserve"> </w:t>
            </w:r>
            <w:r w:rsidRPr="005C2E1A">
              <w:rPr>
                <w:rFonts w:eastAsia="Calibri"/>
                <w:sz w:val="20"/>
                <w:szCs w:val="20"/>
              </w:rPr>
              <w:t>Документ должен быть действителен на момент обращения</w:t>
            </w: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63"/>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5"/>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67"/>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val="restart"/>
            <w:tcBorders>
              <w:right w:val="single" w:sz="8" w:space="0" w:color="auto"/>
            </w:tcBorders>
            <w:vAlign w:val="bottom"/>
          </w:tcPr>
          <w:p w:rsidR="004435C8" w:rsidRPr="005C2E1A" w:rsidRDefault="004435C8" w:rsidP="007B3F66">
            <w:pPr>
              <w:ind w:left="20"/>
              <w:jc w:val="both"/>
              <w:rPr>
                <w:sz w:val="20"/>
                <w:szCs w:val="20"/>
              </w:rPr>
            </w:pPr>
            <w:r w:rsidRPr="005C2E1A">
              <w:rPr>
                <w:rFonts w:eastAsia="Calibri"/>
                <w:sz w:val="20"/>
                <w:szCs w:val="20"/>
              </w:rPr>
              <w:t>Свидетельство о рассмотрении</w:t>
            </w:r>
          </w:p>
          <w:p w:rsidR="004435C8" w:rsidRPr="005C2E1A" w:rsidRDefault="004435C8" w:rsidP="007B3F66">
            <w:pPr>
              <w:ind w:left="20"/>
              <w:jc w:val="both"/>
              <w:rPr>
                <w:sz w:val="20"/>
                <w:szCs w:val="20"/>
              </w:rPr>
            </w:pPr>
            <w:r w:rsidRPr="005C2E1A">
              <w:rPr>
                <w:rFonts w:eastAsia="Calibri"/>
                <w:sz w:val="20"/>
                <w:szCs w:val="20"/>
              </w:rPr>
              <w:t xml:space="preserve">ходатайства о признании беженцем </w:t>
            </w:r>
            <w:proofErr w:type="gramStart"/>
            <w:r w:rsidRPr="005C2E1A">
              <w:rPr>
                <w:rFonts w:eastAsia="Calibri"/>
                <w:sz w:val="20"/>
                <w:szCs w:val="20"/>
              </w:rPr>
              <w:t>на</w:t>
            </w:r>
            <w:proofErr w:type="gramEnd"/>
          </w:p>
          <w:p w:rsidR="004435C8" w:rsidRDefault="004435C8" w:rsidP="007B3F66">
            <w:pPr>
              <w:ind w:left="20"/>
              <w:jc w:val="both"/>
              <w:rPr>
                <w:rFonts w:eastAsia="Calibri"/>
                <w:sz w:val="20"/>
                <w:szCs w:val="20"/>
              </w:rPr>
            </w:pPr>
            <w:r w:rsidRPr="005C2E1A">
              <w:rPr>
                <w:rFonts w:eastAsia="Calibri"/>
                <w:sz w:val="20"/>
                <w:szCs w:val="20"/>
              </w:rPr>
              <w:t>территории Российской Федерации</w:t>
            </w: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Default="00F935DF" w:rsidP="007B3F66">
            <w:pPr>
              <w:ind w:left="20"/>
              <w:jc w:val="both"/>
              <w:rPr>
                <w:rFonts w:eastAsia="Calibri"/>
                <w:sz w:val="20"/>
                <w:szCs w:val="20"/>
              </w:rPr>
            </w:pPr>
          </w:p>
          <w:p w:rsidR="00F935DF" w:rsidRPr="005C2E1A" w:rsidRDefault="00F935DF" w:rsidP="007B3F66">
            <w:pPr>
              <w:ind w:left="20"/>
              <w:jc w:val="both"/>
              <w:rPr>
                <w:sz w:val="20"/>
                <w:szCs w:val="20"/>
              </w:rPr>
            </w:pPr>
          </w:p>
        </w:tc>
        <w:tc>
          <w:tcPr>
            <w:tcW w:w="1180" w:type="dxa"/>
            <w:vMerge w:val="restart"/>
            <w:tcBorders>
              <w:right w:val="single" w:sz="8" w:space="0" w:color="auto"/>
            </w:tcBorders>
            <w:vAlign w:val="bottom"/>
          </w:tcPr>
          <w:p w:rsidR="009F56D7" w:rsidRPr="00894763" w:rsidRDefault="009F56D7" w:rsidP="007B3F66">
            <w:pPr>
              <w:ind w:left="20"/>
              <w:jc w:val="both"/>
              <w:rPr>
                <w:sz w:val="20"/>
                <w:szCs w:val="20"/>
              </w:rPr>
            </w:pPr>
            <w:r w:rsidRPr="00894763">
              <w:rPr>
                <w:rFonts w:eastAsia="Calibri"/>
                <w:sz w:val="20"/>
                <w:szCs w:val="20"/>
              </w:rPr>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5C2E1A" w:rsidRDefault="004435C8" w:rsidP="007B3F66">
            <w:pPr>
              <w:ind w:left="20"/>
              <w:jc w:val="both"/>
              <w:rPr>
                <w:sz w:val="20"/>
                <w:szCs w:val="20"/>
              </w:rPr>
            </w:pPr>
          </w:p>
        </w:tc>
        <w:tc>
          <w:tcPr>
            <w:tcW w:w="1025" w:type="dxa"/>
            <w:vMerge w:val="restart"/>
            <w:tcBorders>
              <w:right w:val="single" w:sz="8" w:space="0" w:color="auto"/>
            </w:tcBorders>
            <w:vAlign w:val="bottom"/>
          </w:tcPr>
          <w:p w:rsidR="004435C8" w:rsidRPr="005C2E1A" w:rsidRDefault="004435C8" w:rsidP="007B3F66">
            <w:pPr>
              <w:jc w:val="both"/>
              <w:rPr>
                <w:sz w:val="20"/>
                <w:szCs w:val="20"/>
              </w:rPr>
            </w:pPr>
            <w:r w:rsidRPr="005C2E1A">
              <w:rPr>
                <w:rFonts w:eastAsia="Calibri"/>
                <w:sz w:val="20"/>
                <w:szCs w:val="20"/>
              </w:rPr>
              <w:t>нет</w:t>
            </w:r>
          </w:p>
        </w:tc>
        <w:tc>
          <w:tcPr>
            <w:tcW w:w="3275" w:type="dxa"/>
            <w:gridSpan w:val="2"/>
            <w:vMerge w:val="restart"/>
            <w:tcBorders>
              <w:right w:val="single" w:sz="8" w:space="0" w:color="auto"/>
            </w:tcBorders>
            <w:vAlign w:val="bottom"/>
          </w:tcPr>
          <w:p w:rsidR="00D447D8" w:rsidRPr="00B23310" w:rsidRDefault="00D447D8" w:rsidP="007B3F66">
            <w:pPr>
              <w:jc w:val="both"/>
            </w:pPr>
            <w:r w:rsidRPr="00B23310">
              <w:rPr>
                <w:rFonts w:eastAsia="Calibri"/>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D447D8" w:rsidRPr="00B23310" w:rsidRDefault="00D447D8" w:rsidP="007B3F66">
            <w:pPr>
              <w:jc w:val="both"/>
            </w:pPr>
            <w:r w:rsidRPr="00B23310">
              <w:rPr>
                <w:rFonts w:eastAsia="Calibri"/>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4435C8" w:rsidRDefault="00D447D8" w:rsidP="007B3F66">
            <w:pPr>
              <w:jc w:val="both"/>
              <w:rPr>
                <w:rFonts w:eastAsia="Calibri"/>
                <w:sz w:val="20"/>
                <w:szCs w:val="20"/>
              </w:rPr>
            </w:pPr>
            <w:r w:rsidRPr="00B23310">
              <w:rPr>
                <w:rFonts w:eastAsia="Calibri"/>
                <w:sz w:val="20"/>
                <w:szCs w:val="20"/>
              </w:rPr>
              <w:t>зачеркнутых слов и других исправлений. Не должен иметь повреждений, наличие которых не позволяет однозначно истолковать их содержание.</w:t>
            </w:r>
          </w:p>
          <w:p w:rsidR="00D447D8" w:rsidRDefault="00D447D8" w:rsidP="007B3F66">
            <w:pPr>
              <w:jc w:val="both"/>
              <w:rPr>
                <w:rFonts w:eastAsia="Calibri"/>
                <w:sz w:val="20"/>
                <w:szCs w:val="20"/>
              </w:rPr>
            </w:pPr>
          </w:p>
          <w:p w:rsidR="00D447D8" w:rsidRPr="005C2E1A" w:rsidRDefault="00D447D8" w:rsidP="007B3F66">
            <w:pPr>
              <w:jc w:val="both"/>
              <w:rPr>
                <w:sz w:val="20"/>
                <w:szCs w:val="20"/>
              </w:rPr>
            </w:pPr>
          </w:p>
        </w:tc>
        <w:tc>
          <w:tcPr>
            <w:tcW w:w="900" w:type="dxa"/>
            <w:vMerge w:val="restart"/>
            <w:tcBorders>
              <w:right w:val="single" w:sz="8" w:space="0" w:color="auto"/>
            </w:tcBorders>
            <w:vAlign w:val="bottom"/>
          </w:tcPr>
          <w:p w:rsidR="004435C8" w:rsidRDefault="003054DC" w:rsidP="007B3F66">
            <w:pPr>
              <w:ind w:left="400"/>
              <w:jc w:val="both"/>
              <w:rPr>
                <w:sz w:val="20"/>
                <w:szCs w:val="20"/>
              </w:rPr>
            </w:pPr>
            <w:r>
              <w:rPr>
                <w:sz w:val="20"/>
                <w:szCs w:val="20"/>
              </w:rPr>
              <w:t>-</w:t>
            </w: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Default="003054DC" w:rsidP="007B3F66">
            <w:pPr>
              <w:ind w:left="400"/>
              <w:jc w:val="both"/>
              <w:rPr>
                <w:sz w:val="20"/>
                <w:szCs w:val="20"/>
              </w:rPr>
            </w:pPr>
          </w:p>
          <w:p w:rsidR="003054DC" w:rsidRPr="005C2E1A" w:rsidRDefault="003054DC" w:rsidP="007B3F66">
            <w:pPr>
              <w:ind w:left="400"/>
              <w:jc w:val="both"/>
              <w:rPr>
                <w:sz w:val="20"/>
                <w:szCs w:val="20"/>
              </w:rPr>
            </w:pPr>
          </w:p>
        </w:tc>
        <w:tc>
          <w:tcPr>
            <w:tcW w:w="1140" w:type="dxa"/>
            <w:vMerge w:val="restart"/>
            <w:tcBorders>
              <w:right w:val="single" w:sz="8" w:space="0" w:color="auto"/>
            </w:tcBorders>
            <w:vAlign w:val="bottom"/>
          </w:tcPr>
          <w:p w:rsidR="004435C8" w:rsidRDefault="003054DC" w:rsidP="007B3F66">
            <w:pPr>
              <w:ind w:left="520"/>
              <w:jc w:val="both"/>
              <w:rPr>
                <w:sz w:val="20"/>
                <w:szCs w:val="20"/>
              </w:rPr>
            </w:pPr>
            <w:r>
              <w:rPr>
                <w:sz w:val="20"/>
                <w:szCs w:val="20"/>
              </w:rPr>
              <w:t>-</w:t>
            </w: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Default="003054DC" w:rsidP="007B3F66">
            <w:pPr>
              <w:ind w:left="520"/>
              <w:jc w:val="both"/>
              <w:rPr>
                <w:sz w:val="20"/>
                <w:szCs w:val="20"/>
              </w:rPr>
            </w:pPr>
          </w:p>
          <w:p w:rsidR="003054DC" w:rsidRPr="005C2E1A" w:rsidRDefault="003054DC"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color w:val="FF0000"/>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51"/>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color w:val="FF0000"/>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37"/>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color w:val="FF0000"/>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59"/>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color w:val="FF0000"/>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Удостоверение беженца</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5C2E1A" w:rsidRDefault="004435C8" w:rsidP="007B3F66">
            <w:pPr>
              <w:ind w:left="20"/>
              <w:jc w:val="both"/>
              <w:rPr>
                <w:sz w:val="20"/>
                <w:szCs w:val="20"/>
              </w:rPr>
            </w:pPr>
          </w:p>
        </w:tc>
        <w:tc>
          <w:tcPr>
            <w:tcW w:w="1025"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нет</w:t>
            </w:r>
          </w:p>
        </w:tc>
        <w:tc>
          <w:tcPr>
            <w:tcW w:w="3275" w:type="dxa"/>
            <w:gridSpan w:val="2"/>
            <w:vMerge w:val="restart"/>
            <w:tcBorders>
              <w:right w:val="single" w:sz="8" w:space="0" w:color="auto"/>
            </w:tcBorders>
          </w:tcPr>
          <w:p w:rsidR="00D447D8" w:rsidRPr="00B23310" w:rsidRDefault="00D447D8" w:rsidP="007B3F66">
            <w:pPr>
              <w:jc w:val="both"/>
              <w:rPr>
                <w:sz w:val="20"/>
                <w:szCs w:val="20"/>
              </w:rPr>
            </w:pPr>
            <w:r w:rsidRPr="00B23310">
              <w:rPr>
                <w:rFonts w:eastAsia="Calibri"/>
                <w:sz w:val="20"/>
                <w:szCs w:val="20"/>
              </w:rPr>
              <w:t xml:space="preserve">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Удостоверение является недействительным </w:t>
            </w:r>
            <w:proofErr w:type="gramStart"/>
            <w:r w:rsidRPr="00B23310">
              <w:rPr>
                <w:rFonts w:eastAsia="Calibri"/>
                <w:sz w:val="20"/>
                <w:szCs w:val="20"/>
              </w:rPr>
              <w:t>в</w:t>
            </w:r>
            <w:proofErr w:type="gramEnd"/>
          </w:p>
          <w:p w:rsidR="00D447D8" w:rsidRPr="00B23310" w:rsidRDefault="00D447D8" w:rsidP="007B3F66">
            <w:pPr>
              <w:jc w:val="both"/>
              <w:rPr>
                <w:sz w:val="20"/>
                <w:szCs w:val="20"/>
              </w:rPr>
            </w:pPr>
            <w:proofErr w:type="gramStart"/>
            <w:r w:rsidRPr="00B23310">
              <w:rPr>
                <w:rFonts w:eastAsia="Calibri"/>
                <w:sz w:val="20"/>
                <w:szCs w:val="20"/>
              </w:rPr>
              <w:t>случае</w:t>
            </w:r>
            <w:proofErr w:type="gramEnd"/>
            <w:r w:rsidRPr="00B23310">
              <w:rPr>
                <w:rFonts w:eastAsia="Calibri"/>
                <w:sz w:val="20"/>
                <w:szCs w:val="20"/>
              </w:rPr>
              <w:t>:</w:t>
            </w:r>
          </w:p>
          <w:p w:rsidR="00D447D8" w:rsidRPr="00B23310" w:rsidRDefault="00D447D8" w:rsidP="007B3F66">
            <w:pPr>
              <w:jc w:val="both"/>
              <w:rPr>
                <w:sz w:val="20"/>
                <w:szCs w:val="20"/>
              </w:rPr>
            </w:pPr>
            <w:r w:rsidRPr="00B23310">
              <w:rPr>
                <w:rFonts w:eastAsia="Calibri"/>
                <w:sz w:val="20"/>
                <w:szCs w:val="20"/>
              </w:rPr>
              <w:t>а) наличия исправлений, подчисток;</w:t>
            </w:r>
          </w:p>
          <w:p w:rsidR="00D447D8" w:rsidRPr="00B23310" w:rsidRDefault="00D447D8" w:rsidP="007B3F66">
            <w:pPr>
              <w:jc w:val="both"/>
              <w:rPr>
                <w:sz w:val="20"/>
                <w:szCs w:val="20"/>
              </w:rPr>
            </w:pPr>
            <w:r w:rsidRPr="00B23310">
              <w:rPr>
                <w:rFonts w:eastAsia="Calibri"/>
                <w:sz w:val="20"/>
                <w:szCs w:val="20"/>
              </w:rPr>
              <w:t>б) отсутствия или переклейки фотографии владельца</w:t>
            </w:r>
          </w:p>
          <w:p w:rsidR="00D447D8" w:rsidRPr="00B23310" w:rsidRDefault="00D447D8" w:rsidP="007B3F66">
            <w:pPr>
              <w:jc w:val="both"/>
              <w:rPr>
                <w:sz w:val="20"/>
                <w:szCs w:val="20"/>
              </w:rPr>
            </w:pPr>
            <w:r w:rsidRPr="00B23310">
              <w:rPr>
                <w:rFonts w:eastAsia="Calibri"/>
                <w:sz w:val="20"/>
                <w:szCs w:val="20"/>
              </w:rPr>
              <w:t>удостоверения;</w:t>
            </w:r>
          </w:p>
          <w:p w:rsidR="00D447D8" w:rsidRPr="00B23310" w:rsidRDefault="00D447D8" w:rsidP="007B3F66">
            <w:pPr>
              <w:jc w:val="both"/>
              <w:rPr>
                <w:sz w:val="20"/>
                <w:szCs w:val="20"/>
              </w:rPr>
            </w:pPr>
            <w:r w:rsidRPr="00B23310">
              <w:rPr>
                <w:rFonts w:eastAsia="Calibri"/>
                <w:sz w:val="20"/>
                <w:szCs w:val="20"/>
              </w:rPr>
              <w:t>в) отсутствия записей о продлении срока действия</w:t>
            </w:r>
          </w:p>
          <w:p w:rsidR="00D447D8" w:rsidRPr="00B23310" w:rsidRDefault="00D447D8" w:rsidP="007B3F66">
            <w:pPr>
              <w:jc w:val="both"/>
              <w:rPr>
                <w:sz w:val="20"/>
                <w:szCs w:val="20"/>
              </w:rPr>
            </w:pPr>
            <w:r w:rsidRPr="00B23310">
              <w:rPr>
                <w:rFonts w:eastAsia="Calibri"/>
                <w:sz w:val="20"/>
                <w:szCs w:val="20"/>
              </w:rPr>
              <w:t>удостоверения при истечении срока его действия, печатей;</w:t>
            </w:r>
          </w:p>
          <w:p w:rsidR="00D447D8" w:rsidRPr="00B23310" w:rsidRDefault="00D447D8" w:rsidP="007B3F66">
            <w:pPr>
              <w:jc w:val="both"/>
              <w:rPr>
                <w:sz w:val="20"/>
                <w:szCs w:val="20"/>
              </w:rPr>
            </w:pPr>
            <w:r w:rsidRPr="00B23310">
              <w:rPr>
                <w:rFonts w:eastAsia="Calibri"/>
                <w:sz w:val="20"/>
                <w:szCs w:val="20"/>
              </w:rPr>
              <w:t>г) наличия отметок и записей, не предусмотренных</w:t>
            </w:r>
          </w:p>
          <w:p w:rsidR="004435C8" w:rsidRPr="005C2E1A" w:rsidRDefault="00D447D8" w:rsidP="007B3F66">
            <w:pPr>
              <w:jc w:val="both"/>
              <w:rPr>
                <w:sz w:val="20"/>
                <w:szCs w:val="20"/>
              </w:rPr>
            </w:pPr>
            <w:r w:rsidRPr="00B23310">
              <w:rPr>
                <w:rFonts w:eastAsia="Calibri"/>
                <w:sz w:val="20"/>
                <w:szCs w:val="20"/>
              </w:rPr>
              <w:t>законодательство РФ. Документ должен быть действителен на момент обращения за предоставлением услуги</w:t>
            </w: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6"/>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749"/>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ind w:left="20"/>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left w:val="single" w:sz="8" w:space="0" w:color="auto"/>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7"/>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Свидетельство о предоставлении</w:t>
            </w:r>
          </w:p>
          <w:p w:rsidR="004435C8" w:rsidRPr="005C2E1A" w:rsidRDefault="004435C8" w:rsidP="007B3F66">
            <w:pPr>
              <w:ind w:left="20"/>
              <w:jc w:val="both"/>
              <w:rPr>
                <w:sz w:val="20"/>
                <w:szCs w:val="20"/>
              </w:rPr>
            </w:pPr>
            <w:r w:rsidRPr="005C2E1A">
              <w:rPr>
                <w:rFonts w:eastAsia="Calibri"/>
                <w:sz w:val="20"/>
                <w:szCs w:val="20"/>
              </w:rPr>
              <w:t>временного убежища на территории</w:t>
            </w:r>
          </w:p>
          <w:p w:rsidR="004435C8" w:rsidRPr="005C2E1A" w:rsidRDefault="004435C8" w:rsidP="007B3F66">
            <w:pPr>
              <w:ind w:left="20"/>
              <w:jc w:val="both"/>
              <w:rPr>
                <w:sz w:val="20"/>
                <w:szCs w:val="20"/>
              </w:rPr>
            </w:pPr>
            <w:r w:rsidRPr="005C2E1A">
              <w:rPr>
                <w:rFonts w:eastAsia="Calibri"/>
                <w:sz w:val="20"/>
                <w:szCs w:val="20"/>
              </w:rPr>
              <w:lastRenderedPageBreak/>
              <w:t>Российской Федерации</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lastRenderedPageBreak/>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lastRenderedPageBreak/>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5C2E1A" w:rsidRDefault="004435C8" w:rsidP="007B3F66">
            <w:pPr>
              <w:ind w:left="20"/>
              <w:jc w:val="both"/>
              <w:rPr>
                <w:sz w:val="20"/>
                <w:szCs w:val="20"/>
              </w:rPr>
            </w:pPr>
          </w:p>
        </w:tc>
        <w:tc>
          <w:tcPr>
            <w:tcW w:w="1025"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lastRenderedPageBreak/>
              <w:t>нет</w:t>
            </w:r>
          </w:p>
        </w:tc>
        <w:tc>
          <w:tcPr>
            <w:tcW w:w="3275" w:type="dxa"/>
            <w:gridSpan w:val="2"/>
            <w:vMerge w:val="restart"/>
            <w:tcBorders>
              <w:right w:val="single" w:sz="8" w:space="0" w:color="auto"/>
            </w:tcBorders>
          </w:tcPr>
          <w:p w:rsidR="00D447D8" w:rsidRPr="004251BC" w:rsidRDefault="00D447D8" w:rsidP="007B3F66">
            <w:pPr>
              <w:jc w:val="both"/>
              <w:rPr>
                <w:sz w:val="20"/>
                <w:szCs w:val="20"/>
              </w:rPr>
            </w:pPr>
            <w:r w:rsidRPr="004251BC">
              <w:rPr>
                <w:rFonts w:eastAsia="Calibri"/>
                <w:sz w:val="20"/>
                <w:szCs w:val="20"/>
              </w:rPr>
              <w:t>Бланки свидетельств изготавливаются по единому для всей Российской Федерации образцу. Записи в бланке</w:t>
            </w:r>
            <w:r>
              <w:rPr>
                <w:rFonts w:eastAsia="Calibri"/>
                <w:sz w:val="20"/>
                <w:szCs w:val="20"/>
              </w:rPr>
              <w:t xml:space="preserve"> </w:t>
            </w:r>
            <w:r w:rsidRPr="004251BC">
              <w:rPr>
                <w:rFonts w:eastAsia="Calibri"/>
                <w:sz w:val="20"/>
                <w:szCs w:val="20"/>
              </w:rPr>
              <w:t xml:space="preserve">удостоверения </w:t>
            </w:r>
            <w:r w:rsidRPr="004251BC">
              <w:rPr>
                <w:rFonts w:eastAsia="Calibri"/>
                <w:sz w:val="20"/>
                <w:szCs w:val="20"/>
              </w:rPr>
              <w:lastRenderedPageBreak/>
              <w:t>производятся на русском языке с</w:t>
            </w:r>
            <w:r w:rsidRPr="004251BC">
              <w:rPr>
                <w:sz w:val="20"/>
                <w:szCs w:val="20"/>
              </w:rPr>
              <w:t xml:space="preserve"> </w:t>
            </w:r>
            <w:r w:rsidRPr="004251BC">
              <w:rPr>
                <w:rFonts w:eastAsia="Calibri"/>
                <w:sz w:val="20"/>
                <w:szCs w:val="20"/>
              </w:rPr>
              <w:t>использованием специального принтера, а при его</w:t>
            </w:r>
            <w:r w:rsidRPr="004251BC">
              <w:rPr>
                <w:sz w:val="20"/>
                <w:szCs w:val="20"/>
              </w:rPr>
              <w:t xml:space="preserve"> </w:t>
            </w:r>
            <w:r w:rsidRPr="004251BC">
              <w:rPr>
                <w:rFonts w:eastAsia="Calibri"/>
                <w:sz w:val="20"/>
                <w:szCs w:val="20"/>
              </w:rPr>
              <w:t xml:space="preserve">отсутствии - штемпельной краской или черной пастой (чернилами). Удостоверение является недействительным </w:t>
            </w:r>
            <w:proofErr w:type="gramStart"/>
            <w:r w:rsidRPr="004251BC">
              <w:rPr>
                <w:rFonts w:eastAsia="Calibri"/>
                <w:sz w:val="20"/>
                <w:szCs w:val="20"/>
              </w:rPr>
              <w:t>в</w:t>
            </w:r>
            <w:proofErr w:type="gramEnd"/>
          </w:p>
          <w:p w:rsidR="00D447D8" w:rsidRPr="004251BC" w:rsidRDefault="00D447D8" w:rsidP="007B3F66">
            <w:pPr>
              <w:jc w:val="both"/>
              <w:rPr>
                <w:sz w:val="20"/>
                <w:szCs w:val="20"/>
              </w:rPr>
            </w:pPr>
            <w:proofErr w:type="gramStart"/>
            <w:r w:rsidRPr="004251BC">
              <w:rPr>
                <w:rFonts w:eastAsia="Calibri"/>
                <w:sz w:val="20"/>
                <w:szCs w:val="20"/>
              </w:rPr>
              <w:t>случае</w:t>
            </w:r>
            <w:proofErr w:type="gramEnd"/>
            <w:r w:rsidRPr="004251BC">
              <w:rPr>
                <w:rFonts w:eastAsia="Calibri"/>
                <w:sz w:val="20"/>
                <w:szCs w:val="20"/>
              </w:rPr>
              <w:t>:</w:t>
            </w:r>
          </w:p>
          <w:p w:rsidR="00D447D8" w:rsidRPr="004251BC" w:rsidRDefault="00D447D8" w:rsidP="007B3F66">
            <w:pPr>
              <w:jc w:val="both"/>
              <w:rPr>
                <w:sz w:val="20"/>
                <w:szCs w:val="20"/>
              </w:rPr>
            </w:pPr>
            <w:r w:rsidRPr="004251BC">
              <w:rPr>
                <w:rFonts w:eastAsia="Calibri"/>
                <w:sz w:val="20"/>
                <w:szCs w:val="20"/>
              </w:rPr>
              <w:t>а) наличия исправлений, подчисток;</w:t>
            </w:r>
          </w:p>
          <w:p w:rsidR="00D447D8" w:rsidRPr="004251BC" w:rsidRDefault="00D447D8" w:rsidP="007B3F66">
            <w:pPr>
              <w:jc w:val="both"/>
              <w:rPr>
                <w:sz w:val="20"/>
                <w:szCs w:val="20"/>
              </w:rPr>
            </w:pPr>
            <w:r w:rsidRPr="004251BC">
              <w:rPr>
                <w:rFonts w:eastAsia="Calibri"/>
                <w:sz w:val="20"/>
                <w:szCs w:val="20"/>
              </w:rPr>
              <w:t>б) отсутствия или переклейки фотографии владельца</w:t>
            </w:r>
          </w:p>
          <w:p w:rsidR="00D447D8" w:rsidRPr="004251BC" w:rsidRDefault="00D447D8" w:rsidP="007B3F66">
            <w:pPr>
              <w:jc w:val="both"/>
              <w:rPr>
                <w:sz w:val="20"/>
                <w:szCs w:val="20"/>
              </w:rPr>
            </w:pPr>
            <w:r w:rsidRPr="004251BC">
              <w:rPr>
                <w:rFonts w:eastAsia="Calibri"/>
                <w:sz w:val="20"/>
                <w:szCs w:val="20"/>
              </w:rPr>
              <w:t>удостоверения;</w:t>
            </w:r>
          </w:p>
          <w:p w:rsidR="00D447D8" w:rsidRPr="004251BC" w:rsidRDefault="00D447D8" w:rsidP="007B3F66">
            <w:pPr>
              <w:jc w:val="both"/>
              <w:rPr>
                <w:sz w:val="20"/>
                <w:szCs w:val="20"/>
              </w:rPr>
            </w:pPr>
            <w:r w:rsidRPr="004251BC">
              <w:rPr>
                <w:rFonts w:eastAsia="Calibri"/>
                <w:sz w:val="20"/>
                <w:szCs w:val="20"/>
              </w:rPr>
              <w:t>в) отсутствия записей о продлении срока действия</w:t>
            </w:r>
          </w:p>
          <w:p w:rsidR="00D447D8" w:rsidRPr="004251BC" w:rsidRDefault="00D447D8" w:rsidP="007B3F66">
            <w:pPr>
              <w:jc w:val="both"/>
              <w:rPr>
                <w:sz w:val="20"/>
                <w:szCs w:val="20"/>
              </w:rPr>
            </w:pPr>
            <w:r w:rsidRPr="004251BC">
              <w:rPr>
                <w:rFonts w:eastAsia="Calibri"/>
                <w:sz w:val="20"/>
                <w:szCs w:val="20"/>
              </w:rPr>
              <w:t>удостоверения при истечении срока его действия, печатей;</w:t>
            </w:r>
          </w:p>
          <w:p w:rsidR="00D447D8" w:rsidRPr="004251BC" w:rsidRDefault="00D447D8" w:rsidP="007B3F66">
            <w:pPr>
              <w:jc w:val="both"/>
              <w:rPr>
                <w:sz w:val="20"/>
                <w:szCs w:val="20"/>
              </w:rPr>
            </w:pPr>
            <w:r w:rsidRPr="004251BC">
              <w:rPr>
                <w:rFonts w:eastAsia="Calibri"/>
                <w:sz w:val="20"/>
                <w:szCs w:val="20"/>
              </w:rPr>
              <w:t>г) наличия отметок и записей, не предусмотренных</w:t>
            </w:r>
          </w:p>
          <w:p w:rsidR="00D447D8" w:rsidRPr="004251BC" w:rsidRDefault="00D447D8" w:rsidP="007B3F66">
            <w:pPr>
              <w:jc w:val="both"/>
              <w:rPr>
                <w:sz w:val="20"/>
                <w:szCs w:val="20"/>
              </w:rPr>
            </w:pPr>
            <w:r w:rsidRPr="004251BC">
              <w:rPr>
                <w:rFonts w:eastAsia="Calibri"/>
                <w:sz w:val="20"/>
                <w:szCs w:val="20"/>
              </w:rPr>
              <w:t>законодательством Российской Федерации.</w:t>
            </w:r>
          </w:p>
          <w:p w:rsidR="00D447D8" w:rsidRPr="004251BC" w:rsidRDefault="00D447D8" w:rsidP="007B3F66">
            <w:pPr>
              <w:jc w:val="both"/>
              <w:rPr>
                <w:sz w:val="20"/>
                <w:szCs w:val="20"/>
              </w:rPr>
            </w:pPr>
            <w:r w:rsidRPr="004251BC">
              <w:rPr>
                <w:rFonts w:eastAsia="Calibri"/>
                <w:sz w:val="20"/>
                <w:szCs w:val="20"/>
              </w:rPr>
              <w:t>Документ должен быть действителен на момент</w:t>
            </w:r>
          </w:p>
          <w:p w:rsidR="004435C8" w:rsidRPr="005C2E1A" w:rsidRDefault="00D447D8" w:rsidP="007B3F66">
            <w:pPr>
              <w:jc w:val="both"/>
              <w:rPr>
                <w:sz w:val="20"/>
                <w:szCs w:val="20"/>
              </w:rPr>
            </w:pPr>
            <w:r w:rsidRPr="004251BC">
              <w:rPr>
                <w:rFonts w:eastAsia="Calibri"/>
                <w:sz w:val="20"/>
                <w:szCs w:val="20"/>
              </w:rPr>
              <w:t>обращения</w:t>
            </w:r>
            <w:r>
              <w:rPr>
                <w:rFonts w:eastAsia="Calibri"/>
                <w:sz w:val="20"/>
                <w:szCs w:val="20"/>
              </w:rPr>
              <w:t xml:space="preserve"> </w:t>
            </w:r>
            <w:r w:rsidRPr="004251BC">
              <w:rPr>
                <w:rFonts w:eastAsia="Calibri"/>
                <w:sz w:val="20"/>
                <w:szCs w:val="20"/>
              </w:rPr>
              <w:t xml:space="preserve"> за предоставлением услуги.</w:t>
            </w: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ind w:left="20"/>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62"/>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82"/>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5"/>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ind w:right="65"/>
              <w:jc w:val="both"/>
              <w:rPr>
                <w:sz w:val="20"/>
                <w:szCs w:val="20"/>
              </w:rPr>
            </w:pPr>
            <w:r w:rsidRPr="005C2E1A">
              <w:rPr>
                <w:rFonts w:eastAsia="Calibri"/>
                <w:sz w:val="20"/>
                <w:szCs w:val="20"/>
              </w:rPr>
              <w:t>4</w:t>
            </w:r>
          </w:p>
        </w:tc>
        <w:tc>
          <w:tcPr>
            <w:tcW w:w="800" w:type="dxa"/>
            <w:tcBorders>
              <w:right w:val="single" w:sz="8" w:space="0" w:color="auto"/>
            </w:tcBorders>
            <w:vAlign w:val="bottom"/>
          </w:tcPr>
          <w:p w:rsidR="004435C8" w:rsidRPr="005C2E1A" w:rsidRDefault="004435C8" w:rsidP="007B3F66">
            <w:pPr>
              <w:jc w:val="both"/>
              <w:rPr>
                <w:sz w:val="20"/>
                <w:szCs w:val="20"/>
              </w:rPr>
            </w:pPr>
            <w:r w:rsidRPr="005C2E1A">
              <w:rPr>
                <w:rFonts w:eastAsia="Calibri"/>
                <w:sz w:val="20"/>
                <w:szCs w:val="20"/>
              </w:rPr>
              <w:t>Документ,</w:t>
            </w: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Разрешение на временное проживание</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5C2E1A" w:rsidRDefault="004435C8" w:rsidP="007B3F66">
            <w:pPr>
              <w:ind w:left="20"/>
              <w:jc w:val="both"/>
              <w:rPr>
                <w:sz w:val="20"/>
                <w:szCs w:val="20"/>
              </w:rPr>
            </w:pPr>
          </w:p>
        </w:tc>
        <w:tc>
          <w:tcPr>
            <w:tcW w:w="1025"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нет</w:t>
            </w:r>
          </w:p>
        </w:tc>
        <w:tc>
          <w:tcPr>
            <w:tcW w:w="3275" w:type="dxa"/>
            <w:gridSpan w:val="2"/>
            <w:vMerge w:val="restart"/>
            <w:tcBorders>
              <w:right w:val="single" w:sz="8" w:space="0" w:color="auto"/>
            </w:tcBorders>
          </w:tcPr>
          <w:p w:rsidR="00D447D8" w:rsidRPr="00D51177" w:rsidRDefault="00D447D8" w:rsidP="007B3F66">
            <w:pPr>
              <w:jc w:val="both"/>
              <w:rPr>
                <w:sz w:val="20"/>
                <w:szCs w:val="20"/>
              </w:rPr>
            </w:pPr>
            <w:r w:rsidRPr="00D83D6E">
              <w:rPr>
                <w:rFonts w:eastAsia="Calibri"/>
                <w:sz w:val="20"/>
                <w:szCs w:val="20"/>
              </w:rPr>
              <w:t>Бланки разрешений изготавливаются по единому для всей</w:t>
            </w:r>
            <w:r>
              <w:rPr>
                <w:sz w:val="20"/>
                <w:szCs w:val="20"/>
              </w:rPr>
              <w:t xml:space="preserve"> </w:t>
            </w:r>
            <w:r w:rsidRPr="00D83D6E">
              <w:rPr>
                <w:rFonts w:eastAsia="Calibri"/>
                <w:sz w:val="20"/>
                <w:szCs w:val="20"/>
              </w:rPr>
              <w:t>Российской Федерации образцу. Записи в бланке</w:t>
            </w:r>
          </w:p>
          <w:p w:rsidR="00D447D8" w:rsidRPr="00D51177" w:rsidRDefault="00D447D8" w:rsidP="007B3F66">
            <w:pPr>
              <w:jc w:val="both"/>
              <w:rPr>
                <w:sz w:val="20"/>
                <w:szCs w:val="20"/>
              </w:rPr>
            </w:pPr>
            <w:r w:rsidRPr="00D83D6E">
              <w:rPr>
                <w:rFonts w:eastAsia="Calibri"/>
                <w:sz w:val="20"/>
                <w:szCs w:val="20"/>
              </w:rPr>
              <w:t xml:space="preserve">удостоверения производятся на русском языке </w:t>
            </w:r>
            <w:proofErr w:type="gramStart"/>
            <w:r w:rsidRPr="00D83D6E">
              <w:rPr>
                <w:rFonts w:eastAsia="Calibri"/>
                <w:sz w:val="20"/>
                <w:szCs w:val="20"/>
              </w:rPr>
              <w:t>с</w:t>
            </w:r>
            <w:proofErr w:type="gramEnd"/>
          </w:p>
          <w:p w:rsidR="00D447D8" w:rsidRPr="00D51177" w:rsidRDefault="00D447D8" w:rsidP="007B3F66">
            <w:pPr>
              <w:jc w:val="both"/>
              <w:rPr>
                <w:sz w:val="20"/>
                <w:szCs w:val="20"/>
              </w:rPr>
            </w:pPr>
            <w:r w:rsidRPr="00D83D6E">
              <w:rPr>
                <w:rFonts w:eastAsia="Calibri"/>
                <w:sz w:val="20"/>
                <w:szCs w:val="20"/>
              </w:rPr>
              <w:t>использованием специального принтера, а при его</w:t>
            </w:r>
            <w:r>
              <w:rPr>
                <w:sz w:val="20"/>
                <w:szCs w:val="20"/>
              </w:rPr>
              <w:t xml:space="preserve"> </w:t>
            </w:r>
            <w:r w:rsidRPr="00D83D6E">
              <w:rPr>
                <w:rFonts w:eastAsia="Calibri"/>
                <w:sz w:val="20"/>
                <w:szCs w:val="20"/>
              </w:rPr>
              <w:t>отсутствии - штемпельной краской или черной пастой</w:t>
            </w:r>
            <w:r>
              <w:rPr>
                <w:sz w:val="20"/>
                <w:szCs w:val="20"/>
              </w:rPr>
              <w:t xml:space="preserve"> </w:t>
            </w:r>
            <w:r w:rsidRPr="00D83D6E">
              <w:rPr>
                <w:rFonts w:eastAsia="Calibri"/>
                <w:sz w:val="20"/>
                <w:szCs w:val="20"/>
              </w:rPr>
              <w:t>(чернилами).</w:t>
            </w:r>
            <w:r>
              <w:rPr>
                <w:rFonts w:eastAsia="Calibri"/>
                <w:sz w:val="20"/>
                <w:szCs w:val="20"/>
              </w:rPr>
              <w:t xml:space="preserve"> </w:t>
            </w:r>
            <w:r w:rsidRPr="00D83D6E">
              <w:rPr>
                <w:rFonts w:eastAsia="Calibri"/>
                <w:sz w:val="20"/>
                <w:szCs w:val="20"/>
              </w:rPr>
              <w:t>Документ должен быть действителен на</w:t>
            </w:r>
            <w:r>
              <w:rPr>
                <w:sz w:val="20"/>
                <w:szCs w:val="20"/>
              </w:rPr>
              <w:t xml:space="preserve"> </w:t>
            </w:r>
            <w:r w:rsidRPr="00D83D6E">
              <w:rPr>
                <w:rFonts w:eastAsia="Calibri"/>
                <w:sz w:val="20"/>
                <w:szCs w:val="20"/>
              </w:rPr>
              <w:t>момент обращения за предоставлением услуги.</w:t>
            </w:r>
            <w:r>
              <w:rPr>
                <w:rFonts w:eastAsia="Calibri"/>
                <w:sz w:val="20"/>
                <w:szCs w:val="20"/>
              </w:rPr>
              <w:t xml:space="preserve"> </w:t>
            </w:r>
            <w:r w:rsidRPr="00D83D6E">
              <w:rPr>
                <w:rFonts w:eastAsia="Calibri"/>
                <w:sz w:val="20"/>
                <w:szCs w:val="20"/>
              </w:rPr>
              <w:t>Не должен</w:t>
            </w:r>
            <w:r>
              <w:rPr>
                <w:sz w:val="20"/>
                <w:szCs w:val="20"/>
              </w:rPr>
              <w:t xml:space="preserve"> </w:t>
            </w:r>
            <w:r w:rsidRPr="00D83D6E">
              <w:rPr>
                <w:rFonts w:eastAsia="Calibri"/>
                <w:sz w:val="20"/>
                <w:szCs w:val="20"/>
              </w:rPr>
              <w:t>содержать подчисток, приписок, зачеркнутых слов и других</w:t>
            </w:r>
          </w:p>
          <w:p w:rsidR="00D447D8" w:rsidRPr="00D51177" w:rsidRDefault="00D447D8" w:rsidP="007B3F66">
            <w:pPr>
              <w:jc w:val="both"/>
              <w:rPr>
                <w:sz w:val="20"/>
                <w:szCs w:val="20"/>
              </w:rPr>
            </w:pPr>
            <w:r w:rsidRPr="00D83D6E">
              <w:rPr>
                <w:rFonts w:eastAsia="Calibri"/>
                <w:sz w:val="20"/>
                <w:szCs w:val="20"/>
              </w:rPr>
              <w:t>исправлений. Не должен иметь повреждений, наличие</w:t>
            </w:r>
          </w:p>
          <w:p w:rsidR="00D447D8" w:rsidRPr="00D51177" w:rsidRDefault="00D447D8" w:rsidP="007B3F66">
            <w:pPr>
              <w:jc w:val="both"/>
              <w:rPr>
                <w:sz w:val="20"/>
                <w:szCs w:val="20"/>
              </w:rPr>
            </w:pPr>
            <w:r w:rsidRPr="00D83D6E">
              <w:rPr>
                <w:rFonts w:eastAsia="Calibri"/>
                <w:sz w:val="20"/>
                <w:szCs w:val="20"/>
              </w:rPr>
              <w:t>которых не позволяет однозначно истолковать их</w:t>
            </w:r>
          </w:p>
          <w:p w:rsidR="00D447D8" w:rsidRDefault="00D447D8" w:rsidP="007B3F66">
            <w:pPr>
              <w:jc w:val="both"/>
              <w:rPr>
                <w:rFonts w:eastAsia="Calibri"/>
                <w:sz w:val="20"/>
                <w:szCs w:val="20"/>
              </w:rPr>
            </w:pPr>
            <w:r w:rsidRPr="00D83D6E">
              <w:rPr>
                <w:rFonts w:eastAsia="Calibri"/>
                <w:sz w:val="20"/>
                <w:szCs w:val="20"/>
              </w:rPr>
              <w:t>содержание.</w:t>
            </w:r>
          </w:p>
          <w:p w:rsidR="004435C8" w:rsidRPr="005C2E1A" w:rsidRDefault="004435C8" w:rsidP="007B3F66">
            <w:pPr>
              <w:jc w:val="both"/>
              <w:rPr>
                <w:sz w:val="20"/>
                <w:szCs w:val="20"/>
              </w:rPr>
            </w:pP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r w:rsidRPr="005C2E1A">
              <w:rPr>
                <w:rFonts w:eastAsia="Calibri"/>
                <w:sz w:val="20"/>
                <w:szCs w:val="20"/>
              </w:rPr>
              <w:t>удостоверяю-</w:t>
            </w: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roofErr w:type="spellStart"/>
            <w:r w:rsidRPr="005C2E1A">
              <w:rPr>
                <w:rFonts w:eastAsia="Calibri"/>
                <w:sz w:val="20"/>
                <w:szCs w:val="20"/>
              </w:rPr>
              <w:t>щий</w:t>
            </w:r>
            <w:proofErr w:type="spellEnd"/>
            <w:r w:rsidRPr="005C2E1A">
              <w:rPr>
                <w:rFonts w:eastAsia="Calibri"/>
                <w:sz w:val="20"/>
                <w:szCs w:val="20"/>
              </w:rPr>
              <w:t xml:space="preserve"> личность</w:t>
            </w: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r w:rsidRPr="005C2E1A">
              <w:rPr>
                <w:rFonts w:eastAsia="Calibri"/>
                <w:sz w:val="20"/>
                <w:szCs w:val="20"/>
              </w:rPr>
              <w:t xml:space="preserve">лица </w:t>
            </w:r>
            <w:proofErr w:type="gramStart"/>
            <w:r w:rsidRPr="005C2E1A">
              <w:rPr>
                <w:rFonts w:eastAsia="Calibri"/>
                <w:sz w:val="20"/>
                <w:szCs w:val="20"/>
              </w:rPr>
              <w:t>без</w:t>
            </w:r>
            <w:proofErr w:type="gramEnd"/>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r w:rsidRPr="005C2E1A">
              <w:rPr>
                <w:rFonts w:eastAsia="Calibri"/>
                <w:sz w:val="20"/>
                <w:szCs w:val="20"/>
              </w:rPr>
              <w:t>гражданства</w:t>
            </w: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18"/>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Вид на жительство</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4435C8" w:rsidRPr="005C2E1A" w:rsidRDefault="009F56D7"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w:t>
            </w:r>
            <w:r w:rsidRPr="00566BC5">
              <w:rPr>
                <w:rFonts w:eastAsia="Calibri"/>
                <w:sz w:val="20"/>
                <w:szCs w:val="20"/>
              </w:rPr>
              <w:lastRenderedPageBreak/>
              <w:t>ной услуги</w:t>
            </w:r>
          </w:p>
        </w:tc>
        <w:tc>
          <w:tcPr>
            <w:tcW w:w="1025"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lastRenderedPageBreak/>
              <w:t>нет</w:t>
            </w:r>
          </w:p>
        </w:tc>
        <w:tc>
          <w:tcPr>
            <w:tcW w:w="3275" w:type="dxa"/>
            <w:gridSpan w:val="2"/>
            <w:vMerge w:val="restart"/>
            <w:tcBorders>
              <w:right w:val="single" w:sz="8" w:space="0" w:color="auto"/>
            </w:tcBorders>
          </w:tcPr>
          <w:p w:rsidR="00D447D8" w:rsidRPr="00D51177" w:rsidRDefault="00D447D8" w:rsidP="007B3F66">
            <w:pPr>
              <w:jc w:val="both"/>
              <w:rPr>
                <w:sz w:val="20"/>
                <w:szCs w:val="20"/>
              </w:rPr>
            </w:pPr>
            <w:r w:rsidRPr="00D83D6E">
              <w:rPr>
                <w:rFonts w:eastAsia="Calibri"/>
                <w:sz w:val="20"/>
                <w:szCs w:val="20"/>
              </w:rPr>
              <w:t>Бланк вида на жительство изготавливается по единому для</w:t>
            </w:r>
            <w:r>
              <w:rPr>
                <w:rFonts w:eastAsia="Calibri"/>
                <w:sz w:val="20"/>
                <w:szCs w:val="20"/>
              </w:rPr>
              <w:t xml:space="preserve"> </w:t>
            </w:r>
            <w:r w:rsidRPr="00D83D6E">
              <w:rPr>
                <w:rFonts w:eastAsia="Calibri"/>
                <w:sz w:val="20"/>
                <w:szCs w:val="20"/>
              </w:rPr>
              <w:t>всей Российской Федерации образцу. Записи в бланке</w:t>
            </w:r>
            <w:r>
              <w:rPr>
                <w:rFonts w:eastAsia="Calibri"/>
                <w:sz w:val="20"/>
                <w:szCs w:val="20"/>
              </w:rPr>
              <w:t xml:space="preserve"> </w:t>
            </w:r>
            <w:r w:rsidRPr="00D83D6E">
              <w:rPr>
                <w:rFonts w:eastAsia="Calibri"/>
                <w:sz w:val="20"/>
                <w:szCs w:val="20"/>
              </w:rPr>
              <w:t>производятся на русском языке с использованием</w:t>
            </w:r>
            <w:r>
              <w:rPr>
                <w:rFonts w:eastAsia="Calibri"/>
                <w:sz w:val="20"/>
                <w:szCs w:val="20"/>
              </w:rPr>
              <w:t xml:space="preserve"> </w:t>
            </w:r>
            <w:r w:rsidRPr="00D83D6E">
              <w:rPr>
                <w:rFonts w:eastAsia="Calibri"/>
                <w:sz w:val="20"/>
                <w:szCs w:val="20"/>
              </w:rPr>
              <w:t xml:space="preserve">специального принтера, а при его отсутствии </w:t>
            </w:r>
            <w:r>
              <w:rPr>
                <w:rFonts w:eastAsia="Calibri"/>
                <w:sz w:val="20"/>
                <w:szCs w:val="20"/>
              </w:rPr>
              <w:t>–</w:t>
            </w:r>
            <w:r w:rsidRPr="00D83D6E">
              <w:rPr>
                <w:rFonts w:eastAsia="Calibri"/>
                <w:sz w:val="20"/>
                <w:szCs w:val="20"/>
              </w:rPr>
              <w:t xml:space="preserve"> штемпельной</w:t>
            </w:r>
            <w:r>
              <w:rPr>
                <w:rFonts w:eastAsia="Calibri"/>
                <w:sz w:val="20"/>
                <w:szCs w:val="20"/>
              </w:rPr>
              <w:t xml:space="preserve"> </w:t>
            </w:r>
            <w:r w:rsidRPr="00D83D6E">
              <w:rPr>
                <w:rFonts w:eastAsia="Calibri"/>
                <w:sz w:val="20"/>
                <w:szCs w:val="20"/>
              </w:rPr>
              <w:t>краской или черной</w:t>
            </w:r>
            <w:r>
              <w:rPr>
                <w:rFonts w:eastAsia="Calibri"/>
                <w:sz w:val="20"/>
                <w:szCs w:val="20"/>
              </w:rPr>
              <w:t xml:space="preserve"> </w:t>
            </w:r>
            <w:r w:rsidRPr="00D83D6E">
              <w:rPr>
                <w:rFonts w:eastAsia="Calibri"/>
                <w:sz w:val="20"/>
                <w:szCs w:val="20"/>
              </w:rPr>
              <w:t xml:space="preserve">пастой </w:t>
            </w:r>
            <w:r>
              <w:rPr>
                <w:rFonts w:eastAsia="Calibri"/>
                <w:sz w:val="20"/>
                <w:szCs w:val="20"/>
              </w:rPr>
              <w:t>(</w:t>
            </w:r>
            <w:r w:rsidRPr="00D83D6E">
              <w:rPr>
                <w:rFonts w:eastAsia="Calibri"/>
                <w:sz w:val="20"/>
                <w:szCs w:val="20"/>
              </w:rPr>
              <w:t>чернилами)</w:t>
            </w:r>
            <w:proofErr w:type="gramStart"/>
            <w:r w:rsidRPr="00D83D6E">
              <w:rPr>
                <w:rFonts w:eastAsia="Calibri"/>
                <w:sz w:val="20"/>
                <w:szCs w:val="20"/>
              </w:rPr>
              <w:t>.Д</w:t>
            </w:r>
            <w:proofErr w:type="gramEnd"/>
            <w:r w:rsidRPr="00D83D6E">
              <w:rPr>
                <w:rFonts w:eastAsia="Calibri"/>
                <w:sz w:val="20"/>
                <w:szCs w:val="20"/>
              </w:rPr>
              <w:t>окумент должен</w:t>
            </w:r>
          </w:p>
          <w:p w:rsidR="00D447D8" w:rsidRPr="00112816" w:rsidRDefault="00D447D8" w:rsidP="007B3F66">
            <w:pPr>
              <w:jc w:val="both"/>
              <w:rPr>
                <w:sz w:val="20"/>
                <w:szCs w:val="20"/>
              </w:rPr>
            </w:pPr>
            <w:proofErr w:type="gramStart"/>
            <w:r w:rsidRPr="00D83D6E">
              <w:rPr>
                <w:rFonts w:eastAsia="Calibri"/>
                <w:sz w:val="20"/>
                <w:szCs w:val="20"/>
              </w:rPr>
              <w:t>быть действителен на момент обращения</w:t>
            </w:r>
            <w:r>
              <w:rPr>
                <w:rFonts w:eastAsia="Calibri"/>
                <w:sz w:val="20"/>
                <w:szCs w:val="20"/>
              </w:rPr>
              <w:t xml:space="preserve"> </w:t>
            </w:r>
            <w:r w:rsidRPr="00D83D6E">
              <w:rPr>
                <w:rFonts w:eastAsia="Calibri"/>
                <w:sz w:val="20"/>
                <w:szCs w:val="20"/>
              </w:rPr>
              <w:t>за</w:t>
            </w:r>
            <w:r>
              <w:rPr>
                <w:sz w:val="20"/>
                <w:szCs w:val="20"/>
              </w:rPr>
              <w:t xml:space="preserve"> </w:t>
            </w:r>
            <w:r w:rsidRPr="00D83D6E">
              <w:rPr>
                <w:rFonts w:eastAsia="Calibri"/>
                <w:sz w:val="20"/>
                <w:szCs w:val="20"/>
              </w:rPr>
              <w:t>предоставлением услуги.</w:t>
            </w:r>
            <w:proofErr w:type="gramEnd"/>
            <w:r>
              <w:rPr>
                <w:rFonts w:eastAsia="Calibri"/>
                <w:sz w:val="20"/>
                <w:szCs w:val="20"/>
              </w:rPr>
              <w:t xml:space="preserve"> </w:t>
            </w:r>
            <w:r w:rsidRPr="00D83D6E">
              <w:rPr>
                <w:rFonts w:eastAsia="Calibri"/>
                <w:sz w:val="20"/>
                <w:szCs w:val="20"/>
              </w:rPr>
              <w:t>Не должен содержать подчисток,</w:t>
            </w:r>
            <w:r>
              <w:rPr>
                <w:sz w:val="20"/>
                <w:szCs w:val="20"/>
              </w:rPr>
              <w:t xml:space="preserve"> </w:t>
            </w:r>
            <w:r w:rsidRPr="00D83D6E">
              <w:rPr>
                <w:rFonts w:eastAsia="Calibri"/>
                <w:sz w:val="20"/>
                <w:szCs w:val="20"/>
              </w:rPr>
              <w:t>приписок, зачеркнутых слов и других исправлений. Не</w:t>
            </w:r>
            <w:r>
              <w:rPr>
                <w:sz w:val="20"/>
                <w:szCs w:val="20"/>
              </w:rPr>
              <w:t xml:space="preserve"> </w:t>
            </w:r>
            <w:r w:rsidRPr="00D83D6E">
              <w:rPr>
                <w:rFonts w:eastAsia="Calibri"/>
                <w:sz w:val="20"/>
                <w:szCs w:val="20"/>
              </w:rPr>
              <w:t>должен иметь повреждений, наличие которых не позволяет</w:t>
            </w:r>
            <w:r>
              <w:rPr>
                <w:sz w:val="20"/>
                <w:szCs w:val="20"/>
              </w:rPr>
              <w:t xml:space="preserve"> </w:t>
            </w:r>
            <w:r w:rsidRPr="00D83D6E">
              <w:rPr>
                <w:rFonts w:eastAsia="Calibri"/>
                <w:sz w:val="20"/>
                <w:szCs w:val="20"/>
              </w:rPr>
              <w:t>однозначно истолковать их содержание.</w:t>
            </w:r>
          </w:p>
          <w:p w:rsidR="004435C8" w:rsidRPr="005C2E1A" w:rsidRDefault="004435C8" w:rsidP="007B3F66">
            <w:pPr>
              <w:jc w:val="both"/>
              <w:rPr>
                <w:sz w:val="20"/>
                <w:szCs w:val="20"/>
              </w:rPr>
            </w:pP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7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70"/>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7"/>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D447D8" w:rsidRPr="005C2E1A" w:rsidTr="00AB320E">
        <w:trPr>
          <w:trHeight w:val="126"/>
        </w:trPr>
        <w:tc>
          <w:tcPr>
            <w:tcW w:w="20" w:type="dxa"/>
            <w:shd w:val="clear" w:color="auto" w:fill="000000"/>
            <w:vAlign w:val="bottom"/>
          </w:tcPr>
          <w:p w:rsidR="00D447D8" w:rsidRPr="005C2E1A" w:rsidRDefault="00D447D8" w:rsidP="007B3F66">
            <w:pPr>
              <w:jc w:val="both"/>
              <w:rPr>
                <w:sz w:val="20"/>
                <w:szCs w:val="20"/>
              </w:rPr>
            </w:pPr>
          </w:p>
        </w:tc>
        <w:tc>
          <w:tcPr>
            <w:tcW w:w="260" w:type="dxa"/>
            <w:tcBorders>
              <w:right w:val="single" w:sz="8" w:space="0" w:color="auto"/>
            </w:tcBorders>
            <w:vAlign w:val="bottom"/>
          </w:tcPr>
          <w:p w:rsidR="00D447D8" w:rsidRPr="005C2E1A" w:rsidRDefault="00D447D8" w:rsidP="007B3F66">
            <w:pPr>
              <w:jc w:val="both"/>
              <w:rPr>
                <w:sz w:val="20"/>
                <w:szCs w:val="20"/>
              </w:rPr>
            </w:pPr>
          </w:p>
        </w:tc>
        <w:tc>
          <w:tcPr>
            <w:tcW w:w="800" w:type="dxa"/>
            <w:tcBorders>
              <w:right w:val="single" w:sz="8" w:space="0" w:color="auto"/>
            </w:tcBorders>
            <w:vAlign w:val="bottom"/>
          </w:tcPr>
          <w:p w:rsidR="00D447D8" w:rsidRPr="005C2E1A" w:rsidRDefault="00D447D8" w:rsidP="007B3F66">
            <w:pPr>
              <w:jc w:val="both"/>
              <w:rPr>
                <w:sz w:val="20"/>
                <w:szCs w:val="20"/>
              </w:rPr>
            </w:pPr>
          </w:p>
        </w:tc>
        <w:tc>
          <w:tcPr>
            <w:tcW w:w="1960" w:type="dxa"/>
            <w:vMerge w:val="restart"/>
            <w:tcBorders>
              <w:right w:val="single" w:sz="8" w:space="0" w:color="auto"/>
            </w:tcBorders>
          </w:tcPr>
          <w:p w:rsidR="00D447D8" w:rsidRPr="005C2E1A" w:rsidRDefault="00D447D8" w:rsidP="007B3F66">
            <w:pPr>
              <w:ind w:left="20"/>
              <w:jc w:val="both"/>
              <w:rPr>
                <w:sz w:val="20"/>
                <w:szCs w:val="20"/>
              </w:rPr>
            </w:pPr>
            <w:r w:rsidRPr="005C2E1A">
              <w:rPr>
                <w:rFonts w:eastAsia="Calibri"/>
                <w:sz w:val="20"/>
                <w:szCs w:val="20"/>
              </w:rPr>
              <w:t>Иной документ, установленный</w:t>
            </w:r>
          </w:p>
          <w:p w:rsidR="00D447D8" w:rsidRPr="005C2E1A" w:rsidRDefault="00D447D8" w:rsidP="007B3F66">
            <w:pPr>
              <w:ind w:left="20"/>
              <w:jc w:val="both"/>
              <w:rPr>
                <w:sz w:val="20"/>
                <w:szCs w:val="20"/>
              </w:rPr>
            </w:pPr>
            <w:r w:rsidRPr="005C2E1A">
              <w:rPr>
                <w:rFonts w:eastAsia="Calibri"/>
                <w:sz w:val="20"/>
                <w:szCs w:val="20"/>
              </w:rPr>
              <w:t>федеральным законом или</w:t>
            </w:r>
            <w:r>
              <w:rPr>
                <w:sz w:val="20"/>
                <w:szCs w:val="20"/>
              </w:rPr>
              <w:t xml:space="preserve"> </w:t>
            </w:r>
            <w:proofErr w:type="gramStart"/>
            <w:r w:rsidRPr="005C2E1A">
              <w:rPr>
                <w:rFonts w:eastAsia="Calibri"/>
                <w:sz w:val="20"/>
                <w:szCs w:val="20"/>
              </w:rPr>
              <w:t>признаваемый</w:t>
            </w:r>
            <w:proofErr w:type="gramEnd"/>
            <w:r w:rsidRPr="005C2E1A">
              <w:rPr>
                <w:rFonts w:eastAsia="Calibri"/>
                <w:sz w:val="20"/>
                <w:szCs w:val="20"/>
              </w:rPr>
              <w:t xml:space="preserve"> в соответствии с</w:t>
            </w:r>
          </w:p>
          <w:p w:rsidR="00D447D8" w:rsidRPr="005C2E1A" w:rsidRDefault="00D447D8" w:rsidP="007B3F66">
            <w:pPr>
              <w:ind w:left="20"/>
              <w:jc w:val="both"/>
              <w:rPr>
                <w:sz w:val="20"/>
                <w:szCs w:val="20"/>
              </w:rPr>
            </w:pPr>
            <w:r w:rsidRPr="005C2E1A">
              <w:rPr>
                <w:rFonts w:eastAsia="Calibri"/>
                <w:sz w:val="20"/>
                <w:szCs w:val="20"/>
              </w:rPr>
              <w:t>международным договором</w:t>
            </w:r>
            <w:r>
              <w:rPr>
                <w:sz w:val="20"/>
                <w:szCs w:val="20"/>
              </w:rPr>
              <w:t xml:space="preserve"> </w:t>
            </w:r>
            <w:r w:rsidRPr="005C2E1A">
              <w:rPr>
                <w:rFonts w:eastAsia="Calibri"/>
                <w:sz w:val="20"/>
                <w:szCs w:val="20"/>
              </w:rPr>
              <w:t>Российской Федерации в качестве</w:t>
            </w:r>
          </w:p>
          <w:p w:rsidR="00D447D8" w:rsidRPr="005C2E1A" w:rsidRDefault="00D447D8" w:rsidP="007B3F66">
            <w:pPr>
              <w:ind w:left="20"/>
              <w:jc w:val="both"/>
              <w:rPr>
                <w:sz w:val="20"/>
                <w:szCs w:val="20"/>
              </w:rPr>
            </w:pPr>
            <w:r w:rsidRPr="005C2E1A">
              <w:rPr>
                <w:rFonts w:eastAsia="Calibri"/>
                <w:sz w:val="20"/>
                <w:szCs w:val="20"/>
              </w:rPr>
              <w:t>документа, удостоверяющего личность</w:t>
            </w:r>
            <w:r>
              <w:rPr>
                <w:sz w:val="20"/>
                <w:szCs w:val="20"/>
              </w:rPr>
              <w:t xml:space="preserve"> </w:t>
            </w:r>
            <w:r>
              <w:rPr>
                <w:rFonts w:eastAsia="Calibri"/>
                <w:sz w:val="20"/>
                <w:szCs w:val="20"/>
              </w:rPr>
              <w:t>лица без гражданств</w:t>
            </w:r>
            <w:r w:rsidRPr="005C2E1A">
              <w:rPr>
                <w:rFonts w:eastAsia="Calibri"/>
                <w:sz w:val="20"/>
                <w:szCs w:val="20"/>
              </w:rPr>
              <w:t>а</w:t>
            </w:r>
          </w:p>
        </w:tc>
        <w:tc>
          <w:tcPr>
            <w:tcW w:w="1180" w:type="dxa"/>
            <w:vMerge w:val="restart"/>
            <w:tcBorders>
              <w:right w:val="single" w:sz="8" w:space="0" w:color="auto"/>
            </w:tcBorders>
          </w:tcPr>
          <w:p w:rsidR="00D447D8" w:rsidRPr="00894763" w:rsidRDefault="00D447D8" w:rsidP="007B3F66">
            <w:pPr>
              <w:ind w:left="20"/>
              <w:jc w:val="both"/>
              <w:rPr>
                <w:sz w:val="20"/>
                <w:szCs w:val="20"/>
              </w:rPr>
            </w:pPr>
            <w:r w:rsidRPr="00894763">
              <w:rPr>
                <w:rFonts w:eastAsia="Calibri"/>
                <w:sz w:val="20"/>
                <w:szCs w:val="20"/>
              </w:rPr>
              <w:t>1 - подлинник</w:t>
            </w:r>
          </w:p>
          <w:p w:rsidR="00D447D8" w:rsidRPr="00894763" w:rsidRDefault="00D447D8" w:rsidP="007B3F66">
            <w:pPr>
              <w:ind w:left="20"/>
              <w:jc w:val="both"/>
              <w:rPr>
                <w:sz w:val="20"/>
                <w:szCs w:val="20"/>
              </w:rPr>
            </w:pPr>
            <w:proofErr w:type="gramStart"/>
            <w:r w:rsidRPr="00894763">
              <w:rPr>
                <w:rFonts w:eastAsia="Calibri"/>
                <w:sz w:val="20"/>
                <w:szCs w:val="20"/>
              </w:rPr>
              <w:t>(установление личности</w:t>
            </w:r>
            <w:proofErr w:type="gramEnd"/>
          </w:p>
          <w:p w:rsidR="00D447D8" w:rsidRDefault="00D447D8" w:rsidP="007B3F66">
            <w:pPr>
              <w:ind w:left="20"/>
              <w:jc w:val="both"/>
              <w:rPr>
                <w:rFonts w:eastAsia="Calibri"/>
                <w:sz w:val="20"/>
                <w:szCs w:val="20"/>
              </w:rPr>
            </w:pPr>
            <w:r w:rsidRPr="00894763">
              <w:rPr>
                <w:rFonts w:eastAsia="Calibri"/>
                <w:sz w:val="20"/>
                <w:szCs w:val="20"/>
              </w:rPr>
              <w:t>заявителя)</w:t>
            </w:r>
          </w:p>
          <w:p w:rsidR="00D447D8" w:rsidRPr="005C2E1A" w:rsidRDefault="00D447D8"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25" w:type="dxa"/>
            <w:vMerge w:val="restart"/>
            <w:tcBorders>
              <w:right w:val="single" w:sz="8" w:space="0" w:color="auto"/>
            </w:tcBorders>
          </w:tcPr>
          <w:p w:rsidR="00D447D8" w:rsidRPr="005C2E1A" w:rsidRDefault="00D447D8" w:rsidP="007B3F66">
            <w:pPr>
              <w:jc w:val="both"/>
              <w:rPr>
                <w:sz w:val="20"/>
                <w:szCs w:val="20"/>
              </w:rPr>
            </w:pPr>
            <w:r w:rsidRPr="005C2E1A">
              <w:rPr>
                <w:rFonts w:eastAsia="Calibri"/>
                <w:sz w:val="20"/>
                <w:szCs w:val="20"/>
              </w:rPr>
              <w:t>нет</w:t>
            </w:r>
          </w:p>
        </w:tc>
        <w:tc>
          <w:tcPr>
            <w:tcW w:w="3275" w:type="dxa"/>
            <w:gridSpan w:val="2"/>
            <w:vMerge w:val="restart"/>
            <w:tcBorders>
              <w:right w:val="single" w:sz="8" w:space="0" w:color="auto"/>
            </w:tcBorders>
          </w:tcPr>
          <w:p w:rsidR="00D447D8" w:rsidRPr="005C2E1A" w:rsidRDefault="00D447D8" w:rsidP="007B3F66">
            <w:pPr>
              <w:jc w:val="both"/>
              <w:rPr>
                <w:sz w:val="20"/>
                <w:szCs w:val="20"/>
              </w:rPr>
            </w:pPr>
            <w:r w:rsidRPr="005C2E1A">
              <w:rPr>
                <w:rFonts w:eastAsia="Calibri"/>
                <w:sz w:val="20"/>
                <w:szCs w:val="20"/>
              </w:rPr>
              <w:t>Требования к документу: требования установлены нормативными</w:t>
            </w:r>
          </w:p>
          <w:p w:rsidR="00D447D8" w:rsidRPr="005C2E1A" w:rsidRDefault="00D447D8" w:rsidP="007B3F66">
            <w:pPr>
              <w:jc w:val="both"/>
              <w:rPr>
                <w:sz w:val="20"/>
                <w:szCs w:val="20"/>
              </w:rPr>
            </w:pPr>
            <w:r w:rsidRPr="005C2E1A">
              <w:rPr>
                <w:rFonts w:eastAsia="Calibri"/>
                <w:sz w:val="20"/>
                <w:szCs w:val="20"/>
              </w:rPr>
              <w:t>актами иностранных государств. Документ должен быть</w:t>
            </w:r>
            <w:r>
              <w:rPr>
                <w:sz w:val="20"/>
                <w:szCs w:val="20"/>
              </w:rPr>
              <w:t xml:space="preserve"> </w:t>
            </w:r>
            <w:r w:rsidRPr="005C2E1A">
              <w:rPr>
                <w:rFonts w:eastAsia="Calibri"/>
                <w:sz w:val="20"/>
                <w:szCs w:val="20"/>
              </w:rPr>
              <w:t>переведен на русский язык, верность перевода должна быть</w:t>
            </w:r>
            <w:r>
              <w:rPr>
                <w:sz w:val="20"/>
                <w:szCs w:val="20"/>
              </w:rPr>
              <w:t xml:space="preserve"> </w:t>
            </w:r>
            <w:r w:rsidRPr="005C2E1A">
              <w:rPr>
                <w:rFonts w:eastAsia="Calibri"/>
                <w:sz w:val="20"/>
                <w:szCs w:val="20"/>
              </w:rPr>
              <w:t>нотариально удостоверена. Документ должен быть действителен</w:t>
            </w:r>
            <w:r>
              <w:rPr>
                <w:sz w:val="20"/>
                <w:szCs w:val="20"/>
              </w:rPr>
              <w:t xml:space="preserve"> </w:t>
            </w:r>
            <w:r w:rsidRPr="005C2E1A">
              <w:rPr>
                <w:rFonts w:eastAsia="Calibri"/>
                <w:sz w:val="20"/>
                <w:szCs w:val="20"/>
              </w:rPr>
              <w:t>на момент обращения</w:t>
            </w:r>
          </w:p>
        </w:tc>
        <w:tc>
          <w:tcPr>
            <w:tcW w:w="900" w:type="dxa"/>
            <w:vMerge w:val="restart"/>
            <w:tcBorders>
              <w:right w:val="single" w:sz="8" w:space="0" w:color="auto"/>
            </w:tcBorders>
          </w:tcPr>
          <w:p w:rsidR="00D447D8" w:rsidRPr="005C2E1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D447D8" w:rsidRPr="005C2E1A" w:rsidRDefault="003054DC" w:rsidP="007B3F66">
            <w:pPr>
              <w:ind w:left="520"/>
              <w:jc w:val="both"/>
              <w:rPr>
                <w:sz w:val="20"/>
                <w:szCs w:val="20"/>
              </w:rPr>
            </w:pPr>
            <w:r>
              <w:rPr>
                <w:rFonts w:eastAsia="Calibri"/>
                <w:sz w:val="20"/>
                <w:szCs w:val="20"/>
              </w:rPr>
              <w:t>-</w:t>
            </w:r>
          </w:p>
        </w:tc>
        <w:tc>
          <w:tcPr>
            <w:tcW w:w="30" w:type="dxa"/>
            <w:vAlign w:val="bottom"/>
          </w:tcPr>
          <w:p w:rsidR="00D447D8" w:rsidRPr="005C2E1A" w:rsidRDefault="00D447D8" w:rsidP="007B3F66">
            <w:pPr>
              <w:jc w:val="both"/>
              <w:rPr>
                <w:sz w:val="20"/>
                <w:szCs w:val="20"/>
              </w:rPr>
            </w:pPr>
          </w:p>
        </w:tc>
      </w:tr>
      <w:tr w:rsidR="00D447D8" w:rsidRPr="005C2E1A" w:rsidTr="00AB320E">
        <w:trPr>
          <w:trHeight w:val="144"/>
        </w:trPr>
        <w:tc>
          <w:tcPr>
            <w:tcW w:w="20" w:type="dxa"/>
            <w:shd w:val="clear" w:color="auto" w:fill="000000"/>
            <w:vAlign w:val="bottom"/>
          </w:tcPr>
          <w:p w:rsidR="00D447D8" w:rsidRPr="005C2E1A" w:rsidRDefault="00D447D8" w:rsidP="007B3F66">
            <w:pPr>
              <w:jc w:val="both"/>
              <w:rPr>
                <w:sz w:val="20"/>
                <w:szCs w:val="20"/>
              </w:rPr>
            </w:pPr>
          </w:p>
        </w:tc>
        <w:tc>
          <w:tcPr>
            <w:tcW w:w="260" w:type="dxa"/>
            <w:tcBorders>
              <w:right w:val="single" w:sz="8" w:space="0" w:color="auto"/>
            </w:tcBorders>
            <w:vAlign w:val="bottom"/>
          </w:tcPr>
          <w:p w:rsidR="00D447D8" w:rsidRPr="005C2E1A" w:rsidRDefault="00D447D8" w:rsidP="007B3F66">
            <w:pPr>
              <w:jc w:val="both"/>
              <w:rPr>
                <w:sz w:val="20"/>
                <w:szCs w:val="20"/>
              </w:rPr>
            </w:pPr>
          </w:p>
        </w:tc>
        <w:tc>
          <w:tcPr>
            <w:tcW w:w="800" w:type="dxa"/>
            <w:tcBorders>
              <w:right w:val="single" w:sz="8" w:space="0" w:color="auto"/>
            </w:tcBorders>
            <w:vAlign w:val="bottom"/>
          </w:tcPr>
          <w:p w:rsidR="00D447D8" w:rsidRPr="005C2E1A" w:rsidRDefault="00D447D8" w:rsidP="007B3F66">
            <w:pPr>
              <w:jc w:val="both"/>
              <w:rPr>
                <w:sz w:val="20"/>
                <w:szCs w:val="20"/>
              </w:rPr>
            </w:pPr>
          </w:p>
        </w:tc>
        <w:tc>
          <w:tcPr>
            <w:tcW w:w="1960" w:type="dxa"/>
            <w:vMerge/>
            <w:tcBorders>
              <w:right w:val="single" w:sz="8" w:space="0" w:color="auto"/>
            </w:tcBorders>
            <w:vAlign w:val="bottom"/>
          </w:tcPr>
          <w:p w:rsidR="00D447D8" w:rsidRPr="005C2E1A" w:rsidRDefault="00D447D8" w:rsidP="007B3F66">
            <w:pPr>
              <w:ind w:left="20"/>
              <w:jc w:val="both"/>
              <w:rPr>
                <w:sz w:val="20"/>
                <w:szCs w:val="20"/>
              </w:rPr>
            </w:pPr>
          </w:p>
        </w:tc>
        <w:tc>
          <w:tcPr>
            <w:tcW w:w="1180" w:type="dxa"/>
            <w:vMerge/>
            <w:tcBorders>
              <w:right w:val="single" w:sz="8" w:space="0" w:color="auto"/>
            </w:tcBorders>
            <w:vAlign w:val="bottom"/>
          </w:tcPr>
          <w:p w:rsidR="00D447D8" w:rsidRPr="005C2E1A" w:rsidRDefault="00D447D8" w:rsidP="007B3F66">
            <w:pPr>
              <w:ind w:left="20"/>
              <w:jc w:val="both"/>
              <w:rPr>
                <w:sz w:val="20"/>
                <w:szCs w:val="20"/>
              </w:rPr>
            </w:pPr>
          </w:p>
        </w:tc>
        <w:tc>
          <w:tcPr>
            <w:tcW w:w="1025" w:type="dxa"/>
            <w:vMerge/>
            <w:tcBorders>
              <w:right w:val="single" w:sz="8" w:space="0" w:color="auto"/>
            </w:tcBorders>
            <w:vAlign w:val="bottom"/>
          </w:tcPr>
          <w:p w:rsidR="00D447D8" w:rsidRPr="005C2E1A" w:rsidRDefault="00D447D8" w:rsidP="007B3F66">
            <w:pPr>
              <w:jc w:val="both"/>
              <w:rPr>
                <w:sz w:val="20"/>
                <w:szCs w:val="20"/>
              </w:rPr>
            </w:pPr>
          </w:p>
        </w:tc>
        <w:tc>
          <w:tcPr>
            <w:tcW w:w="3275" w:type="dxa"/>
            <w:gridSpan w:val="2"/>
            <w:vMerge/>
            <w:tcBorders>
              <w:right w:val="single" w:sz="8" w:space="0" w:color="auto"/>
            </w:tcBorders>
            <w:vAlign w:val="bottom"/>
          </w:tcPr>
          <w:p w:rsidR="00D447D8" w:rsidRPr="005C2E1A" w:rsidRDefault="00D447D8" w:rsidP="007B3F66">
            <w:pPr>
              <w:jc w:val="both"/>
              <w:rPr>
                <w:sz w:val="20"/>
                <w:szCs w:val="20"/>
              </w:rPr>
            </w:pPr>
          </w:p>
        </w:tc>
        <w:tc>
          <w:tcPr>
            <w:tcW w:w="900" w:type="dxa"/>
            <w:vMerge/>
            <w:tcBorders>
              <w:right w:val="single" w:sz="8" w:space="0" w:color="auto"/>
            </w:tcBorders>
            <w:vAlign w:val="bottom"/>
          </w:tcPr>
          <w:p w:rsidR="00D447D8" w:rsidRPr="005C2E1A" w:rsidRDefault="00D447D8" w:rsidP="007B3F66">
            <w:pPr>
              <w:ind w:left="400"/>
              <w:jc w:val="both"/>
              <w:rPr>
                <w:sz w:val="20"/>
                <w:szCs w:val="20"/>
              </w:rPr>
            </w:pPr>
          </w:p>
        </w:tc>
        <w:tc>
          <w:tcPr>
            <w:tcW w:w="1140" w:type="dxa"/>
            <w:vMerge/>
            <w:tcBorders>
              <w:right w:val="single" w:sz="8" w:space="0" w:color="auto"/>
            </w:tcBorders>
            <w:vAlign w:val="bottom"/>
          </w:tcPr>
          <w:p w:rsidR="00D447D8" w:rsidRPr="005C2E1A" w:rsidRDefault="00D447D8" w:rsidP="007B3F66">
            <w:pPr>
              <w:ind w:left="520"/>
              <w:jc w:val="both"/>
              <w:rPr>
                <w:sz w:val="20"/>
                <w:szCs w:val="20"/>
              </w:rPr>
            </w:pPr>
          </w:p>
        </w:tc>
        <w:tc>
          <w:tcPr>
            <w:tcW w:w="30" w:type="dxa"/>
            <w:vAlign w:val="bottom"/>
          </w:tcPr>
          <w:p w:rsidR="00D447D8" w:rsidRPr="005C2E1A" w:rsidRDefault="00D447D8" w:rsidP="007B3F66">
            <w:pPr>
              <w:jc w:val="both"/>
              <w:rPr>
                <w:sz w:val="20"/>
                <w:szCs w:val="20"/>
              </w:rPr>
            </w:pPr>
          </w:p>
        </w:tc>
      </w:tr>
      <w:tr w:rsidR="00D447D8" w:rsidRPr="005C2E1A" w:rsidTr="00AB320E">
        <w:trPr>
          <w:trHeight w:val="144"/>
        </w:trPr>
        <w:tc>
          <w:tcPr>
            <w:tcW w:w="20" w:type="dxa"/>
            <w:shd w:val="clear" w:color="auto" w:fill="000000"/>
            <w:vAlign w:val="bottom"/>
          </w:tcPr>
          <w:p w:rsidR="00D447D8" w:rsidRPr="005C2E1A" w:rsidRDefault="00D447D8" w:rsidP="007B3F66">
            <w:pPr>
              <w:jc w:val="both"/>
              <w:rPr>
                <w:sz w:val="20"/>
                <w:szCs w:val="20"/>
              </w:rPr>
            </w:pPr>
          </w:p>
        </w:tc>
        <w:tc>
          <w:tcPr>
            <w:tcW w:w="260" w:type="dxa"/>
            <w:tcBorders>
              <w:right w:val="single" w:sz="8" w:space="0" w:color="auto"/>
            </w:tcBorders>
            <w:vAlign w:val="bottom"/>
          </w:tcPr>
          <w:p w:rsidR="00D447D8" w:rsidRPr="005C2E1A" w:rsidRDefault="00D447D8" w:rsidP="007B3F66">
            <w:pPr>
              <w:jc w:val="both"/>
              <w:rPr>
                <w:sz w:val="20"/>
                <w:szCs w:val="20"/>
              </w:rPr>
            </w:pPr>
          </w:p>
        </w:tc>
        <w:tc>
          <w:tcPr>
            <w:tcW w:w="800" w:type="dxa"/>
            <w:tcBorders>
              <w:right w:val="single" w:sz="8" w:space="0" w:color="auto"/>
            </w:tcBorders>
            <w:vAlign w:val="bottom"/>
          </w:tcPr>
          <w:p w:rsidR="00D447D8" w:rsidRPr="005C2E1A" w:rsidRDefault="00D447D8" w:rsidP="007B3F66">
            <w:pPr>
              <w:jc w:val="both"/>
              <w:rPr>
                <w:sz w:val="20"/>
                <w:szCs w:val="20"/>
              </w:rPr>
            </w:pPr>
          </w:p>
        </w:tc>
        <w:tc>
          <w:tcPr>
            <w:tcW w:w="1960" w:type="dxa"/>
            <w:vMerge/>
            <w:tcBorders>
              <w:right w:val="single" w:sz="8" w:space="0" w:color="auto"/>
            </w:tcBorders>
            <w:vAlign w:val="bottom"/>
          </w:tcPr>
          <w:p w:rsidR="00D447D8" w:rsidRPr="005C2E1A" w:rsidRDefault="00D447D8" w:rsidP="007B3F66">
            <w:pPr>
              <w:ind w:left="20"/>
              <w:jc w:val="both"/>
              <w:rPr>
                <w:sz w:val="20"/>
                <w:szCs w:val="20"/>
              </w:rPr>
            </w:pPr>
          </w:p>
        </w:tc>
        <w:tc>
          <w:tcPr>
            <w:tcW w:w="1180" w:type="dxa"/>
            <w:vMerge/>
            <w:tcBorders>
              <w:right w:val="single" w:sz="8" w:space="0" w:color="auto"/>
            </w:tcBorders>
            <w:vAlign w:val="bottom"/>
          </w:tcPr>
          <w:p w:rsidR="00D447D8" w:rsidRPr="005C2E1A" w:rsidRDefault="00D447D8" w:rsidP="007B3F66">
            <w:pPr>
              <w:ind w:left="20"/>
              <w:jc w:val="both"/>
              <w:rPr>
                <w:sz w:val="20"/>
                <w:szCs w:val="20"/>
              </w:rPr>
            </w:pPr>
          </w:p>
        </w:tc>
        <w:tc>
          <w:tcPr>
            <w:tcW w:w="1025" w:type="dxa"/>
            <w:vMerge/>
            <w:tcBorders>
              <w:right w:val="single" w:sz="8" w:space="0" w:color="auto"/>
            </w:tcBorders>
            <w:vAlign w:val="bottom"/>
          </w:tcPr>
          <w:p w:rsidR="00D447D8" w:rsidRPr="005C2E1A" w:rsidRDefault="00D447D8" w:rsidP="007B3F66">
            <w:pPr>
              <w:jc w:val="both"/>
              <w:rPr>
                <w:sz w:val="20"/>
                <w:szCs w:val="20"/>
              </w:rPr>
            </w:pPr>
          </w:p>
        </w:tc>
        <w:tc>
          <w:tcPr>
            <w:tcW w:w="3275" w:type="dxa"/>
            <w:gridSpan w:val="2"/>
            <w:vMerge/>
            <w:tcBorders>
              <w:right w:val="single" w:sz="8" w:space="0" w:color="auto"/>
            </w:tcBorders>
            <w:vAlign w:val="bottom"/>
          </w:tcPr>
          <w:p w:rsidR="00D447D8" w:rsidRPr="005C2E1A" w:rsidRDefault="00D447D8" w:rsidP="007B3F66">
            <w:pPr>
              <w:jc w:val="both"/>
              <w:rPr>
                <w:sz w:val="20"/>
                <w:szCs w:val="20"/>
              </w:rPr>
            </w:pPr>
          </w:p>
        </w:tc>
        <w:tc>
          <w:tcPr>
            <w:tcW w:w="900" w:type="dxa"/>
            <w:vMerge/>
            <w:tcBorders>
              <w:right w:val="single" w:sz="8" w:space="0" w:color="auto"/>
            </w:tcBorders>
            <w:vAlign w:val="bottom"/>
          </w:tcPr>
          <w:p w:rsidR="00D447D8" w:rsidRPr="005C2E1A" w:rsidRDefault="00D447D8" w:rsidP="007B3F66">
            <w:pPr>
              <w:ind w:left="400"/>
              <w:jc w:val="both"/>
              <w:rPr>
                <w:sz w:val="20"/>
                <w:szCs w:val="20"/>
              </w:rPr>
            </w:pPr>
          </w:p>
        </w:tc>
        <w:tc>
          <w:tcPr>
            <w:tcW w:w="1140" w:type="dxa"/>
            <w:vMerge/>
            <w:tcBorders>
              <w:right w:val="single" w:sz="8" w:space="0" w:color="auto"/>
            </w:tcBorders>
            <w:vAlign w:val="bottom"/>
          </w:tcPr>
          <w:p w:rsidR="00D447D8" w:rsidRPr="005C2E1A" w:rsidRDefault="00D447D8" w:rsidP="007B3F66">
            <w:pPr>
              <w:ind w:left="520"/>
              <w:jc w:val="both"/>
              <w:rPr>
                <w:sz w:val="20"/>
                <w:szCs w:val="20"/>
              </w:rPr>
            </w:pPr>
          </w:p>
        </w:tc>
        <w:tc>
          <w:tcPr>
            <w:tcW w:w="30" w:type="dxa"/>
            <w:vAlign w:val="bottom"/>
          </w:tcPr>
          <w:p w:rsidR="00D447D8" w:rsidRPr="005C2E1A" w:rsidRDefault="00D447D8" w:rsidP="007B3F66">
            <w:pPr>
              <w:jc w:val="both"/>
              <w:rPr>
                <w:sz w:val="20"/>
                <w:szCs w:val="20"/>
              </w:rPr>
            </w:pPr>
          </w:p>
        </w:tc>
      </w:tr>
      <w:tr w:rsidR="00D447D8" w:rsidRPr="005C2E1A" w:rsidTr="00AB320E">
        <w:trPr>
          <w:trHeight w:val="144"/>
        </w:trPr>
        <w:tc>
          <w:tcPr>
            <w:tcW w:w="20" w:type="dxa"/>
            <w:shd w:val="clear" w:color="auto" w:fill="000000"/>
            <w:vAlign w:val="bottom"/>
          </w:tcPr>
          <w:p w:rsidR="00D447D8" w:rsidRPr="005C2E1A" w:rsidRDefault="00D447D8" w:rsidP="007B3F66">
            <w:pPr>
              <w:jc w:val="both"/>
              <w:rPr>
                <w:sz w:val="20"/>
                <w:szCs w:val="20"/>
              </w:rPr>
            </w:pPr>
          </w:p>
        </w:tc>
        <w:tc>
          <w:tcPr>
            <w:tcW w:w="260" w:type="dxa"/>
            <w:tcBorders>
              <w:right w:val="single" w:sz="8" w:space="0" w:color="auto"/>
            </w:tcBorders>
            <w:vAlign w:val="bottom"/>
          </w:tcPr>
          <w:p w:rsidR="00D447D8" w:rsidRPr="005C2E1A" w:rsidRDefault="00D447D8" w:rsidP="007B3F66">
            <w:pPr>
              <w:jc w:val="both"/>
              <w:rPr>
                <w:sz w:val="20"/>
                <w:szCs w:val="20"/>
              </w:rPr>
            </w:pPr>
          </w:p>
        </w:tc>
        <w:tc>
          <w:tcPr>
            <w:tcW w:w="800" w:type="dxa"/>
            <w:tcBorders>
              <w:right w:val="single" w:sz="8" w:space="0" w:color="auto"/>
            </w:tcBorders>
            <w:vAlign w:val="bottom"/>
          </w:tcPr>
          <w:p w:rsidR="00D447D8" w:rsidRPr="005C2E1A" w:rsidRDefault="00D447D8" w:rsidP="007B3F66">
            <w:pPr>
              <w:jc w:val="both"/>
              <w:rPr>
                <w:sz w:val="20"/>
                <w:szCs w:val="20"/>
              </w:rPr>
            </w:pPr>
          </w:p>
        </w:tc>
        <w:tc>
          <w:tcPr>
            <w:tcW w:w="1960" w:type="dxa"/>
            <w:vMerge/>
            <w:tcBorders>
              <w:right w:val="single" w:sz="8" w:space="0" w:color="auto"/>
            </w:tcBorders>
            <w:vAlign w:val="bottom"/>
          </w:tcPr>
          <w:p w:rsidR="00D447D8" w:rsidRPr="005C2E1A" w:rsidRDefault="00D447D8" w:rsidP="007B3F66">
            <w:pPr>
              <w:ind w:left="20"/>
              <w:jc w:val="both"/>
              <w:rPr>
                <w:sz w:val="20"/>
                <w:szCs w:val="20"/>
              </w:rPr>
            </w:pPr>
          </w:p>
        </w:tc>
        <w:tc>
          <w:tcPr>
            <w:tcW w:w="1180" w:type="dxa"/>
            <w:vMerge/>
            <w:tcBorders>
              <w:right w:val="single" w:sz="8" w:space="0" w:color="auto"/>
            </w:tcBorders>
            <w:vAlign w:val="bottom"/>
          </w:tcPr>
          <w:p w:rsidR="00D447D8" w:rsidRPr="005C2E1A" w:rsidRDefault="00D447D8" w:rsidP="007B3F66">
            <w:pPr>
              <w:jc w:val="both"/>
              <w:rPr>
                <w:sz w:val="20"/>
                <w:szCs w:val="20"/>
              </w:rPr>
            </w:pPr>
          </w:p>
        </w:tc>
        <w:tc>
          <w:tcPr>
            <w:tcW w:w="1025" w:type="dxa"/>
            <w:vMerge/>
            <w:tcBorders>
              <w:right w:val="single" w:sz="8" w:space="0" w:color="auto"/>
            </w:tcBorders>
            <w:vAlign w:val="bottom"/>
          </w:tcPr>
          <w:p w:rsidR="00D447D8" w:rsidRPr="005C2E1A" w:rsidRDefault="00D447D8" w:rsidP="007B3F66">
            <w:pPr>
              <w:jc w:val="both"/>
              <w:rPr>
                <w:sz w:val="20"/>
                <w:szCs w:val="20"/>
              </w:rPr>
            </w:pPr>
          </w:p>
        </w:tc>
        <w:tc>
          <w:tcPr>
            <w:tcW w:w="3275" w:type="dxa"/>
            <w:gridSpan w:val="2"/>
            <w:vMerge/>
            <w:tcBorders>
              <w:right w:val="single" w:sz="8" w:space="0" w:color="auto"/>
            </w:tcBorders>
            <w:vAlign w:val="bottom"/>
          </w:tcPr>
          <w:p w:rsidR="00D447D8" w:rsidRPr="005C2E1A" w:rsidRDefault="00D447D8" w:rsidP="007B3F66">
            <w:pPr>
              <w:jc w:val="both"/>
              <w:rPr>
                <w:sz w:val="20"/>
                <w:szCs w:val="20"/>
              </w:rPr>
            </w:pPr>
          </w:p>
        </w:tc>
        <w:tc>
          <w:tcPr>
            <w:tcW w:w="900" w:type="dxa"/>
            <w:vMerge/>
            <w:tcBorders>
              <w:right w:val="single" w:sz="8" w:space="0" w:color="auto"/>
            </w:tcBorders>
            <w:vAlign w:val="bottom"/>
          </w:tcPr>
          <w:p w:rsidR="00D447D8" w:rsidRPr="005C2E1A" w:rsidRDefault="00D447D8" w:rsidP="007B3F66">
            <w:pPr>
              <w:ind w:left="400"/>
              <w:jc w:val="both"/>
              <w:rPr>
                <w:sz w:val="20"/>
                <w:szCs w:val="20"/>
              </w:rPr>
            </w:pPr>
          </w:p>
        </w:tc>
        <w:tc>
          <w:tcPr>
            <w:tcW w:w="1140" w:type="dxa"/>
            <w:vMerge/>
            <w:tcBorders>
              <w:right w:val="single" w:sz="8" w:space="0" w:color="auto"/>
            </w:tcBorders>
            <w:vAlign w:val="bottom"/>
          </w:tcPr>
          <w:p w:rsidR="00D447D8" w:rsidRPr="005C2E1A" w:rsidRDefault="00D447D8" w:rsidP="007B3F66">
            <w:pPr>
              <w:ind w:left="520"/>
              <w:jc w:val="both"/>
              <w:rPr>
                <w:sz w:val="20"/>
                <w:szCs w:val="20"/>
              </w:rPr>
            </w:pPr>
          </w:p>
        </w:tc>
        <w:tc>
          <w:tcPr>
            <w:tcW w:w="30" w:type="dxa"/>
            <w:vAlign w:val="bottom"/>
          </w:tcPr>
          <w:p w:rsidR="00D447D8" w:rsidRPr="005C2E1A" w:rsidRDefault="00D447D8" w:rsidP="007B3F66">
            <w:pPr>
              <w:jc w:val="both"/>
              <w:rPr>
                <w:sz w:val="20"/>
                <w:szCs w:val="20"/>
              </w:rPr>
            </w:pPr>
          </w:p>
        </w:tc>
      </w:tr>
      <w:tr w:rsidR="00D447D8" w:rsidRPr="005C2E1A" w:rsidTr="00AB320E">
        <w:trPr>
          <w:trHeight w:val="144"/>
        </w:trPr>
        <w:tc>
          <w:tcPr>
            <w:tcW w:w="20" w:type="dxa"/>
            <w:shd w:val="clear" w:color="auto" w:fill="000000"/>
            <w:vAlign w:val="bottom"/>
          </w:tcPr>
          <w:p w:rsidR="00D447D8" w:rsidRPr="005C2E1A" w:rsidRDefault="00D447D8" w:rsidP="007B3F66">
            <w:pPr>
              <w:jc w:val="both"/>
              <w:rPr>
                <w:sz w:val="20"/>
                <w:szCs w:val="20"/>
              </w:rPr>
            </w:pPr>
          </w:p>
        </w:tc>
        <w:tc>
          <w:tcPr>
            <w:tcW w:w="260" w:type="dxa"/>
            <w:tcBorders>
              <w:right w:val="single" w:sz="8" w:space="0" w:color="auto"/>
            </w:tcBorders>
            <w:vAlign w:val="bottom"/>
          </w:tcPr>
          <w:p w:rsidR="00D447D8" w:rsidRPr="005C2E1A" w:rsidRDefault="00D447D8" w:rsidP="007B3F66">
            <w:pPr>
              <w:jc w:val="both"/>
              <w:rPr>
                <w:sz w:val="20"/>
                <w:szCs w:val="20"/>
              </w:rPr>
            </w:pPr>
          </w:p>
        </w:tc>
        <w:tc>
          <w:tcPr>
            <w:tcW w:w="800" w:type="dxa"/>
            <w:tcBorders>
              <w:right w:val="single" w:sz="8" w:space="0" w:color="auto"/>
            </w:tcBorders>
            <w:vAlign w:val="bottom"/>
          </w:tcPr>
          <w:p w:rsidR="00D447D8" w:rsidRPr="005C2E1A" w:rsidRDefault="00D447D8" w:rsidP="007B3F66">
            <w:pPr>
              <w:jc w:val="both"/>
              <w:rPr>
                <w:sz w:val="20"/>
                <w:szCs w:val="20"/>
              </w:rPr>
            </w:pPr>
          </w:p>
        </w:tc>
        <w:tc>
          <w:tcPr>
            <w:tcW w:w="1960" w:type="dxa"/>
            <w:vMerge/>
            <w:tcBorders>
              <w:right w:val="single" w:sz="8" w:space="0" w:color="auto"/>
            </w:tcBorders>
            <w:vAlign w:val="bottom"/>
          </w:tcPr>
          <w:p w:rsidR="00D447D8" w:rsidRPr="005C2E1A" w:rsidRDefault="00D447D8" w:rsidP="007B3F66">
            <w:pPr>
              <w:ind w:left="20"/>
              <w:jc w:val="both"/>
              <w:rPr>
                <w:sz w:val="20"/>
                <w:szCs w:val="20"/>
              </w:rPr>
            </w:pPr>
          </w:p>
        </w:tc>
        <w:tc>
          <w:tcPr>
            <w:tcW w:w="1180" w:type="dxa"/>
            <w:vMerge/>
            <w:tcBorders>
              <w:right w:val="single" w:sz="8" w:space="0" w:color="auto"/>
            </w:tcBorders>
            <w:vAlign w:val="bottom"/>
          </w:tcPr>
          <w:p w:rsidR="00D447D8" w:rsidRPr="005C2E1A" w:rsidRDefault="00D447D8" w:rsidP="007B3F66">
            <w:pPr>
              <w:jc w:val="both"/>
              <w:rPr>
                <w:sz w:val="20"/>
                <w:szCs w:val="20"/>
              </w:rPr>
            </w:pPr>
          </w:p>
        </w:tc>
        <w:tc>
          <w:tcPr>
            <w:tcW w:w="1025" w:type="dxa"/>
            <w:vMerge/>
            <w:tcBorders>
              <w:right w:val="single" w:sz="8" w:space="0" w:color="auto"/>
            </w:tcBorders>
            <w:vAlign w:val="bottom"/>
          </w:tcPr>
          <w:p w:rsidR="00D447D8" w:rsidRPr="005C2E1A" w:rsidRDefault="00D447D8" w:rsidP="007B3F66">
            <w:pPr>
              <w:jc w:val="both"/>
              <w:rPr>
                <w:sz w:val="20"/>
                <w:szCs w:val="20"/>
              </w:rPr>
            </w:pPr>
          </w:p>
        </w:tc>
        <w:tc>
          <w:tcPr>
            <w:tcW w:w="3275" w:type="dxa"/>
            <w:gridSpan w:val="2"/>
            <w:vMerge/>
            <w:tcBorders>
              <w:right w:val="single" w:sz="8" w:space="0" w:color="auto"/>
            </w:tcBorders>
            <w:vAlign w:val="bottom"/>
          </w:tcPr>
          <w:p w:rsidR="00D447D8" w:rsidRPr="005C2E1A" w:rsidRDefault="00D447D8" w:rsidP="007B3F66">
            <w:pPr>
              <w:jc w:val="both"/>
              <w:rPr>
                <w:sz w:val="20"/>
                <w:szCs w:val="20"/>
              </w:rPr>
            </w:pPr>
          </w:p>
        </w:tc>
        <w:tc>
          <w:tcPr>
            <w:tcW w:w="900" w:type="dxa"/>
            <w:vMerge/>
            <w:tcBorders>
              <w:right w:val="single" w:sz="8" w:space="0" w:color="auto"/>
            </w:tcBorders>
            <w:vAlign w:val="bottom"/>
          </w:tcPr>
          <w:p w:rsidR="00D447D8" w:rsidRPr="005C2E1A" w:rsidRDefault="00D447D8" w:rsidP="007B3F66">
            <w:pPr>
              <w:jc w:val="both"/>
              <w:rPr>
                <w:sz w:val="20"/>
                <w:szCs w:val="20"/>
              </w:rPr>
            </w:pPr>
          </w:p>
        </w:tc>
        <w:tc>
          <w:tcPr>
            <w:tcW w:w="1140" w:type="dxa"/>
            <w:vMerge/>
            <w:tcBorders>
              <w:right w:val="single" w:sz="8" w:space="0" w:color="auto"/>
            </w:tcBorders>
            <w:vAlign w:val="bottom"/>
          </w:tcPr>
          <w:p w:rsidR="00D447D8" w:rsidRPr="005C2E1A" w:rsidRDefault="00D447D8" w:rsidP="007B3F66">
            <w:pPr>
              <w:jc w:val="both"/>
              <w:rPr>
                <w:sz w:val="20"/>
                <w:szCs w:val="20"/>
              </w:rPr>
            </w:pPr>
          </w:p>
        </w:tc>
        <w:tc>
          <w:tcPr>
            <w:tcW w:w="30" w:type="dxa"/>
            <w:vAlign w:val="bottom"/>
          </w:tcPr>
          <w:p w:rsidR="00D447D8" w:rsidRPr="005C2E1A" w:rsidRDefault="00D447D8" w:rsidP="007B3F66">
            <w:pPr>
              <w:jc w:val="both"/>
              <w:rPr>
                <w:sz w:val="20"/>
                <w:szCs w:val="20"/>
              </w:rPr>
            </w:pPr>
          </w:p>
        </w:tc>
      </w:tr>
      <w:tr w:rsidR="00D447D8" w:rsidRPr="005C2E1A" w:rsidTr="003E1DFB">
        <w:trPr>
          <w:trHeight w:val="144"/>
        </w:trPr>
        <w:tc>
          <w:tcPr>
            <w:tcW w:w="20" w:type="dxa"/>
            <w:shd w:val="clear" w:color="auto" w:fill="000000"/>
            <w:vAlign w:val="bottom"/>
          </w:tcPr>
          <w:p w:rsidR="00D447D8" w:rsidRPr="005C2E1A" w:rsidRDefault="00D447D8" w:rsidP="007B3F66">
            <w:pPr>
              <w:jc w:val="both"/>
              <w:rPr>
                <w:sz w:val="20"/>
                <w:szCs w:val="20"/>
              </w:rPr>
            </w:pPr>
          </w:p>
        </w:tc>
        <w:tc>
          <w:tcPr>
            <w:tcW w:w="260" w:type="dxa"/>
            <w:tcBorders>
              <w:right w:val="single" w:sz="8" w:space="0" w:color="auto"/>
            </w:tcBorders>
            <w:vAlign w:val="bottom"/>
          </w:tcPr>
          <w:p w:rsidR="00D447D8" w:rsidRPr="005C2E1A" w:rsidRDefault="00D447D8" w:rsidP="007B3F66">
            <w:pPr>
              <w:jc w:val="both"/>
              <w:rPr>
                <w:sz w:val="20"/>
                <w:szCs w:val="20"/>
              </w:rPr>
            </w:pPr>
          </w:p>
        </w:tc>
        <w:tc>
          <w:tcPr>
            <w:tcW w:w="800" w:type="dxa"/>
            <w:tcBorders>
              <w:right w:val="single" w:sz="8" w:space="0" w:color="auto"/>
            </w:tcBorders>
            <w:vAlign w:val="bottom"/>
          </w:tcPr>
          <w:p w:rsidR="00D447D8" w:rsidRPr="005C2E1A" w:rsidRDefault="00D447D8" w:rsidP="007B3F66">
            <w:pPr>
              <w:jc w:val="both"/>
              <w:rPr>
                <w:sz w:val="20"/>
                <w:szCs w:val="20"/>
              </w:rPr>
            </w:pPr>
          </w:p>
        </w:tc>
        <w:tc>
          <w:tcPr>
            <w:tcW w:w="1960" w:type="dxa"/>
            <w:vMerge/>
            <w:tcBorders>
              <w:right w:val="single" w:sz="8" w:space="0" w:color="auto"/>
            </w:tcBorders>
            <w:vAlign w:val="bottom"/>
          </w:tcPr>
          <w:p w:rsidR="00D447D8" w:rsidRPr="005C2E1A" w:rsidRDefault="00D447D8" w:rsidP="007B3F66">
            <w:pPr>
              <w:ind w:left="20"/>
              <w:jc w:val="both"/>
              <w:rPr>
                <w:sz w:val="20"/>
                <w:szCs w:val="20"/>
              </w:rPr>
            </w:pPr>
          </w:p>
        </w:tc>
        <w:tc>
          <w:tcPr>
            <w:tcW w:w="1180" w:type="dxa"/>
            <w:vMerge/>
            <w:tcBorders>
              <w:right w:val="single" w:sz="8" w:space="0" w:color="auto"/>
            </w:tcBorders>
            <w:vAlign w:val="bottom"/>
          </w:tcPr>
          <w:p w:rsidR="00D447D8" w:rsidRPr="005C2E1A" w:rsidRDefault="00D447D8" w:rsidP="007B3F66">
            <w:pPr>
              <w:jc w:val="both"/>
              <w:rPr>
                <w:sz w:val="20"/>
                <w:szCs w:val="20"/>
              </w:rPr>
            </w:pPr>
          </w:p>
        </w:tc>
        <w:tc>
          <w:tcPr>
            <w:tcW w:w="1025" w:type="dxa"/>
            <w:vMerge/>
            <w:tcBorders>
              <w:right w:val="single" w:sz="8" w:space="0" w:color="auto"/>
            </w:tcBorders>
            <w:vAlign w:val="bottom"/>
          </w:tcPr>
          <w:p w:rsidR="00D447D8" w:rsidRPr="005C2E1A" w:rsidRDefault="00D447D8" w:rsidP="007B3F66">
            <w:pPr>
              <w:jc w:val="both"/>
              <w:rPr>
                <w:sz w:val="20"/>
                <w:szCs w:val="20"/>
              </w:rPr>
            </w:pPr>
          </w:p>
        </w:tc>
        <w:tc>
          <w:tcPr>
            <w:tcW w:w="3275" w:type="dxa"/>
            <w:gridSpan w:val="2"/>
            <w:vMerge/>
            <w:tcBorders>
              <w:right w:val="single" w:sz="8" w:space="0" w:color="auto"/>
            </w:tcBorders>
            <w:vAlign w:val="bottom"/>
          </w:tcPr>
          <w:p w:rsidR="00D447D8" w:rsidRPr="005C2E1A" w:rsidRDefault="00D447D8" w:rsidP="007B3F66">
            <w:pPr>
              <w:jc w:val="both"/>
              <w:rPr>
                <w:sz w:val="20"/>
                <w:szCs w:val="20"/>
              </w:rPr>
            </w:pPr>
          </w:p>
        </w:tc>
        <w:tc>
          <w:tcPr>
            <w:tcW w:w="900" w:type="dxa"/>
            <w:vMerge/>
            <w:tcBorders>
              <w:right w:val="single" w:sz="8" w:space="0" w:color="auto"/>
            </w:tcBorders>
            <w:vAlign w:val="bottom"/>
          </w:tcPr>
          <w:p w:rsidR="00D447D8" w:rsidRPr="005C2E1A" w:rsidRDefault="00D447D8" w:rsidP="007B3F66">
            <w:pPr>
              <w:jc w:val="both"/>
              <w:rPr>
                <w:sz w:val="20"/>
                <w:szCs w:val="20"/>
              </w:rPr>
            </w:pPr>
          </w:p>
        </w:tc>
        <w:tc>
          <w:tcPr>
            <w:tcW w:w="1140" w:type="dxa"/>
            <w:vMerge/>
            <w:tcBorders>
              <w:right w:val="single" w:sz="8" w:space="0" w:color="auto"/>
            </w:tcBorders>
            <w:vAlign w:val="bottom"/>
          </w:tcPr>
          <w:p w:rsidR="00D447D8" w:rsidRPr="005C2E1A" w:rsidRDefault="00D447D8" w:rsidP="007B3F66">
            <w:pPr>
              <w:jc w:val="both"/>
              <w:rPr>
                <w:sz w:val="20"/>
                <w:szCs w:val="20"/>
              </w:rPr>
            </w:pPr>
          </w:p>
        </w:tc>
        <w:tc>
          <w:tcPr>
            <w:tcW w:w="30" w:type="dxa"/>
            <w:vAlign w:val="bottom"/>
          </w:tcPr>
          <w:p w:rsidR="00D447D8" w:rsidRPr="005C2E1A" w:rsidRDefault="00D447D8" w:rsidP="007B3F66">
            <w:pPr>
              <w:jc w:val="both"/>
              <w:rPr>
                <w:sz w:val="20"/>
                <w:szCs w:val="20"/>
              </w:rPr>
            </w:pPr>
          </w:p>
        </w:tc>
      </w:tr>
      <w:tr w:rsidR="00D447D8" w:rsidRPr="005C2E1A" w:rsidTr="003E1DFB">
        <w:trPr>
          <w:trHeight w:val="1175"/>
        </w:trPr>
        <w:tc>
          <w:tcPr>
            <w:tcW w:w="20" w:type="dxa"/>
            <w:tcBorders>
              <w:bottom w:val="single" w:sz="8" w:space="0" w:color="auto"/>
            </w:tcBorders>
            <w:shd w:val="clear" w:color="auto" w:fill="000000"/>
            <w:vAlign w:val="bottom"/>
          </w:tcPr>
          <w:p w:rsidR="00D447D8" w:rsidRPr="005C2E1A" w:rsidRDefault="00D447D8" w:rsidP="007B3F66">
            <w:pPr>
              <w:jc w:val="both"/>
              <w:rPr>
                <w:sz w:val="20"/>
                <w:szCs w:val="20"/>
              </w:rPr>
            </w:pPr>
          </w:p>
        </w:tc>
        <w:tc>
          <w:tcPr>
            <w:tcW w:w="260" w:type="dxa"/>
            <w:tcBorders>
              <w:right w:val="single" w:sz="8" w:space="0" w:color="auto"/>
            </w:tcBorders>
            <w:vAlign w:val="bottom"/>
          </w:tcPr>
          <w:p w:rsidR="00D447D8" w:rsidRPr="005C2E1A" w:rsidRDefault="00D447D8" w:rsidP="007B3F66">
            <w:pPr>
              <w:jc w:val="both"/>
              <w:rPr>
                <w:sz w:val="20"/>
                <w:szCs w:val="20"/>
              </w:rPr>
            </w:pPr>
          </w:p>
        </w:tc>
        <w:tc>
          <w:tcPr>
            <w:tcW w:w="800" w:type="dxa"/>
            <w:tcBorders>
              <w:right w:val="single" w:sz="8" w:space="0" w:color="auto"/>
            </w:tcBorders>
            <w:vAlign w:val="bottom"/>
          </w:tcPr>
          <w:p w:rsidR="00D447D8" w:rsidRPr="005C2E1A" w:rsidRDefault="00D447D8" w:rsidP="007B3F66">
            <w:pPr>
              <w:jc w:val="both"/>
              <w:rPr>
                <w:sz w:val="20"/>
                <w:szCs w:val="20"/>
              </w:rPr>
            </w:pPr>
          </w:p>
        </w:tc>
        <w:tc>
          <w:tcPr>
            <w:tcW w:w="1960" w:type="dxa"/>
            <w:vMerge/>
            <w:tcBorders>
              <w:bottom w:val="single" w:sz="8" w:space="0" w:color="auto"/>
              <w:right w:val="single" w:sz="8" w:space="0" w:color="auto"/>
            </w:tcBorders>
            <w:vAlign w:val="bottom"/>
          </w:tcPr>
          <w:p w:rsidR="00D447D8" w:rsidRPr="005C2E1A" w:rsidRDefault="00D447D8" w:rsidP="007B3F66">
            <w:pPr>
              <w:ind w:left="20"/>
              <w:jc w:val="both"/>
              <w:rPr>
                <w:sz w:val="20"/>
                <w:szCs w:val="20"/>
              </w:rPr>
            </w:pPr>
          </w:p>
        </w:tc>
        <w:tc>
          <w:tcPr>
            <w:tcW w:w="1180" w:type="dxa"/>
            <w:vMerge/>
            <w:tcBorders>
              <w:bottom w:val="single" w:sz="8" w:space="0" w:color="auto"/>
              <w:right w:val="single" w:sz="8" w:space="0" w:color="auto"/>
            </w:tcBorders>
            <w:vAlign w:val="bottom"/>
          </w:tcPr>
          <w:p w:rsidR="00D447D8" w:rsidRPr="005C2E1A" w:rsidRDefault="00D447D8" w:rsidP="007B3F66">
            <w:pPr>
              <w:jc w:val="both"/>
              <w:rPr>
                <w:sz w:val="20"/>
                <w:szCs w:val="20"/>
              </w:rPr>
            </w:pPr>
          </w:p>
        </w:tc>
        <w:tc>
          <w:tcPr>
            <w:tcW w:w="1025" w:type="dxa"/>
            <w:vMerge/>
            <w:tcBorders>
              <w:bottom w:val="single" w:sz="8" w:space="0" w:color="auto"/>
              <w:right w:val="single" w:sz="8" w:space="0" w:color="auto"/>
            </w:tcBorders>
            <w:vAlign w:val="bottom"/>
          </w:tcPr>
          <w:p w:rsidR="00D447D8" w:rsidRPr="005C2E1A" w:rsidRDefault="00D447D8" w:rsidP="007B3F66">
            <w:pPr>
              <w:jc w:val="both"/>
              <w:rPr>
                <w:sz w:val="20"/>
                <w:szCs w:val="20"/>
              </w:rPr>
            </w:pPr>
          </w:p>
        </w:tc>
        <w:tc>
          <w:tcPr>
            <w:tcW w:w="3275" w:type="dxa"/>
            <w:gridSpan w:val="2"/>
            <w:vMerge/>
            <w:tcBorders>
              <w:bottom w:val="single" w:sz="8" w:space="0" w:color="auto"/>
              <w:right w:val="single" w:sz="8" w:space="0" w:color="auto"/>
            </w:tcBorders>
            <w:vAlign w:val="bottom"/>
          </w:tcPr>
          <w:p w:rsidR="00D447D8" w:rsidRPr="005C2E1A" w:rsidRDefault="00D447D8" w:rsidP="007B3F66">
            <w:pPr>
              <w:jc w:val="both"/>
              <w:rPr>
                <w:sz w:val="20"/>
                <w:szCs w:val="20"/>
              </w:rPr>
            </w:pPr>
          </w:p>
        </w:tc>
        <w:tc>
          <w:tcPr>
            <w:tcW w:w="900" w:type="dxa"/>
            <w:vMerge/>
            <w:tcBorders>
              <w:left w:val="single" w:sz="8" w:space="0" w:color="auto"/>
              <w:bottom w:val="single" w:sz="8" w:space="0" w:color="auto"/>
              <w:right w:val="single" w:sz="8" w:space="0" w:color="auto"/>
            </w:tcBorders>
            <w:vAlign w:val="bottom"/>
          </w:tcPr>
          <w:p w:rsidR="00D447D8" w:rsidRPr="005C2E1A" w:rsidRDefault="00D447D8" w:rsidP="007B3F66">
            <w:pPr>
              <w:jc w:val="both"/>
              <w:rPr>
                <w:sz w:val="20"/>
                <w:szCs w:val="20"/>
              </w:rPr>
            </w:pPr>
          </w:p>
        </w:tc>
        <w:tc>
          <w:tcPr>
            <w:tcW w:w="1140" w:type="dxa"/>
            <w:vMerge/>
            <w:tcBorders>
              <w:bottom w:val="single" w:sz="8" w:space="0" w:color="auto"/>
              <w:right w:val="single" w:sz="8" w:space="0" w:color="auto"/>
            </w:tcBorders>
            <w:vAlign w:val="bottom"/>
          </w:tcPr>
          <w:p w:rsidR="00D447D8" w:rsidRPr="005C2E1A" w:rsidRDefault="00D447D8" w:rsidP="007B3F66">
            <w:pPr>
              <w:jc w:val="both"/>
              <w:rPr>
                <w:sz w:val="20"/>
                <w:szCs w:val="20"/>
              </w:rPr>
            </w:pPr>
          </w:p>
        </w:tc>
        <w:tc>
          <w:tcPr>
            <w:tcW w:w="30" w:type="dxa"/>
            <w:vAlign w:val="bottom"/>
          </w:tcPr>
          <w:p w:rsidR="00D447D8" w:rsidRPr="005C2E1A" w:rsidRDefault="00D447D8" w:rsidP="007B3F66">
            <w:pPr>
              <w:jc w:val="both"/>
              <w:rPr>
                <w:sz w:val="20"/>
                <w:szCs w:val="20"/>
              </w:rPr>
            </w:pPr>
          </w:p>
        </w:tc>
      </w:tr>
      <w:tr w:rsidR="004435C8" w:rsidRPr="005C2E1A" w:rsidTr="00AB320E">
        <w:trPr>
          <w:trHeight w:val="124"/>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Удостоверение беженца</w:t>
            </w:r>
          </w:p>
        </w:tc>
        <w:tc>
          <w:tcPr>
            <w:tcW w:w="1180" w:type="dxa"/>
            <w:vMerge w:val="restart"/>
            <w:tcBorders>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5C2E1A" w:rsidRDefault="004435C8" w:rsidP="007B3F66">
            <w:pPr>
              <w:ind w:left="20"/>
              <w:jc w:val="both"/>
              <w:rPr>
                <w:sz w:val="20"/>
                <w:szCs w:val="20"/>
              </w:rPr>
            </w:pPr>
          </w:p>
        </w:tc>
        <w:tc>
          <w:tcPr>
            <w:tcW w:w="1025"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нет</w:t>
            </w:r>
          </w:p>
        </w:tc>
        <w:tc>
          <w:tcPr>
            <w:tcW w:w="3275" w:type="dxa"/>
            <w:gridSpan w:val="2"/>
            <w:vMerge w:val="restart"/>
            <w:tcBorders>
              <w:right w:val="single" w:sz="8" w:space="0" w:color="auto"/>
            </w:tcBorders>
          </w:tcPr>
          <w:p w:rsidR="00917487" w:rsidRPr="00D51177" w:rsidRDefault="00917487" w:rsidP="007B3F66">
            <w:pPr>
              <w:jc w:val="both"/>
              <w:rPr>
                <w:sz w:val="20"/>
                <w:szCs w:val="20"/>
              </w:rPr>
            </w:pPr>
            <w:r>
              <w:rPr>
                <w:rFonts w:eastAsia="Calibri"/>
                <w:sz w:val="20"/>
                <w:szCs w:val="20"/>
              </w:rPr>
              <w:t xml:space="preserve">Бланки </w:t>
            </w:r>
            <w:r w:rsidRPr="00D83D6E">
              <w:rPr>
                <w:rFonts w:eastAsia="Calibri"/>
                <w:sz w:val="20"/>
                <w:szCs w:val="20"/>
              </w:rPr>
              <w:t>удостоверений изготавливаются по единому для</w:t>
            </w:r>
            <w:r>
              <w:rPr>
                <w:sz w:val="20"/>
                <w:szCs w:val="20"/>
              </w:rPr>
              <w:t xml:space="preserve"> </w:t>
            </w:r>
            <w:r w:rsidRPr="00D83D6E">
              <w:rPr>
                <w:rFonts w:eastAsia="Calibri"/>
                <w:sz w:val="20"/>
                <w:szCs w:val="20"/>
              </w:rPr>
              <w:t>всей Российской Федерации образцу. Записи в бланке</w:t>
            </w:r>
          </w:p>
          <w:p w:rsidR="00917487" w:rsidRPr="00D51177" w:rsidRDefault="00917487" w:rsidP="007B3F66">
            <w:pPr>
              <w:jc w:val="both"/>
              <w:rPr>
                <w:sz w:val="20"/>
                <w:szCs w:val="20"/>
              </w:rPr>
            </w:pPr>
            <w:r w:rsidRPr="00D83D6E">
              <w:rPr>
                <w:rFonts w:eastAsia="Calibri"/>
                <w:sz w:val="20"/>
                <w:szCs w:val="20"/>
              </w:rPr>
              <w:t>удостоверения производятся на русском языке с</w:t>
            </w:r>
            <w:r>
              <w:rPr>
                <w:sz w:val="20"/>
                <w:szCs w:val="20"/>
              </w:rPr>
              <w:t xml:space="preserve"> </w:t>
            </w:r>
            <w:r w:rsidRPr="00D83D6E">
              <w:rPr>
                <w:rFonts w:eastAsia="Calibri"/>
                <w:sz w:val="20"/>
                <w:szCs w:val="20"/>
              </w:rPr>
              <w:t>использованием специального принтера, а при его</w:t>
            </w:r>
            <w:r>
              <w:rPr>
                <w:sz w:val="20"/>
                <w:szCs w:val="20"/>
              </w:rPr>
              <w:t xml:space="preserve"> </w:t>
            </w:r>
            <w:r w:rsidRPr="00D83D6E">
              <w:rPr>
                <w:rFonts w:eastAsia="Calibri"/>
                <w:sz w:val="20"/>
                <w:szCs w:val="20"/>
              </w:rPr>
              <w:t>отсутствии - штемпельной крас</w:t>
            </w:r>
            <w:r>
              <w:rPr>
                <w:rFonts w:eastAsia="Calibri"/>
                <w:sz w:val="20"/>
                <w:szCs w:val="20"/>
              </w:rPr>
              <w:t xml:space="preserve">кой или черной </w:t>
            </w:r>
            <w:r w:rsidRPr="00D83D6E">
              <w:rPr>
                <w:rFonts w:eastAsia="Calibri"/>
                <w:sz w:val="20"/>
                <w:szCs w:val="20"/>
              </w:rPr>
              <w:t>пастой</w:t>
            </w:r>
            <w:r>
              <w:rPr>
                <w:rFonts w:eastAsia="Calibri"/>
                <w:sz w:val="20"/>
                <w:szCs w:val="20"/>
              </w:rPr>
              <w:t xml:space="preserve"> </w:t>
            </w:r>
            <w:r w:rsidRPr="00D83D6E">
              <w:rPr>
                <w:rFonts w:eastAsia="Calibri"/>
                <w:sz w:val="20"/>
                <w:szCs w:val="20"/>
              </w:rPr>
              <w:t>(чернилами).</w:t>
            </w:r>
            <w:r>
              <w:rPr>
                <w:rFonts w:eastAsia="Calibri"/>
                <w:sz w:val="20"/>
                <w:szCs w:val="20"/>
              </w:rPr>
              <w:t xml:space="preserve"> </w:t>
            </w:r>
            <w:r w:rsidRPr="00D83D6E">
              <w:rPr>
                <w:rFonts w:eastAsia="Calibri"/>
                <w:sz w:val="20"/>
                <w:szCs w:val="20"/>
              </w:rPr>
              <w:t xml:space="preserve">Удостоверение является недействительным </w:t>
            </w:r>
            <w:proofErr w:type="gramStart"/>
            <w:r w:rsidRPr="00D83D6E">
              <w:rPr>
                <w:rFonts w:eastAsia="Calibri"/>
                <w:sz w:val="20"/>
                <w:szCs w:val="20"/>
              </w:rPr>
              <w:t>в</w:t>
            </w:r>
            <w:proofErr w:type="gramEnd"/>
          </w:p>
          <w:p w:rsidR="00917487" w:rsidRPr="00D51177" w:rsidRDefault="00917487" w:rsidP="007B3F66">
            <w:pPr>
              <w:jc w:val="both"/>
              <w:rPr>
                <w:sz w:val="20"/>
                <w:szCs w:val="20"/>
              </w:rPr>
            </w:pPr>
            <w:proofErr w:type="gramStart"/>
            <w:r w:rsidRPr="00D83D6E">
              <w:rPr>
                <w:rFonts w:eastAsia="Calibri"/>
                <w:sz w:val="20"/>
                <w:szCs w:val="20"/>
              </w:rPr>
              <w:t>случае</w:t>
            </w:r>
            <w:proofErr w:type="gramEnd"/>
            <w:r w:rsidRPr="00D83D6E">
              <w:rPr>
                <w:rFonts w:eastAsia="Calibri"/>
                <w:sz w:val="20"/>
                <w:szCs w:val="20"/>
              </w:rPr>
              <w:t>:</w:t>
            </w:r>
          </w:p>
          <w:p w:rsidR="00917487" w:rsidRPr="00D51177" w:rsidRDefault="00917487" w:rsidP="007B3F66">
            <w:pPr>
              <w:jc w:val="both"/>
              <w:rPr>
                <w:sz w:val="20"/>
                <w:szCs w:val="20"/>
              </w:rPr>
            </w:pPr>
            <w:r w:rsidRPr="00D83D6E">
              <w:rPr>
                <w:rFonts w:eastAsia="Calibri"/>
                <w:sz w:val="20"/>
                <w:szCs w:val="20"/>
              </w:rPr>
              <w:t>а) наличия исправлений, подчисток;</w:t>
            </w:r>
          </w:p>
          <w:p w:rsidR="00917487" w:rsidRPr="00D51177" w:rsidRDefault="00917487" w:rsidP="007B3F66">
            <w:pPr>
              <w:jc w:val="both"/>
              <w:rPr>
                <w:sz w:val="20"/>
                <w:szCs w:val="20"/>
              </w:rPr>
            </w:pPr>
            <w:r w:rsidRPr="00D83D6E">
              <w:rPr>
                <w:rFonts w:eastAsia="Calibri"/>
                <w:sz w:val="20"/>
                <w:szCs w:val="20"/>
              </w:rPr>
              <w:t>б) отсутствия или переклейки фотографии владельца</w:t>
            </w:r>
          </w:p>
          <w:p w:rsidR="00917487" w:rsidRPr="00D51177" w:rsidRDefault="00917487" w:rsidP="007B3F66">
            <w:pPr>
              <w:jc w:val="both"/>
              <w:rPr>
                <w:sz w:val="20"/>
                <w:szCs w:val="20"/>
              </w:rPr>
            </w:pPr>
            <w:r w:rsidRPr="00D83D6E">
              <w:rPr>
                <w:rFonts w:eastAsia="Calibri"/>
                <w:sz w:val="20"/>
                <w:szCs w:val="20"/>
              </w:rPr>
              <w:t>удостоверения;</w:t>
            </w:r>
          </w:p>
          <w:p w:rsidR="00917487" w:rsidRPr="00D51177" w:rsidRDefault="00917487" w:rsidP="007B3F66">
            <w:pPr>
              <w:jc w:val="both"/>
              <w:rPr>
                <w:sz w:val="20"/>
                <w:szCs w:val="20"/>
              </w:rPr>
            </w:pPr>
            <w:r w:rsidRPr="00D83D6E">
              <w:rPr>
                <w:rFonts w:eastAsia="Calibri"/>
                <w:sz w:val="20"/>
                <w:szCs w:val="20"/>
              </w:rPr>
              <w:t>в) отсутствия записей о продлении срока действия</w:t>
            </w:r>
          </w:p>
          <w:p w:rsidR="00917487" w:rsidRPr="00D51177" w:rsidRDefault="00917487" w:rsidP="007B3F66">
            <w:pPr>
              <w:jc w:val="both"/>
              <w:rPr>
                <w:sz w:val="20"/>
                <w:szCs w:val="20"/>
              </w:rPr>
            </w:pPr>
            <w:r w:rsidRPr="00D83D6E">
              <w:rPr>
                <w:rFonts w:eastAsia="Calibri"/>
                <w:sz w:val="20"/>
                <w:szCs w:val="20"/>
              </w:rPr>
              <w:t>удостоверения при истечении срока его действия, печатей;</w:t>
            </w:r>
          </w:p>
          <w:p w:rsidR="00917487" w:rsidRPr="00D51177" w:rsidRDefault="00917487" w:rsidP="007B3F66">
            <w:pPr>
              <w:jc w:val="both"/>
              <w:rPr>
                <w:sz w:val="20"/>
                <w:szCs w:val="20"/>
              </w:rPr>
            </w:pPr>
            <w:r w:rsidRPr="00D83D6E">
              <w:rPr>
                <w:rFonts w:eastAsia="Calibri"/>
                <w:sz w:val="20"/>
                <w:szCs w:val="20"/>
              </w:rPr>
              <w:t>г) наличия отметок и записей, не предусмотренных</w:t>
            </w:r>
          </w:p>
          <w:p w:rsidR="00917487" w:rsidRPr="00D51177" w:rsidRDefault="00917487" w:rsidP="007B3F66">
            <w:pPr>
              <w:jc w:val="both"/>
              <w:rPr>
                <w:sz w:val="20"/>
                <w:szCs w:val="20"/>
              </w:rPr>
            </w:pPr>
            <w:r w:rsidRPr="00D83D6E">
              <w:rPr>
                <w:rFonts w:eastAsia="Calibri"/>
                <w:sz w:val="20"/>
                <w:szCs w:val="20"/>
              </w:rPr>
              <w:t>законодательство Р</w:t>
            </w:r>
            <w:r>
              <w:rPr>
                <w:rFonts w:eastAsia="Calibri"/>
                <w:sz w:val="20"/>
                <w:szCs w:val="20"/>
              </w:rPr>
              <w:t xml:space="preserve">оссийской </w:t>
            </w:r>
            <w:r w:rsidRPr="00D83D6E">
              <w:rPr>
                <w:rFonts w:eastAsia="Calibri"/>
                <w:sz w:val="20"/>
                <w:szCs w:val="20"/>
              </w:rPr>
              <w:t>Ф</w:t>
            </w:r>
            <w:r>
              <w:rPr>
                <w:rFonts w:eastAsia="Calibri"/>
                <w:sz w:val="20"/>
                <w:szCs w:val="20"/>
              </w:rPr>
              <w:t>едерации</w:t>
            </w:r>
            <w:r w:rsidRPr="00D83D6E">
              <w:rPr>
                <w:rFonts w:eastAsia="Calibri"/>
                <w:sz w:val="20"/>
                <w:szCs w:val="20"/>
              </w:rPr>
              <w:t>.</w:t>
            </w:r>
            <w:r>
              <w:rPr>
                <w:sz w:val="20"/>
                <w:szCs w:val="20"/>
              </w:rPr>
              <w:t xml:space="preserve"> </w:t>
            </w:r>
            <w:r w:rsidRPr="00D83D6E">
              <w:rPr>
                <w:rFonts w:eastAsia="Calibri"/>
                <w:sz w:val="20"/>
                <w:szCs w:val="20"/>
              </w:rPr>
              <w:t>Документ должен быть действителен на момент</w:t>
            </w:r>
          </w:p>
          <w:p w:rsidR="004435C8" w:rsidRPr="005C2E1A" w:rsidRDefault="00917487" w:rsidP="007B3F66">
            <w:pPr>
              <w:jc w:val="both"/>
              <w:rPr>
                <w:sz w:val="20"/>
                <w:szCs w:val="20"/>
              </w:rPr>
            </w:pPr>
            <w:r w:rsidRPr="00D83D6E">
              <w:rPr>
                <w:rFonts w:eastAsia="Calibri"/>
                <w:sz w:val="20"/>
                <w:szCs w:val="20"/>
              </w:rPr>
              <w:t>обращения за предоставлением услуги</w:t>
            </w: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58"/>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30"/>
        </w:trPr>
        <w:tc>
          <w:tcPr>
            <w:tcW w:w="20" w:type="dxa"/>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25" w:type="dxa"/>
            <w:vMerge/>
            <w:tcBorders>
              <w:right w:val="single" w:sz="8" w:space="0" w:color="auto"/>
            </w:tcBorders>
            <w:vAlign w:val="bottom"/>
          </w:tcPr>
          <w:p w:rsidR="004435C8" w:rsidRPr="005C2E1A" w:rsidRDefault="004435C8" w:rsidP="007B3F66">
            <w:pPr>
              <w:jc w:val="both"/>
              <w:rPr>
                <w:sz w:val="20"/>
                <w:szCs w:val="20"/>
              </w:rPr>
            </w:pPr>
          </w:p>
        </w:tc>
        <w:tc>
          <w:tcPr>
            <w:tcW w:w="3275" w:type="dxa"/>
            <w:gridSpan w:val="2"/>
            <w:vMerge/>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281"/>
        </w:trPr>
        <w:tc>
          <w:tcPr>
            <w:tcW w:w="20" w:type="dxa"/>
            <w:tcBorders>
              <w:bottom w:val="single" w:sz="8" w:space="0" w:color="auto"/>
            </w:tcBorders>
            <w:shd w:val="clear" w:color="auto" w:fill="000000"/>
            <w:vAlign w:val="bottom"/>
          </w:tcPr>
          <w:p w:rsidR="004435C8" w:rsidRPr="005C2E1A" w:rsidRDefault="004435C8" w:rsidP="007B3F66">
            <w:pPr>
              <w:jc w:val="both"/>
              <w:rPr>
                <w:sz w:val="20"/>
                <w:szCs w:val="20"/>
              </w:rPr>
            </w:pPr>
          </w:p>
        </w:tc>
        <w:tc>
          <w:tcPr>
            <w:tcW w:w="260" w:type="dxa"/>
            <w:tcBorders>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25"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917487" w:rsidRPr="005C2E1A" w:rsidTr="003E1DFB">
        <w:trPr>
          <w:trHeight w:val="124"/>
        </w:trPr>
        <w:tc>
          <w:tcPr>
            <w:tcW w:w="20" w:type="dxa"/>
            <w:shd w:val="clear" w:color="auto" w:fill="000000"/>
            <w:vAlign w:val="bottom"/>
          </w:tcPr>
          <w:p w:rsidR="00917487" w:rsidRPr="005C2E1A" w:rsidRDefault="00917487" w:rsidP="007B3F66">
            <w:pPr>
              <w:jc w:val="both"/>
              <w:rPr>
                <w:sz w:val="20"/>
                <w:szCs w:val="20"/>
              </w:rPr>
            </w:pPr>
          </w:p>
        </w:tc>
        <w:tc>
          <w:tcPr>
            <w:tcW w:w="260" w:type="dxa"/>
            <w:tcBorders>
              <w:right w:val="single" w:sz="8" w:space="0" w:color="auto"/>
            </w:tcBorders>
            <w:vAlign w:val="bottom"/>
          </w:tcPr>
          <w:p w:rsidR="00917487" w:rsidRPr="005C2E1A" w:rsidRDefault="00917487" w:rsidP="007B3F66">
            <w:pPr>
              <w:jc w:val="both"/>
              <w:rPr>
                <w:sz w:val="20"/>
                <w:szCs w:val="20"/>
              </w:rPr>
            </w:pPr>
          </w:p>
        </w:tc>
        <w:tc>
          <w:tcPr>
            <w:tcW w:w="800" w:type="dxa"/>
            <w:tcBorders>
              <w:right w:val="single" w:sz="8" w:space="0" w:color="auto"/>
            </w:tcBorders>
            <w:vAlign w:val="bottom"/>
          </w:tcPr>
          <w:p w:rsidR="00917487" w:rsidRPr="005C2E1A" w:rsidRDefault="00917487" w:rsidP="007B3F66">
            <w:pPr>
              <w:jc w:val="both"/>
              <w:rPr>
                <w:sz w:val="20"/>
                <w:szCs w:val="20"/>
              </w:rPr>
            </w:pPr>
          </w:p>
        </w:tc>
        <w:tc>
          <w:tcPr>
            <w:tcW w:w="1960" w:type="dxa"/>
            <w:vMerge w:val="restart"/>
            <w:tcBorders>
              <w:right w:val="single" w:sz="8" w:space="0" w:color="auto"/>
            </w:tcBorders>
          </w:tcPr>
          <w:p w:rsidR="00917487" w:rsidRPr="005C2E1A" w:rsidRDefault="00917487" w:rsidP="007B3F66">
            <w:pPr>
              <w:ind w:left="20"/>
              <w:jc w:val="both"/>
              <w:rPr>
                <w:sz w:val="20"/>
                <w:szCs w:val="20"/>
              </w:rPr>
            </w:pPr>
            <w:r w:rsidRPr="005C2E1A">
              <w:rPr>
                <w:rFonts w:eastAsia="Calibri"/>
                <w:sz w:val="20"/>
                <w:szCs w:val="20"/>
              </w:rPr>
              <w:t>Свидетельство о рассмотрении</w:t>
            </w:r>
          </w:p>
          <w:p w:rsidR="00917487" w:rsidRPr="005C2E1A" w:rsidRDefault="00917487" w:rsidP="007B3F66">
            <w:pPr>
              <w:ind w:left="20"/>
              <w:jc w:val="both"/>
              <w:rPr>
                <w:sz w:val="20"/>
                <w:szCs w:val="20"/>
              </w:rPr>
            </w:pPr>
            <w:r w:rsidRPr="005C2E1A">
              <w:rPr>
                <w:rFonts w:eastAsia="Calibri"/>
                <w:sz w:val="20"/>
                <w:szCs w:val="20"/>
              </w:rPr>
              <w:t xml:space="preserve">ходатайства о признании беженцем </w:t>
            </w:r>
            <w:proofErr w:type="gramStart"/>
            <w:r w:rsidRPr="005C2E1A">
              <w:rPr>
                <w:rFonts w:eastAsia="Calibri"/>
                <w:sz w:val="20"/>
                <w:szCs w:val="20"/>
              </w:rPr>
              <w:t>на</w:t>
            </w:r>
            <w:proofErr w:type="gramEnd"/>
          </w:p>
          <w:p w:rsidR="00917487" w:rsidRPr="005C2E1A" w:rsidRDefault="00917487" w:rsidP="007B3F66">
            <w:pPr>
              <w:ind w:left="20"/>
              <w:jc w:val="both"/>
              <w:rPr>
                <w:sz w:val="20"/>
                <w:szCs w:val="20"/>
              </w:rPr>
            </w:pPr>
            <w:r w:rsidRPr="005C2E1A">
              <w:rPr>
                <w:rFonts w:eastAsia="Calibri"/>
                <w:sz w:val="20"/>
                <w:szCs w:val="20"/>
              </w:rPr>
              <w:t>территории Российской Федерации</w:t>
            </w:r>
          </w:p>
        </w:tc>
        <w:tc>
          <w:tcPr>
            <w:tcW w:w="1180" w:type="dxa"/>
            <w:vMerge w:val="restart"/>
            <w:tcBorders>
              <w:right w:val="single" w:sz="8" w:space="0" w:color="auto"/>
            </w:tcBorders>
          </w:tcPr>
          <w:p w:rsidR="00917487" w:rsidRPr="00894763" w:rsidRDefault="00917487" w:rsidP="007B3F66">
            <w:pPr>
              <w:ind w:left="20"/>
              <w:jc w:val="both"/>
              <w:rPr>
                <w:sz w:val="20"/>
                <w:szCs w:val="20"/>
              </w:rPr>
            </w:pPr>
            <w:r w:rsidRPr="00894763">
              <w:rPr>
                <w:rFonts w:eastAsia="Calibri"/>
                <w:sz w:val="20"/>
                <w:szCs w:val="20"/>
              </w:rPr>
              <w:t>1 - подлинник</w:t>
            </w:r>
          </w:p>
          <w:p w:rsidR="00917487" w:rsidRPr="00894763" w:rsidRDefault="00917487" w:rsidP="007B3F66">
            <w:pPr>
              <w:ind w:left="20"/>
              <w:jc w:val="both"/>
              <w:rPr>
                <w:sz w:val="20"/>
                <w:szCs w:val="20"/>
              </w:rPr>
            </w:pPr>
            <w:proofErr w:type="gramStart"/>
            <w:r w:rsidRPr="00894763">
              <w:rPr>
                <w:rFonts w:eastAsia="Calibri"/>
                <w:sz w:val="20"/>
                <w:szCs w:val="20"/>
              </w:rPr>
              <w:t>(установление личности</w:t>
            </w:r>
            <w:proofErr w:type="gramEnd"/>
          </w:p>
          <w:p w:rsidR="00917487" w:rsidRDefault="00917487" w:rsidP="007B3F66">
            <w:pPr>
              <w:ind w:left="20"/>
              <w:jc w:val="both"/>
              <w:rPr>
                <w:rFonts w:eastAsia="Calibri"/>
                <w:sz w:val="20"/>
                <w:szCs w:val="20"/>
              </w:rPr>
            </w:pPr>
            <w:r w:rsidRPr="00894763">
              <w:rPr>
                <w:rFonts w:eastAsia="Calibri"/>
                <w:sz w:val="20"/>
                <w:szCs w:val="20"/>
              </w:rPr>
              <w:t>заявителя)</w:t>
            </w:r>
          </w:p>
          <w:p w:rsidR="00917487" w:rsidRPr="00566BC5" w:rsidRDefault="0091748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 xml:space="preserve">копия документа, удостоверяющего личность, направляется в орган ЗАГС по </w:t>
            </w:r>
            <w:r w:rsidRPr="00566BC5">
              <w:rPr>
                <w:rFonts w:eastAsia="Calibri"/>
                <w:sz w:val="20"/>
                <w:szCs w:val="20"/>
              </w:rPr>
              <w:lastRenderedPageBreak/>
              <w:t>месту предоставления государственной услуги</w:t>
            </w:r>
          </w:p>
          <w:p w:rsidR="00917487" w:rsidRPr="005C2E1A" w:rsidRDefault="00917487" w:rsidP="007B3F66">
            <w:pPr>
              <w:ind w:left="20"/>
              <w:jc w:val="both"/>
              <w:rPr>
                <w:sz w:val="20"/>
                <w:szCs w:val="20"/>
              </w:rPr>
            </w:pPr>
          </w:p>
        </w:tc>
        <w:tc>
          <w:tcPr>
            <w:tcW w:w="1025" w:type="dxa"/>
            <w:vMerge w:val="restart"/>
            <w:tcBorders>
              <w:right w:val="single" w:sz="8" w:space="0" w:color="auto"/>
            </w:tcBorders>
            <w:vAlign w:val="bottom"/>
          </w:tcPr>
          <w:p w:rsidR="00917487" w:rsidRDefault="00917487" w:rsidP="007B3F66">
            <w:pPr>
              <w:jc w:val="both"/>
              <w:rPr>
                <w:rFonts w:eastAsia="Calibri"/>
                <w:sz w:val="20"/>
                <w:szCs w:val="20"/>
              </w:rPr>
            </w:pPr>
            <w:r w:rsidRPr="005C2E1A">
              <w:rPr>
                <w:rFonts w:eastAsia="Calibri"/>
                <w:sz w:val="20"/>
                <w:szCs w:val="20"/>
              </w:rPr>
              <w:lastRenderedPageBreak/>
              <w:t>Нет</w:t>
            </w: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917487" w:rsidRDefault="00917487" w:rsidP="007B3F66">
            <w:pPr>
              <w:jc w:val="both"/>
              <w:rPr>
                <w:rFonts w:eastAsia="Calibri"/>
                <w:sz w:val="20"/>
                <w:szCs w:val="20"/>
              </w:rPr>
            </w:pPr>
          </w:p>
          <w:p w:rsidR="00E0645E" w:rsidRDefault="00E0645E" w:rsidP="007B3F66">
            <w:pPr>
              <w:jc w:val="both"/>
              <w:rPr>
                <w:rFonts w:eastAsia="Calibri"/>
                <w:sz w:val="20"/>
                <w:szCs w:val="20"/>
              </w:rPr>
            </w:pPr>
          </w:p>
          <w:p w:rsidR="002A6098" w:rsidRPr="005C2E1A" w:rsidRDefault="002A6098" w:rsidP="007B3F66">
            <w:pPr>
              <w:jc w:val="both"/>
              <w:rPr>
                <w:sz w:val="20"/>
                <w:szCs w:val="20"/>
              </w:rPr>
            </w:pPr>
          </w:p>
        </w:tc>
        <w:tc>
          <w:tcPr>
            <w:tcW w:w="3275" w:type="dxa"/>
            <w:gridSpan w:val="2"/>
            <w:vMerge w:val="restart"/>
            <w:tcBorders>
              <w:right w:val="single" w:sz="8" w:space="0" w:color="auto"/>
            </w:tcBorders>
          </w:tcPr>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lastRenderedPageBreak/>
              <w:t>На заднем форзаце бланка свидетельства:</w:t>
            </w:r>
          </w:p>
          <w:p w:rsidR="002A6098" w:rsidRPr="00342D67" w:rsidRDefault="002A6098" w:rsidP="007B3F66">
            <w:pPr>
              <w:autoSpaceDE w:val="0"/>
              <w:autoSpaceDN w:val="0"/>
              <w:adjustRightInd w:val="0"/>
              <w:ind w:firstLine="540"/>
              <w:jc w:val="both"/>
              <w:rPr>
                <w:color w:val="000000"/>
                <w:sz w:val="20"/>
                <w:szCs w:val="20"/>
              </w:rPr>
            </w:pPr>
            <w:proofErr w:type="gramStart"/>
            <w:r w:rsidRPr="00342D67">
              <w:rPr>
                <w:color w:val="000000"/>
                <w:sz w:val="20"/>
                <w:szCs w:val="20"/>
              </w:rPr>
              <w:t>под реквизитами "Фамилия", "Имя", "Отчество" проставляются фамилия, имя, отчество (при его наличии) лица, ходатайствующего о признании беженцем;</w:t>
            </w:r>
            <w:proofErr w:type="gramEnd"/>
          </w:p>
          <w:p w:rsidR="002A6098"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"Гражданство" указывается государство гражданской принадлежности лица, ходатайствующего о признании беженцем, </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При отсутствии гражданства производится запись "ЛБГ";</w:t>
            </w:r>
          </w:p>
          <w:p w:rsidR="002A6098" w:rsidRDefault="002A6098" w:rsidP="007B3F66">
            <w:pPr>
              <w:autoSpaceDE w:val="0"/>
              <w:autoSpaceDN w:val="0"/>
              <w:adjustRightInd w:val="0"/>
              <w:ind w:firstLine="540"/>
              <w:jc w:val="both"/>
              <w:rPr>
                <w:color w:val="000000"/>
                <w:sz w:val="20"/>
                <w:szCs w:val="20"/>
              </w:rPr>
            </w:pPr>
            <w:r w:rsidRPr="00342D67">
              <w:rPr>
                <w:color w:val="000000"/>
                <w:sz w:val="20"/>
                <w:szCs w:val="20"/>
              </w:rPr>
              <w:t>под реквизитом "Дата рождения" проставляются арабскими цифрами число, месяц и год рождения, например</w:t>
            </w:r>
            <w:r>
              <w:rPr>
                <w:color w:val="000000"/>
                <w:sz w:val="20"/>
                <w:szCs w:val="20"/>
              </w:rPr>
              <w:t xml:space="preserve">. </w:t>
            </w:r>
            <w:r w:rsidRPr="00342D67">
              <w:rPr>
                <w:color w:val="000000"/>
                <w:sz w:val="20"/>
                <w:szCs w:val="20"/>
              </w:rPr>
              <w:t xml:space="preserve">В случаях, когда дата и месяц рождения </w:t>
            </w:r>
            <w:r w:rsidRPr="00342D67">
              <w:rPr>
                <w:color w:val="000000"/>
                <w:sz w:val="20"/>
                <w:szCs w:val="20"/>
              </w:rPr>
              <w:lastRenderedPageBreak/>
              <w:t>неизвестны, отсутствующие данные заполняются символом "01</w:t>
            </w:r>
            <w:r>
              <w:rPr>
                <w:color w:val="000000"/>
                <w:sz w:val="20"/>
                <w:szCs w:val="20"/>
              </w:rPr>
              <w:t>»</w:t>
            </w:r>
          </w:p>
          <w:p w:rsidR="002A6098"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"Место рождения" указывается государство рождения лица, ходатайствующего о признании беженцем, </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под реквизитом "Пол" для женщин проставляется буква "Ж", для мужчин - "М";</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"Дата выдачи" проставляется арабскими цифрами дата выдачи свидетельства, </w:t>
            </w:r>
          </w:p>
          <w:p w:rsidR="002A6098"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под реквизитом "Действительно </w:t>
            </w:r>
            <w:proofErr w:type="gramStart"/>
            <w:r w:rsidRPr="00342D67">
              <w:rPr>
                <w:color w:val="000000"/>
                <w:sz w:val="20"/>
                <w:szCs w:val="20"/>
              </w:rPr>
              <w:t>до</w:t>
            </w:r>
            <w:proofErr w:type="gramEnd"/>
            <w:r w:rsidRPr="00342D67">
              <w:rPr>
                <w:color w:val="000000"/>
                <w:sz w:val="20"/>
                <w:szCs w:val="20"/>
              </w:rPr>
              <w:t xml:space="preserve">" проставляется </w:t>
            </w:r>
            <w:proofErr w:type="gramStart"/>
            <w:r w:rsidRPr="00342D67">
              <w:rPr>
                <w:color w:val="000000"/>
                <w:sz w:val="20"/>
                <w:szCs w:val="20"/>
              </w:rPr>
              <w:t>арабскими</w:t>
            </w:r>
            <w:proofErr w:type="gramEnd"/>
            <w:r w:rsidRPr="00342D67">
              <w:rPr>
                <w:color w:val="000000"/>
                <w:sz w:val="20"/>
                <w:szCs w:val="20"/>
              </w:rPr>
              <w:t xml:space="preserve"> цифрами дата окончания срока действия свидетельства, который соответствует сроку рассмотрения ходатайства о признании беженцем на территории Российской Федерации по существу, </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29" w:history="1">
              <w:r w:rsidRPr="00342D67">
                <w:rPr>
                  <w:color w:val="000000"/>
                  <w:sz w:val="20"/>
                  <w:szCs w:val="20"/>
                </w:rPr>
                <w:t>странице 8</w:t>
              </w:r>
            </w:hyperlink>
            <w:r w:rsidRPr="00342D67">
              <w:rPr>
                <w:color w:val="000000"/>
                <w:sz w:val="20"/>
                <w:szCs w:val="20"/>
              </w:rPr>
              <w:t xml:space="preserve"> бланка свидетельства проставляются:</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номер личного дела лица, ходатайствующего о признании беженцем;</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наименование территориального органа ФМС России, выдавшего свидетельство;</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подпись должностного лица территориального органа ФМС России, которая скрепляется печатью территориального органа ФМС России.</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30" w:history="1">
              <w:r w:rsidRPr="00342D67">
                <w:rPr>
                  <w:color w:val="000000"/>
                  <w:sz w:val="20"/>
                  <w:szCs w:val="20"/>
                </w:rPr>
                <w:t>странице 7</w:t>
              </w:r>
            </w:hyperlink>
            <w:r w:rsidRPr="00342D67">
              <w:rPr>
                <w:color w:val="000000"/>
                <w:sz w:val="20"/>
                <w:szCs w:val="20"/>
              </w:rPr>
              <w:t xml:space="preserve"> бланка свидетельства в таблицу "Дети" вносятся сведения о членах семьи лица, ходатайствующего о признании беженцем, указанных в </w:t>
            </w:r>
            <w:hyperlink w:anchor="Par11" w:history="1">
              <w:r w:rsidRPr="00342D67">
                <w:rPr>
                  <w:color w:val="000000"/>
                  <w:sz w:val="20"/>
                  <w:szCs w:val="20"/>
                </w:rPr>
                <w:t>пункте 2</w:t>
              </w:r>
            </w:hyperlink>
            <w:r w:rsidRPr="00342D67">
              <w:rPr>
                <w:color w:val="000000"/>
                <w:sz w:val="20"/>
                <w:szCs w:val="20"/>
              </w:rPr>
              <w:t xml:space="preserve"> настоящего Порядка. На свободной части страницы делается прочерк в виде буквы "Z".</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31" w:history="1">
              <w:r w:rsidRPr="00342D67">
                <w:rPr>
                  <w:color w:val="000000"/>
                  <w:sz w:val="20"/>
                  <w:szCs w:val="20"/>
                </w:rPr>
                <w:t>странице 6</w:t>
              </w:r>
            </w:hyperlink>
            <w:r w:rsidRPr="00342D67">
              <w:rPr>
                <w:color w:val="000000"/>
                <w:sz w:val="20"/>
                <w:szCs w:val="20"/>
              </w:rPr>
              <w:t xml:space="preserve"> бланка свидетельства вклеиваются фотографии членов семьи владельца свидетельства, указанных в </w:t>
            </w:r>
            <w:hyperlink w:anchor="Par11" w:history="1">
              <w:r w:rsidRPr="00342D67">
                <w:rPr>
                  <w:color w:val="000000"/>
                  <w:sz w:val="20"/>
                  <w:szCs w:val="20"/>
                </w:rPr>
                <w:t>пункте 2</w:t>
              </w:r>
            </w:hyperlink>
            <w:r w:rsidRPr="00342D67">
              <w:rPr>
                <w:color w:val="000000"/>
                <w:sz w:val="20"/>
                <w:szCs w:val="20"/>
              </w:rPr>
              <w:t xml:space="preserve"> настоящего Порядка.</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Фотографии скрепляются печатью территориального органа ФМС России, которая проставляется в правом нижнем углу фотографии.</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Если у лица, ходатайствующего о признании беженцем, более 3 детей, сведения о каждом последующем ребенке вносятся на </w:t>
            </w:r>
            <w:hyperlink r:id="rId32" w:history="1">
              <w:r w:rsidRPr="00342D67">
                <w:rPr>
                  <w:color w:val="000000"/>
                  <w:sz w:val="20"/>
                  <w:szCs w:val="20"/>
                </w:rPr>
                <w:t>страницу 5</w:t>
              </w:r>
            </w:hyperlink>
            <w:r w:rsidRPr="00342D67">
              <w:rPr>
                <w:color w:val="000000"/>
                <w:sz w:val="20"/>
                <w:szCs w:val="20"/>
              </w:rPr>
              <w:t xml:space="preserve">, где также вклеивается фотография ребенка, которая скрепляется печатью территориального органа ФМС России. В этом случае на </w:t>
            </w:r>
            <w:hyperlink r:id="rId33" w:history="1">
              <w:r w:rsidRPr="00342D67">
                <w:rPr>
                  <w:color w:val="000000"/>
                  <w:sz w:val="20"/>
                  <w:szCs w:val="20"/>
                </w:rPr>
                <w:t>странице 7</w:t>
              </w:r>
            </w:hyperlink>
            <w:r w:rsidRPr="00342D67">
              <w:rPr>
                <w:color w:val="000000"/>
                <w:sz w:val="20"/>
                <w:szCs w:val="20"/>
              </w:rPr>
              <w:t xml:space="preserve"> внизу производится отсылочная запись "См. стр. 5".</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34" w:history="1">
              <w:r w:rsidRPr="00342D67">
                <w:rPr>
                  <w:color w:val="000000"/>
                  <w:sz w:val="20"/>
                  <w:szCs w:val="20"/>
                </w:rPr>
                <w:t>странице 4</w:t>
              </w:r>
            </w:hyperlink>
            <w:r w:rsidRPr="00342D67">
              <w:rPr>
                <w:color w:val="000000"/>
                <w:sz w:val="20"/>
                <w:szCs w:val="20"/>
              </w:rPr>
              <w:t xml:space="preserve"> бланка свидетельства производятся отметки органов записи актов 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35" w:history="1">
              <w:r w:rsidRPr="00342D67">
                <w:rPr>
                  <w:color w:val="000000"/>
                  <w:sz w:val="20"/>
                  <w:szCs w:val="20"/>
                </w:rPr>
                <w:t>странице 3</w:t>
              </w:r>
            </w:hyperlink>
            <w:r w:rsidRPr="00342D67">
              <w:rPr>
                <w:color w:val="000000"/>
                <w:sz w:val="20"/>
                <w:szCs w:val="20"/>
              </w:rPr>
              <w:t xml:space="preserve"> бланка свидетельства проставляются </w:t>
            </w:r>
            <w:r w:rsidRPr="00342D67">
              <w:rPr>
                <w:color w:val="000000"/>
                <w:sz w:val="20"/>
                <w:szCs w:val="20"/>
              </w:rPr>
              <w:lastRenderedPageBreak/>
              <w:t>отметки о постановке лица, ходатайствующего о признании беженцем, на миграционный учет.</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На </w:t>
            </w:r>
            <w:hyperlink r:id="rId36" w:history="1">
              <w:r w:rsidRPr="00342D67">
                <w:rPr>
                  <w:color w:val="000000"/>
                  <w:sz w:val="20"/>
                  <w:szCs w:val="20"/>
                </w:rPr>
                <w:t>странице 2</w:t>
              </w:r>
            </w:hyperlink>
            <w:r w:rsidRPr="00342D67">
              <w:rPr>
                <w:color w:val="000000"/>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Свидетельство заполняется на русском языке без использования сокращений.</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В свидетельстве запрещается производить отметки и записи, не предусмотренные настоящим Порядком.</w:t>
            </w:r>
          </w:p>
          <w:p w:rsidR="002A6098" w:rsidRPr="00342D67" w:rsidRDefault="002A6098" w:rsidP="007B3F66">
            <w:pPr>
              <w:autoSpaceDE w:val="0"/>
              <w:autoSpaceDN w:val="0"/>
              <w:adjustRightInd w:val="0"/>
              <w:ind w:firstLine="540"/>
              <w:jc w:val="both"/>
              <w:rPr>
                <w:color w:val="000000"/>
                <w:sz w:val="20"/>
                <w:szCs w:val="20"/>
              </w:rPr>
            </w:pPr>
            <w:r w:rsidRPr="00342D67">
              <w:rPr>
                <w:color w:val="000000"/>
                <w:sz w:val="20"/>
                <w:szCs w:val="20"/>
              </w:rPr>
              <w:t xml:space="preserve">Свидетельство выдается лично в руки лицу, ходатайствующему о признании беженцем, которое расписывается на </w:t>
            </w:r>
            <w:hyperlink r:id="rId37" w:history="1">
              <w:r w:rsidRPr="00342D67">
                <w:rPr>
                  <w:color w:val="000000"/>
                  <w:sz w:val="20"/>
                  <w:szCs w:val="20"/>
                </w:rPr>
                <w:t>странице 8</w:t>
              </w:r>
            </w:hyperlink>
            <w:r w:rsidRPr="00342D67">
              <w:rPr>
                <w:color w:val="000000"/>
                <w:sz w:val="20"/>
                <w:szCs w:val="20"/>
              </w:rPr>
              <w:t xml:space="preserve"> свидетельства.</w:t>
            </w:r>
          </w:p>
          <w:p w:rsidR="002A6098" w:rsidRPr="00595DA1" w:rsidRDefault="002A6098" w:rsidP="007B3F66">
            <w:pPr>
              <w:autoSpaceDE w:val="0"/>
              <w:autoSpaceDN w:val="0"/>
              <w:adjustRightInd w:val="0"/>
              <w:ind w:firstLine="540"/>
              <w:jc w:val="both"/>
              <w:rPr>
                <w:sz w:val="20"/>
                <w:szCs w:val="20"/>
              </w:rPr>
            </w:pPr>
            <w:r w:rsidRPr="00595DA1">
              <w:rPr>
                <w:sz w:val="20"/>
                <w:szCs w:val="20"/>
              </w:rPr>
              <w:t>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2A6098" w:rsidRPr="00595DA1" w:rsidRDefault="002A6098" w:rsidP="007B3F66">
            <w:pPr>
              <w:autoSpaceDE w:val="0"/>
              <w:autoSpaceDN w:val="0"/>
              <w:adjustRightInd w:val="0"/>
              <w:ind w:firstLine="540"/>
              <w:jc w:val="both"/>
              <w:rPr>
                <w:color w:val="000000"/>
                <w:sz w:val="20"/>
                <w:szCs w:val="20"/>
              </w:rPr>
            </w:pPr>
            <w:r w:rsidRPr="00595DA1">
              <w:rPr>
                <w:color w:val="000000"/>
                <w:sz w:val="20"/>
                <w:szCs w:val="20"/>
              </w:rPr>
              <w:t xml:space="preserve">На </w:t>
            </w:r>
            <w:hyperlink r:id="rId38" w:history="1">
              <w:r w:rsidRPr="00595DA1">
                <w:rPr>
                  <w:color w:val="000000"/>
                  <w:sz w:val="20"/>
                  <w:szCs w:val="20"/>
                </w:rPr>
                <w:t>странице 3</w:t>
              </w:r>
            </w:hyperlink>
            <w:r w:rsidRPr="00595DA1">
              <w:rPr>
                <w:color w:val="000000"/>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2A6098" w:rsidRPr="00595DA1" w:rsidRDefault="002A6098" w:rsidP="007B3F66">
            <w:pPr>
              <w:autoSpaceDE w:val="0"/>
              <w:autoSpaceDN w:val="0"/>
              <w:adjustRightInd w:val="0"/>
              <w:ind w:firstLine="540"/>
              <w:jc w:val="both"/>
              <w:rPr>
                <w:color w:val="000000"/>
                <w:sz w:val="20"/>
                <w:szCs w:val="20"/>
              </w:rPr>
            </w:pPr>
            <w:r w:rsidRPr="00595DA1">
              <w:rPr>
                <w:color w:val="000000"/>
                <w:sz w:val="20"/>
                <w:szCs w:val="20"/>
              </w:rPr>
              <w:t xml:space="preserve">На </w:t>
            </w:r>
            <w:hyperlink r:id="rId39" w:history="1">
              <w:r w:rsidRPr="00595DA1">
                <w:rPr>
                  <w:color w:val="000000"/>
                  <w:sz w:val="20"/>
                  <w:szCs w:val="20"/>
                </w:rPr>
                <w:t>странице 2</w:t>
              </w:r>
            </w:hyperlink>
            <w:r w:rsidRPr="00595DA1">
              <w:rPr>
                <w:color w:val="000000"/>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2A6098" w:rsidRPr="00595DA1" w:rsidRDefault="002A6098" w:rsidP="007B3F66">
            <w:pPr>
              <w:autoSpaceDE w:val="0"/>
              <w:autoSpaceDN w:val="0"/>
              <w:adjustRightInd w:val="0"/>
              <w:ind w:firstLine="540"/>
              <w:jc w:val="both"/>
              <w:rPr>
                <w:color w:val="000000"/>
                <w:sz w:val="20"/>
                <w:szCs w:val="20"/>
              </w:rPr>
            </w:pPr>
            <w:r w:rsidRPr="00595DA1">
              <w:rPr>
                <w:color w:val="000000"/>
                <w:sz w:val="20"/>
                <w:szCs w:val="20"/>
              </w:rPr>
              <w:t>Свидетельство заполняется на русском языке без использования сокращений.</w:t>
            </w:r>
          </w:p>
          <w:p w:rsidR="002A6098" w:rsidRPr="00595DA1" w:rsidRDefault="002A6098" w:rsidP="007B3F66">
            <w:pPr>
              <w:autoSpaceDE w:val="0"/>
              <w:autoSpaceDN w:val="0"/>
              <w:adjustRightInd w:val="0"/>
              <w:ind w:firstLine="540"/>
              <w:jc w:val="both"/>
              <w:rPr>
                <w:color w:val="000000"/>
                <w:sz w:val="20"/>
                <w:szCs w:val="20"/>
              </w:rPr>
            </w:pPr>
            <w:r w:rsidRPr="00595DA1">
              <w:rPr>
                <w:color w:val="000000"/>
                <w:sz w:val="20"/>
                <w:szCs w:val="20"/>
              </w:rPr>
              <w:t>В свидетельстве запрещается производить отметки и записи, не предусмотренные настоящим Порядком.</w:t>
            </w:r>
          </w:p>
          <w:p w:rsidR="002A6098" w:rsidRPr="00595DA1" w:rsidRDefault="002A6098" w:rsidP="007B3F66">
            <w:pPr>
              <w:autoSpaceDE w:val="0"/>
              <w:autoSpaceDN w:val="0"/>
              <w:adjustRightInd w:val="0"/>
              <w:ind w:firstLine="540"/>
              <w:jc w:val="both"/>
              <w:rPr>
                <w:color w:val="000000"/>
                <w:sz w:val="20"/>
                <w:szCs w:val="20"/>
              </w:rPr>
            </w:pPr>
            <w:r w:rsidRPr="00595DA1">
              <w:rPr>
                <w:color w:val="000000"/>
                <w:sz w:val="20"/>
                <w:szCs w:val="20"/>
              </w:rPr>
              <w:t xml:space="preserve">Свидетельство выдается лично в руки лицу, ходатайствующему о признании беженцем, которое расписывается на </w:t>
            </w:r>
            <w:hyperlink r:id="rId40" w:history="1">
              <w:r w:rsidRPr="00595DA1">
                <w:rPr>
                  <w:color w:val="000000"/>
                  <w:sz w:val="20"/>
                  <w:szCs w:val="20"/>
                </w:rPr>
                <w:t>странице 8</w:t>
              </w:r>
            </w:hyperlink>
            <w:r w:rsidRPr="00595DA1">
              <w:rPr>
                <w:color w:val="000000"/>
                <w:sz w:val="20"/>
                <w:szCs w:val="20"/>
              </w:rPr>
              <w:t xml:space="preserve"> свидетельства.</w:t>
            </w:r>
          </w:p>
          <w:p w:rsidR="00917487" w:rsidRPr="007F61FD" w:rsidRDefault="00917487" w:rsidP="007B3F66">
            <w:pPr>
              <w:jc w:val="both"/>
              <w:rPr>
                <w:sz w:val="20"/>
                <w:szCs w:val="20"/>
              </w:rPr>
            </w:pPr>
          </w:p>
        </w:tc>
        <w:tc>
          <w:tcPr>
            <w:tcW w:w="900" w:type="dxa"/>
            <w:vMerge w:val="restart"/>
            <w:tcBorders>
              <w:right w:val="single" w:sz="8" w:space="0" w:color="auto"/>
            </w:tcBorders>
          </w:tcPr>
          <w:p w:rsidR="00917487" w:rsidRPr="005C2E1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917487" w:rsidRPr="005C2E1A" w:rsidRDefault="003054DC" w:rsidP="007B3F66">
            <w:pPr>
              <w:ind w:left="520"/>
              <w:jc w:val="both"/>
              <w:rPr>
                <w:sz w:val="20"/>
                <w:szCs w:val="20"/>
              </w:rPr>
            </w:pPr>
            <w:r>
              <w:rPr>
                <w:rFonts w:eastAsia="Calibri"/>
                <w:sz w:val="20"/>
                <w:szCs w:val="20"/>
              </w:rPr>
              <w:t>-</w:t>
            </w:r>
          </w:p>
        </w:tc>
        <w:tc>
          <w:tcPr>
            <w:tcW w:w="30" w:type="dxa"/>
            <w:vAlign w:val="bottom"/>
          </w:tcPr>
          <w:p w:rsidR="00917487" w:rsidRPr="005C2E1A" w:rsidRDefault="00917487" w:rsidP="007B3F66">
            <w:pPr>
              <w:jc w:val="both"/>
              <w:rPr>
                <w:sz w:val="20"/>
                <w:szCs w:val="20"/>
              </w:rPr>
            </w:pPr>
          </w:p>
        </w:tc>
      </w:tr>
      <w:tr w:rsidR="00917487" w:rsidRPr="005C2E1A" w:rsidTr="00AB320E">
        <w:trPr>
          <w:trHeight w:val="144"/>
        </w:trPr>
        <w:tc>
          <w:tcPr>
            <w:tcW w:w="20" w:type="dxa"/>
            <w:shd w:val="clear" w:color="auto" w:fill="000000"/>
            <w:vAlign w:val="bottom"/>
          </w:tcPr>
          <w:p w:rsidR="00917487" w:rsidRPr="005C2E1A" w:rsidRDefault="00917487" w:rsidP="007B3F66">
            <w:pPr>
              <w:jc w:val="both"/>
              <w:rPr>
                <w:sz w:val="20"/>
                <w:szCs w:val="20"/>
              </w:rPr>
            </w:pPr>
          </w:p>
        </w:tc>
        <w:tc>
          <w:tcPr>
            <w:tcW w:w="260" w:type="dxa"/>
            <w:tcBorders>
              <w:right w:val="single" w:sz="8" w:space="0" w:color="auto"/>
            </w:tcBorders>
            <w:vAlign w:val="bottom"/>
          </w:tcPr>
          <w:p w:rsidR="00917487" w:rsidRPr="005C2E1A" w:rsidRDefault="00917487" w:rsidP="007B3F66">
            <w:pPr>
              <w:jc w:val="both"/>
              <w:rPr>
                <w:sz w:val="20"/>
                <w:szCs w:val="20"/>
              </w:rPr>
            </w:pPr>
          </w:p>
        </w:tc>
        <w:tc>
          <w:tcPr>
            <w:tcW w:w="800" w:type="dxa"/>
            <w:tcBorders>
              <w:right w:val="single" w:sz="8" w:space="0" w:color="auto"/>
            </w:tcBorders>
            <w:vAlign w:val="bottom"/>
          </w:tcPr>
          <w:p w:rsidR="00917487" w:rsidRPr="005C2E1A" w:rsidRDefault="00917487" w:rsidP="007B3F66">
            <w:pPr>
              <w:jc w:val="both"/>
              <w:rPr>
                <w:sz w:val="20"/>
                <w:szCs w:val="20"/>
              </w:rPr>
            </w:pPr>
          </w:p>
        </w:tc>
        <w:tc>
          <w:tcPr>
            <w:tcW w:w="1960" w:type="dxa"/>
            <w:vMerge/>
            <w:tcBorders>
              <w:right w:val="single" w:sz="8" w:space="0" w:color="auto"/>
            </w:tcBorders>
            <w:vAlign w:val="bottom"/>
          </w:tcPr>
          <w:p w:rsidR="00917487" w:rsidRPr="005C2E1A" w:rsidRDefault="00917487" w:rsidP="007B3F66">
            <w:pPr>
              <w:ind w:left="20"/>
              <w:jc w:val="both"/>
              <w:rPr>
                <w:sz w:val="20"/>
                <w:szCs w:val="20"/>
              </w:rPr>
            </w:pPr>
          </w:p>
        </w:tc>
        <w:tc>
          <w:tcPr>
            <w:tcW w:w="1180" w:type="dxa"/>
            <w:vMerge/>
            <w:tcBorders>
              <w:right w:val="single" w:sz="8" w:space="0" w:color="auto"/>
            </w:tcBorders>
            <w:vAlign w:val="bottom"/>
          </w:tcPr>
          <w:p w:rsidR="00917487" w:rsidRPr="005C2E1A" w:rsidRDefault="00917487" w:rsidP="007B3F66">
            <w:pPr>
              <w:ind w:left="20"/>
              <w:jc w:val="both"/>
              <w:rPr>
                <w:sz w:val="20"/>
                <w:szCs w:val="20"/>
              </w:rPr>
            </w:pPr>
          </w:p>
        </w:tc>
        <w:tc>
          <w:tcPr>
            <w:tcW w:w="1025" w:type="dxa"/>
            <w:vMerge/>
            <w:tcBorders>
              <w:right w:val="single" w:sz="8" w:space="0" w:color="auto"/>
            </w:tcBorders>
            <w:vAlign w:val="bottom"/>
          </w:tcPr>
          <w:p w:rsidR="00917487" w:rsidRPr="005C2E1A" w:rsidRDefault="00917487" w:rsidP="007B3F66">
            <w:pPr>
              <w:jc w:val="both"/>
              <w:rPr>
                <w:sz w:val="20"/>
                <w:szCs w:val="20"/>
              </w:rPr>
            </w:pPr>
          </w:p>
        </w:tc>
        <w:tc>
          <w:tcPr>
            <w:tcW w:w="3275" w:type="dxa"/>
            <w:gridSpan w:val="2"/>
            <w:vMerge/>
            <w:tcBorders>
              <w:right w:val="single" w:sz="8" w:space="0" w:color="auto"/>
            </w:tcBorders>
          </w:tcPr>
          <w:p w:rsidR="00917487" w:rsidRPr="007F61FD" w:rsidRDefault="00917487" w:rsidP="007B3F66">
            <w:pPr>
              <w:jc w:val="both"/>
              <w:rPr>
                <w:sz w:val="20"/>
                <w:szCs w:val="20"/>
              </w:rPr>
            </w:pPr>
          </w:p>
        </w:tc>
        <w:tc>
          <w:tcPr>
            <w:tcW w:w="900" w:type="dxa"/>
            <w:vMerge/>
            <w:tcBorders>
              <w:right w:val="single" w:sz="8" w:space="0" w:color="auto"/>
            </w:tcBorders>
            <w:vAlign w:val="bottom"/>
          </w:tcPr>
          <w:p w:rsidR="00917487" w:rsidRPr="005C2E1A" w:rsidRDefault="00917487" w:rsidP="007B3F66">
            <w:pPr>
              <w:ind w:left="400"/>
              <w:jc w:val="both"/>
              <w:rPr>
                <w:sz w:val="20"/>
                <w:szCs w:val="20"/>
              </w:rPr>
            </w:pPr>
          </w:p>
        </w:tc>
        <w:tc>
          <w:tcPr>
            <w:tcW w:w="1140" w:type="dxa"/>
            <w:vMerge/>
            <w:tcBorders>
              <w:right w:val="single" w:sz="8" w:space="0" w:color="auto"/>
            </w:tcBorders>
            <w:vAlign w:val="bottom"/>
          </w:tcPr>
          <w:p w:rsidR="00917487" w:rsidRPr="005C2E1A" w:rsidRDefault="00917487" w:rsidP="007B3F66">
            <w:pPr>
              <w:ind w:left="520"/>
              <w:jc w:val="both"/>
              <w:rPr>
                <w:sz w:val="20"/>
                <w:szCs w:val="20"/>
              </w:rPr>
            </w:pPr>
          </w:p>
        </w:tc>
        <w:tc>
          <w:tcPr>
            <w:tcW w:w="30" w:type="dxa"/>
            <w:vAlign w:val="bottom"/>
          </w:tcPr>
          <w:p w:rsidR="00917487" w:rsidRPr="005C2E1A" w:rsidRDefault="00917487" w:rsidP="007B3F66">
            <w:pPr>
              <w:jc w:val="both"/>
              <w:rPr>
                <w:sz w:val="20"/>
                <w:szCs w:val="20"/>
              </w:rPr>
            </w:pPr>
          </w:p>
        </w:tc>
      </w:tr>
      <w:tr w:rsidR="00917487" w:rsidRPr="005C2E1A" w:rsidTr="00AB320E">
        <w:trPr>
          <w:trHeight w:val="144"/>
        </w:trPr>
        <w:tc>
          <w:tcPr>
            <w:tcW w:w="20" w:type="dxa"/>
            <w:shd w:val="clear" w:color="auto" w:fill="000000"/>
            <w:vAlign w:val="bottom"/>
          </w:tcPr>
          <w:p w:rsidR="00917487" w:rsidRPr="005C2E1A" w:rsidRDefault="00917487" w:rsidP="007B3F66">
            <w:pPr>
              <w:jc w:val="both"/>
              <w:rPr>
                <w:sz w:val="20"/>
                <w:szCs w:val="20"/>
              </w:rPr>
            </w:pPr>
          </w:p>
        </w:tc>
        <w:tc>
          <w:tcPr>
            <w:tcW w:w="260" w:type="dxa"/>
            <w:tcBorders>
              <w:right w:val="single" w:sz="8" w:space="0" w:color="auto"/>
            </w:tcBorders>
            <w:vAlign w:val="bottom"/>
          </w:tcPr>
          <w:p w:rsidR="00917487" w:rsidRPr="005C2E1A" w:rsidRDefault="00917487" w:rsidP="007B3F66">
            <w:pPr>
              <w:jc w:val="both"/>
              <w:rPr>
                <w:sz w:val="20"/>
                <w:szCs w:val="20"/>
              </w:rPr>
            </w:pPr>
          </w:p>
        </w:tc>
        <w:tc>
          <w:tcPr>
            <w:tcW w:w="800" w:type="dxa"/>
            <w:tcBorders>
              <w:right w:val="single" w:sz="8" w:space="0" w:color="auto"/>
            </w:tcBorders>
            <w:vAlign w:val="bottom"/>
          </w:tcPr>
          <w:p w:rsidR="00917487" w:rsidRPr="005C2E1A" w:rsidRDefault="00917487" w:rsidP="007B3F66">
            <w:pPr>
              <w:jc w:val="both"/>
              <w:rPr>
                <w:sz w:val="20"/>
                <w:szCs w:val="20"/>
              </w:rPr>
            </w:pPr>
          </w:p>
        </w:tc>
        <w:tc>
          <w:tcPr>
            <w:tcW w:w="1960" w:type="dxa"/>
            <w:vMerge/>
            <w:tcBorders>
              <w:right w:val="single" w:sz="8" w:space="0" w:color="auto"/>
            </w:tcBorders>
            <w:vAlign w:val="bottom"/>
          </w:tcPr>
          <w:p w:rsidR="00917487" w:rsidRPr="005C2E1A" w:rsidRDefault="00917487" w:rsidP="007B3F66">
            <w:pPr>
              <w:ind w:left="20"/>
              <w:jc w:val="both"/>
              <w:rPr>
                <w:sz w:val="20"/>
                <w:szCs w:val="20"/>
              </w:rPr>
            </w:pPr>
          </w:p>
        </w:tc>
        <w:tc>
          <w:tcPr>
            <w:tcW w:w="1180" w:type="dxa"/>
            <w:vMerge/>
            <w:tcBorders>
              <w:right w:val="single" w:sz="8" w:space="0" w:color="auto"/>
            </w:tcBorders>
            <w:vAlign w:val="bottom"/>
          </w:tcPr>
          <w:p w:rsidR="00917487" w:rsidRPr="005C2E1A" w:rsidRDefault="00917487" w:rsidP="007B3F66">
            <w:pPr>
              <w:ind w:left="20"/>
              <w:jc w:val="both"/>
              <w:rPr>
                <w:sz w:val="20"/>
                <w:szCs w:val="20"/>
              </w:rPr>
            </w:pPr>
          </w:p>
        </w:tc>
        <w:tc>
          <w:tcPr>
            <w:tcW w:w="1025" w:type="dxa"/>
            <w:vMerge/>
            <w:tcBorders>
              <w:right w:val="single" w:sz="8" w:space="0" w:color="auto"/>
            </w:tcBorders>
            <w:vAlign w:val="bottom"/>
          </w:tcPr>
          <w:p w:rsidR="00917487" w:rsidRPr="005C2E1A" w:rsidRDefault="00917487" w:rsidP="007B3F66">
            <w:pPr>
              <w:jc w:val="both"/>
              <w:rPr>
                <w:sz w:val="20"/>
                <w:szCs w:val="20"/>
              </w:rPr>
            </w:pPr>
          </w:p>
        </w:tc>
        <w:tc>
          <w:tcPr>
            <w:tcW w:w="3275" w:type="dxa"/>
            <w:gridSpan w:val="2"/>
            <w:vMerge/>
            <w:tcBorders>
              <w:right w:val="single" w:sz="8" w:space="0" w:color="auto"/>
            </w:tcBorders>
            <w:vAlign w:val="bottom"/>
          </w:tcPr>
          <w:p w:rsidR="00917487" w:rsidRPr="005C2E1A" w:rsidRDefault="00917487" w:rsidP="007B3F66">
            <w:pPr>
              <w:jc w:val="both"/>
              <w:rPr>
                <w:sz w:val="20"/>
                <w:szCs w:val="20"/>
              </w:rPr>
            </w:pPr>
          </w:p>
        </w:tc>
        <w:tc>
          <w:tcPr>
            <w:tcW w:w="900" w:type="dxa"/>
            <w:vMerge/>
            <w:tcBorders>
              <w:right w:val="single" w:sz="8" w:space="0" w:color="auto"/>
            </w:tcBorders>
            <w:vAlign w:val="bottom"/>
          </w:tcPr>
          <w:p w:rsidR="00917487" w:rsidRPr="005C2E1A" w:rsidRDefault="00917487" w:rsidP="007B3F66">
            <w:pPr>
              <w:ind w:left="400"/>
              <w:jc w:val="both"/>
              <w:rPr>
                <w:sz w:val="20"/>
                <w:szCs w:val="20"/>
              </w:rPr>
            </w:pPr>
          </w:p>
        </w:tc>
        <w:tc>
          <w:tcPr>
            <w:tcW w:w="1140" w:type="dxa"/>
            <w:vMerge/>
            <w:tcBorders>
              <w:right w:val="single" w:sz="8" w:space="0" w:color="auto"/>
            </w:tcBorders>
            <w:vAlign w:val="bottom"/>
          </w:tcPr>
          <w:p w:rsidR="00917487" w:rsidRPr="005C2E1A" w:rsidRDefault="00917487" w:rsidP="007B3F66">
            <w:pPr>
              <w:ind w:left="520"/>
              <w:jc w:val="both"/>
              <w:rPr>
                <w:sz w:val="20"/>
                <w:szCs w:val="20"/>
              </w:rPr>
            </w:pPr>
          </w:p>
        </w:tc>
        <w:tc>
          <w:tcPr>
            <w:tcW w:w="30" w:type="dxa"/>
            <w:vAlign w:val="bottom"/>
          </w:tcPr>
          <w:p w:rsidR="00917487" w:rsidRPr="005C2E1A" w:rsidRDefault="00917487" w:rsidP="007B3F66">
            <w:pPr>
              <w:jc w:val="both"/>
              <w:rPr>
                <w:sz w:val="20"/>
                <w:szCs w:val="20"/>
              </w:rPr>
            </w:pPr>
          </w:p>
        </w:tc>
      </w:tr>
      <w:tr w:rsidR="00917487" w:rsidRPr="005C2E1A" w:rsidTr="00AB320E">
        <w:trPr>
          <w:trHeight w:val="144"/>
        </w:trPr>
        <w:tc>
          <w:tcPr>
            <w:tcW w:w="20" w:type="dxa"/>
            <w:shd w:val="clear" w:color="auto" w:fill="000000"/>
            <w:vAlign w:val="bottom"/>
          </w:tcPr>
          <w:p w:rsidR="00917487" w:rsidRPr="005C2E1A" w:rsidRDefault="00917487" w:rsidP="007B3F66">
            <w:pPr>
              <w:jc w:val="both"/>
              <w:rPr>
                <w:sz w:val="20"/>
                <w:szCs w:val="20"/>
              </w:rPr>
            </w:pPr>
          </w:p>
        </w:tc>
        <w:tc>
          <w:tcPr>
            <w:tcW w:w="260" w:type="dxa"/>
            <w:tcBorders>
              <w:right w:val="single" w:sz="8" w:space="0" w:color="auto"/>
            </w:tcBorders>
            <w:vAlign w:val="bottom"/>
          </w:tcPr>
          <w:p w:rsidR="00917487" w:rsidRPr="005C2E1A" w:rsidRDefault="00917487" w:rsidP="007B3F66">
            <w:pPr>
              <w:jc w:val="both"/>
              <w:rPr>
                <w:sz w:val="20"/>
                <w:szCs w:val="20"/>
              </w:rPr>
            </w:pPr>
          </w:p>
        </w:tc>
        <w:tc>
          <w:tcPr>
            <w:tcW w:w="800" w:type="dxa"/>
            <w:tcBorders>
              <w:right w:val="single" w:sz="8" w:space="0" w:color="auto"/>
            </w:tcBorders>
            <w:vAlign w:val="bottom"/>
          </w:tcPr>
          <w:p w:rsidR="00917487" w:rsidRPr="005C2E1A" w:rsidRDefault="00917487" w:rsidP="007B3F66">
            <w:pPr>
              <w:jc w:val="both"/>
              <w:rPr>
                <w:sz w:val="20"/>
                <w:szCs w:val="20"/>
              </w:rPr>
            </w:pPr>
          </w:p>
        </w:tc>
        <w:tc>
          <w:tcPr>
            <w:tcW w:w="1960" w:type="dxa"/>
            <w:vMerge/>
            <w:tcBorders>
              <w:right w:val="single" w:sz="8" w:space="0" w:color="auto"/>
            </w:tcBorders>
            <w:vAlign w:val="bottom"/>
          </w:tcPr>
          <w:p w:rsidR="00917487" w:rsidRPr="005C2E1A" w:rsidRDefault="00917487" w:rsidP="007B3F66">
            <w:pPr>
              <w:jc w:val="both"/>
              <w:rPr>
                <w:sz w:val="20"/>
                <w:szCs w:val="20"/>
              </w:rPr>
            </w:pPr>
          </w:p>
        </w:tc>
        <w:tc>
          <w:tcPr>
            <w:tcW w:w="1180" w:type="dxa"/>
            <w:vMerge/>
            <w:tcBorders>
              <w:right w:val="single" w:sz="8" w:space="0" w:color="auto"/>
            </w:tcBorders>
            <w:vAlign w:val="bottom"/>
          </w:tcPr>
          <w:p w:rsidR="00917487" w:rsidRPr="005C2E1A" w:rsidRDefault="00917487" w:rsidP="007B3F66">
            <w:pPr>
              <w:jc w:val="both"/>
              <w:rPr>
                <w:sz w:val="20"/>
                <w:szCs w:val="20"/>
              </w:rPr>
            </w:pPr>
          </w:p>
        </w:tc>
        <w:tc>
          <w:tcPr>
            <w:tcW w:w="1025" w:type="dxa"/>
            <w:vMerge/>
            <w:tcBorders>
              <w:right w:val="single" w:sz="8" w:space="0" w:color="auto"/>
            </w:tcBorders>
            <w:vAlign w:val="bottom"/>
          </w:tcPr>
          <w:p w:rsidR="00917487" w:rsidRPr="005C2E1A" w:rsidRDefault="00917487" w:rsidP="007B3F66">
            <w:pPr>
              <w:jc w:val="both"/>
              <w:rPr>
                <w:sz w:val="20"/>
                <w:szCs w:val="20"/>
              </w:rPr>
            </w:pPr>
          </w:p>
        </w:tc>
        <w:tc>
          <w:tcPr>
            <w:tcW w:w="3275" w:type="dxa"/>
            <w:gridSpan w:val="2"/>
            <w:vMerge/>
            <w:tcBorders>
              <w:right w:val="single" w:sz="8" w:space="0" w:color="auto"/>
            </w:tcBorders>
            <w:vAlign w:val="bottom"/>
          </w:tcPr>
          <w:p w:rsidR="00917487" w:rsidRPr="005C2E1A" w:rsidRDefault="00917487" w:rsidP="007B3F66">
            <w:pPr>
              <w:jc w:val="both"/>
              <w:rPr>
                <w:sz w:val="20"/>
                <w:szCs w:val="20"/>
              </w:rPr>
            </w:pPr>
          </w:p>
        </w:tc>
        <w:tc>
          <w:tcPr>
            <w:tcW w:w="900" w:type="dxa"/>
            <w:vMerge/>
            <w:tcBorders>
              <w:right w:val="single" w:sz="8" w:space="0" w:color="auto"/>
            </w:tcBorders>
            <w:vAlign w:val="bottom"/>
          </w:tcPr>
          <w:p w:rsidR="00917487" w:rsidRPr="005C2E1A" w:rsidRDefault="00917487" w:rsidP="007B3F66">
            <w:pPr>
              <w:jc w:val="both"/>
              <w:rPr>
                <w:sz w:val="20"/>
                <w:szCs w:val="20"/>
              </w:rPr>
            </w:pPr>
          </w:p>
        </w:tc>
        <w:tc>
          <w:tcPr>
            <w:tcW w:w="1140" w:type="dxa"/>
            <w:vMerge/>
            <w:tcBorders>
              <w:right w:val="single" w:sz="8" w:space="0" w:color="auto"/>
            </w:tcBorders>
            <w:vAlign w:val="bottom"/>
          </w:tcPr>
          <w:p w:rsidR="00917487" w:rsidRPr="005C2E1A" w:rsidRDefault="00917487" w:rsidP="007B3F66">
            <w:pPr>
              <w:jc w:val="both"/>
              <w:rPr>
                <w:sz w:val="20"/>
                <w:szCs w:val="20"/>
              </w:rPr>
            </w:pPr>
          </w:p>
        </w:tc>
        <w:tc>
          <w:tcPr>
            <w:tcW w:w="30" w:type="dxa"/>
            <w:vAlign w:val="bottom"/>
          </w:tcPr>
          <w:p w:rsidR="00917487" w:rsidRPr="005C2E1A" w:rsidRDefault="00917487" w:rsidP="007B3F66">
            <w:pPr>
              <w:jc w:val="both"/>
              <w:rPr>
                <w:sz w:val="20"/>
                <w:szCs w:val="20"/>
              </w:rPr>
            </w:pPr>
          </w:p>
        </w:tc>
      </w:tr>
      <w:tr w:rsidR="00917487" w:rsidRPr="005C2E1A" w:rsidTr="003E1DFB">
        <w:trPr>
          <w:trHeight w:val="142"/>
        </w:trPr>
        <w:tc>
          <w:tcPr>
            <w:tcW w:w="20" w:type="dxa"/>
            <w:tcBorders>
              <w:bottom w:val="single" w:sz="8" w:space="0" w:color="auto"/>
            </w:tcBorders>
            <w:shd w:val="clear" w:color="auto" w:fill="000000"/>
            <w:vAlign w:val="bottom"/>
          </w:tcPr>
          <w:p w:rsidR="00917487" w:rsidRPr="005C2E1A" w:rsidRDefault="00917487" w:rsidP="007B3F66">
            <w:pPr>
              <w:jc w:val="both"/>
              <w:rPr>
                <w:sz w:val="20"/>
                <w:szCs w:val="20"/>
              </w:rPr>
            </w:pPr>
          </w:p>
        </w:tc>
        <w:tc>
          <w:tcPr>
            <w:tcW w:w="260" w:type="dxa"/>
            <w:tcBorders>
              <w:right w:val="single" w:sz="8" w:space="0" w:color="auto"/>
            </w:tcBorders>
            <w:vAlign w:val="bottom"/>
          </w:tcPr>
          <w:p w:rsidR="00917487" w:rsidRPr="005C2E1A" w:rsidRDefault="00917487" w:rsidP="007B3F66">
            <w:pPr>
              <w:jc w:val="both"/>
              <w:rPr>
                <w:sz w:val="20"/>
                <w:szCs w:val="20"/>
              </w:rPr>
            </w:pPr>
          </w:p>
        </w:tc>
        <w:tc>
          <w:tcPr>
            <w:tcW w:w="800" w:type="dxa"/>
            <w:tcBorders>
              <w:right w:val="single" w:sz="8" w:space="0" w:color="auto"/>
            </w:tcBorders>
            <w:vAlign w:val="bottom"/>
          </w:tcPr>
          <w:p w:rsidR="00917487" w:rsidRPr="005C2E1A" w:rsidRDefault="00917487" w:rsidP="007B3F66">
            <w:pPr>
              <w:jc w:val="both"/>
              <w:rPr>
                <w:sz w:val="20"/>
                <w:szCs w:val="20"/>
              </w:rPr>
            </w:pPr>
          </w:p>
        </w:tc>
        <w:tc>
          <w:tcPr>
            <w:tcW w:w="1960" w:type="dxa"/>
            <w:vMerge/>
            <w:tcBorders>
              <w:bottom w:val="single" w:sz="8" w:space="0" w:color="auto"/>
              <w:right w:val="single" w:sz="8" w:space="0" w:color="auto"/>
            </w:tcBorders>
            <w:vAlign w:val="bottom"/>
          </w:tcPr>
          <w:p w:rsidR="00917487" w:rsidRPr="005C2E1A" w:rsidRDefault="00917487" w:rsidP="007B3F66">
            <w:pPr>
              <w:jc w:val="both"/>
              <w:rPr>
                <w:sz w:val="20"/>
                <w:szCs w:val="20"/>
              </w:rPr>
            </w:pPr>
          </w:p>
        </w:tc>
        <w:tc>
          <w:tcPr>
            <w:tcW w:w="1180" w:type="dxa"/>
            <w:vMerge/>
            <w:tcBorders>
              <w:bottom w:val="single" w:sz="8" w:space="0" w:color="auto"/>
              <w:right w:val="single" w:sz="8" w:space="0" w:color="auto"/>
            </w:tcBorders>
            <w:vAlign w:val="bottom"/>
          </w:tcPr>
          <w:p w:rsidR="00917487" w:rsidRPr="005C2E1A" w:rsidRDefault="00917487" w:rsidP="007B3F66">
            <w:pPr>
              <w:jc w:val="both"/>
              <w:rPr>
                <w:sz w:val="20"/>
                <w:szCs w:val="20"/>
              </w:rPr>
            </w:pPr>
          </w:p>
        </w:tc>
        <w:tc>
          <w:tcPr>
            <w:tcW w:w="1025" w:type="dxa"/>
            <w:vMerge/>
            <w:tcBorders>
              <w:bottom w:val="single" w:sz="8" w:space="0" w:color="auto"/>
              <w:right w:val="single" w:sz="8" w:space="0" w:color="auto"/>
            </w:tcBorders>
            <w:vAlign w:val="bottom"/>
          </w:tcPr>
          <w:p w:rsidR="00917487" w:rsidRPr="005C2E1A" w:rsidRDefault="00917487" w:rsidP="007B3F66">
            <w:pPr>
              <w:jc w:val="both"/>
              <w:rPr>
                <w:sz w:val="20"/>
                <w:szCs w:val="20"/>
              </w:rPr>
            </w:pPr>
          </w:p>
        </w:tc>
        <w:tc>
          <w:tcPr>
            <w:tcW w:w="3275" w:type="dxa"/>
            <w:gridSpan w:val="2"/>
            <w:vMerge/>
            <w:tcBorders>
              <w:bottom w:val="single" w:sz="8" w:space="0" w:color="auto"/>
              <w:right w:val="single" w:sz="8" w:space="0" w:color="auto"/>
            </w:tcBorders>
            <w:vAlign w:val="bottom"/>
          </w:tcPr>
          <w:p w:rsidR="00917487" w:rsidRPr="005C2E1A" w:rsidRDefault="00917487" w:rsidP="007B3F66">
            <w:pPr>
              <w:jc w:val="both"/>
              <w:rPr>
                <w:sz w:val="20"/>
                <w:szCs w:val="20"/>
              </w:rPr>
            </w:pPr>
          </w:p>
        </w:tc>
        <w:tc>
          <w:tcPr>
            <w:tcW w:w="900" w:type="dxa"/>
            <w:vMerge/>
            <w:tcBorders>
              <w:left w:val="single" w:sz="8" w:space="0" w:color="auto"/>
              <w:bottom w:val="single" w:sz="8" w:space="0" w:color="auto"/>
              <w:right w:val="single" w:sz="8" w:space="0" w:color="auto"/>
            </w:tcBorders>
            <w:vAlign w:val="bottom"/>
          </w:tcPr>
          <w:p w:rsidR="00917487" w:rsidRPr="005C2E1A" w:rsidRDefault="00917487" w:rsidP="007B3F66">
            <w:pPr>
              <w:jc w:val="both"/>
              <w:rPr>
                <w:sz w:val="20"/>
                <w:szCs w:val="20"/>
              </w:rPr>
            </w:pPr>
          </w:p>
        </w:tc>
        <w:tc>
          <w:tcPr>
            <w:tcW w:w="1140" w:type="dxa"/>
            <w:vMerge/>
            <w:tcBorders>
              <w:bottom w:val="single" w:sz="8" w:space="0" w:color="auto"/>
              <w:right w:val="single" w:sz="8" w:space="0" w:color="auto"/>
            </w:tcBorders>
            <w:vAlign w:val="bottom"/>
          </w:tcPr>
          <w:p w:rsidR="00917487" w:rsidRPr="005C2E1A" w:rsidRDefault="00917487" w:rsidP="007B3F66">
            <w:pPr>
              <w:jc w:val="both"/>
              <w:rPr>
                <w:sz w:val="20"/>
                <w:szCs w:val="20"/>
              </w:rPr>
            </w:pPr>
          </w:p>
        </w:tc>
        <w:tc>
          <w:tcPr>
            <w:tcW w:w="30" w:type="dxa"/>
            <w:vAlign w:val="bottom"/>
          </w:tcPr>
          <w:p w:rsidR="00917487" w:rsidRPr="005C2E1A" w:rsidRDefault="00917487"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val="restart"/>
            <w:tcBorders>
              <w:top w:val="single" w:sz="8" w:space="0" w:color="auto"/>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Свидетельство о предоставлении</w:t>
            </w:r>
          </w:p>
          <w:p w:rsidR="004435C8" w:rsidRPr="005C2E1A" w:rsidRDefault="004435C8" w:rsidP="007B3F66">
            <w:pPr>
              <w:ind w:left="20"/>
              <w:jc w:val="both"/>
              <w:rPr>
                <w:sz w:val="20"/>
                <w:szCs w:val="20"/>
              </w:rPr>
            </w:pPr>
            <w:r w:rsidRPr="005C2E1A">
              <w:rPr>
                <w:rFonts w:eastAsia="Calibri"/>
                <w:sz w:val="20"/>
                <w:szCs w:val="20"/>
              </w:rPr>
              <w:t xml:space="preserve">временного убежища </w:t>
            </w:r>
            <w:r w:rsidRPr="005C2E1A">
              <w:rPr>
                <w:rFonts w:eastAsia="Calibri"/>
                <w:sz w:val="20"/>
                <w:szCs w:val="20"/>
              </w:rPr>
              <w:lastRenderedPageBreak/>
              <w:t>на территории</w:t>
            </w:r>
          </w:p>
          <w:p w:rsidR="004435C8" w:rsidRPr="005C2E1A" w:rsidRDefault="004435C8" w:rsidP="007B3F66">
            <w:pPr>
              <w:ind w:left="20"/>
              <w:jc w:val="both"/>
              <w:rPr>
                <w:sz w:val="20"/>
                <w:szCs w:val="20"/>
              </w:rPr>
            </w:pPr>
            <w:r w:rsidRPr="005C2E1A">
              <w:rPr>
                <w:rFonts w:eastAsia="Calibri"/>
                <w:sz w:val="20"/>
                <w:szCs w:val="20"/>
              </w:rPr>
              <w:t>Российской Федерации</w:t>
            </w:r>
          </w:p>
        </w:tc>
        <w:tc>
          <w:tcPr>
            <w:tcW w:w="1180" w:type="dxa"/>
            <w:vMerge w:val="restart"/>
            <w:tcBorders>
              <w:top w:val="single" w:sz="8" w:space="0" w:color="auto"/>
              <w:right w:val="single" w:sz="8" w:space="0" w:color="auto"/>
            </w:tcBorders>
          </w:tcPr>
          <w:p w:rsidR="009F56D7" w:rsidRPr="00894763" w:rsidRDefault="009F56D7" w:rsidP="007B3F66">
            <w:pPr>
              <w:ind w:left="20"/>
              <w:jc w:val="both"/>
              <w:rPr>
                <w:sz w:val="20"/>
                <w:szCs w:val="20"/>
              </w:rPr>
            </w:pPr>
            <w:r w:rsidRPr="00894763">
              <w:rPr>
                <w:rFonts w:eastAsia="Calibri"/>
                <w:sz w:val="20"/>
                <w:szCs w:val="20"/>
              </w:rPr>
              <w:lastRenderedPageBreak/>
              <w:t>1 - подлинник</w:t>
            </w:r>
          </w:p>
          <w:p w:rsidR="009F56D7" w:rsidRPr="00894763" w:rsidRDefault="009F56D7" w:rsidP="007B3F66">
            <w:pPr>
              <w:ind w:left="20"/>
              <w:jc w:val="both"/>
              <w:rPr>
                <w:sz w:val="20"/>
                <w:szCs w:val="20"/>
              </w:rPr>
            </w:pPr>
            <w:proofErr w:type="gramStart"/>
            <w:r w:rsidRPr="00894763">
              <w:rPr>
                <w:rFonts w:eastAsia="Calibri"/>
                <w:sz w:val="20"/>
                <w:szCs w:val="20"/>
              </w:rPr>
              <w:t>(установлени</w:t>
            </w:r>
            <w:r w:rsidRPr="00894763">
              <w:rPr>
                <w:rFonts w:eastAsia="Calibri"/>
                <w:sz w:val="20"/>
                <w:szCs w:val="20"/>
              </w:rPr>
              <w:lastRenderedPageBreak/>
              <w:t>е личности</w:t>
            </w:r>
            <w:proofErr w:type="gramEnd"/>
          </w:p>
          <w:p w:rsidR="009F56D7" w:rsidRDefault="009F56D7" w:rsidP="007B3F66">
            <w:pPr>
              <w:ind w:left="20"/>
              <w:jc w:val="both"/>
              <w:rPr>
                <w:rFonts w:eastAsia="Calibri"/>
                <w:sz w:val="20"/>
                <w:szCs w:val="20"/>
              </w:rPr>
            </w:pPr>
            <w:r w:rsidRPr="00894763">
              <w:rPr>
                <w:rFonts w:eastAsia="Calibri"/>
                <w:sz w:val="20"/>
                <w:szCs w:val="20"/>
              </w:rPr>
              <w:t>заявителя)</w:t>
            </w:r>
          </w:p>
          <w:p w:rsidR="009F56D7" w:rsidRPr="00566BC5" w:rsidRDefault="009F56D7"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4435C8" w:rsidRPr="005C2E1A" w:rsidRDefault="004435C8" w:rsidP="007B3F66">
            <w:pPr>
              <w:ind w:left="20"/>
              <w:jc w:val="both"/>
              <w:rPr>
                <w:sz w:val="20"/>
                <w:szCs w:val="20"/>
              </w:rPr>
            </w:pPr>
          </w:p>
        </w:tc>
        <w:tc>
          <w:tcPr>
            <w:tcW w:w="1040" w:type="dxa"/>
            <w:gridSpan w:val="2"/>
            <w:vMerge w:val="restart"/>
            <w:tcBorders>
              <w:top w:val="single" w:sz="8" w:space="0" w:color="auto"/>
              <w:right w:val="single" w:sz="8" w:space="0" w:color="auto"/>
            </w:tcBorders>
          </w:tcPr>
          <w:p w:rsidR="004435C8" w:rsidRPr="005C2E1A" w:rsidRDefault="004435C8" w:rsidP="007B3F66">
            <w:pPr>
              <w:jc w:val="both"/>
              <w:rPr>
                <w:sz w:val="20"/>
                <w:szCs w:val="20"/>
              </w:rPr>
            </w:pPr>
            <w:r w:rsidRPr="005C2E1A">
              <w:rPr>
                <w:rFonts w:eastAsia="Calibri"/>
                <w:sz w:val="20"/>
                <w:szCs w:val="20"/>
              </w:rPr>
              <w:lastRenderedPageBreak/>
              <w:t>нет</w:t>
            </w:r>
          </w:p>
        </w:tc>
        <w:tc>
          <w:tcPr>
            <w:tcW w:w="3260" w:type="dxa"/>
            <w:vMerge w:val="restart"/>
            <w:tcBorders>
              <w:top w:val="single" w:sz="8" w:space="0" w:color="auto"/>
              <w:right w:val="single" w:sz="8" w:space="0" w:color="auto"/>
            </w:tcBorders>
          </w:tcPr>
          <w:p w:rsidR="002A6098" w:rsidRPr="00D51177" w:rsidRDefault="002A6098" w:rsidP="007B3F66">
            <w:pPr>
              <w:jc w:val="both"/>
              <w:rPr>
                <w:sz w:val="20"/>
                <w:szCs w:val="20"/>
              </w:rPr>
            </w:pPr>
            <w:r>
              <w:rPr>
                <w:rFonts w:eastAsia="Calibri"/>
                <w:sz w:val="20"/>
                <w:szCs w:val="20"/>
              </w:rPr>
              <w:t xml:space="preserve">Бланки </w:t>
            </w:r>
            <w:r w:rsidRPr="00D83D6E">
              <w:rPr>
                <w:rFonts w:eastAsia="Calibri"/>
                <w:sz w:val="20"/>
                <w:szCs w:val="20"/>
              </w:rPr>
              <w:t>удостоверений изготавливаются по единому для</w:t>
            </w:r>
            <w:r>
              <w:rPr>
                <w:sz w:val="20"/>
                <w:szCs w:val="20"/>
              </w:rPr>
              <w:t xml:space="preserve"> </w:t>
            </w:r>
            <w:r w:rsidRPr="00D83D6E">
              <w:rPr>
                <w:rFonts w:eastAsia="Calibri"/>
                <w:sz w:val="20"/>
                <w:szCs w:val="20"/>
              </w:rPr>
              <w:t xml:space="preserve">всей Российской Федерации образцу. </w:t>
            </w:r>
            <w:r w:rsidRPr="00D83D6E">
              <w:rPr>
                <w:rFonts w:eastAsia="Calibri"/>
                <w:sz w:val="20"/>
                <w:szCs w:val="20"/>
              </w:rPr>
              <w:lastRenderedPageBreak/>
              <w:t>Записи в бланке</w:t>
            </w:r>
          </w:p>
          <w:p w:rsidR="002A6098" w:rsidRPr="00D51177" w:rsidRDefault="002A6098" w:rsidP="007B3F66">
            <w:pPr>
              <w:jc w:val="both"/>
              <w:rPr>
                <w:sz w:val="20"/>
                <w:szCs w:val="20"/>
              </w:rPr>
            </w:pPr>
            <w:r w:rsidRPr="00D83D6E">
              <w:rPr>
                <w:rFonts w:eastAsia="Calibri"/>
                <w:sz w:val="20"/>
                <w:szCs w:val="20"/>
              </w:rPr>
              <w:t>удостоверения производятся на русском языке с</w:t>
            </w:r>
            <w:r>
              <w:rPr>
                <w:sz w:val="20"/>
                <w:szCs w:val="20"/>
              </w:rPr>
              <w:t xml:space="preserve"> </w:t>
            </w:r>
            <w:r w:rsidRPr="00D83D6E">
              <w:rPr>
                <w:rFonts w:eastAsia="Calibri"/>
                <w:sz w:val="20"/>
                <w:szCs w:val="20"/>
              </w:rPr>
              <w:t>использованием специального принтера, а при его</w:t>
            </w:r>
            <w:r>
              <w:rPr>
                <w:sz w:val="20"/>
                <w:szCs w:val="20"/>
              </w:rPr>
              <w:t xml:space="preserve"> </w:t>
            </w:r>
            <w:r w:rsidRPr="00D83D6E">
              <w:rPr>
                <w:rFonts w:eastAsia="Calibri"/>
                <w:sz w:val="20"/>
                <w:szCs w:val="20"/>
              </w:rPr>
              <w:t>отсутствии - штемпельной крас</w:t>
            </w:r>
            <w:r>
              <w:rPr>
                <w:rFonts w:eastAsia="Calibri"/>
                <w:sz w:val="20"/>
                <w:szCs w:val="20"/>
              </w:rPr>
              <w:t xml:space="preserve">кой или черной </w:t>
            </w:r>
            <w:r w:rsidRPr="00D83D6E">
              <w:rPr>
                <w:rFonts w:eastAsia="Calibri"/>
                <w:sz w:val="20"/>
                <w:szCs w:val="20"/>
              </w:rPr>
              <w:t>пастой</w:t>
            </w:r>
            <w:r>
              <w:rPr>
                <w:rFonts w:eastAsia="Calibri"/>
                <w:sz w:val="20"/>
                <w:szCs w:val="20"/>
              </w:rPr>
              <w:t xml:space="preserve"> </w:t>
            </w:r>
            <w:r w:rsidRPr="00D83D6E">
              <w:rPr>
                <w:rFonts w:eastAsia="Calibri"/>
                <w:sz w:val="20"/>
                <w:szCs w:val="20"/>
              </w:rPr>
              <w:t>(чернилами).</w:t>
            </w:r>
            <w:r>
              <w:rPr>
                <w:rFonts w:eastAsia="Calibri"/>
                <w:sz w:val="20"/>
                <w:szCs w:val="20"/>
              </w:rPr>
              <w:t xml:space="preserve"> </w:t>
            </w:r>
            <w:r w:rsidRPr="00D83D6E">
              <w:rPr>
                <w:rFonts w:eastAsia="Calibri"/>
                <w:sz w:val="20"/>
                <w:szCs w:val="20"/>
              </w:rPr>
              <w:t xml:space="preserve">Удостоверение является недействительным </w:t>
            </w:r>
            <w:proofErr w:type="gramStart"/>
            <w:r w:rsidRPr="00D83D6E">
              <w:rPr>
                <w:rFonts w:eastAsia="Calibri"/>
                <w:sz w:val="20"/>
                <w:szCs w:val="20"/>
              </w:rPr>
              <w:t>в</w:t>
            </w:r>
            <w:proofErr w:type="gramEnd"/>
          </w:p>
          <w:p w:rsidR="002A6098" w:rsidRPr="00D51177" w:rsidRDefault="002A6098" w:rsidP="007B3F66">
            <w:pPr>
              <w:jc w:val="both"/>
              <w:rPr>
                <w:sz w:val="20"/>
                <w:szCs w:val="20"/>
              </w:rPr>
            </w:pPr>
            <w:proofErr w:type="gramStart"/>
            <w:r w:rsidRPr="00D83D6E">
              <w:rPr>
                <w:rFonts w:eastAsia="Calibri"/>
                <w:sz w:val="20"/>
                <w:szCs w:val="20"/>
              </w:rPr>
              <w:t>случае</w:t>
            </w:r>
            <w:proofErr w:type="gramEnd"/>
            <w:r w:rsidRPr="00D83D6E">
              <w:rPr>
                <w:rFonts w:eastAsia="Calibri"/>
                <w:sz w:val="20"/>
                <w:szCs w:val="20"/>
              </w:rPr>
              <w:t>:</w:t>
            </w:r>
          </w:p>
          <w:p w:rsidR="002A6098" w:rsidRPr="00D51177" w:rsidRDefault="002A6098" w:rsidP="007B3F66">
            <w:pPr>
              <w:jc w:val="both"/>
              <w:rPr>
                <w:sz w:val="20"/>
                <w:szCs w:val="20"/>
              </w:rPr>
            </w:pPr>
            <w:r w:rsidRPr="00D83D6E">
              <w:rPr>
                <w:rFonts w:eastAsia="Calibri"/>
                <w:sz w:val="20"/>
                <w:szCs w:val="20"/>
              </w:rPr>
              <w:t>а) наличия исправлений, подчисток;</w:t>
            </w:r>
          </w:p>
          <w:p w:rsidR="002A6098" w:rsidRPr="00D51177" w:rsidRDefault="002A6098" w:rsidP="007B3F66">
            <w:pPr>
              <w:jc w:val="both"/>
              <w:rPr>
                <w:sz w:val="20"/>
                <w:szCs w:val="20"/>
              </w:rPr>
            </w:pPr>
            <w:r w:rsidRPr="00D83D6E">
              <w:rPr>
                <w:rFonts w:eastAsia="Calibri"/>
                <w:sz w:val="20"/>
                <w:szCs w:val="20"/>
              </w:rPr>
              <w:t>б) отсутствия или переклейки фотографии владельца</w:t>
            </w:r>
          </w:p>
          <w:p w:rsidR="002A6098" w:rsidRPr="00D51177" w:rsidRDefault="002A6098" w:rsidP="007B3F66">
            <w:pPr>
              <w:jc w:val="both"/>
              <w:rPr>
                <w:sz w:val="20"/>
                <w:szCs w:val="20"/>
              </w:rPr>
            </w:pPr>
            <w:r w:rsidRPr="00D83D6E">
              <w:rPr>
                <w:rFonts w:eastAsia="Calibri"/>
                <w:sz w:val="20"/>
                <w:szCs w:val="20"/>
              </w:rPr>
              <w:t>удостоверения;</w:t>
            </w:r>
          </w:p>
          <w:p w:rsidR="002A6098" w:rsidRPr="00D51177" w:rsidRDefault="002A6098" w:rsidP="007B3F66">
            <w:pPr>
              <w:jc w:val="both"/>
              <w:rPr>
                <w:sz w:val="20"/>
                <w:szCs w:val="20"/>
              </w:rPr>
            </w:pPr>
            <w:r w:rsidRPr="00D83D6E">
              <w:rPr>
                <w:rFonts w:eastAsia="Calibri"/>
                <w:sz w:val="20"/>
                <w:szCs w:val="20"/>
              </w:rPr>
              <w:t>в) отсутствия записей о продлении срока действия</w:t>
            </w:r>
          </w:p>
          <w:p w:rsidR="002A6098" w:rsidRPr="00D51177" w:rsidRDefault="002A6098" w:rsidP="007B3F66">
            <w:pPr>
              <w:jc w:val="both"/>
              <w:rPr>
                <w:sz w:val="20"/>
                <w:szCs w:val="20"/>
              </w:rPr>
            </w:pPr>
            <w:r w:rsidRPr="00D83D6E">
              <w:rPr>
                <w:rFonts w:eastAsia="Calibri"/>
                <w:sz w:val="20"/>
                <w:szCs w:val="20"/>
              </w:rPr>
              <w:t>удостоверения при истечении срока его действия, печатей;</w:t>
            </w:r>
          </w:p>
          <w:p w:rsidR="002A6098" w:rsidRPr="00D51177" w:rsidRDefault="002A6098" w:rsidP="007B3F66">
            <w:pPr>
              <w:jc w:val="both"/>
              <w:rPr>
                <w:sz w:val="20"/>
                <w:szCs w:val="20"/>
              </w:rPr>
            </w:pPr>
            <w:r w:rsidRPr="00D83D6E">
              <w:rPr>
                <w:rFonts w:eastAsia="Calibri"/>
                <w:sz w:val="20"/>
                <w:szCs w:val="20"/>
              </w:rPr>
              <w:t>г) наличия отметок и записей, не предусмотренных</w:t>
            </w:r>
          </w:p>
          <w:p w:rsidR="002A6098" w:rsidRPr="00D51177" w:rsidRDefault="002A6098" w:rsidP="007B3F66">
            <w:pPr>
              <w:jc w:val="both"/>
              <w:rPr>
                <w:sz w:val="20"/>
                <w:szCs w:val="20"/>
              </w:rPr>
            </w:pPr>
            <w:r w:rsidRPr="00D83D6E">
              <w:rPr>
                <w:rFonts w:eastAsia="Calibri"/>
                <w:sz w:val="20"/>
                <w:szCs w:val="20"/>
              </w:rPr>
              <w:t>законодательство Р</w:t>
            </w:r>
            <w:r>
              <w:rPr>
                <w:rFonts w:eastAsia="Calibri"/>
                <w:sz w:val="20"/>
                <w:szCs w:val="20"/>
              </w:rPr>
              <w:t xml:space="preserve">оссийской </w:t>
            </w:r>
            <w:r w:rsidRPr="00D83D6E">
              <w:rPr>
                <w:rFonts w:eastAsia="Calibri"/>
                <w:sz w:val="20"/>
                <w:szCs w:val="20"/>
              </w:rPr>
              <w:t>Ф</w:t>
            </w:r>
            <w:r>
              <w:rPr>
                <w:rFonts w:eastAsia="Calibri"/>
                <w:sz w:val="20"/>
                <w:szCs w:val="20"/>
              </w:rPr>
              <w:t>едерации</w:t>
            </w:r>
            <w:r w:rsidRPr="00D83D6E">
              <w:rPr>
                <w:rFonts w:eastAsia="Calibri"/>
                <w:sz w:val="20"/>
                <w:szCs w:val="20"/>
              </w:rPr>
              <w:t>.</w:t>
            </w:r>
            <w:r>
              <w:rPr>
                <w:sz w:val="20"/>
                <w:szCs w:val="20"/>
              </w:rPr>
              <w:t xml:space="preserve"> </w:t>
            </w:r>
            <w:r w:rsidRPr="00D83D6E">
              <w:rPr>
                <w:rFonts w:eastAsia="Calibri"/>
                <w:sz w:val="20"/>
                <w:szCs w:val="20"/>
              </w:rPr>
              <w:t>Документ должен быть действителен на момент</w:t>
            </w:r>
          </w:p>
          <w:p w:rsidR="004435C8" w:rsidRPr="005C2E1A" w:rsidRDefault="002A6098" w:rsidP="007B3F66">
            <w:pPr>
              <w:jc w:val="both"/>
              <w:rPr>
                <w:sz w:val="20"/>
                <w:szCs w:val="20"/>
              </w:rPr>
            </w:pPr>
            <w:r w:rsidRPr="00D83D6E">
              <w:rPr>
                <w:rFonts w:eastAsia="Calibri"/>
                <w:sz w:val="20"/>
                <w:szCs w:val="20"/>
              </w:rPr>
              <w:t>обращения за предоставлением услуги.</w:t>
            </w:r>
          </w:p>
        </w:tc>
        <w:tc>
          <w:tcPr>
            <w:tcW w:w="900" w:type="dxa"/>
            <w:vMerge w:val="restart"/>
            <w:tcBorders>
              <w:top w:val="single" w:sz="8" w:space="0" w:color="auto"/>
              <w:right w:val="single" w:sz="8" w:space="0" w:color="auto"/>
            </w:tcBorders>
          </w:tcPr>
          <w:p w:rsidR="004435C8" w:rsidRPr="005C2E1A" w:rsidRDefault="003054DC" w:rsidP="007B3F66">
            <w:pPr>
              <w:ind w:left="400"/>
              <w:jc w:val="both"/>
              <w:rPr>
                <w:sz w:val="20"/>
                <w:szCs w:val="20"/>
              </w:rPr>
            </w:pPr>
            <w:r>
              <w:rPr>
                <w:rFonts w:eastAsia="Calibri"/>
                <w:sz w:val="20"/>
                <w:szCs w:val="20"/>
              </w:rPr>
              <w:lastRenderedPageBreak/>
              <w:t>-</w:t>
            </w:r>
          </w:p>
        </w:tc>
        <w:tc>
          <w:tcPr>
            <w:tcW w:w="1140" w:type="dxa"/>
            <w:vMerge w:val="restart"/>
            <w:tcBorders>
              <w:top w:val="single" w:sz="8" w:space="0" w:color="auto"/>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tcPr>
          <w:p w:rsidR="004435C8" w:rsidRPr="005C2E1A" w:rsidRDefault="004435C8" w:rsidP="007B3F66">
            <w:pPr>
              <w:ind w:left="20"/>
              <w:jc w:val="both"/>
              <w:rPr>
                <w:sz w:val="20"/>
                <w:szCs w:val="20"/>
              </w:rPr>
            </w:pPr>
          </w:p>
        </w:tc>
        <w:tc>
          <w:tcPr>
            <w:tcW w:w="1180" w:type="dxa"/>
            <w:vMerge/>
            <w:tcBorders>
              <w:right w:val="single" w:sz="8" w:space="0" w:color="auto"/>
            </w:tcBorders>
          </w:tcPr>
          <w:p w:rsidR="004435C8" w:rsidRPr="005C2E1A" w:rsidRDefault="004435C8" w:rsidP="007B3F66">
            <w:pPr>
              <w:ind w:left="20"/>
              <w:jc w:val="both"/>
              <w:rPr>
                <w:sz w:val="20"/>
                <w:szCs w:val="20"/>
              </w:rPr>
            </w:pPr>
          </w:p>
        </w:tc>
        <w:tc>
          <w:tcPr>
            <w:tcW w:w="1040" w:type="dxa"/>
            <w:gridSpan w:val="2"/>
            <w:vMerge/>
            <w:tcBorders>
              <w:right w:val="single" w:sz="8" w:space="0" w:color="auto"/>
            </w:tcBorders>
          </w:tcPr>
          <w:p w:rsidR="004435C8" w:rsidRPr="005C2E1A" w:rsidRDefault="004435C8" w:rsidP="007B3F66">
            <w:pPr>
              <w:jc w:val="both"/>
              <w:rPr>
                <w:sz w:val="20"/>
                <w:szCs w:val="20"/>
              </w:rPr>
            </w:pPr>
          </w:p>
        </w:tc>
        <w:tc>
          <w:tcPr>
            <w:tcW w:w="3260" w:type="dxa"/>
            <w:vMerge/>
            <w:tcBorders>
              <w:right w:val="single" w:sz="8" w:space="0" w:color="auto"/>
            </w:tcBorders>
          </w:tcPr>
          <w:p w:rsidR="004435C8" w:rsidRPr="005C2E1A" w:rsidRDefault="004435C8" w:rsidP="007B3F66">
            <w:pPr>
              <w:jc w:val="both"/>
              <w:rPr>
                <w:sz w:val="20"/>
                <w:szCs w:val="20"/>
              </w:rPr>
            </w:pPr>
          </w:p>
        </w:tc>
        <w:tc>
          <w:tcPr>
            <w:tcW w:w="900" w:type="dxa"/>
            <w:vMerge/>
            <w:tcBorders>
              <w:right w:val="single" w:sz="8" w:space="0" w:color="auto"/>
            </w:tcBorders>
          </w:tcPr>
          <w:p w:rsidR="004435C8" w:rsidRPr="005C2E1A" w:rsidRDefault="004435C8" w:rsidP="007B3F66">
            <w:pPr>
              <w:ind w:left="400"/>
              <w:jc w:val="both"/>
              <w:rPr>
                <w:sz w:val="20"/>
                <w:szCs w:val="20"/>
              </w:rPr>
            </w:pPr>
          </w:p>
        </w:tc>
        <w:tc>
          <w:tcPr>
            <w:tcW w:w="1140" w:type="dxa"/>
            <w:vMerge/>
            <w:tcBorders>
              <w:right w:val="single" w:sz="8" w:space="0" w:color="auto"/>
            </w:tcBorders>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tcPr>
          <w:p w:rsidR="004435C8" w:rsidRPr="005C2E1A" w:rsidRDefault="004435C8" w:rsidP="007B3F66">
            <w:pPr>
              <w:ind w:left="20"/>
              <w:jc w:val="both"/>
              <w:rPr>
                <w:sz w:val="20"/>
                <w:szCs w:val="20"/>
              </w:rPr>
            </w:pPr>
          </w:p>
        </w:tc>
        <w:tc>
          <w:tcPr>
            <w:tcW w:w="1180" w:type="dxa"/>
            <w:vMerge/>
            <w:tcBorders>
              <w:right w:val="single" w:sz="8" w:space="0" w:color="auto"/>
            </w:tcBorders>
          </w:tcPr>
          <w:p w:rsidR="004435C8" w:rsidRPr="005C2E1A" w:rsidRDefault="004435C8" w:rsidP="007B3F66">
            <w:pPr>
              <w:ind w:left="20"/>
              <w:jc w:val="both"/>
              <w:rPr>
                <w:sz w:val="20"/>
                <w:szCs w:val="20"/>
              </w:rPr>
            </w:pPr>
          </w:p>
        </w:tc>
        <w:tc>
          <w:tcPr>
            <w:tcW w:w="1040" w:type="dxa"/>
            <w:gridSpan w:val="2"/>
            <w:vMerge/>
            <w:tcBorders>
              <w:right w:val="single" w:sz="8" w:space="0" w:color="auto"/>
            </w:tcBorders>
          </w:tcPr>
          <w:p w:rsidR="004435C8" w:rsidRPr="005C2E1A" w:rsidRDefault="004435C8" w:rsidP="007B3F66">
            <w:pPr>
              <w:jc w:val="both"/>
              <w:rPr>
                <w:sz w:val="20"/>
                <w:szCs w:val="20"/>
              </w:rPr>
            </w:pPr>
          </w:p>
        </w:tc>
        <w:tc>
          <w:tcPr>
            <w:tcW w:w="3260" w:type="dxa"/>
            <w:vMerge/>
            <w:tcBorders>
              <w:right w:val="single" w:sz="8" w:space="0" w:color="auto"/>
            </w:tcBorders>
          </w:tcPr>
          <w:p w:rsidR="004435C8" w:rsidRPr="005C2E1A" w:rsidRDefault="004435C8" w:rsidP="007B3F66">
            <w:pPr>
              <w:jc w:val="both"/>
              <w:rPr>
                <w:sz w:val="20"/>
                <w:szCs w:val="20"/>
              </w:rPr>
            </w:pPr>
          </w:p>
        </w:tc>
        <w:tc>
          <w:tcPr>
            <w:tcW w:w="900" w:type="dxa"/>
            <w:vMerge/>
            <w:tcBorders>
              <w:right w:val="single" w:sz="8" w:space="0" w:color="auto"/>
            </w:tcBorders>
          </w:tcPr>
          <w:p w:rsidR="004435C8" w:rsidRPr="005C2E1A" w:rsidRDefault="004435C8" w:rsidP="007B3F66">
            <w:pPr>
              <w:ind w:left="400"/>
              <w:jc w:val="both"/>
              <w:rPr>
                <w:sz w:val="20"/>
                <w:szCs w:val="20"/>
              </w:rPr>
            </w:pPr>
          </w:p>
        </w:tc>
        <w:tc>
          <w:tcPr>
            <w:tcW w:w="1140" w:type="dxa"/>
            <w:vMerge/>
            <w:tcBorders>
              <w:right w:val="single" w:sz="8" w:space="0" w:color="auto"/>
            </w:tcBorders>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tcPr>
          <w:p w:rsidR="004435C8" w:rsidRPr="005C2E1A" w:rsidRDefault="004435C8" w:rsidP="007B3F66">
            <w:pPr>
              <w:jc w:val="both"/>
              <w:rPr>
                <w:sz w:val="20"/>
                <w:szCs w:val="20"/>
              </w:rPr>
            </w:pPr>
          </w:p>
        </w:tc>
        <w:tc>
          <w:tcPr>
            <w:tcW w:w="1180" w:type="dxa"/>
            <w:vMerge/>
            <w:tcBorders>
              <w:right w:val="single" w:sz="8" w:space="0" w:color="auto"/>
            </w:tcBorders>
          </w:tcPr>
          <w:p w:rsidR="004435C8" w:rsidRPr="005C2E1A" w:rsidRDefault="004435C8" w:rsidP="007B3F66">
            <w:pPr>
              <w:jc w:val="both"/>
              <w:rPr>
                <w:sz w:val="20"/>
                <w:szCs w:val="20"/>
              </w:rPr>
            </w:pPr>
          </w:p>
        </w:tc>
        <w:tc>
          <w:tcPr>
            <w:tcW w:w="1040" w:type="dxa"/>
            <w:gridSpan w:val="2"/>
            <w:vMerge/>
            <w:tcBorders>
              <w:right w:val="single" w:sz="8" w:space="0" w:color="auto"/>
            </w:tcBorders>
          </w:tcPr>
          <w:p w:rsidR="004435C8" w:rsidRPr="005C2E1A" w:rsidRDefault="004435C8" w:rsidP="007B3F66">
            <w:pPr>
              <w:jc w:val="both"/>
              <w:rPr>
                <w:sz w:val="20"/>
                <w:szCs w:val="20"/>
              </w:rPr>
            </w:pPr>
          </w:p>
        </w:tc>
        <w:tc>
          <w:tcPr>
            <w:tcW w:w="3260" w:type="dxa"/>
            <w:vMerge/>
            <w:tcBorders>
              <w:right w:val="single" w:sz="8" w:space="0" w:color="auto"/>
            </w:tcBorders>
          </w:tcPr>
          <w:p w:rsidR="004435C8" w:rsidRPr="005C2E1A" w:rsidRDefault="004435C8" w:rsidP="007B3F66">
            <w:pPr>
              <w:jc w:val="both"/>
              <w:rPr>
                <w:sz w:val="20"/>
                <w:szCs w:val="20"/>
              </w:rPr>
            </w:pPr>
          </w:p>
        </w:tc>
        <w:tc>
          <w:tcPr>
            <w:tcW w:w="900" w:type="dxa"/>
            <w:vMerge/>
            <w:tcBorders>
              <w:right w:val="single" w:sz="8" w:space="0" w:color="auto"/>
            </w:tcBorders>
          </w:tcPr>
          <w:p w:rsidR="004435C8" w:rsidRPr="005C2E1A" w:rsidRDefault="004435C8" w:rsidP="007B3F66">
            <w:pPr>
              <w:ind w:left="400"/>
              <w:jc w:val="both"/>
              <w:rPr>
                <w:sz w:val="20"/>
                <w:szCs w:val="20"/>
              </w:rPr>
            </w:pPr>
          </w:p>
        </w:tc>
        <w:tc>
          <w:tcPr>
            <w:tcW w:w="1140" w:type="dxa"/>
            <w:vMerge/>
            <w:tcBorders>
              <w:right w:val="single" w:sz="8" w:space="0" w:color="auto"/>
            </w:tcBorders>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67"/>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tcPr>
          <w:p w:rsidR="004435C8" w:rsidRPr="005C2E1A" w:rsidRDefault="004435C8" w:rsidP="007B3F66">
            <w:pPr>
              <w:jc w:val="both"/>
              <w:rPr>
                <w:sz w:val="20"/>
                <w:szCs w:val="20"/>
              </w:rPr>
            </w:pPr>
          </w:p>
        </w:tc>
        <w:tc>
          <w:tcPr>
            <w:tcW w:w="1180" w:type="dxa"/>
            <w:vMerge/>
            <w:tcBorders>
              <w:right w:val="single" w:sz="8" w:space="0" w:color="auto"/>
            </w:tcBorders>
          </w:tcPr>
          <w:p w:rsidR="004435C8" w:rsidRPr="005C2E1A" w:rsidRDefault="004435C8" w:rsidP="007B3F66">
            <w:pPr>
              <w:jc w:val="both"/>
              <w:rPr>
                <w:sz w:val="20"/>
                <w:szCs w:val="20"/>
              </w:rPr>
            </w:pPr>
          </w:p>
        </w:tc>
        <w:tc>
          <w:tcPr>
            <w:tcW w:w="1040" w:type="dxa"/>
            <w:gridSpan w:val="2"/>
            <w:vMerge/>
            <w:tcBorders>
              <w:right w:val="single" w:sz="8" w:space="0" w:color="auto"/>
            </w:tcBorders>
          </w:tcPr>
          <w:p w:rsidR="004435C8" w:rsidRPr="005C2E1A" w:rsidRDefault="004435C8" w:rsidP="007B3F66">
            <w:pPr>
              <w:jc w:val="both"/>
              <w:rPr>
                <w:sz w:val="20"/>
                <w:szCs w:val="20"/>
              </w:rPr>
            </w:pPr>
          </w:p>
        </w:tc>
        <w:tc>
          <w:tcPr>
            <w:tcW w:w="3260" w:type="dxa"/>
            <w:vMerge/>
            <w:tcBorders>
              <w:right w:val="single" w:sz="8" w:space="0" w:color="auto"/>
            </w:tcBorders>
          </w:tcPr>
          <w:p w:rsidR="004435C8" w:rsidRPr="005C2E1A" w:rsidRDefault="004435C8" w:rsidP="007B3F66">
            <w:pPr>
              <w:jc w:val="both"/>
              <w:rPr>
                <w:sz w:val="20"/>
                <w:szCs w:val="20"/>
              </w:rPr>
            </w:pPr>
          </w:p>
        </w:tc>
        <w:tc>
          <w:tcPr>
            <w:tcW w:w="900" w:type="dxa"/>
            <w:vMerge/>
            <w:tcBorders>
              <w:right w:val="single" w:sz="8" w:space="0" w:color="auto"/>
            </w:tcBorders>
          </w:tcPr>
          <w:p w:rsidR="004435C8" w:rsidRPr="005C2E1A" w:rsidRDefault="004435C8" w:rsidP="007B3F66">
            <w:pPr>
              <w:jc w:val="both"/>
              <w:rPr>
                <w:sz w:val="20"/>
                <w:szCs w:val="20"/>
              </w:rPr>
            </w:pPr>
          </w:p>
        </w:tc>
        <w:tc>
          <w:tcPr>
            <w:tcW w:w="1140" w:type="dxa"/>
            <w:vMerge/>
            <w:tcBorders>
              <w:right w:val="single" w:sz="8" w:space="0" w:color="auto"/>
            </w:tcBorders>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77"/>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tcPr>
          <w:p w:rsidR="004435C8" w:rsidRPr="005C2E1A" w:rsidRDefault="004435C8" w:rsidP="007B3F66">
            <w:pPr>
              <w:jc w:val="both"/>
              <w:rPr>
                <w:sz w:val="20"/>
                <w:szCs w:val="20"/>
              </w:rPr>
            </w:pPr>
          </w:p>
        </w:tc>
        <w:tc>
          <w:tcPr>
            <w:tcW w:w="1180" w:type="dxa"/>
            <w:vMerge/>
            <w:tcBorders>
              <w:right w:val="single" w:sz="8" w:space="0" w:color="auto"/>
            </w:tcBorders>
          </w:tcPr>
          <w:p w:rsidR="004435C8" w:rsidRPr="005C2E1A" w:rsidRDefault="004435C8" w:rsidP="007B3F66">
            <w:pPr>
              <w:jc w:val="both"/>
              <w:rPr>
                <w:sz w:val="20"/>
                <w:szCs w:val="20"/>
              </w:rPr>
            </w:pPr>
          </w:p>
        </w:tc>
        <w:tc>
          <w:tcPr>
            <w:tcW w:w="1040" w:type="dxa"/>
            <w:gridSpan w:val="2"/>
            <w:vMerge/>
            <w:tcBorders>
              <w:right w:val="single" w:sz="8" w:space="0" w:color="auto"/>
            </w:tcBorders>
          </w:tcPr>
          <w:p w:rsidR="004435C8" w:rsidRPr="005C2E1A" w:rsidRDefault="004435C8" w:rsidP="007B3F66">
            <w:pPr>
              <w:jc w:val="both"/>
              <w:rPr>
                <w:sz w:val="20"/>
                <w:szCs w:val="20"/>
              </w:rPr>
            </w:pPr>
          </w:p>
        </w:tc>
        <w:tc>
          <w:tcPr>
            <w:tcW w:w="3260" w:type="dxa"/>
            <w:vMerge/>
            <w:tcBorders>
              <w:right w:val="single" w:sz="8" w:space="0" w:color="auto"/>
            </w:tcBorders>
          </w:tcPr>
          <w:p w:rsidR="004435C8" w:rsidRPr="005C2E1A" w:rsidRDefault="004435C8" w:rsidP="007B3F66">
            <w:pPr>
              <w:jc w:val="both"/>
              <w:rPr>
                <w:sz w:val="20"/>
                <w:szCs w:val="20"/>
              </w:rPr>
            </w:pPr>
          </w:p>
        </w:tc>
        <w:tc>
          <w:tcPr>
            <w:tcW w:w="900" w:type="dxa"/>
            <w:vMerge/>
            <w:tcBorders>
              <w:right w:val="single" w:sz="8" w:space="0" w:color="auto"/>
            </w:tcBorders>
          </w:tcPr>
          <w:p w:rsidR="004435C8" w:rsidRPr="005C2E1A" w:rsidRDefault="004435C8" w:rsidP="007B3F66">
            <w:pPr>
              <w:jc w:val="both"/>
              <w:rPr>
                <w:sz w:val="20"/>
                <w:szCs w:val="20"/>
              </w:rPr>
            </w:pPr>
          </w:p>
        </w:tc>
        <w:tc>
          <w:tcPr>
            <w:tcW w:w="1140" w:type="dxa"/>
            <w:vMerge/>
            <w:tcBorders>
              <w:right w:val="single" w:sz="8" w:space="0" w:color="auto"/>
            </w:tcBorders>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tcPr>
          <w:p w:rsidR="004435C8" w:rsidRPr="005C2E1A" w:rsidRDefault="004435C8" w:rsidP="007B3F66">
            <w:pPr>
              <w:jc w:val="both"/>
              <w:rPr>
                <w:sz w:val="20"/>
                <w:szCs w:val="20"/>
              </w:rPr>
            </w:pPr>
          </w:p>
        </w:tc>
        <w:tc>
          <w:tcPr>
            <w:tcW w:w="1180" w:type="dxa"/>
            <w:vMerge/>
            <w:tcBorders>
              <w:right w:val="single" w:sz="8" w:space="0" w:color="auto"/>
            </w:tcBorders>
          </w:tcPr>
          <w:p w:rsidR="004435C8" w:rsidRPr="005C2E1A" w:rsidRDefault="004435C8" w:rsidP="007B3F66">
            <w:pPr>
              <w:jc w:val="both"/>
              <w:rPr>
                <w:sz w:val="20"/>
                <w:szCs w:val="20"/>
              </w:rPr>
            </w:pPr>
          </w:p>
        </w:tc>
        <w:tc>
          <w:tcPr>
            <w:tcW w:w="1040" w:type="dxa"/>
            <w:gridSpan w:val="2"/>
            <w:vMerge/>
            <w:tcBorders>
              <w:right w:val="single" w:sz="8" w:space="0" w:color="auto"/>
            </w:tcBorders>
          </w:tcPr>
          <w:p w:rsidR="004435C8" w:rsidRPr="005C2E1A" w:rsidRDefault="004435C8" w:rsidP="007B3F66">
            <w:pPr>
              <w:jc w:val="both"/>
              <w:rPr>
                <w:sz w:val="20"/>
                <w:szCs w:val="20"/>
              </w:rPr>
            </w:pPr>
          </w:p>
        </w:tc>
        <w:tc>
          <w:tcPr>
            <w:tcW w:w="3260" w:type="dxa"/>
            <w:vMerge/>
            <w:tcBorders>
              <w:right w:val="single" w:sz="8" w:space="0" w:color="auto"/>
            </w:tcBorders>
          </w:tcPr>
          <w:p w:rsidR="004435C8" w:rsidRPr="005C2E1A" w:rsidRDefault="004435C8" w:rsidP="007B3F66">
            <w:pPr>
              <w:jc w:val="both"/>
              <w:rPr>
                <w:sz w:val="20"/>
                <w:szCs w:val="20"/>
              </w:rPr>
            </w:pPr>
          </w:p>
        </w:tc>
        <w:tc>
          <w:tcPr>
            <w:tcW w:w="900" w:type="dxa"/>
            <w:vMerge/>
            <w:tcBorders>
              <w:right w:val="single" w:sz="8" w:space="0" w:color="auto"/>
            </w:tcBorders>
          </w:tcPr>
          <w:p w:rsidR="004435C8" w:rsidRPr="005C2E1A" w:rsidRDefault="004435C8" w:rsidP="007B3F66">
            <w:pPr>
              <w:jc w:val="both"/>
              <w:rPr>
                <w:sz w:val="20"/>
                <w:szCs w:val="20"/>
              </w:rPr>
            </w:pPr>
          </w:p>
        </w:tc>
        <w:tc>
          <w:tcPr>
            <w:tcW w:w="1140" w:type="dxa"/>
            <w:vMerge/>
            <w:tcBorders>
              <w:right w:val="single" w:sz="8" w:space="0" w:color="auto"/>
            </w:tcBorders>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tcPr>
          <w:p w:rsidR="004435C8" w:rsidRPr="005C2E1A" w:rsidRDefault="004435C8" w:rsidP="007B3F66">
            <w:pPr>
              <w:jc w:val="both"/>
              <w:rPr>
                <w:sz w:val="20"/>
                <w:szCs w:val="20"/>
              </w:rPr>
            </w:pPr>
          </w:p>
        </w:tc>
        <w:tc>
          <w:tcPr>
            <w:tcW w:w="1180" w:type="dxa"/>
            <w:vMerge/>
            <w:tcBorders>
              <w:right w:val="single" w:sz="8" w:space="0" w:color="auto"/>
            </w:tcBorders>
          </w:tcPr>
          <w:p w:rsidR="004435C8" w:rsidRPr="005C2E1A" w:rsidRDefault="004435C8" w:rsidP="007B3F66">
            <w:pPr>
              <w:jc w:val="both"/>
              <w:rPr>
                <w:sz w:val="20"/>
                <w:szCs w:val="20"/>
              </w:rPr>
            </w:pPr>
          </w:p>
        </w:tc>
        <w:tc>
          <w:tcPr>
            <w:tcW w:w="1040" w:type="dxa"/>
            <w:gridSpan w:val="2"/>
            <w:vMerge/>
            <w:tcBorders>
              <w:right w:val="single" w:sz="8" w:space="0" w:color="auto"/>
            </w:tcBorders>
          </w:tcPr>
          <w:p w:rsidR="004435C8" w:rsidRPr="005C2E1A" w:rsidRDefault="004435C8" w:rsidP="007B3F66">
            <w:pPr>
              <w:jc w:val="both"/>
              <w:rPr>
                <w:sz w:val="20"/>
                <w:szCs w:val="20"/>
              </w:rPr>
            </w:pPr>
          </w:p>
        </w:tc>
        <w:tc>
          <w:tcPr>
            <w:tcW w:w="3260" w:type="dxa"/>
            <w:vMerge/>
            <w:tcBorders>
              <w:right w:val="single" w:sz="8" w:space="0" w:color="auto"/>
            </w:tcBorders>
          </w:tcPr>
          <w:p w:rsidR="004435C8" w:rsidRPr="005C2E1A" w:rsidRDefault="004435C8" w:rsidP="007B3F66">
            <w:pPr>
              <w:jc w:val="both"/>
              <w:rPr>
                <w:sz w:val="20"/>
                <w:szCs w:val="20"/>
              </w:rPr>
            </w:pPr>
          </w:p>
        </w:tc>
        <w:tc>
          <w:tcPr>
            <w:tcW w:w="900" w:type="dxa"/>
            <w:vMerge/>
            <w:tcBorders>
              <w:right w:val="single" w:sz="8" w:space="0" w:color="auto"/>
            </w:tcBorders>
          </w:tcPr>
          <w:p w:rsidR="004435C8" w:rsidRPr="005C2E1A" w:rsidRDefault="004435C8" w:rsidP="007B3F66">
            <w:pPr>
              <w:jc w:val="both"/>
              <w:rPr>
                <w:sz w:val="20"/>
                <w:szCs w:val="20"/>
              </w:rPr>
            </w:pPr>
          </w:p>
        </w:tc>
        <w:tc>
          <w:tcPr>
            <w:tcW w:w="1140" w:type="dxa"/>
            <w:vMerge/>
            <w:tcBorders>
              <w:right w:val="single" w:sz="8" w:space="0" w:color="auto"/>
            </w:tcBorders>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35"/>
        </w:trPr>
        <w:tc>
          <w:tcPr>
            <w:tcW w:w="280" w:type="dxa"/>
            <w:gridSpan w:val="2"/>
            <w:tcBorders>
              <w:left w:val="single" w:sz="8" w:space="0" w:color="auto"/>
              <w:bottom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tcPr>
          <w:p w:rsidR="004435C8" w:rsidRPr="005C2E1A" w:rsidRDefault="004435C8" w:rsidP="007B3F66">
            <w:pPr>
              <w:jc w:val="both"/>
              <w:rPr>
                <w:sz w:val="20"/>
                <w:szCs w:val="20"/>
              </w:rPr>
            </w:pPr>
          </w:p>
        </w:tc>
        <w:tc>
          <w:tcPr>
            <w:tcW w:w="1040" w:type="dxa"/>
            <w:gridSpan w:val="2"/>
            <w:vMerge/>
            <w:tcBorders>
              <w:bottom w:val="single" w:sz="8" w:space="0" w:color="auto"/>
              <w:right w:val="single" w:sz="8" w:space="0" w:color="auto"/>
            </w:tcBorders>
          </w:tcPr>
          <w:p w:rsidR="004435C8" w:rsidRPr="005C2E1A" w:rsidRDefault="004435C8" w:rsidP="007B3F66">
            <w:pPr>
              <w:jc w:val="both"/>
              <w:rPr>
                <w:sz w:val="20"/>
                <w:szCs w:val="20"/>
              </w:rPr>
            </w:pPr>
          </w:p>
        </w:tc>
        <w:tc>
          <w:tcPr>
            <w:tcW w:w="3260" w:type="dxa"/>
            <w:vMerge/>
            <w:tcBorders>
              <w:bottom w:val="single" w:sz="8" w:space="0" w:color="auto"/>
              <w:right w:val="single" w:sz="8" w:space="0" w:color="auto"/>
            </w:tcBorders>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4"/>
        </w:trPr>
        <w:tc>
          <w:tcPr>
            <w:tcW w:w="280" w:type="dxa"/>
            <w:gridSpan w:val="2"/>
            <w:tcBorders>
              <w:left w:val="single" w:sz="8" w:space="0" w:color="auto"/>
              <w:right w:val="single" w:sz="8" w:space="0" w:color="auto"/>
            </w:tcBorders>
            <w:vAlign w:val="bottom"/>
          </w:tcPr>
          <w:p w:rsidR="004435C8" w:rsidRPr="005C2E1A" w:rsidRDefault="004435C8" w:rsidP="007B3F66">
            <w:pPr>
              <w:ind w:right="125"/>
              <w:jc w:val="both"/>
              <w:rPr>
                <w:sz w:val="20"/>
                <w:szCs w:val="20"/>
              </w:rPr>
            </w:pPr>
            <w:r w:rsidRPr="005C2E1A">
              <w:rPr>
                <w:rFonts w:eastAsia="Calibri"/>
                <w:sz w:val="20"/>
                <w:szCs w:val="20"/>
              </w:rPr>
              <w:t>5</w:t>
            </w:r>
          </w:p>
        </w:tc>
        <w:tc>
          <w:tcPr>
            <w:tcW w:w="800"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Документ,</w:t>
            </w:r>
          </w:p>
          <w:p w:rsidR="004435C8" w:rsidRPr="005C2E1A" w:rsidRDefault="004435C8" w:rsidP="007B3F66">
            <w:pPr>
              <w:jc w:val="both"/>
              <w:rPr>
                <w:sz w:val="20"/>
                <w:szCs w:val="20"/>
              </w:rPr>
            </w:pPr>
            <w:r w:rsidRPr="005C2E1A">
              <w:rPr>
                <w:rFonts w:eastAsia="Calibri"/>
                <w:sz w:val="20"/>
                <w:szCs w:val="20"/>
              </w:rPr>
              <w:t>подтверждаю-</w:t>
            </w:r>
          </w:p>
          <w:p w:rsidR="004435C8" w:rsidRPr="005C2E1A" w:rsidRDefault="004435C8" w:rsidP="007B3F66">
            <w:pPr>
              <w:jc w:val="both"/>
              <w:rPr>
                <w:sz w:val="20"/>
                <w:szCs w:val="20"/>
              </w:rPr>
            </w:pPr>
            <w:proofErr w:type="spellStart"/>
            <w:r w:rsidRPr="005C2E1A">
              <w:rPr>
                <w:rFonts w:eastAsia="Calibri"/>
                <w:sz w:val="20"/>
                <w:szCs w:val="20"/>
              </w:rPr>
              <w:t>щий</w:t>
            </w:r>
            <w:proofErr w:type="spellEnd"/>
          </w:p>
          <w:p w:rsidR="004435C8" w:rsidRPr="005C2E1A" w:rsidRDefault="004435C8" w:rsidP="007B3F66">
            <w:pPr>
              <w:jc w:val="both"/>
              <w:rPr>
                <w:sz w:val="20"/>
                <w:szCs w:val="20"/>
              </w:rPr>
            </w:pPr>
            <w:r w:rsidRPr="005C2E1A">
              <w:rPr>
                <w:rFonts w:eastAsia="Calibri"/>
                <w:sz w:val="20"/>
                <w:szCs w:val="20"/>
              </w:rPr>
              <w:t>полномочия</w:t>
            </w:r>
          </w:p>
          <w:p w:rsidR="004435C8" w:rsidRPr="005C2E1A" w:rsidRDefault="004435C8" w:rsidP="007B3F66">
            <w:pPr>
              <w:jc w:val="both"/>
              <w:rPr>
                <w:sz w:val="20"/>
                <w:szCs w:val="20"/>
              </w:rPr>
            </w:pPr>
            <w:r w:rsidRPr="005C2E1A">
              <w:rPr>
                <w:rFonts w:eastAsia="Calibri"/>
                <w:sz w:val="20"/>
                <w:szCs w:val="20"/>
              </w:rPr>
              <w:t>представителя</w:t>
            </w:r>
          </w:p>
          <w:p w:rsidR="004435C8" w:rsidRPr="005C2E1A" w:rsidRDefault="004435C8" w:rsidP="007B3F66">
            <w:pPr>
              <w:jc w:val="both"/>
              <w:rPr>
                <w:sz w:val="20"/>
                <w:szCs w:val="20"/>
              </w:rPr>
            </w:pPr>
            <w:r w:rsidRPr="005C2E1A">
              <w:rPr>
                <w:rFonts w:eastAsia="Calibri"/>
                <w:sz w:val="20"/>
                <w:szCs w:val="20"/>
              </w:rPr>
              <w:t>заявителя</w:t>
            </w: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Доверенность</w:t>
            </w:r>
          </w:p>
        </w:tc>
        <w:tc>
          <w:tcPr>
            <w:tcW w:w="1180" w:type="dxa"/>
            <w:vMerge w:val="restart"/>
            <w:tcBorders>
              <w:right w:val="single" w:sz="8" w:space="0" w:color="auto"/>
            </w:tcBorders>
          </w:tcPr>
          <w:p w:rsidR="004435C8" w:rsidRPr="005C2E1A" w:rsidRDefault="004435C8" w:rsidP="007B3F66">
            <w:pPr>
              <w:ind w:left="20"/>
              <w:jc w:val="both"/>
              <w:rPr>
                <w:sz w:val="20"/>
                <w:szCs w:val="20"/>
              </w:rPr>
            </w:pPr>
            <w:proofErr w:type="gramStart"/>
            <w:r w:rsidRPr="005C2E1A">
              <w:rPr>
                <w:rFonts w:eastAsia="Calibri"/>
                <w:sz w:val="20"/>
                <w:szCs w:val="20"/>
              </w:rPr>
              <w:t>1 - подлинник (снятие</w:t>
            </w:r>
            <w:proofErr w:type="gramEnd"/>
          </w:p>
          <w:p w:rsidR="004435C8" w:rsidRPr="005C2E1A" w:rsidRDefault="004435C8" w:rsidP="007B3F66">
            <w:pPr>
              <w:ind w:left="20"/>
              <w:jc w:val="both"/>
              <w:rPr>
                <w:sz w:val="20"/>
                <w:szCs w:val="20"/>
              </w:rPr>
            </w:pPr>
            <w:r w:rsidRPr="005C2E1A">
              <w:rPr>
                <w:rFonts w:eastAsia="Calibri"/>
                <w:sz w:val="20"/>
                <w:szCs w:val="20"/>
              </w:rPr>
              <w:t>копии для направления</w:t>
            </w:r>
          </w:p>
          <w:p w:rsidR="004435C8" w:rsidRPr="005C2E1A" w:rsidRDefault="004435C8" w:rsidP="007B3F66">
            <w:pPr>
              <w:ind w:left="20"/>
              <w:jc w:val="both"/>
              <w:rPr>
                <w:sz w:val="20"/>
                <w:szCs w:val="20"/>
              </w:rPr>
            </w:pPr>
            <w:r w:rsidRPr="005C2E1A">
              <w:rPr>
                <w:rFonts w:eastAsia="Calibri"/>
                <w:sz w:val="20"/>
                <w:szCs w:val="20"/>
              </w:rPr>
              <w:t>в орган ЗАГС)</w:t>
            </w:r>
          </w:p>
        </w:tc>
        <w:tc>
          <w:tcPr>
            <w:tcW w:w="1040" w:type="dxa"/>
            <w:gridSpan w:val="2"/>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нет</w:t>
            </w:r>
          </w:p>
        </w:tc>
        <w:tc>
          <w:tcPr>
            <w:tcW w:w="3260" w:type="dxa"/>
            <w:vMerge w:val="restart"/>
            <w:tcBorders>
              <w:right w:val="single" w:sz="8" w:space="0" w:color="auto"/>
            </w:tcBorders>
          </w:tcPr>
          <w:p w:rsidR="002A6098" w:rsidRDefault="002A6098" w:rsidP="007B3F66">
            <w:pPr>
              <w:shd w:val="clear" w:color="auto" w:fill="FFFFFF"/>
              <w:spacing w:before="100" w:beforeAutospacing="1"/>
              <w:jc w:val="both"/>
              <w:outlineLvl w:val="0"/>
              <w:rPr>
                <w:rFonts w:eastAsia="Times New Roman"/>
                <w:b/>
                <w:bCs/>
                <w:color w:val="333333"/>
                <w:kern w:val="36"/>
                <w:sz w:val="20"/>
                <w:szCs w:val="20"/>
              </w:rPr>
            </w:pPr>
            <w:proofErr w:type="gramStart"/>
            <w:r w:rsidRPr="002A6098">
              <w:rPr>
                <w:rFonts w:eastAsia="Times New Roman"/>
                <w:b/>
                <w:bCs/>
                <w:color w:val="333333"/>
                <w:kern w:val="36"/>
                <w:sz w:val="20"/>
                <w:szCs w:val="20"/>
              </w:rPr>
              <w:t>Требования</w:t>
            </w:r>
            <w:proofErr w:type="gramEnd"/>
            <w:r w:rsidRPr="002A6098">
              <w:rPr>
                <w:rFonts w:eastAsia="Times New Roman"/>
                <w:b/>
                <w:bCs/>
                <w:color w:val="333333"/>
                <w:kern w:val="36"/>
                <w:sz w:val="20"/>
                <w:szCs w:val="20"/>
              </w:rPr>
              <w:t xml:space="preserve"> предъявляемые к доверенности</w:t>
            </w:r>
          </w:p>
          <w:p w:rsidR="002A6098" w:rsidRDefault="002A6098" w:rsidP="007B3F66">
            <w:pPr>
              <w:shd w:val="clear" w:color="auto" w:fill="FFFFFF"/>
              <w:jc w:val="both"/>
              <w:outlineLvl w:val="0"/>
              <w:rPr>
                <w:rFonts w:eastAsia="Times New Roman"/>
                <w:color w:val="333333"/>
                <w:sz w:val="20"/>
                <w:szCs w:val="20"/>
                <w:shd w:val="clear" w:color="auto" w:fill="FFFFFF"/>
              </w:rPr>
            </w:pPr>
            <w:r w:rsidRPr="002A6098">
              <w:rPr>
                <w:rFonts w:eastAsia="Times New Roman"/>
                <w:color w:val="333333"/>
                <w:sz w:val="20"/>
                <w:szCs w:val="20"/>
                <w:shd w:val="clear" w:color="auto" w:fill="FFFFFF"/>
              </w:rPr>
              <w:t xml:space="preserve">Доверенность является гражданско-правовой сделкой, поэтому она обязательно должна соответствовать всем </w:t>
            </w:r>
            <w:proofErr w:type="gramStart"/>
            <w:r w:rsidRPr="002A6098">
              <w:rPr>
                <w:rFonts w:eastAsia="Times New Roman"/>
                <w:color w:val="333333"/>
                <w:sz w:val="20"/>
                <w:szCs w:val="20"/>
                <w:shd w:val="clear" w:color="auto" w:fill="FFFFFF"/>
              </w:rPr>
              <w:t>требованиям</w:t>
            </w:r>
            <w:proofErr w:type="gramEnd"/>
            <w:r w:rsidRPr="002A6098">
              <w:rPr>
                <w:rFonts w:eastAsia="Times New Roman"/>
                <w:color w:val="333333"/>
                <w:sz w:val="20"/>
                <w:szCs w:val="20"/>
                <w:shd w:val="clear" w:color="auto" w:fill="FFFFFF"/>
              </w:rPr>
              <w:t xml:space="preserve"> предъявляемым к сделкам законом. В частности, доверенность может быть выдана лишь на совершение правомерных юридических действий; воля представляемого должна формироваться свободно и быть адекватно выражена в доверенности; доверенность, выданная юридическому лицу, может касаться лишь совершения сделок, не противоречащих специальной правоспособности и т.д. Кроме того, составление доверенности подчиняется ряду специальных правил, несоблюдение которых может повлечь за собой недействительность доверенности. Основные требования, предъявляемые к доверенности, сводятся к следующему.</w:t>
            </w:r>
          </w:p>
          <w:p w:rsidR="002A6098" w:rsidRPr="002A6098" w:rsidRDefault="002A6098" w:rsidP="007B3F66">
            <w:pPr>
              <w:shd w:val="clear" w:color="auto" w:fill="FFFFFF"/>
              <w:jc w:val="both"/>
              <w:outlineLvl w:val="0"/>
              <w:rPr>
                <w:rFonts w:eastAsia="Times New Roman"/>
                <w:color w:val="333333"/>
                <w:sz w:val="20"/>
                <w:szCs w:val="20"/>
              </w:rPr>
            </w:pPr>
            <w:r w:rsidRPr="002A6098">
              <w:rPr>
                <w:rFonts w:eastAsia="Times New Roman"/>
                <w:b/>
                <w:bCs/>
                <w:color w:val="333333"/>
                <w:sz w:val="20"/>
                <w:szCs w:val="20"/>
              </w:rPr>
              <w:t>Во-первых,</w:t>
            </w:r>
            <w:r w:rsidRPr="002A6098">
              <w:rPr>
                <w:rFonts w:eastAsia="Times New Roman"/>
                <w:color w:val="333333"/>
                <w:sz w:val="20"/>
                <w:szCs w:val="20"/>
              </w:rPr>
              <w:t xml:space="preserve"> доверенность должна быть оформлена письменно. Доверенность не может быть устной. По общему правилу, для действительности доверенности достаточно того, чтобы она была облечена в простую письменную форму. При этом она </w:t>
            </w:r>
            <w:proofErr w:type="gramStart"/>
            <w:r w:rsidRPr="002A6098">
              <w:rPr>
                <w:rFonts w:eastAsia="Times New Roman"/>
                <w:color w:val="333333"/>
                <w:sz w:val="20"/>
                <w:szCs w:val="20"/>
              </w:rPr>
              <w:t>может</w:t>
            </w:r>
            <w:proofErr w:type="gramEnd"/>
            <w:r w:rsidRPr="002A6098">
              <w:rPr>
                <w:rFonts w:eastAsia="Times New Roman"/>
                <w:color w:val="333333"/>
                <w:sz w:val="20"/>
                <w:szCs w:val="20"/>
              </w:rPr>
              <w:t xml:space="preserve">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т.п. Важно одно: в доверенности должны быть четко отражены полномочия представителя, а также другие реквизиты, необходимые для доверенности. Функции доверенности могут выполняться и </w:t>
            </w:r>
            <w:r w:rsidRPr="002A6098">
              <w:rPr>
                <w:rFonts w:eastAsia="Times New Roman"/>
                <w:color w:val="333333"/>
                <w:sz w:val="20"/>
                <w:szCs w:val="20"/>
              </w:rPr>
              <w:lastRenderedPageBreak/>
              <w:t>некоторыми другими письменными документами, например служебным удостоверением директора филиала, страхового агента, путевым листом, выдаваемым водителю и т.п.</w:t>
            </w:r>
          </w:p>
          <w:p w:rsidR="002A6098" w:rsidRPr="002A6098" w:rsidRDefault="002A6098" w:rsidP="007B3F66">
            <w:pPr>
              <w:jc w:val="both"/>
              <w:rPr>
                <w:rFonts w:eastAsia="Times New Roman"/>
                <w:color w:val="333333"/>
                <w:sz w:val="20"/>
                <w:szCs w:val="20"/>
              </w:rPr>
            </w:pPr>
            <w:r w:rsidRPr="002A6098">
              <w:rPr>
                <w:rFonts w:eastAsia="Times New Roman"/>
                <w:color w:val="333333"/>
                <w:sz w:val="20"/>
                <w:szCs w:val="20"/>
              </w:rPr>
              <w:t>В случаях, прямо указанных в законе, к форме доверенности предъявляются повышенные требования. Обычно они выражаться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w:t>
            </w:r>
            <w:hyperlink r:id="rId41" w:history="1">
              <w:r w:rsidRPr="002A6098">
                <w:rPr>
                  <w:rFonts w:eastAsia="Times New Roman"/>
                  <w:color w:val="333333"/>
                  <w:sz w:val="20"/>
                  <w:szCs w:val="20"/>
                  <w:u w:val="single"/>
                </w:rPr>
                <w:t>ч.2 ст. 185 ГК</w:t>
              </w:r>
            </w:hyperlink>
            <w:r w:rsidRPr="002A6098">
              <w:rPr>
                <w:rFonts w:eastAsia="Times New Roman"/>
                <w:color w:val="333333"/>
                <w:sz w:val="20"/>
                <w:szCs w:val="20"/>
              </w:rPr>
              <w:t>). В соответствии со </w:t>
            </w:r>
            <w:hyperlink r:id="rId42" w:history="1">
              <w:r w:rsidRPr="002A6098">
                <w:rPr>
                  <w:rFonts w:eastAsia="Times New Roman"/>
                  <w:color w:val="333333"/>
                  <w:sz w:val="20"/>
                  <w:szCs w:val="20"/>
                  <w:u w:val="single"/>
                </w:rPr>
                <w:t>ст. 187 ГК</w:t>
              </w:r>
            </w:hyperlink>
            <w:r w:rsidRPr="002A6098">
              <w:rPr>
                <w:rFonts w:eastAsia="Times New Roman"/>
                <w:color w:val="333333"/>
                <w:sz w:val="20"/>
                <w:szCs w:val="20"/>
              </w:rPr>
              <w:t> нотариально должна быть оформлена доверенность, выдаваемая в порядке передоверия.</w:t>
            </w:r>
          </w:p>
          <w:p w:rsidR="002A6098" w:rsidRPr="002A6098" w:rsidRDefault="002A6098" w:rsidP="007B3F66">
            <w:pPr>
              <w:jc w:val="both"/>
              <w:rPr>
                <w:rFonts w:eastAsia="Times New Roman"/>
                <w:color w:val="333333"/>
                <w:sz w:val="20"/>
                <w:szCs w:val="20"/>
              </w:rPr>
            </w:pPr>
            <w:proofErr w:type="gramStart"/>
            <w:r w:rsidRPr="002A6098">
              <w:rPr>
                <w:rFonts w:eastAsia="Times New Roman"/>
                <w:color w:val="333333"/>
                <w:sz w:val="20"/>
                <w:szCs w:val="20"/>
              </w:rPr>
              <w:t>Доверенности, выдаваемые от имени юридических лиц, кроме выдаваемых в порядке передоверия, нотариального или какого-либо иного специального удостоверения не требуют.</w:t>
            </w:r>
            <w:proofErr w:type="gramEnd"/>
            <w:r w:rsidRPr="002A6098">
              <w:rPr>
                <w:rFonts w:eastAsia="Times New Roman"/>
                <w:color w:val="333333"/>
                <w:sz w:val="20"/>
                <w:szCs w:val="20"/>
              </w:rPr>
              <w:t xml:space="preserve"> Однако к этим доверенностям предъявляются дополнительные требования. Прежде всего, такая доверенность должна быть подписана руководителем или иным уполномоченным лицом юридического лица и скреплена печатью. </w:t>
            </w:r>
            <w:r w:rsidRPr="002A6098">
              <w:rPr>
                <w:rFonts w:eastAsia="Times New Roman"/>
                <w:color w:val="333333"/>
                <w:sz w:val="20"/>
                <w:szCs w:val="20"/>
              </w:rPr>
              <w:br/>
            </w:r>
            <w:proofErr w:type="gramStart"/>
            <w:r w:rsidRPr="002A6098">
              <w:rPr>
                <w:rFonts w:eastAsia="Times New Roman"/>
                <w:color w:val="333333"/>
                <w:sz w:val="20"/>
                <w:szCs w:val="20"/>
              </w:rPr>
              <w:t>Если доверенность выдается от имени юридического лица, основанного на государственной или муниципальной собственности, и эта доверенность выдается либо на получение или выдачу денег и других материальных ценностей, то такая доверенность должна быть не только подписана руководителем юридического лица и скреплена печатью, но и подписана главным бухгалтером юридического лица.</w:t>
            </w:r>
            <w:proofErr w:type="gramEnd"/>
          </w:p>
          <w:p w:rsidR="002A6098" w:rsidRPr="002A6098" w:rsidRDefault="002A6098" w:rsidP="007B3F66">
            <w:pPr>
              <w:jc w:val="both"/>
              <w:rPr>
                <w:rFonts w:eastAsia="Times New Roman"/>
                <w:color w:val="333333"/>
                <w:sz w:val="20"/>
                <w:szCs w:val="20"/>
              </w:rPr>
            </w:pPr>
            <w:r w:rsidRPr="002A6098">
              <w:rPr>
                <w:rFonts w:eastAsia="Times New Roman"/>
                <w:color w:val="333333"/>
                <w:sz w:val="20"/>
                <w:szCs w:val="20"/>
              </w:rPr>
              <w:t>Формы доверенностей на совершение операций в банке и доверенностей на совершение сделок в области внешней торговли (внешнеэкономических сделок) определяются специальными правилами.</w:t>
            </w:r>
          </w:p>
          <w:p w:rsidR="002A6098" w:rsidRPr="002A6098" w:rsidRDefault="002A6098" w:rsidP="007B3F66">
            <w:pPr>
              <w:jc w:val="both"/>
              <w:rPr>
                <w:rFonts w:eastAsia="Times New Roman"/>
                <w:color w:val="333333"/>
                <w:sz w:val="20"/>
                <w:szCs w:val="20"/>
              </w:rPr>
            </w:pPr>
            <w:r w:rsidRPr="002A6098">
              <w:rPr>
                <w:rFonts w:eastAsia="Times New Roman"/>
                <w:b/>
                <w:bCs/>
                <w:color w:val="333333"/>
                <w:sz w:val="20"/>
                <w:szCs w:val="20"/>
              </w:rPr>
              <w:t>Во-вторых,</w:t>
            </w:r>
            <w:r w:rsidRPr="002A6098">
              <w:rPr>
                <w:rFonts w:eastAsia="Times New Roman"/>
                <w:color w:val="333333"/>
                <w:sz w:val="20"/>
                <w:szCs w:val="20"/>
              </w:rPr>
              <w:t> </w:t>
            </w:r>
            <w:proofErr w:type="gramStart"/>
            <w:r w:rsidRPr="002A6098">
              <w:rPr>
                <w:rFonts w:eastAsia="Times New Roman"/>
                <w:color w:val="333333"/>
                <w:sz w:val="20"/>
                <w:szCs w:val="20"/>
              </w:rPr>
              <w:t>важное значение</w:t>
            </w:r>
            <w:proofErr w:type="gramEnd"/>
            <w:r w:rsidRPr="002A6098">
              <w:rPr>
                <w:rFonts w:eastAsia="Times New Roman"/>
                <w:color w:val="333333"/>
                <w:sz w:val="20"/>
                <w:szCs w:val="20"/>
              </w:rPr>
              <w:t xml:space="preserve"> имеет срок действия доверенности. Максимальный срок действия доверенности не должен превышать 3 лет с момента выдачи доверенности (</w:t>
            </w:r>
            <w:hyperlink r:id="rId43" w:history="1">
              <w:r w:rsidRPr="002A6098">
                <w:rPr>
                  <w:rFonts w:eastAsia="Times New Roman"/>
                  <w:color w:val="333333"/>
                  <w:sz w:val="20"/>
                  <w:szCs w:val="20"/>
                  <w:u w:val="single"/>
                </w:rPr>
                <w:t>ст. 186 ГК</w:t>
              </w:r>
            </w:hyperlink>
            <w:r w:rsidRPr="002A6098">
              <w:rPr>
                <w:rFonts w:eastAsia="Times New Roman"/>
                <w:color w:val="333333"/>
                <w:sz w:val="20"/>
                <w:szCs w:val="20"/>
              </w:rPr>
              <w:t xml:space="preserve">). Если в доверенности не указан срок, на который выдана доверенность, то в этом случае срок действия доверенности 1 год с момента ее выдачи и по истечении года доверенность утрачивает свое действие. Если указан срок 2 года, она действует 2 года, если указан срок 5 лет, то доверенность будет действовать только 3 года. Исключение составляет нотариально удостоверенная доверенность, выданная для совершения действий </w:t>
            </w:r>
            <w:r w:rsidRPr="002A6098">
              <w:rPr>
                <w:rFonts w:eastAsia="Times New Roman"/>
                <w:color w:val="333333"/>
                <w:sz w:val="20"/>
                <w:szCs w:val="20"/>
              </w:rPr>
              <w:lastRenderedPageBreak/>
              <w:t>за границей, которая сохраняет силу до ее отмены, если в самой доверенности не содержится указаний о конкретном сроке ее действия.</w:t>
            </w:r>
          </w:p>
          <w:p w:rsidR="002A6098" w:rsidRPr="002A6098" w:rsidRDefault="002A6098" w:rsidP="007B3F66">
            <w:pPr>
              <w:jc w:val="both"/>
              <w:rPr>
                <w:rFonts w:eastAsia="Times New Roman"/>
                <w:color w:val="333333"/>
                <w:sz w:val="20"/>
                <w:szCs w:val="20"/>
              </w:rPr>
            </w:pPr>
            <w:r w:rsidRPr="002A6098">
              <w:rPr>
                <w:rFonts w:eastAsia="Times New Roman"/>
                <w:color w:val="333333"/>
                <w:sz w:val="20"/>
                <w:szCs w:val="20"/>
              </w:rPr>
              <w:t>На доверенности обязательно должна стоять дата ее совершения, т.е. дата выдачи. Доверенность, на которой не указана дата выдачи доверенности, ничтожна, т.е. такая доверенность не порождает никаких юридических последствий.</w:t>
            </w:r>
          </w:p>
          <w:p w:rsidR="004435C8" w:rsidRPr="005C2E1A" w:rsidRDefault="002A6098" w:rsidP="007B3F66">
            <w:pPr>
              <w:jc w:val="both"/>
              <w:rPr>
                <w:sz w:val="20"/>
                <w:szCs w:val="20"/>
              </w:rPr>
            </w:pPr>
            <w:r w:rsidRPr="002A6098">
              <w:rPr>
                <w:rFonts w:eastAsia="Times New Roman"/>
                <w:b/>
                <w:bCs/>
                <w:color w:val="333333"/>
                <w:sz w:val="20"/>
                <w:szCs w:val="20"/>
              </w:rPr>
              <w:t>В-третьих,</w:t>
            </w:r>
            <w:r w:rsidRPr="002A6098">
              <w:rPr>
                <w:rFonts w:eastAsia="Times New Roman"/>
                <w:color w:val="333333"/>
                <w:sz w:val="20"/>
                <w:szCs w:val="20"/>
              </w:rPr>
              <w:t> доверенность является именным документом. Это означает, что в доверенности должно быть указано лицо, которому она выдана, а также лицо, которое доверенность выдало, т.е. доверитель. Полезно знать, что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w:t>
            </w:r>
          </w:p>
        </w:tc>
        <w:tc>
          <w:tcPr>
            <w:tcW w:w="900" w:type="dxa"/>
            <w:vMerge w:val="restart"/>
            <w:tcBorders>
              <w:right w:val="single" w:sz="8" w:space="0" w:color="auto"/>
            </w:tcBorders>
          </w:tcPr>
          <w:p w:rsidR="004435C8" w:rsidRPr="005C2E1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4435C8" w:rsidRPr="005C2E1A" w:rsidRDefault="003054DC" w:rsidP="007B3F66">
            <w:pPr>
              <w:ind w:left="520"/>
              <w:jc w:val="both"/>
              <w:rPr>
                <w:sz w:val="20"/>
                <w:szCs w:val="20"/>
              </w:rPr>
            </w:pPr>
            <w:r>
              <w:rPr>
                <w:rFonts w:eastAsia="Calibri"/>
                <w:sz w:val="20"/>
                <w:szCs w:val="20"/>
              </w:rPr>
              <w:t>-</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ind w:left="400"/>
              <w:jc w:val="both"/>
              <w:rPr>
                <w:sz w:val="20"/>
                <w:szCs w:val="20"/>
              </w:rPr>
            </w:pPr>
          </w:p>
        </w:tc>
        <w:tc>
          <w:tcPr>
            <w:tcW w:w="1140" w:type="dxa"/>
            <w:vMerge/>
            <w:tcBorders>
              <w:right w:val="single" w:sz="8" w:space="0" w:color="auto"/>
            </w:tcBorders>
            <w:vAlign w:val="bottom"/>
          </w:tcPr>
          <w:p w:rsidR="004435C8" w:rsidRPr="005C2E1A" w:rsidRDefault="004435C8" w:rsidP="007B3F66">
            <w:pPr>
              <w:ind w:left="5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51"/>
        </w:trPr>
        <w:tc>
          <w:tcPr>
            <w:tcW w:w="280" w:type="dxa"/>
            <w:gridSpan w:val="2"/>
            <w:tcBorders>
              <w:left w:val="single" w:sz="8" w:space="0" w:color="auto"/>
              <w:bottom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26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8"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24"/>
        </w:trPr>
        <w:tc>
          <w:tcPr>
            <w:tcW w:w="280" w:type="dxa"/>
            <w:gridSpan w:val="2"/>
            <w:tcBorders>
              <w:left w:val="single" w:sz="8" w:space="0" w:color="auto"/>
              <w:right w:val="single" w:sz="8" w:space="0" w:color="auto"/>
            </w:tcBorders>
            <w:vAlign w:val="bottom"/>
          </w:tcPr>
          <w:p w:rsidR="004435C8" w:rsidRPr="005C2E1A" w:rsidRDefault="004435C8" w:rsidP="007B3F66">
            <w:pPr>
              <w:ind w:right="65"/>
              <w:jc w:val="both"/>
              <w:rPr>
                <w:sz w:val="20"/>
                <w:szCs w:val="20"/>
              </w:rPr>
            </w:pPr>
            <w:r w:rsidRPr="005C2E1A">
              <w:rPr>
                <w:rFonts w:eastAsia="Calibri"/>
                <w:sz w:val="20"/>
                <w:szCs w:val="20"/>
              </w:rPr>
              <w:lastRenderedPageBreak/>
              <w:t>6</w:t>
            </w:r>
          </w:p>
        </w:tc>
        <w:tc>
          <w:tcPr>
            <w:tcW w:w="800"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Документ,</w:t>
            </w:r>
          </w:p>
          <w:p w:rsidR="004435C8" w:rsidRPr="005C2E1A" w:rsidRDefault="004435C8" w:rsidP="007B3F66">
            <w:pPr>
              <w:jc w:val="both"/>
              <w:rPr>
                <w:sz w:val="20"/>
                <w:szCs w:val="20"/>
              </w:rPr>
            </w:pPr>
            <w:r w:rsidRPr="005C2E1A">
              <w:rPr>
                <w:rFonts w:eastAsia="Calibri"/>
                <w:sz w:val="20"/>
                <w:szCs w:val="20"/>
              </w:rPr>
              <w:t>подтверждаю-</w:t>
            </w:r>
          </w:p>
          <w:p w:rsidR="004435C8" w:rsidRPr="005C2E1A" w:rsidRDefault="004435C8" w:rsidP="007B3F66">
            <w:pPr>
              <w:jc w:val="both"/>
              <w:rPr>
                <w:sz w:val="20"/>
                <w:szCs w:val="20"/>
              </w:rPr>
            </w:pPr>
            <w:proofErr w:type="spellStart"/>
            <w:r w:rsidRPr="005C2E1A">
              <w:rPr>
                <w:rFonts w:eastAsia="Calibri"/>
                <w:sz w:val="20"/>
                <w:szCs w:val="20"/>
              </w:rPr>
              <w:t>щий</w:t>
            </w:r>
            <w:proofErr w:type="spellEnd"/>
            <w:r w:rsidRPr="005C2E1A">
              <w:rPr>
                <w:rFonts w:eastAsia="Calibri"/>
                <w:sz w:val="20"/>
                <w:szCs w:val="20"/>
              </w:rPr>
              <w:t xml:space="preserve"> факт</w:t>
            </w:r>
          </w:p>
          <w:p w:rsidR="004435C8" w:rsidRPr="005C2E1A" w:rsidRDefault="004435C8" w:rsidP="007B3F66">
            <w:pPr>
              <w:jc w:val="both"/>
              <w:rPr>
                <w:sz w:val="20"/>
                <w:szCs w:val="20"/>
              </w:rPr>
            </w:pPr>
            <w:r w:rsidRPr="005C2E1A">
              <w:rPr>
                <w:rFonts w:eastAsia="Calibri"/>
                <w:sz w:val="20"/>
                <w:szCs w:val="20"/>
              </w:rPr>
              <w:t>уплаты</w:t>
            </w:r>
          </w:p>
          <w:p w:rsidR="004435C8" w:rsidRPr="005C2E1A" w:rsidRDefault="004435C8" w:rsidP="007B3F66">
            <w:pPr>
              <w:jc w:val="both"/>
              <w:rPr>
                <w:sz w:val="20"/>
                <w:szCs w:val="20"/>
              </w:rPr>
            </w:pPr>
            <w:proofErr w:type="spellStart"/>
            <w:r w:rsidRPr="005C2E1A">
              <w:rPr>
                <w:rFonts w:eastAsia="Calibri"/>
                <w:sz w:val="20"/>
                <w:szCs w:val="20"/>
              </w:rPr>
              <w:t>государствен</w:t>
            </w:r>
            <w:proofErr w:type="spellEnd"/>
            <w:r w:rsidRPr="005C2E1A">
              <w:rPr>
                <w:rFonts w:eastAsia="Calibri"/>
                <w:sz w:val="20"/>
                <w:szCs w:val="20"/>
              </w:rPr>
              <w:t>-</w:t>
            </w:r>
          </w:p>
          <w:p w:rsidR="004435C8" w:rsidRPr="005C2E1A" w:rsidRDefault="004435C8" w:rsidP="007B3F66">
            <w:pPr>
              <w:jc w:val="both"/>
              <w:rPr>
                <w:sz w:val="20"/>
                <w:szCs w:val="20"/>
              </w:rPr>
            </w:pPr>
            <w:r w:rsidRPr="005C2E1A">
              <w:rPr>
                <w:rFonts w:eastAsia="Calibri"/>
                <w:sz w:val="20"/>
                <w:szCs w:val="20"/>
              </w:rPr>
              <w:t>ной пошлины</w:t>
            </w:r>
          </w:p>
        </w:tc>
        <w:tc>
          <w:tcPr>
            <w:tcW w:w="196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Квитанция</w:t>
            </w:r>
          </w:p>
        </w:tc>
        <w:tc>
          <w:tcPr>
            <w:tcW w:w="1180" w:type="dxa"/>
            <w:vMerge w:val="restart"/>
            <w:tcBorders>
              <w:right w:val="single" w:sz="8" w:space="0" w:color="auto"/>
            </w:tcBorders>
          </w:tcPr>
          <w:p w:rsidR="004435C8" w:rsidRPr="005C2E1A" w:rsidRDefault="004435C8" w:rsidP="007B3F66">
            <w:pPr>
              <w:ind w:left="20"/>
              <w:jc w:val="both"/>
              <w:rPr>
                <w:sz w:val="20"/>
                <w:szCs w:val="20"/>
              </w:rPr>
            </w:pPr>
            <w:r w:rsidRPr="005C2E1A">
              <w:rPr>
                <w:rFonts w:eastAsia="Calibri"/>
                <w:sz w:val="20"/>
                <w:szCs w:val="20"/>
              </w:rPr>
              <w:t>1 - подлинник</w:t>
            </w:r>
          </w:p>
          <w:p w:rsidR="004435C8" w:rsidRPr="005C2E1A" w:rsidRDefault="004435C8" w:rsidP="007B3F66">
            <w:pPr>
              <w:ind w:left="20"/>
              <w:jc w:val="both"/>
              <w:rPr>
                <w:sz w:val="20"/>
                <w:szCs w:val="20"/>
              </w:rPr>
            </w:pPr>
            <w:proofErr w:type="gramStart"/>
            <w:r w:rsidRPr="005C2E1A">
              <w:rPr>
                <w:rFonts w:eastAsia="Calibri"/>
                <w:sz w:val="20"/>
                <w:szCs w:val="20"/>
              </w:rPr>
              <w:t>(направляется в орган</w:t>
            </w:r>
            <w:proofErr w:type="gramEnd"/>
          </w:p>
          <w:p w:rsidR="004435C8" w:rsidRPr="005C2E1A" w:rsidRDefault="004435C8" w:rsidP="007B3F66">
            <w:pPr>
              <w:ind w:left="20"/>
              <w:jc w:val="both"/>
              <w:rPr>
                <w:sz w:val="20"/>
                <w:szCs w:val="20"/>
              </w:rPr>
            </w:pPr>
            <w:proofErr w:type="gramStart"/>
            <w:r w:rsidRPr="005C2E1A">
              <w:rPr>
                <w:rFonts w:eastAsia="Calibri"/>
                <w:sz w:val="20"/>
                <w:szCs w:val="20"/>
              </w:rPr>
              <w:t>ЗАГС)</w:t>
            </w:r>
            <w:proofErr w:type="gramEnd"/>
          </w:p>
        </w:tc>
        <w:tc>
          <w:tcPr>
            <w:tcW w:w="1040" w:type="dxa"/>
            <w:gridSpan w:val="2"/>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нет</w:t>
            </w:r>
          </w:p>
        </w:tc>
        <w:tc>
          <w:tcPr>
            <w:tcW w:w="3260"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В квитанции должны быть указаны следующие реквизиты: ИНН и</w:t>
            </w:r>
            <w:r w:rsidR="005938CC">
              <w:rPr>
                <w:sz w:val="20"/>
                <w:szCs w:val="20"/>
              </w:rPr>
              <w:t xml:space="preserve"> </w:t>
            </w:r>
            <w:r w:rsidRPr="005C2E1A">
              <w:rPr>
                <w:rFonts w:eastAsia="Calibri"/>
                <w:sz w:val="20"/>
                <w:szCs w:val="20"/>
              </w:rPr>
              <w:t>КПП получателя платежа, код бюджетной классификации, код</w:t>
            </w:r>
            <w:r w:rsidR="005938CC">
              <w:rPr>
                <w:sz w:val="20"/>
                <w:szCs w:val="20"/>
              </w:rPr>
              <w:t xml:space="preserve"> </w:t>
            </w:r>
            <w:r w:rsidRPr="005C2E1A">
              <w:rPr>
                <w:rFonts w:eastAsia="Calibri"/>
                <w:sz w:val="20"/>
                <w:szCs w:val="20"/>
              </w:rPr>
              <w:t>ОКТМО, сумма платежа, наименование платежа, банковские</w:t>
            </w:r>
            <w:r w:rsidR="005938CC">
              <w:rPr>
                <w:sz w:val="20"/>
                <w:szCs w:val="20"/>
              </w:rPr>
              <w:t xml:space="preserve"> </w:t>
            </w:r>
            <w:r w:rsidRPr="005C2E1A">
              <w:rPr>
                <w:rFonts w:eastAsia="Calibri"/>
                <w:sz w:val="20"/>
                <w:szCs w:val="20"/>
              </w:rPr>
              <w:t>реквизиты кредитной организации: наименование банка, БИК,</w:t>
            </w:r>
            <w:r w:rsidR="005938CC">
              <w:rPr>
                <w:sz w:val="20"/>
                <w:szCs w:val="20"/>
              </w:rPr>
              <w:t xml:space="preserve"> </w:t>
            </w:r>
            <w:r w:rsidRPr="005C2E1A">
              <w:rPr>
                <w:rFonts w:eastAsia="Calibri"/>
                <w:sz w:val="20"/>
                <w:szCs w:val="20"/>
              </w:rPr>
              <w:t>номер счета</w:t>
            </w:r>
          </w:p>
        </w:tc>
        <w:tc>
          <w:tcPr>
            <w:tcW w:w="900" w:type="dxa"/>
            <w:vMerge w:val="restart"/>
            <w:tcBorders>
              <w:right w:val="single" w:sz="8" w:space="0" w:color="auto"/>
            </w:tcBorders>
          </w:tcPr>
          <w:p w:rsidR="004435C8" w:rsidRPr="005C2E1A" w:rsidRDefault="004435C8" w:rsidP="007B3F66">
            <w:pPr>
              <w:jc w:val="both"/>
              <w:rPr>
                <w:sz w:val="20"/>
                <w:szCs w:val="20"/>
              </w:rPr>
            </w:pPr>
            <w:r w:rsidRPr="005C2E1A">
              <w:rPr>
                <w:rFonts w:eastAsia="Calibri"/>
                <w:sz w:val="20"/>
                <w:szCs w:val="20"/>
              </w:rPr>
              <w:t>см. Приложение</w:t>
            </w:r>
          </w:p>
          <w:p w:rsidR="004435C8" w:rsidRPr="005C2E1A" w:rsidRDefault="004435C8" w:rsidP="007B3F66">
            <w:pPr>
              <w:jc w:val="both"/>
              <w:rPr>
                <w:sz w:val="20"/>
                <w:szCs w:val="20"/>
              </w:rPr>
            </w:pPr>
            <w:r w:rsidRPr="005C2E1A">
              <w:rPr>
                <w:rFonts w:eastAsia="Calibri"/>
                <w:sz w:val="20"/>
                <w:szCs w:val="20"/>
              </w:rPr>
              <w:t>№</w:t>
            </w:r>
            <w:r w:rsidR="003A547A">
              <w:rPr>
                <w:rFonts w:eastAsia="Calibri"/>
                <w:sz w:val="20"/>
                <w:szCs w:val="20"/>
              </w:rPr>
              <w:t>28,34</w:t>
            </w:r>
            <w:r w:rsidRPr="005C2E1A">
              <w:rPr>
                <w:rFonts w:eastAsia="Calibri"/>
                <w:sz w:val="20"/>
                <w:szCs w:val="20"/>
              </w:rPr>
              <w:t xml:space="preserve"> к</w:t>
            </w:r>
          </w:p>
          <w:p w:rsidR="004435C8" w:rsidRPr="005C2E1A" w:rsidRDefault="004435C8" w:rsidP="007B3F66">
            <w:pPr>
              <w:jc w:val="both"/>
              <w:rPr>
                <w:sz w:val="20"/>
                <w:szCs w:val="20"/>
              </w:rPr>
            </w:pPr>
            <w:r w:rsidRPr="005C2E1A">
              <w:rPr>
                <w:rFonts w:eastAsia="Calibri"/>
                <w:sz w:val="20"/>
                <w:szCs w:val="20"/>
              </w:rPr>
              <w:t>настоящей</w:t>
            </w:r>
          </w:p>
          <w:p w:rsidR="004435C8" w:rsidRPr="005C2E1A" w:rsidRDefault="004435C8" w:rsidP="007B3F66">
            <w:pPr>
              <w:jc w:val="both"/>
              <w:rPr>
                <w:sz w:val="20"/>
                <w:szCs w:val="20"/>
              </w:rPr>
            </w:pPr>
            <w:r w:rsidRPr="005C2E1A">
              <w:rPr>
                <w:rFonts w:eastAsia="Calibri"/>
                <w:sz w:val="20"/>
                <w:szCs w:val="20"/>
              </w:rPr>
              <w:t>технологической</w:t>
            </w:r>
          </w:p>
          <w:p w:rsidR="004435C8" w:rsidRPr="005C2E1A" w:rsidRDefault="004435C8" w:rsidP="007B3F66">
            <w:pPr>
              <w:jc w:val="both"/>
              <w:rPr>
                <w:sz w:val="20"/>
                <w:szCs w:val="20"/>
              </w:rPr>
            </w:pPr>
            <w:r w:rsidRPr="005C2E1A">
              <w:rPr>
                <w:rFonts w:eastAsia="Calibri"/>
                <w:sz w:val="20"/>
                <w:szCs w:val="20"/>
              </w:rPr>
              <w:t>схеме</w:t>
            </w:r>
          </w:p>
        </w:tc>
        <w:tc>
          <w:tcPr>
            <w:tcW w:w="1140" w:type="dxa"/>
            <w:vMerge w:val="restart"/>
            <w:tcBorders>
              <w:right w:val="single" w:sz="8" w:space="0" w:color="auto"/>
            </w:tcBorders>
          </w:tcPr>
          <w:p w:rsidR="003A547A" w:rsidRDefault="004435C8" w:rsidP="007B3F66">
            <w:pPr>
              <w:ind w:left="20"/>
              <w:jc w:val="both"/>
              <w:rPr>
                <w:rFonts w:eastAsia="Calibri"/>
                <w:sz w:val="20"/>
                <w:szCs w:val="20"/>
              </w:rPr>
            </w:pPr>
            <w:r w:rsidRPr="005C2E1A">
              <w:rPr>
                <w:rFonts w:eastAsia="Calibri"/>
                <w:sz w:val="20"/>
                <w:szCs w:val="20"/>
              </w:rPr>
              <w:t>см. Приложение №</w:t>
            </w:r>
            <w:r w:rsidR="003A547A">
              <w:rPr>
                <w:rFonts w:eastAsia="Calibri"/>
                <w:sz w:val="20"/>
                <w:szCs w:val="20"/>
              </w:rPr>
              <w:t>29,35</w:t>
            </w:r>
          </w:p>
          <w:p w:rsidR="00EF5FCF" w:rsidRPr="005C2E1A" w:rsidRDefault="00EF5FCF" w:rsidP="007B3F66">
            <w:pPr>
              <w:ind w:left="20"/>
              <w:jc w:val="both"/>
              <w:rPr>
                <w:rFonts w:eastAsia="Calibri"/>
                <w:sz w:val="20"/>
                <w:szCs w:val="20"/>
              </w:rPr>
            </w:pPr>
          </w:p>
          <w:p w:rsidR="004435C8" w:rsidRPr="005C2E1A" w:rsidRDefault="004435C8" w:rsidP="007B3F66">
            <w:pPr>
              <w:ind w:left="20"/>
              <w:jc w:val="both"/>
              <w:rPr>
                <w:sz w:val="20"/>
                <w:szCs w:val="20"/>
              </w:rPr>
            </w:pPr>
            <w:r w:rsidRPr="005C2E1A">
              <w:rPr>
                <w:rFonts w:eastAsia="Calibri"/>
                <w:sz w:val="20"/>
                <w:szCs w:val="20"/>
              </w:rPr>
              <w:t xml:space="preserve"> к настоящей</w:t>
            </w:r>
          </w:p>
          <w:p w:rsidR="004435C8" w:rsidRPr="005C2E1A" w:rsidRDefault="004435C8" w:rsidP="007B3F66">
            <w:pPr>
              <w:ind w:left="20"/>
              <w:jc w:val="both"/>
              <w:rPr>
                <w:sz w:val="20"/>
                <w:szCs w:val="20"/>
              </w:rPr>
            </w:pPr>
            <w:r w:rsidRPr="005C2E1A">
              <w:rPr>
                <w:rFonts w:eastAsia="Calibri"/>
                <w:sz w:val="20"/>
                <w:szCs w:val="20"/>
              </w:rPr>
              <w:t>технологической</w:t>
            </w:r>
          </w:p>
          <w:p w:rsidR="004435C8" w:rsidRPr="005C2E1A" w:rsidRDefault="004435C8" w:rsidP="007B3F66">
            <w:pPr>
              <w:ind w:left="20"/>
              <w:jc w:val="both"/>
              <w:rPr>
                <w:sz w:val="20"/>
                <w:szCs w:val="20"/>
              </w:rPr>
            </w:pPr>
            <w:r w:rsidRPr="005C2E1A">
              <w:rPr>
                <w:rFonts w:eastAsia="Calibri"/>
                <w:sz w:val="20"/>
                <w:szCs w:val="20"/>
              </w:rPr>
              <w:t>схеме</w:t>
            </w: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ind w:left="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ind w:left="20"/>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ind w:left="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ind w:left="20"/>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right w:val="single" w:sz="8" w:space="0" w:color="auto"/>
            </w:tcBorders>
            <w:vAlign w:val="bottom"/>
          </w:tcPr>
          <w:p w:rsidR="004435C8" w:rsidRPr="005C2E1A" w:rsidRDefault="004435C8" w:rsidP="007B3F66">
            <w:pPr>
              <w:jc w:val="both"/>
              <w:rPr>
                <w:sz w:val="20"/>
                <w:szCs w:val="20"/>
              </w:rPr>
            </w:pPr>
          </w:p>
        </w:tc>
        <w:tc>
          <w:tcPr>
            <w:tcW w:w="1960" w:type="dxa"/>
            <w:vMerge/>
            <w:tcBorders>
              <w:right w:val="single" w:sz="8" w:space="0" w:color="auto"/>
            </w:tcBorders>
            <w:vAlign w:val="bottom"/>
          </w:tcPr>
          <w:p w:rsidR="004435C8" w:rsidRPr="005C2E1A" w:rsidRDefault="004435C8" w:rsidP="007B3F66">
            <w:pPr>
              <w:jc w:val="both"/>
              <w:rPr>
                <w:sz w:val="20"/>
                <w:szCs w:val="20"/>
              </w:rPr>
            </w:pPr>
          </w:p>
        </w:tc>
        <w:tc>
          <w:tcPr>
            <w:tcW w:w="1180" w:type="dxa"/>
            <w:vMerge/>
            <w:tcBorders>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right w:val="single" w:sz="8" w:space="0" w:color="auto"/>
            </w:tcBorders>
            <w:vAlign w:val="bottom"/>
          </w:tcPr>
          <w:p w:rsidR="004435C8" w:rsidRPr="005C2E1A" w:rsidRDefault="004435C8" w:rsidP="007B3F66">
            <w:pPr>
              <w:jc w:val="both"/>
              <w:rPr>
                <w:sz w:val="20"/>
                <w:szCs w:val="20"/>
              </w:rPr>
            </w:pPr>
          </w:p>
        </w:tc>
        <w:tc>
          <w:tcPr>
            <w:tcW w:w="3260" w:type="dxa"/>
            <w:vMerge/>
            <w:tcBorders>
              <w:right w:val="single" w:sz="8" w:space="0" w:color="auto"/>
            </w:tcBorders>
            <w:vAlign w:val="bottom"/>
          </w:tcPr>
          <w:p w:rsidR="004435C8" w:rsidRPr="005C2E1A" w:rsidRDefault="004435C8" w:rsidP="007B3F66">
            <w:pPr>
              <w:jc w:val="both"/>
              <w:rPr>
                <w:sz w:val="20"/>
                <w:szCs w:val="20"/>
              </w:rPr>
            </w:pPr>
          </w:p>
        </w:tc>
        <w:tc>
          <w:tcPr>
            <w:tcW w:w="900" w:type="dxa"/>
            <w:vMerge/>
            <w:tcBorders>
              <w:right w:val="single" w:sz="8" w:space="0" w:color="auto"/>
            </w:tcBorders>
            <w:vAlign w:val="bottom"/>
          </w:tcPr>
          <w:p w:rsidR="004435C8" w:rsidRPr="005C2E1A" w:rsidRDefault="004435C8" w:rsidP="007B3F66">
            <w:pPr>
              <w:jc w:val="both"/>
              <w:rPr>
                <w:sz w:val="20"/>
                <w:szCs w:val="20"/>
              </w:rPr>
            </w:pPr>
          </w:p>
        </w:tc>
        <w:tc>
          <w:tcPr>
            <w:tcW w:w="1140" w:type="dxa"/>
            <w:vMerge/>
            <w:tcBorders>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4435C8" w:rsidRPr="005C2E1A" w:rsidTr="00AB320E">
        <w:trPr>
          <w:trHeight w:val="144"/>
        </w:trPr>
        <w:tc>
          <w:tcPr>
            <w:tcW w:w="280" w:type="dxa"/>
            <w:gridSpan w:val="2"/>
            <w:tcBorders>
              <w:left w:val="single" w:sz="8" w:space="0" w:color="auto"/>
              <w:bottom w:val="single" w:sz="4" w:space="0" w:color="auto"/>
              <w:right w:val="single" w:sz="8" w:space="0" w:color="auto"/>
            </w:tcBorders>
            <w:vAlign w:val="bottom"/>
          </w:tcPr>
          <w:p w:rsidR="004435C8" w:rsidRPr="005C2E1A" w:rsidRDefault="004435C8" w:rsidP="007B3F66">
            <w:pPr>
              <w:jc w:val="both"/>
              <w:rPr>
                <w:sz w:val="20"/>
                <w:szCs w:val="20"/>
              </w:rPr>
            </w:pPr>
          </w:p>
        </w:tc>
        <w:tc>
          <w:tcPr>
            <w:tcW w:w="800" w:type="dxa"/>
            <w:vMerge/>
            <w:tcBorders>
              <w:bottom w:val="single" w:sz="4" w:space="0" w:color="auto"/>
              <w:right w:val="single" w:sz="8" w:space="0" w:color="auto"/>
            </w:tcBorders>
            <w:vAlign w:val="bottom"/>
          </w:tcPr>
          <w:p w:rsidR="004435C8" w:rsidRPr="005C2E1A" w:rsidRDefault="004435C8" w:rsidP="007B3F66">
            <w:pPr>
              <w:jc w:val="both"/>
              <w:rPr>
                <w:sz w:val="20"/>
                <w:szCs w:val="20"/>
              </w:rPr>
            </w:pPr>
          </w:p>
        </w:tc>
        <w:tc>
          <w:tcPr>
            <w:tcW w:w="1960" w:type="dxa"/>
            <w:vMerge/>
            <w:tcBorders>
              <w:bottom w:val="single" w:sz="4" w:space="0" w:color="auto"/>
              <w:right w:val="single" w:sz="8" w:space="0" w:color="auto"/>
            </w:tcBorders>
            <w:vAlign w:val="bottom"/>
          </w:tcPr>
          <w:p w:rsidR="004435C8" w:rsidRPr="005C2E1A" w:rsidRDefault="004435C8" w:rsidP="007B3F66">
            <w:pPr>
              <w:jc w:val="both"/>
              <w:rPr>
                <w:sz w:val="20"/>
                <w:szCs w:val="20"/>
              </w:rPr>
            </w:pPr>
          </w:p>
        </w:tc>
        <w:tc>
          <w:tcPr>
            <w:tcW w:w="1180" w:type="dxa"/>
            <w:vMerge/>
            <w:tcBorders>
              <w:bottom w:val="single" w:sz="4" w:space="0" w:color="auto"/>
              <w:right w:val="single" w:sz="8" w:space="0" w:color="auto"/>
            </w:tcBorders>
            <w:vAlign w:val="bottom"/>
          </w:tcPr>
          <w:p w:rsidR="004435C8" w:rsidRPr="005C2E1A" w:rsidRDefault="004435C8" w:rsidP="007B3F66">
            <w:pPr>
              <w:jc w:val="both"/>
              <w:rPr>
                <w:sz w:val="20"/>
                <w:szCs w:val="20"/>
              </w:rPr>
            </w:pPr>
          </w:p>
        </w:tc>
        <w:tc>
          <w:tcPr>
            <w:tcW w:w="1040" w:type="dxa"/>
            <w:gridSpan w:val="2"/>
            <w:vMerge/>
            <w:tcBorders>
              <w:bottom w:val="single" w:sz="4" w:space="0" w:color="auto"/>
              <w:right w:val="single" w:sz="8" w:space="0" w:color="auto"/>
            </w:tcBorders>
            <w:vAlign w:val="bottom"/>
          </w:tcPr>
          <w:p w:rsidR="004435C8" w:rsidRPr="005C2E1A" w:rsidRDefault="004435C8" w:rsidP="007B3F66">
            <w:pPr>
              <w:jc w:val="both"/>
              <w:rPr>
                <w:sz w:val="20"/>
                <w:szCs w:val="20"/>
              </w:rPr>
            </w:pPr>
          </w:p>
        </w:tc>
        <w:tc>
          <w:tcPr>
            <w:tcW w:w="3260" w:type="dxa"/>
            <w:vMerge/>
            <w:tcBorders>
              <w:bottom w:val="single" w:sz="4" w:space="0" w:color="auto"/>
              <w:right w:val="single" w:sz="8" w:space="0" w:color="auto"/>
            </w:tcBorders>
            <w:vAlign w:val="bottom"/>
          </w:tcPr>
          <w:p w:rsidR="004435C8" w:rsidRPr="005C2E1A" w:rsidRDefault="004435C8" w:rsidP="007B3F66">
            <w:pPr>
              <w:jc w:val="both"/>
              <w:rPr>
                <w:sz w:val="20"/>
                <w:szCs w:val="20"/>
              </w:rPr>
            </w:pPr>
          </w:p>
        </w:tc>
        <w:tc>
          <w:tcPr>
            <w:tcW w:w="900" w:type="dxa"/>
            <w:vMerge/>
            <w:tcBorders>
              <w:bottom w:val="single" w:sz="4" w:space="0" w:color="auto"/>
              <w:right w:val="single" w:sz="8" w:space="0" w:color="auto"/>
            </w:tcBorders>
            <w:vAlign w:val="bottom"/>
          </w:tcPr>
          <w:p w:rsidR="004435C8" w:rsidRPr="005C2E1A" w:rsidRDefault="004435C8" w:rsidP="007B3F66">
            <w:pPr>
              <w:jc w:val="both"/>
              <w:rPr>
                <w:sz w:val="20"/>
                <w:szCs w:val="20"/>
              </w:rPr>
            </w:pPr>
          </w:p>
        </w:tc>
        <w:tc>
          <w:tcPr>
            <w:tcW w:w="1140" w:type="dxa"/>
            <w:vMerge/>
            <w:tcBorders>
              <w:bottom w:val="single" w:sz="4" w:space="0" w:color="auto"/>
              <w:right w:val="single" w:sz="8" w:space="0" w:color="auto"/>
            </w:tcBorders>
            <w:vAlign w:val="bottom"/>
          </w:tcPr>
          <w:p w:rsidR="004435C8" w:rsidRPr="005C2E1A" w:rsidRDefault="004435C8" w:rsidP="007B3F66">
            <w:pPr>
              <w:jc w:val="both"/>
              <w:rPr>
                <w:sz w:val="20"/>
                <w:szCs w:val="20"/>
              </w:rPr>
            </w:pPr>
          </w:p>
        </w:tc>
        <w:tc>
          <w:tcPr>
            <w:tcW w:w="30" w:type="dxa"/>
            <w:vAlign w:val="bottom"/>
          </w:tcPr>
          <w:p w:rsidR="004435C8" w:rsidRPr="005C2E1A" w:rsidRDefault="004435C8" w:rsidP="007B3F66">
            <w:pPr>
              <w:jc w:val="both"/>
              <w:rPr>
                <w:sz w:val="20"/>
                <w:szCs w:val="20"/>
              </w:rPr>
            </w:pPr>
          </w:p>
        </w:tc>
      </w:tr>
      <w:tr w:rsidR="005938CC" w:rsidRPr="00790584" w:rsidTr="00AB320E">
        <w:trPr>
          <w:trHeight w:val="424"/>
        </w:trPr>
        <w:tc>
          <w:tcPr>
            <w:tcW w:w="20" w:type="dxa"/>
            <w:tcBorders>
              <w:bottom w:val="single" w:sz="8" w:space="0" w:color="auto"/>
            </w:tcBorders>
            <w:shd w:val="clear" w:color="auto" w:fill="FFFFFF" w:themeFill="background1"/>
            <w:vAlign w:val="bottom"/>
          </w:tcPr>
          <w:p w:rsidR="005938CC" w:rsidRPr="00790584" w:rsidRDefault="005938CC" w:rsidP="007B3F66">
            <w:pPr>
              <w:jc w:val="both"/>
              <w:rPr>
                <w:sz w:val="20"/>
                <w:szCs w:val="20"/>
              </w:rPr>
            </w:pPr>
          </w:p>
        </w:tc>
        <w:tc>
          <w:tcPr>
            <w:tcW w:w="260" w:type="dxa"/>
            <w:tcBorders>
              <w:bottom w:val="single" w:sz="8" w:space="0" w:color="auto"/>
              <w:right w:val="single" w:sz="8" w:space="0" w:color="FFDA65"/>
            </w:tcBorders>
            <w:shd w:val="clear" w:color="auto" w:fill="FFFFFF" w:themeFill="background1"/>
            <w:vAlign w:val="bottom"/>
          </w:tcPr>
          <w:p w:rsidR="005938CC" w:rsidRPr="00790584" w:rsidRDefault="005938CC" w:rsidP="007B3F66">
            <w:pPr>
              <w:jc w:val="both"/>
              <w:rPr>
                <w:sz w:val="20"/>
                <w:szCs w:val="20"/>
              </w:rPr>
            </w:pPr>
          </w:p>
        </w:tc>
        <w:tc>
          <w:tcPr>
            <w:tcW w:w="10280" w:type="dxa"/>
            <w:gridSpan w:val="8"/>
            <w:tcBorders>
              <w:bottom w:val="single" w:sz="8" w:space="0" w:color="auto"/>
              <w:right w:val="single" w:sz="8" w:space="0" w:color="FFDA65"/>
            </w:tcBorders>
            <w:shd w:val="clear" w:color="auto" w:fill="FFFFFF" w:themeFill="background1"/>
            <w:vAlign w:val="bottom"/>
          </w:tcPr>
          <w:p w:rsidR="005938CC" w:rsidRPr="00AB320E" w:rsidRDefault="00863C39" w:rsidP="007B3F66">
            <w:pPr>
              <w:jc w:val="both"/>
              <w:rPr>
                <w:sz w:val="20"/>
                <w:szCs w:val="20"/>
              </w:rPr>
            </w:pPr>
            <w:r>
              <w:rPr>
                <w:rFonts w:eastAsia="Calibri"/>
                <w:sz w:val="20"/>
                <w:szCs w:val="20"/>
              </w:rPr>
              <w:t>5</w:t>
            </w:r>
            <w:r w:rsidR="005938CC" w:rsidRPr="00AB320E">
              <w:rPr>
                <w:rFonts w:eastAsia="Calibri"/>
                <w:sz w:val="20"/>
                <w:szCs w:val="20"/>
              </w:rPr>
              <w:t>.Выдача повторного свидетельства (справки) об установлении отцовства</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32"/>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ind w:right="125"/>
              <w:jc w:val="both"/>
              <w:rPr>
                <w:sz w:val="20"/>
                <w:szCs w:val="20"/>
              </w:rPr>
            </w:pPr>
            <w:r w:rsidRPr="00790584">
              <w:rPr>
                <w:rFonts w:eastAsia="Calibri"/>
                <w:sz w:val="20"/>
                <w:szCs w:val="20"/>
              </w:rPr>
              <w:t>1</w:t>
            </w:r>
          </w:p>
        </w:tc>
        <w:tc>
          <w:tcPr>
            <w:tcW w:w="800" w:type="dxa"/>
            <w:vMerge w:val="restart"/>
            <w:tcBorders>
              <w:right w:val="single" w:sz="8" w:space="0" w:color="auto"/>
            </w:tcBorders>
          </w:tcPr>
          <w:p w:rsidR="005938CC" w:rsidRPr="00790584" w:rsidRDefault="005938CC" w:rsidP="007B3F66">
            <w:pPr>
              <w:jc w:val="both"/>
              <w:rPr>
                <w:sz w:val="20"/>
                <w:szCs w:val="20"/>
              </w:rPr>
            </w:pPr>
            <w:r>
              <w:rPr>
                <w:rFonts w:eastAsia="Calibri"/>
                <w:sz w:val="20"/>
                <w:szCs w:val="20"/>
              </w:rPr>
              <w:t>З</w:t>
            </w:r>
            <w:r w:rsidRPr="00790584">
              <w:rPr>
                <w:rFonts w:eastAsia="Calibri"/>
                <w:sz w:val="20"/>
                <w:szCs w:val="20"/>
              </w:rPr>
              <w:t>аявление</w:t>
            </w: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заявление</w:t>
            </w:r>
          </w:p>
        </w:tc>
        <w:tc>
          <w:tcPr>
            <w:tcW w:w="118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1 - подлинник</w:t>
            </w:r>
          </w:p>
          <w:p w:rsidR="005938CC" w:rsidRPr="00790584" w:rsidRDefault="005938CC" w:rsidP="007B3F66">
            <w:pPr>
              <w:ind w:left="20"/>
              <w:jc w:val="both"/>
              <w:rPr>
                <w:sz w:val="20"/>
                <w:szCs w:val="20"/>
              </w:rPr>
            </w:pPr>
            <w:proofErr w:type="gramStart"/>
            <w:r w:rsidRPr="00790584">
              <w:rPr>
                <w:rFonts w:eastAsia="Calibri"/>
                <w:sz w:val="20"/>
                <w:szCs w:val="20"/>
              </w:rPr>
              <w:t>(направляется в орган</w:t>
            </w:r>
            <w:proofErr w:type="gramEnd"/>
          </w:p>
          <w:p w:rsidR="005938CC" w:rsidRPr="00790584" w:rsidRDefault="005938CC" w:rsidP="007B3F66">
            <w:pPr>
              <w:ind w:left="20"/>
              <w:jc w:val="both"/>
              <w:rPr>
                <w:sz w:val="20"/>
                <w:szCs w:val="20"/>
              </w:rPr>
            </w:pPr>
            <w:proofErr w:type="gramStart"/>
            <w:r w:rsidRPr="00790584">
              <w:rPr>
                <w:rFonts w:eastAsia="Calibri"/>
                <w:sz w:val="20"/>
                <w:szCs w:val="20"/>
              </w:rPr>
              <w:t>ЗАГС)</w:t>
            </w:r>
            <w:proofErr w:type="gramEnd"/>
          </w:p>
        </w:tc>
        <w:tc>
          <w:tcPr>
            <w:tcW w:w="1025"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форма № 21, утвержденная постановлением Правительства</w:t>
            </w:r>
          </w:p>
          <w:p w:rsidR="005938CC" w:rsidRPr="00790584" w:rsidRDefault="005938CC" w:rsidP="007B3F66">
            <w:pPr>
              <w:jc w:val="both"/>
              <w:rPr>
                <w:sz w:val="20"/>
                <w:szCs w:val="20"/>
              </w:rPr>
            </w:pPr>
            <w:r w:rsidRPr="00790584">
              <w:rPr>
                <w:rFonts w:eastAsia="Calibri"/>
                <w:sz w:val="20"/>
                <w:szCs w:val="20"/>
              </w:rPr>
              <w:t>Российской Федерации от 31.10.1998 №</w:t>
            </w:r>
            <w:r>
              <w:rPr>
                <w:rFonts w:eastAsia="Calibri"/>
                <w:sz w:val="20"/>
                <w:szCs w:val="20"/>
              </w:rPr>
              <w:t xml:space="preserve"> </w:t>
            </w:r>
            <w:r w:rsidRPr="00790584">
              <w:rPr>
                <w:rFonts w:eastAsia="Calibri"/>
                <w:sz w:val="20"/>
                <w:szCs w:val="20"/>
              </w:rPr>
              <w:t>1274 «Об утверждении</w:t>
            </w:r>
            <w:r>
              <w:rPr>
                <w:sz w:val="20"/>
                <w:szCs w:val="20"/>
              </w:rPr>
              <w:t xml:space="preserve"> </w:t>
            </w:r>
            <w:r w:rsidRPr="00790584">
              <w:rPr>
                <w:rFonts w:eastAsia="Calibri"/>
                <w:sz w:val="20"/>
                <w:szCs w:val="20"/>
              </w:rPr>
              <w:t>форм бланков заявлений о государственной регистрации актов</w:t>
            </w:r>
          </w:p>
          <w:p w:rsidR="005938CC" w:rsidRPr="00790584" w:rsidRDefault="005938CC" w:rsidP="007B3F66">
            <w:pPr>
              <w:jc w:val="both"/>
              <w:rPr>
                <w:sz w:val="20"/>
                <w:szCs w:val="20"/>
              </w:rPr>
            </w:pPr>
            <w:r w:rsidRPr="00790584">
              <w:rPr>
                <w:rFonts w:eastAsia="Calibri"/>
                <w:sz w:val="20"/>
                <w:szCs w:val="20"/>
              </w:rPr>
              <w:t>гражданского состояния, справок и иных документов,</w:t>
            </w:r>
            <w:r>
              <w:rPr>
                <w:sz w:val="20"/>
                <w:szCs w:val="20"/>
              </w:rPr>
              <w:t xml:space="preserve"> </w:t>
            </w:r>
            <w:r w:rsidRPr="00790584">
              <w:rPr>
                <w:rFonts w:eastAsia="Calibri"/>
                <w:sz w:val="20"/>
                <w:szCs w:val="20"/>
              </w:rPr>
              <w:t>подтверждающих государственную регистрацию актов</w:t>
            </w:r>
          </w:p>
          <w:p w:rsidR="005938CC" w:rsidRDefault="005938CC" w:rsidP="007B3F66">
            <w:pPr>
              <w:jc w:val="both"/>
              <w:rPr>
                <w:rFonts w:eastAsia="Calibri"/>
                <w:sz w:val="20"/>
                <w:szCs w:val="20"/>
              </w:rPr>
            </w:pPr>
            <w:r w:rsidRPr="00790584">
              <w:rPr>
                <w:rFonts w:eastAsia="Calibri"/>
                <w:sz w:val="20"/>
                <w:szCs w:val="20"/>
              </w:rPr>
              <w:t>гражданского состояния»</w:t>
            </w:r>
          </w:p>
          <w:p w:rsidR="00734FB0" w:rsidRPr="00164716" w:rsidRDefault="00734FB0" w:rsidP="007B3F66">
            <w:pPr>
              <w:pStyle w:val="ConsPlusNormal"/>
              <w:ind w:firstLine="190"/>
              <w:jc w:val="both"/>
              <w:rPr>
                <w:rFonts w:ascii="Times New Roman" w:hAnsi="Times New Roman" w:cs="Times New Roman"/>
                <w:color w:val="000000"/>
                <w:sz w:val="20"/>
                <w:shd w:val="clear" w:color="auto" w:fill="FFFFFF"/>
              </w:rPr>
            </w:pPr>
            <w:r w:rsidRPr="00164716">
              <w:rPr>
                <w:rFonts w:ascii="Times New Roman" w:hAnsi="Times New Roman" w:cs="Times New Roman"/>
                <w:color w:val="000000"/>
                <w:sz w:val="20"/>
                <w:shd w:val="clear" w:color="auto" w:fill="FFFFFF"/>
              </w:rPr>
              <w:t>Текст заявления размещается в пределах одной стороны листа.</w:t>
            </w:r>
          </w:p>
          <w:p w:rsidR="00734FB0" w:rsidRPr="00164716" w:rsidRDefault="00734FB0" w:rsidP="007B3F66">
            <w:pPr>
              <w:jc w:val="both"/>
              <w:rPr>
                <w:sz w:val="20"/>
                <w:szCs w:val="20"/>
              </w:rPr>
            </w:pPr>
            <w:r w:rsidRPr="00164716">
              <w:rPr>
                <w:sz w:val="20"/>
                <w:szCs w:val="20"/>
              </w:rPr>
              <w:t xml:space="preserve">   </w:t>
            </w:r>
            <w:r w:rsidRPr="00164716">
              <w:rPr>
                <w:color w:val="000000"/>
                <w:sz w:val="20"/>
                <w:szCs w:val="20"/>
                <w:shd w:val="clear" w:color="auto" w:fill="FFFFFF"/>
              </w:rPr>
              <w:t>Заявление заполняется разборчиво от руки или с помощью печатного устройства на русском языке. Заявление должно содержать необходимые сведения о заявителе: фамилию, имя, отчество заявителя, адрес места жительства, паспортные данные, а также сведения о лице, в отношении которого запрашивается документ с указанием места и даты государственной регистрации акта гражданского состояния. Заявление заверяется личной подписью гражданина;</w:t>
            </w:r>
          </w:p>
          <w:p w:rsidR="00734FB0" w:rsidRPr="00790584" w:rsidRDefault="00734FB0" w:rsidP="007B3F66">
            <w:pPr>
              <w:jc w:val="both"/>
              <w:rPr>
                <w:sz w:val="20"/>
                <w:szCs w:val="20"/>
              </w:rPr>
            </w:pPr>
            <w:r w:rsidRPr="00164716">
              <w:rPr>
                <w:sz w:val="20"/>
              </w:rPr>
              <w:t xml:space="preserve">    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w:t>
            </w:r>
            <w:r w:rsidRPr="00164716">
              <w:rPr>
                <w:sz w:val="20"/>
              </w:rPr>
              <w:lastRenderedPageBreak/>
              <w:t>услугу, посредством почтовой связи, через Единый портал или могут осуществляться через многофункциональный центр предоставления государственных и муниципальных услуг;</w:t>
            </w:r>
          </w:p>
        </w:tc>
        <w:tc>
          <w:tcPr>
            <w:tcW w:w="900"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lastRenderedPageBreak/>
              <w:t>см. Приложение</w:t>
            </w:r>
          </w:p>
          <w:p w:rsidR="005938CC" w:rsidRPr="00790584" w:rsidRDefault="005938CC" w:rsidP="007B3F66">
            <w:pPr>
              <w:jc w:val="both"/>
              <w:rPr>
                <w:sz w:val="20"/>
                <w:szCs w:val="20"/>
              </w:rPr>
            </w:pPr>
            <w:r w:rsidRPr="00790584">
              <w:rPr>
                <w:rFonts w:eastAsia="Calibri"/>
                <w:sz w:val="20"/>
                <w:szCs w:val="20"/>
              </w:rPr>
              <w:t>№</w:t>
            </w:r>
            <w:r>
              <w:rPr>
                <w:rFonts w:eastAsia="Calibri"/>
                <w:sz w:val="20"/>
                <w:szCs w:val="20"/>
              </w:rPr>
              <w:t xml:space="preserve"> </w:t>
            </w:r>
            <w:r w:rsidR="00EF5FCF">
              <w:rPr>
                <w:rFonts w:eastAsia="Calibri"/>
                <w:sz w:val="20"/>
                <w:szCs w:val="20"/>
              </w:rPr>
              <w:t>8</w:t>
            </w:r>
            <w:r w:rsidRPr="00790584">
              <w:rPr>
                <w:rFonts w:eastAsia="Calibri"/>
                <w:sz w:val="20"/>
                <w:szCs w:val="20"/>
              </w:rPr>
              <w:t xml:space="preserve"> к настоящей</w:t>
            </w:r>
          </w:p>
          <w:p w:rsidR="005938CC" w:rsidRPr="00790584" w:rsidRDefault="005938CC" w:rsidP="007B3F66">
            <w:pPr>
              <w:jc w:val="both"/>
              <w:rPr>
                <w:sz w:val="20"/>
                <w:szCs w:val="20"/>
              </w:rPr>
            </w:pPr>
            <w:r w:rsidRPr="00790584">
              <w:rPr>
                <w:rFonts w:eastAsia="Calibri"/>
                <w:sz w:val="20"/>
                <w:szCs w:val="20"/>
              </w:rPr>
              <w:t>технологической</w:t>
            </w:r>
          </w:p>
          <w:p w:rsidR="005938CC" w:rsidRPr="00790584" w:rsidRDefault="005938CC" w:rsidP="007B3F66">
            <w:pPr>
              <w:jc w:val="both"/>
              <w:rPr>
                <w:sz w:val="20"/>
                <w:szCs w:val="20"/>
              </w:rPr>
            </w:pPr>
            <w:r w:rsidRPr="00790584">
              <w:rPr>
                <w:rFonts w:eastAsia="Calibri"/>
                <w:sz w:val="20"/>
                <w:szCs w:val="20"/>
              </w:rPr>
              <w:t>схеме</w:t>
            </w:r>
          </w:p>
        </w:tc>
        <w:tc>
          <w:tcPr>
            <w:tcW w:w="114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см. Приложение №</w:t>
            </w:r>
            <w:r>
              <w:rPr>
                <w:rFonts w:eastAsia="Calibri"/>
                <w:sz w:val="20"/>
                <w:szCs w:val="20"/>
              </w:rPr>
              <w:t xml:space="preserve"> </w:t>
            </w:r>
            <w:r w:rsidR="00EF5FCF">
              <w:rPr>
                <w:rFonts w:eastAsia="Calibri"/>
                <w:sz w:val="20"/>
                <w:szCs w:val="20"/>
              </w:rPr>
              <w:t>8</w:t>
            </w:r>
            <w:r w:rsidRPr="00790584">
              <w:rPr>
                <w:rFonts w:eastAsia="Calibri"/>
                <w:sz w:val="20"/>
                <w:szCs w:val="20"/>
              </w:rPr>
              <w:t xml:space="preserve">.1 к </w:t>
            </w:r>
            <w:proofErr w:type="gramStart"/>
            <w:r w:rsidRPr="00790584">
              <w:rPr>
                <w:rFonts w:eastAsia="Calibri"/>
                <w:sz w:val="20"/>
                <w:szCs w:val="20"/>
              </w:rPr>
              <w:t>настоящей</w:t>
            </w:r>
            <w:proofErr w:type="gramEnd"/>
          </w:p>
          <w:p w:rsidR="005938CC" w:rsidRPr="00790584" w:rsidRDefault="005938CC" w:rsidP="007B3F66">
            <w:pPr>
              <w:ind w:left="20"/>
              <w:jc w:val="both"/>
              <w:rPr>
                <w:sz w:val="20"/>
                <w:szCs w:val="20"/>
              </w:rPr>
            </w:pPr>
            <w:r w:rsidRPr="00790584">
              <w:rPr>
                <w:rFonts w:eastAsia="Calibri"/>
                <w:sz w:val="20"/>
                <w:szCs w:val="20"/>
              </w:rPr>
              <w:t>технологической</w:t>
            </w:r>
          </w:p>
          <w:p w:rsidR="005938CC" w:rsidRPr="00790584" w:rsidRDefault="005938CC" w:rsidP="007B3F66">
            <w:pPr>
              <w:ind w:left="20"/>
              <w:jc w:val="both"/>
              <w:rPr>
                <w:sz w:val="20"/>
                <w:szCs w:val="20"/>
              </w:rPr>
            </w:pPr>
            <w:r w:rsidRPr="00790584">
              <w:rPr>
                <w:rFonts w:eastAsia="Calibri"/>
                <w:sz w:val="20"/>
                <w:szCs w:val="20"/>
              </w:rPr>
              <w:t>схеме</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ind w:left="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ind w:left="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ind w:left="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7"/>
        </w:trPr>
        <w:tc>
          <w:tcPr>
            <w:tcW w:w="20" w:type="dxa"/>
            <w:tcBorders>
              <w:bottom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bottom w:val="single" w:sz="8" w:space="0" w:color="auto"/>
              <w:right w:val="single" w:sz="8" w:space="0" w:color="auto"/>
            </w:tcBorders>
          </w:tcPr>
          <w:p w:rsidR="005938CC" w:rsidRPr="00790584" w:rsidRDefault="005938CC" w:rsidP="007B3F66">
            <w:pPr>
              <w:jc w:val="both"/>
              <w:rPr>
                <w:sz w:val="20"/>
                <w:szCs w:val="20"/>
              </w:rPr>
            </w:pPr>
          </w:p>
        </w:tc>
        <w:tc>
          <w:tcPr>
            <w:tcW w:w="80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tcPr>
          <w:p w:rsidR="005938CC" w:rsidRPr="00790584" w:rsidRDefault="005938CC" w:rsidP="007B3F66">
            <w:pPr>
              <w:jc w:val="both"/>
              <w:rPr>
                <w:sz w:val="20"/>
                <w:szCs w:val="20"/>
              </w:rPr>
            </w:pPr>
          </w:p>
        </w:tc>
        <w:tc>
          <w:tcPr>
            <w:tcW w:w="900" w:type="dxa"/>
            <w:vMerge/>
            <w:tcBorders>
              <w:left w:val="single" w:sz="8" w:space="0" w:color="auto"/>
              <w:bottom w:val="single" w:sz="8" w:space="0" w:color="auto"/>
              <w:right w:val="single" w:sz="8" w:space="0" w:color="auto"/>
            </w:tcBorders>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734FB0" w:rsidRPr="00790584" w:rsidTr="003E1DFB">
        <w:trPr>
          <w:trHeight w:val="126"/>
        </w:trPr>
        <w:tc>
          <w:tcPr>
            <w:tcW w:w="20" w:type="dxa"/>
            <w:shd w:val="clear" w:color="auto" w:fill="000000"/>
            <w:vAlign w:val="bottom"/>
          </w:tcPr>
          <w:p w:rsidR="00734FB0" w:rsidRPr="00790584" w:rsidRDefault="00734FB0" w:rsidP="007B3F66">
            <w:pPr>
              <w:jc w:val="both"/>
              <w:rPr>
                <w:sz w:val="20"/>
                <w:szCs w:val="20"/>
              </w:rPr>
            </w:pPr>
          </w:p>
        </w:tc>
        <w:tc>
          <w:tcPr>
            <w:tcW w:w="260" w:type="dxa"/>
            <w:tcBorders>
              <w:right w:val="single" w:sz="8" w:space="0" w:color="auto"/>
            </w:tcBorders>
          </w:tcPr>
          <w:p w:rsidR="00734FB0" w:rsidRPr="00790584" w:rsidRDefault="00734FB0" w:rsidP="007B3F66">
            <w:pPr>
              <w:jc w:val="both"/>
              <w:rPr>
                <w:sz w:val="20"/>
                <w:szCs w:val="20"/>
              </w:rPr>
            </w:pPr>
            <w:r w:rsidRPr="00790584">
              <w:rPr>
                <w:rFonts w:eastAsia="Calibri"/>
                <w:sz w:val="20"/>
                <w:szCs w:val="20"/>
              </w:rPr>
              <w:t>2</w:t>
            </w:r>
          </w:p>
        </w:tc>
        <w:tc>
          <w:tcPr>
            <w:tcW w:w="800" w:type="dxa"/>
            <w:vMerge w:val="restart"/>
            <w:tcBorders>
              <w:right w:val="single" w:sz="8" w:space="0" w:color="auto"/>
            </w:tcBorders>
          </w:tcPr>
          <w:p w:rsidR="00734FB0" w:rsidRPr="00790584" w:rsidRDefault="00734FB0" w:rsidP="007B3F66">
            <w:pPr>
              <w:jc w:val="both"/>
              <w:rPr>
                <w:sz w:val="20"/>
                <w:szCs w:val="20"/>
              </w:rPr>
            </w:pPr>
            <w:r>
              <w:rPr>
                <w:rFonts w:eastAsia="Calibri"/>
                <w:sz w:val="20"/>
                <w:szCs w:val="20"/>
              </w:rPr>
              <w:t>Д</w:t>
            </w:r>
            <w:r w:rsidRPr="00790584">
              <w:rPr>
                <w:rFonts w:eastAsia="Calibri"/>
                <w:sz w:val="20"/>
                <w:szCs w:val="20"/>
              </w:rPr>
              <w:t>окумент,</w:t>
            </w:r>
          </w:p>
          <w:p w:rsidR="00734FB0" w:rsidRPr="00790584" w:rsidRDefault="00734FB0" w:rsidP="007B3F66">
            <w:pPr>
              <w:jc w:val="both"/>
              <w:rPr>
                <w:sz w:val="20"/>
                <w:szCs w:val="20"/>
              </w:rPr>
            </w:pPr>
            <w:r w:rsidRPr="00790584">
              <w:rPr>
                <w:rFonts w:eastAsia="Calibri"/>
                <w:sz w:val="20"/>
                <w:szCs w:val="20"/>
              </w:rPr>
              <w:t>удостоверяю-</w:t>
            </w:r>
          </w:p>
          <w:p w:rsidR="00734FB0" w:rsidRPr="00790584" w:rsidRDefault="00734FB0" w:rsidP="007B3F66">
            <w:pPr>
              <w:jc w:val="both"/>
              <w:rPr>
                <w:sz w:val="20"/>
                <w:szCs w:val="20"/>
              </w:rPr>
            </w:pPr>
            <w:proofErr w:type="spellStart"/>
            <w:r w:rsidRPr="00790584">
              <w:rPr>
                <w:rFonts w:eastAsia="Calibri"/>
                <w:sz w:val="20"/>
                <w:szCs w:val="20"/>
              </w:rPr>
              <w:t>щий</w:t>
            </w:r>
            <w:proofErr w:type="spellEnd"/>
            <w:r w:rsidRPr="00790584">
              <w:rPr>
                <w:rFonts w:eastAsia="Calibri"/>
                <w:sz w:val="20"/>
                <w:szCs w:val="20"/>
              </w:rPr>
              <w:t xml:space="preserve"> личность</w:t>
            </w:r>
          </w:p>
          <w:p w:rsidR="00734FB0" w:rsidRPr="00790584" w:rsidRDefault="00734FB0" w:rsidP="007B3F66">
            <w:pPr>
              <w:jc w:val="both"/>
              <w:rPr>
                <w:sz w:val="20"/>
                <w:szCs w:val="20"/>
              </w:rPr>
            </w:pPr>
            <w:r w:rsidRPr="00790584">
              <w:rPr>
                <w:rFonts w:eastAsia="Calibri"/>
                <w:sz w:val="20"/>
                <w:szCs w:val="20"/>
              </w:rPr>
              <w:t>гражданина</w:t>
            </w:r>
          </w:p>
          <w:p w:rsidR="00734FB0" w:rsidRPr="00790584" w:rsidRDefault="00734FB0" w:rsidP="007B3F66">
            <w:pPr>
              <w:jc w:val="both"/>
              <w:rPr>
                <w:sz w:val="20"/>
                <w:szCs w:val="20"/>
              </w:rPr>
            </w:pPr>
            <w:r w:rsidRPr="00790584">
              <w:rPr>
                <w:rFonts w:eastAsia="Calibri"/>
                <w:sz w:val="20"/>
                <w:szCs w:val="20"/>
              </w:rPr>
              <w:t>Российской</w:t>
            </w:r>
          </w:p>
          <w:p w:rsidR="00734FB0" w:rsidRPr="00790584" w:rsidRDefault="00734FB0" w:rsidP="007B3F66">
            <w:pPr>
              <w:jc w:val="both"/>
              <w:rPr>
                <w:sz w:val="20"/>
                <w:szCs w:val="20"/>
              </w:rPr>
            </w:pPr>
            <w:r w:rsidRPr="00790584">
              <w:rPr>
                <w:rFonts w:eastAsia="Calibri"/>
                <w:sz w:val="20"/>
                <w:szCs w:val="20"/>
              </w:rPr>
              <w:t>Федерации</w:t>
            </w:r>
          </w:p>
        </w:tc>
        <w:tc>
          <w:tcPr>
            <w:tcW w:w="1960" w:type="dxa"/>
            <w:vMerge w:val="restart"/>
            <w:tcBorders>
              <w:right w:val="single" w:sz="8" w:space="0" w:color="auto"/>
            </w:tcBorders>
          </w:tcPr>
          <w:p w:rsidR="00734FB0" w:rsidRPr="00790584" w:rsidRDefault="00734FB0" w:rsidP="007B3F66">
            <w:pPr>
              <w:ind w:left="20"/>
              <w:jc w:val="both"/>
              <w:rPr>
                <w:sz w:val="20"/>
                <w:szCs w:val="20"/>
              </w:rPr>
            </w:pPr>
            <w:r w:rsidRPr="00790584">
              <w:rPr>
                <w:rFonts w:eastAsia="Calibri"/>
                <w:sz w:val="20"/>
                <w:szCs w:val="20"/>
              </w:rPr>
              <w:t xml:space="preserve">паспорт гражданина </w:t>
            </w:r>
            <w:proofErr w:type="gramStart"/>
            <w:r w:rsidRPr="00790584">
              <w:rPr>
                <w:rFonts w:eastAsia="Calibri"/>
                <w:sz w:val="20"/>
                <w:szCs w:val="20"/>
              </w:rPr>
              <w:t>Российской</w:t>
            </w:r>
            <w:proofErr w:type="gramEnd"/>
          </w:p>
          <w:p w:rsidR="00734FB0" w:rsidRPr="00790584" w:rsidRDefault="00734FB0" w:rsidP="007B3F66">
            <w:pPr>
              <w:ind w:left="20"/>
              <w:jc w:val="both"/>
              <w:rPr>
                <w:sz w:val="20"/>
                <w:szCs w:val="20"/>
              </w:rPr>
            </w:pPr>
            <w:r w:rsidRPr="00790584">
              <w:rPr>
                <w:rFonts w:eastAsia="Calibri"/>
                <w:sz w:val="20"/>
                <w:szCs w:val="20"/>
              </w:rPr>
              <w:t>Федерации</w:t>
            </w:r>
          </w:p>
        </w:tc>
        <w:tc>
          <w:tcPr>
            <w:tcW w:w="1180" w:type="dxa"/>
            <w:vMerge w:val="restart"/>
            <w:tcBorders>
              <w:right w:val="single" w:sz="8" w:space="0" w:color="auto"/>
            </w:tcBorders>
          </w:tcPr>
          <w:p w:rsidR="00965253" w:rsidRPr="00894763" w:rsidRDefault="00965253" w:rsidP="007B3F66">
            <w:pPr>
              <w:ind w:left="20"/>
              <w:jc w:val="both"/>
              <w:rPr>
                <w:sz w:val="20"/>
                <w:szCs w:val="20"/>
              </w:rPr>
            </w:pPr>
            <w:r w:rsidRPr="00894763">
              <w:rPr>
                <w:rFonts w:eastAsia="Calibri"/>
                <w:sz w:val="20"/>
                <w:szCs w:val="20"/>
              </w:rPr>
              <w:t>1 - подлинник</w:t>
            </w:r>
          </w:p>
          <w:p w:rsidR="00965253" w:rsidRPr="00894763" w:rsidRDefault="00965253" w:rsidP="007B3F66">
            <w:pPr>
              <w:ind w:left="20"/>
              <w:jc w:val="both"/>
              <w:rPr>
                <w:sz w:val="20"/>
                <w:szCs w:val="20"/>
              </w:rPr>
            </w:pPr>
            <w:proofErr w:type="gramStart"/>
            <w:r w:rsidRPr="00894763">
              <w:rPr>
                <w:rFonts w:eastAsia="Calibri"/>
                <w:sz w:val="20"/>
                <w:szCs w:val="20"/>
              </w:rPr>
              <w:t>(установление личности</w:t>
            </w:r>
            <w:proofErr w:type="gramEnd"/>
          </w:p>
          <w:p w:rsidR="00965253" w:rsidRDefault="00965253" w:rsidP="007B3F66">
            <w:pPr>
              <w:ind w:left="20"/>
              <w:jc w:val="both"/>
              <w:rPr>
                <w:rFonts w:eastAsia="Calibri"/>
                <w:sz w:val="20"/>
                <w:szCs w:val="20"/>
              </w:rPr>
            </w:pPr>
            <w:r w:rsidRPr="00894763">
              <w:rPr>
                <w:rFonts w:eastAsia="Calibri"/>
                <w:sz w:val="20"/>
                <w:szCs w:val="20"/>
              </w:rPr>
              <w:t>заявителя)</w:t>
            </w:r>
          </w:p>
          <w:p w:rsidR="00965253" w:rsidRPr="00566BC5" w:rsidRDefault="00965253"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734FB0" w:rsidRPr="00790584" w:rsidRDefault="00734FB0" w:rsidP="007B3F66">
            <w:pPr>
              <w:ind w:left="20"/>
              <w:jc w:val="both"/>
              <w:rPr>
                <w:sz w:val="20"/>
                <w:szCs w:val="20"/>
              </w:rPr>
            </w:pPr>
          </w:p>
        </w:tc>
        <w:tc>
          <w:tcPr>
            <w:tcW w:w="1025" w:type="dxa"/>
            <w:vMerge w:val="restart"/>
            <w:tcBorders>
              <w:right w:val="single" w:sz="8" w:space="0" w:color="auto"/>
            </w:tcBorders>
          </w:tcPr>
          <w:p w:rsidR="00734FB0" w:rsidRPr="00790584" w:rsidRDefault="00734FB0"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734FB0" w:rsidRPr="00164716" w:rsidRDefault="00734FB0" w:rsidP="007B3F66">
            <w:pPr>
              <w:jc w:val="both"/>
              <w:rPr>
                <w:bCs/>
                <w:color w:val="000000"/>
                <w:sz w:val="20"/>
                <w:szCs w:val="20"/>
              </w:rPr>
            </w:pPr>
            <w:r w:rsidRPr="00164716">
              <w:rPr>
                <w:bCs/>
                <w:color w:val="000000"/>
                <w:sz w:val="20"/>
                <w:szCs w:val="20"/>
              </w:rPr>
              <w:t>1.Паспорт гражданина Российской Федерации является основным документом, удостоверяющим личность гражданина Российской Федерации на территории Российской Федерации (далее именуется - паспорт).</w:t>
            </w:r>
          </w:p>
          <w:p w:rsidR="00734FB0" w:rsidRPr="00164716" w:rsidRDefault="00734FB0" w:rsidP="007B3F66">
            <w:pPr>
              <w:jc w:val="both"/>
              <w:rPr>
                <w:bCs/>
                <w:color w:val="000000"/>
                <w:sz w:val="20"/>
                <w:szCs w:val="20"/>
              </w:rPr>
            </w:pPr>
            <w:r w:rsidRPr="00164716">
              <w:rPr>
                <w:bCs/>
                <w:color w:val="000000"/>
                <w:sz w:val="20"/>
                <w:szCs w:val="20"/>
              </w:rPr>
              <w:t>Паспорт обязаны иметь все граждане Российской Федерации (далее именуются - граждане), достигшие 14-летнего возраста и проживающие на территории Российской Федерации.</w:t>
            </w:r>
          </w:p>
          <w:p w:rsidR="00734FB0" w:rsidRPr="00164716" w:rsidRDefault="00734FB0" w:rsidP="007B3F66">
            <w:pPr>
              <w:jc w:val="both"/>
              <w:rPr>
                <w:bCs/>
                <w:color w:val="000000"/>
                <w:sz w:val="20"/>
                <w:szCs w:val="20"/>
              </w:rPr>
            </w:pPr>
            <w:r w:rsidRPr="00164716">
              <w:rPr>
                <w:bCs/>
                <w:color w:val="000000"/>
                <w:sz w:val="20"/>
                <w:szCs w:val="20"/>
              </w:rPr>
              <w:t>2. Бланки паспорта изготавливаются по единому для всей Российской Федерации образцу и оформляются на русском языке.</w:t>
            </w:r>
          </w:p>
          <w:p w:rsidR="00734FB0" w:rsidRPr="00164716" w:rsidRDefault="00734FB0" w:rsidP="007B3F66">
            <w:pPr>
              <w:jc w:val="both"/>
              <w:rPr>
                <w:bCs/>
                <w:color w:val="000000"/>
                <w:sz w:val="20"/>
                <w:szCs w:val="20"/>
              </w:rPr>
            </w:pPr>
            <w:r w:rsidRPr="00164716">
              <w:rPr>
                <w:bCs/>
                <w:color w:val="000000"/>
                <w:sz w:val="20"/>
                <w:szCs w:val="20"/>
              </w:rPr>
              <w:t>К бланкам паспорта, предназначенным для оформления в республиках, находящихся в составе Российской Федерации, могут изготавливаться вкладыши, имеющие изображение государственного герба республики и предусматривающие внесение на государственном языке (языках) этой республики сведений о личности гражданина. Форма вкладыша устанавливается органами исполнительной власти указанных республик и Министерством внутренних дел Российской Федерации по согласованию с Геральдическим советом при Президенте Российской Федерации.</w:t>
            </w:r>
          </w:p>
          <w:p w:rsidR="00734FB0" w:rsidRPr="00164716" w:rsidRDefault="00734FB0" w:rsidP="007B3F66">
            <w:pPr>
              <w:jc w:val="both"/>
              <w:rPr>
                <w:bCs/>
                <w:color w:val="000000"/>
                <w:sz w:val="20"/>
                <w:szCs w:val="20"/>
              </w:rPr>
            </w:pPr>
            <w:r w:rsidRPr="00164716">
              <w:rPr>
                <w:bCs/>
                <w:color w:val="000000"/>
                <w:sz w:val="20"/>
                <w:szCs w:val="20"/>
              </w:rPr>
              <w:t>3. Образцы печатей, штампов, бланков и личных фотографий, необходимые для оформления паспорта, а также дополнительные защитные средства устанавливаются Министерством внутренних дел Российской Федерации.</w:t>
            </w:r>
          </w:p>
          <w:p w:rsidR="00734FB0" w:rsidRPr="00164716" w:rsidRDefault="00734FB0" w:rsidP="007B3F66">
            <w:pPr>
              <w:jc w:val="both"/>
              <w:rPr>
                <w:bCs/>
                <w:color w:val="000000"/>
                <w:sz w:val="20"/>
                <w:szCs w:val="20"/>
              </w:rPr>
            </w:pPr>
            <w:r w:rsidRPr="00164716">
              <w:rPr>
                <w:bCs/>
                <w:color w:val="000000"/>
                <w:sz w:val="20"/>
                <w:szCs w:val="20"/>
              </w:rPr>
              <w:t>4. В паспорт вносятся следующие сведения о личности гражданина: фамилия, имя, отчество, пол, дата рождения и место рождения.</w:t>
            </w:r>
          </w:p>
          <w:p w:rsidR="00734FB0" w:rsidRPr="00164716" w:rsidRDefault="00734FB0" w:rsidP="007B3F66">
            <w:pPr>
              <w:jc w:val="both"/>
              <w:rPr>
                <w:bCs/>
                <w:color w:val="000000"/>
                <w:sz w:val="20"/>
                <w:szCs w:val="20"/>
              </w:rPr>
            </w:pPr>
            <w:r w:rsidRPr="00164716">
              <w:rPr>
                <w:bCs/>
                <w:color w:val="000000"/>
                <w:sz w:val="20"/>
                <w:szCs w:val="20"/>
              </w:rPr>
              <w:t>До 31 декабря 2004 г. по желанию гражданина Российской Федерации, следующего железнодорожным транспортом с территории Российской Федерации в Калининградскую область Российской Федерации транзитом через территорию Литовской Республики и обратно, в его паспо</w:t>
            </w:r>
            <w:proofErr w:type="gramStart"/>
            <w:r w:rsidRPr="00164716">
              <w:rPr>
                <w:bCs/>
                <w:color w:val="000000"/>
                <w:sz w:val="20"/>
                <w:szCs w:val="20"/>
              </w:rPr>
              <w:t>рт вкл</w:t>
            </w:r>
            <w:proofErr w:type="gramEnd"/>
            <w:r w:rsidRPr="00164716">
              <w:rPr>
                <w:bCs/>
                <w:color w:val="000000"/>
                <w:sz w:val="20"/>
                <w:szCs w:val="20"/>
              </w:rPr>
              <w:t>еиваются фотографии детей - граждан Российской Федерации, не достигших 14-летнего возраста.</w:t>
            </w:r>
          </w:p>
          <w:p w:rsidR="00734FB0" w:rsidRPr="00164716" w:rsidRDefault="00734FB0" w:rsidP="007B3F66">
            <w:pPr>
              <w:jc w:val="both"/>
              <w:rPr>
                <w:bCs/>
                <w:color w:val="000000"/>
                <w:sz w:val="20"/>
                <w:szCs w:val="20"/>
              </w:rPr>
            </w:pPr>
            <w:r w:rsidRPr="00164716">
              <w:rPr>
                <w:bCs/>
                <w:color w:val="000000"/>
                <w:sz w:val="20"/>
                <w:szCs w:val="20"/>
              </w:rPr>
              <w:t xml:space="preserve"> В паспорте производятся отметки:</w:t>
            </w:r>
          </w:p>
          <w:p w:rsidR="00734FB0" w:rsidRPr="00164716" w:rsidRDefault="00734FB0" w:rsidP="007B3F66">
            <w:pPr>
              <w:jc w:val="both"/>
              <w:rPr>
                <w:bCs/>
                <w:color w:val="000000"/>
                <w:sz w:val="20"/>
                <w:szCs w:val="20"/>
              </w:rPr>
            </w:pPr>
            <w:r w:rsidRPr="00164716">
              <w:rPr>
                <w:bCs/>
                <w:color w:val="000000"/>
                <w:sz w:val="20"/>
                <w:szCs w:val="20"/>
              </w:rPr>
              <w:t xml:space="preserve">о регистрации гражданина по месту жительства и снятии его с регистрационного учета - соответствующими органами регистрационного учета либо уполномоченными должностными лицами многофункциональных </w:t>
            </w:r>
            <w:r w:rsidRPr="00164716">
              <w:rPr>
                <w:bCs/>
                <w:color w:val="000000"/>
                <w:sz w:val="20"/>
                <w:szCs w:val="20"/>
              </w:rPr>
              <w:lastRenderedPageBreak/>
              <w:t>центров предоставления государственных и муниципальных услуг;</w:t>
            </w:r>
          </w:p>
          <w:p w:rsidR="00734FB0" w:rsidRPr="00164716" w:rsidRDefault="00734FB0" w:rsidP="007B3F66">
            <w:pPr>
              <w:jc w:val="both"/>
              <w:rPr>
                <w:bCs/>
                <w:color w:val="000000"/>
                <w:sz w:val="20"/>
                <w:szCs w:val="20"/>
              </w:rPr>
            </w:pPr>
            <w:r w:rsidRPr="00164716">
              <w:rPr>
                <w:bCs/>
                <w:color w:val="000000"/>
                <w:sz w:val="20"/>
                <w:szCs w:val="20"/>
              </w:rPr>
              <w:t>об отношении к воинской обязанности граждан, достигших 18-летнего возраста, - соответствующими военными комиссариатами и территориальными органами Министерства внутренних дел Российской Федерации;</w:t>
            </w:r>
          </w:p>
          <w:p w:rsidR="00734FB0" w:rsidRPr="00164716" w:rsidRDefault="00734FB0" w:rsidP="007B3F66">
            <w:pPr>
              <w:jc w:val="both"/>
              <w:rPr>
                <w:bCs/>
                <w:color w:val="000000"/>
                <w:sz w:val="20"/>
                <w:szCs w:val="20"/>
              </w:rPr>
            </w:pPr>
            <w:r w:rsidRPr="00164716">
              <w:rPr>
                <w:bCs/>
                <w:color w:val="000000"/>
                <w:sz w:val="20"/>
                <w:szCs w:val="20"/>
              </w:rPr>
              <w:t>о регистрации и расторжении брака - соответствующими органами, осуществляющими государственную регистрацию актов гражданского состояния на территории Российской Федерации, и территориальными органами Министерства внутренних дел Российской Федерации;</w:t>
            </w:r>
          </w:p>
          <w:p w:rsidR="00734FB0" w:rsidRPr="00164716" w:rsidRDefault="00734FB0" w:rsidP="007B3F66">
            <w:pPr>
              <w:jc w:val="both"/>
              <w:rPr>
                <w:bCs/>
                <w:color w:val="000000"/>
                <w:sz w:val="20"/>
                <w:szCs w:val="20"/>
              </w:rPr>
            </w:pPr>
            <w:r w:rsidRPr="00164716">
              <w:rPr>
                <w:bCs/>
                <w:color w:val="000000"/>
                <w:sz w:val="20"/>
                <w:szCs w:val="20"/>
              </w:rPr>
              <w:t>6. Запрещается вносить в паспорт сведения, отметки и записи, не предусмотренные настоящим Положением.</w:t>
            </w:r>
          </w:p>
          <w:p w:rsidR="00734FB0" w:rsidRPr="00164716" w:rsidRDefault="00734FB0" w:rsidP="007B3F66">
            <w:pPr>
              <w:jc w:val="both"/>
              <w:rPr>
                <w:bCs/>
                <w:color w:val="000000"/>
                <w:sz w:val="20"/>
                <w:szCs w:val="20"/>
              </w:rPr>
            </w:pPr>
            <w:r w:rsidRPr="00164716">
              <w:rPr>
                <w:bCs/>
                <w:color w:val="000000"/>
                <w:sz w:val="20"/>
                <w:szCs w:val="20"/>
              </w:rPr>
              <w:t>7. Срок действия паспорта гражданина:</w:t>
            </w:r>
          </w:p>
          <w:p w:rsidR="00734FB0" w:rsidRPr="00164716" w:rsidRDefault="00734FB0" w:rsidP="007B3F66">
            <w:pPr>
              <w:jc w:val="both"/>
              <w:rPr>
                <w:bCs/>
                <w:color w:val="000000"/>
                <w:sz w:val="20"/>
                <w:szCs w:val="20"/>
              </w:rPr>
            </w:pPr>
            <w:r w:rsidRPr="00164716">
              <w:rPr>
                <w:bCs/>
                <w:color w:val="000000"/>
                <w:sz w:val="20"/>
                <w:szCs w:val="20"/>
              </w:rPr>
              <w:t>от 14 лет - до достижения 20-летнего возраста;</w:t>
            </w:r>
          </w:p>
          <w:p w:rsidR="00734FB0" w:rsidRPr="00164716" w:rsidRDefault="00734FB0" w:rsidP="007B3F66">
            <w:pPr>
              <w:jc w:val="both"/>
              <w:rPr>
                <w:bCs/>
                <w:color w:val="000000"/>
                <w:sz w:val="20"/>
                <w:szCs w:val="20"/>
              </w:rPr>
            </w:pPr>
            <w:r w:rsidRPr="00164716">
              <w:rPr>
                <w:bCs/>
                <w:color w:val="000000"/>
                <w:sz w:val="20"/>
                <w:szCs w:val="20"/>
              </w:rPr>
              <w:t>от 20 лет - до достижения 45-летнего возраста;</w:t>
            </w:r>
          </w:p>
          <w:p w:rsidR="00734FB0" w:rsidRPr="00164716" w:rsidRDefault="00734FB0" w:rsidP="007B3F66">
            <w:pPr>
              <w:jc w:val="both"/>
              <w:rPr>
                <w:bCs/>
                <w:color w:val="000000"/>
                <w:sz w:val="20"/>
                <w:szCs w:val="20"/>
              </w:rPr>
            </w:pPr>
            <w:r w:rsidRPr="00164716">
              <w:rPr>
                <w:bCs/>
                <w:color w:val="000000"/>
                <w:sz w:val="20"/>
                <w:szCs w:val="20"/>
              </w:rPr>
              <w:t>от 45 лет - бессрочно.</w:t>
            </w:r>
          </w:p>
          <w:p w:rsidR="00734FB0" w:rsidRPr="00164716" w:rsidRDefault="00734FB0" w:rsidP="007B3F66">
            <w:pPr>
              <w:jc w:val="both"/>
              <w:rPr>
                <w:bCs/>
                <w:color w:val="000000"/>
                <w:sz w:val="20"/>
                <w:szCs w:val="20"/>
              </w:rPr>
            </w:pPr>
            <w:r w:rsidRPr="00164716">
              <w:rPr>
                <w:bCs/>
                <w:color w:val="000000"/>
                <w:sz w:val="20"/>
                <w:szCs w:val="20"/>
              </w:rPr>
              <w:t>По достижении гражданином (за исключением военнослужащих, проходящих службу по призыву) 20-летнего и 45-летнего возраста паспорт подлежит замене.</w:t>
            </w:r>
          </w:p>
          <w:p w:rsidR="00734FB0" w:rsidRPr="00790584" w:rsidRDefault="00734FB0" w:rsidP="007B3F66">
            <w:pPr>
              <w:jc w:val="both"/>
              <w:rPr>
                <w:sz w:val="20"/>
                <w:szCs w:val="20"/>
              </w:rPr>
            </w:pPr>
            <w:r w:rsidRPr="00164716">
              <w:rPr>
                <w:bCs/>
                <w:color w:val="000000"/>
                <w:sz w:val="20"/>
                <w:szCs w:val="20"/>
              </w:rPr>
              <w:t>Военнослужащим, проходящим военную службу по призыву, паспорта выдаются или заменяются по окончании установленного срока военной службы по призыву</w:t>
            </w:r>
          </w:p>
        </w:tc>
        <w:tc>
          <w:tcPr>
            <w:tcW w:w="900" w:type="dxa"/>
            <w:vMerge w:val="restart"/>
            <w:tcBorders>
              <w:right w:val="single" w:sz="8" w:space="0" w:color="auto"/>
            </w:tcBorders>
          </w:tcPr>
          <w:p w:rsidR="00734FB0" w:rsidRPr="00790584"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734FB0" w:rsidRPr="00790584" w:rsidRDefault="003054DC" w:rsidP="007B3F66">
            <w:pPr>
              <w:ind w:left="520"/>
              <w:jc w:val="both"/>
              <w:rPr>
                <w:sz w:val="20"/>
                <w:szCs w:val="20"/>
              </w:rPr>
            </w:pPr>
            <w:r>
              <w:rPr>
                <w:rFonts w:eastAsia="Calibri"/>
                <w:sz w:val="20"/>
                <w:szCs w:val="20"/>
              </w:rPr>
              <w:t>-</w:t>
            </w:r>
          </w:p>
        </w:tc>
        <w:tc>
          <w:tcPr>
            <w:tcW w:w="30" w:type="dxa"/>
            <w:vAlign w:val="bottom"/>
          </w:tcPr>
          <w:p w:rsidR="00734FB0" w:rsidRPr="00790584" w:rsidRDefault="00734FB0" w:rsidP="007B3F66">
            <w:pPr>
              <w:jc w:val="both"/>
              <w:rPr>
                <w:sz w:val="20"/>
                <w:szCs w:val="20"/>
              </w:rPr>
            </w:pPr>
          </w:p>
        </w:tc>
      </w:tr>
      <w:tr w:rsidR="00734FB0" w:rsidRPr="00790584" w:rsidTr="003E1DFB">
        <w:trPr>
          <w:trHeight w:val="144"/>
        </w:trPr>
        <w:tc>
          <w:tcPr>
            <w:tcW w:w="20" w:type="dxa"/>
            <w:shd w:val="clear" w:color="auto" w:fill="000000"/>
            <w:vAlign w:val="bottom"/>
          </w:tcPr>
          <w:p w:rsidR="00734FB0" w:rsidRPr="00790584" w:rsidRDefault="00734FB0" w:rsidP="007B3F66">
            <w:pPr>
              <w:jc w:val="both"/>
              <w:rPr>
                <w:sz w:val="20"/>
                <w:szCs w:val="20"/>
              </w:rPr>
            </w:pPr>
          </w:p>
        </w:tc>
        <w:tc>
          <w:tcPr>
            <w:tcW w:w="260" w:type="dxa"/>
            <w:tcBorders>
              <w:right w:val="single" w:sz="8" w:space="0" w:color="auto"/>
            </w:tcBorders>
          </w:tcPr>
          <w:p w:rsidR="00734FB0" w:rsidRPr="00790584" w:rsidRDefault="00734FB0" w:rsidP="007B3F66">
            <w:pPr>
              <w:jc w:val="both"/>
              <w:rPr>
                <w:sz w:val="20"/>
                <w:szCs w:val="20"/>
              </w:rPr>
            </w:pPr>
          </w:p>
        </w:tc>
        <w:tc>
          <w:tcPr>
            <w:tcW w:w="800" w:type="dxa"/>
            <w:vMerge/>
            <w:tcBorders>
              <w:right w:val="single" w:sz="8" w:space="0" w:color="auto"/>
            </w:tcBorders>
          </w:tcPr>
          <w:p w:rsidR="00734FB0" w:rsidRPr="00790584" w:rsidRDefault="00734FB0" w:rsidP="007B3F66">
            <w:pPr>
              <w:jc w:val="both"/>
              <w:rPr>
                <w:sz w:val="20"/>
                <w:szCs w:val="20"/>
              </w:rPr>
            </w:pPr>
          </w:p>
        </w:tc>
        <w:tc>
          <w:tcPr>
            <w:tcW w:w="1960" w:type="dxa"/>
            <w:vMerge/>
            <w:tcBorders>
              <w:right w:val="single" w:sz="8" w:space="0" w:color="auto"/>
            </w:tcBorders>
          </w:tcPr>
          <w:p w:rsidR="00734FB0" w:rsidRPr="00790584" w:rsidRDefault="00734FB0" w:rsidP="007B3F66">
            <w:pPr>
              <w:ind w:left="20"/>
              <w:jc w:val="both"/>
              <w:rPr>
                <w:sz w:val="20"/>
                <w:szCs w:val="20"/>
              </w:rPr>
            </w:pPr>
          </w:p>
        </w:tc>
        <w:tc>
          <w:tcPr>
            <w:tcW w:w="1180" w:type="dxa"/>
            <w:vMerge/>
            <w:tcBorders>
              <w:right w:val="single" w:sz="8" w:space="0" w:color="auto"/>
            </w:tcBorders>
          </w:tcPr>
          <w:p w:rsidR="00734FB0" w:rsidRPr="00790584" w:rsidRDefault="00734FB0" w:rsidP="007B3F66">
            <w:pPr>
              <w:ind w:left="20"/>
              <w:jc w:val="both"/>
              <w:rPr>
                <w:sz w:val="20"/>
                <w:szCs w:val="20"/>
              </w:rPr>
            </w:pPr>
          </w:p>
        </w:tc>
        <w:tc>
          <w:tcPr>
            <w:tcW w:w="1025" w:type="dxa"/>
            <w:vMerge/>
            <w:tcBorders>
              <w:right w:val="single" w:sz="8" w:space="0" w:color="auto"/>
            </w:tcBorders>
          </w:tcPr>
          <w:p w:rsidR="00734FB0" w:rsidRPr="00790584" w:rsidRDefault="00734FB0" w:rsidP="007B3F66">
            <w:pPr>
              <w:jc w:val="both"/>
              <w:rPr>
                <w:sz w:val="20"/>
                <w:szCs w:val="20"/>
              </w:rPr>
            </w:pPr>
          </w:p>
        </w:tc>
        <w:tc>
          <w:tcPr>
            <w:tcW w:w="3275" w:type="dxa"/>
            <w:gridSpan w:val="2"/>
            <w:vMerge/>
            <w:tcBorders>
              <w:right w:val="single" w:sz="8" w:space="0" w:color="auto"/>
            </w:tcBorders>
          </w:tcPr>
          <w:p w:rsidR="00734FB0" w:rsidRPr="00790584" w:rsidRDefault="00734FB0" w:rsidP="007B3F66">
            <w:pPr>
              <w:jc w:val="both"/>
              <w:rPr>
                <w:sz w:val="20"/>
                <w:szCs w:val="20"/>
              </w:rPr>
            </w:pPr>
          </w:p>
        </w:tc>
        <w:tc>
          <w:tcPr>
            <w:tcW w:w="900" w:type="dxa"/>
            <w:vMerge/>
            <w:tcBorders>
              <w:right w:val="single" w:sz="8" w:space="0" w:color="auto"/>
            </w:tcBorders>
          </w:tcPr>
          <w:p w:rsidR="00734FB0" w:rsidRPr="00790584" w:rsidRDefault="00734FB0" w:rsidP="007B3F66">
            <w:pPr>
              <w:ind w:left="400"/>
              <w:jc w:val="both"/>
              <w:rPr>
                <w:sz w:val="20"/>
                <w:szCs w:val="20"/>
              </w:rPr>
            </w:pPr>
          </w:p>
        </w:tc>
        <w:tc>
          <w:tcPr>
            <w:tcW w:w="1140" w:type="dxa"/>
            <w:vMerge/>
            <w:tcBorders>
              <w:right w:val="single" w:sz="8" w:space="0" w:color="auto"/>
            </w:tcBorders>
          </w:tcPr>
          <w:p w:rsidR="00734FB0" w:rsidRPr="00790584" w:rsidRDefault="00734FB0" w:rsidP="007B3F66">
            <w:pPr>
              <w:ind w:left="520"/>
              <w:jc w:val="both"/>
              <w:rPr>
                <w:sz w:val="20"/>
                <w:szCs w:val="20"/>
              </w:rPr>
            </w:pPr>
          </w:p>
        </w:tc>
        <w:tc>
          <w:tcPr>
            <w:tcW w:w="30" w:type="dxa"/>
            <w:vAlign w:val="bottom"/>
          </w:tcPr>
          <w:p w:rsidR="00734FB0" w:rsidRPr="00790584" w:rsidRDefault="00734FB0" w:rsidP="007B3F66">
            <w:pPr>
              <w:jc w:val="both"/>
              <w:rPr>
                <w:sz w:val="20"/>
                <w:szCs w:val="20"/>
              </w:rPr>
            </w:pPr>
          </w:p>
        </w:tc>
      </w:tr>
      <w:tr w:rsidR="00734FB0" w:rsidRPr="00790584" w:rsidTr="003E1DFB">
        <w:trPr>
          <w:trHeight w:val="151"/>
        </w:trPr>
        <w:tc>
          <w:tcPr>
            <w:tcW w:w="20" w:type="dxa"/>
            <w:shd w:val="clear" w:color="auto" w:fill="000000"/>
            <w:vAlign w:val="bottom"/>
          </w:tcPr>
          <w:p w:rsidR="00734FB0" w:rsidRPr="00790584" w:rsidRDefault="00734FB0" w:rsidP="007B3F66">
            <w:pPr>
              <w:jc w:val="both"/>
              <w:rPr>
                <w:sz w:val="20"/>
                <w:szCs w:val="20"/>
              </w:rPr>
            </w:pPr>
          </w:p>
        </w:tc>
        <w:tc>
          <w:tcPr>
            <w:tcW w:w="260" w:type="dxa"/>
            <w:tcBorders>
              <w:right w:val="single" w:sz="8" w:space="0" w:color="auto"/>
            </w:tcBorders>
          </w:tcPr>
          <w:p w:rsidR="00734FB0" w:rsidRPr="00790584" w:rsidRDefault="00734FB0" w:rsidP="007B3F66">
            <w:pPr>
              <w:jc w:val="both"/>
              <w:rPr>
                <w:sz w:val="20"/>
                <w:szCs w:val="20"/>
              </w:rPr>
            </w:pPr>
          </w:p>
        </w:tc>
        <w:tc>
          <w:tcPr>
            <w:tcW w:w="800" w:type="dxa"/>
            <w:vMerge/>
            <w:tcBorders>
              <w:right w:val="single" w:sz="8" w:space="0" w:color="auto"/>
            </w:tcBorders>
          </w:tcPr>
          <w:p w:rsidR="00734FB0" w:rsidRPr="00790584" w:rsidRDefault="00734FB0" w:rsidP="007B3F66">
            <w:pPr>
              <w:jc w:val="both"/>
              <w:rPr>
                <w:sz w:val="20"/>
                <w:szCs w:val="20"/>
              </w:rPr>
            </w:pPr>
          </w:p>
        </w:tc>
        <w:tc>
          <w:tcPr>
            <w:tcW w:w="1960" w:type="dxa"/>
            <w:vMerge/>
            <w:tcBorders>
              <w:right w:val="single" w:sz="8" w:space="0" w:color="auto"/>
            </w:tcBorders>
          </w:tcPr>
          <w:p w:rsidR="00734FB0" w:rsidRPr="00790584" w:rsidRDefault="00734FB0" w:rsidP="007B3F66">
            <w:pPr>
              <w:jc w:val="both"/>
              <w:rPr>
                <w:sz w:val="20"/>
                <w:szCs w:val="20"/>
              </w:rPr>
            </w:pPr>
          </w:p>
        </w:tc>
        <w:tc>
          <w:tcPr>
            <w:tcW w:w="1180" w:type="dxa"/>
            <w:vMerge/>
            <w:tcBorders>
              <w:right w:val="single" w:sz="8" w:space="0" w:color="auto"/>
            </w:tcBorders>
          </w:tcPr>
          <w:p w:rsidR="00734FB0" w:rsidRPr="00790584" w:rsidRDefault="00734FB0" w:rsidP="007B3F66">
            <w:pPr>
              <w:ind w:left="20"/>
              <w:jc w:val="both"/>
              <w:rPr>
                <w:sz w:val="20"/>
                <w:szCs w:val="20"/>
              </w:rPr>
            </w:pPr>
          </w:p>
        </w:tc>
        <w:tc>
          <w:tcPr>
            <w:tcW w:w="1025" w:type="dxa"/>
            <w:vMerge/>
            <w:tcBorders>
              <w:right w:val="single" w:sz="8" w:space="0" w:color="auto"/>
            </w:tcBorders>
          </w:tcPr>
          <w:p w:rsidR="00734FB0" w:rsidRPr="00790584" w:rsidRDefault="00734FB0" w:rsidP="007B3F66">
            <w:pPr>
              <w:jc w:val="both"/>
              <w:rPr>
                <w:sz w:val="20"/>
                <w:szCs w:val="20"/>
              </w:rPr>
            </w:pPr>
          </w:p>
        </w:tc>
        <w:tc>
          <w:tcPr>
            <w:tcW w:w="3275" w:type="dxa"/>
            <w:gridSpan w:val="2"/>
            <w:vMerge/>
            <w:tcBorders>
              <w:right w:val="single" w:sz="8" w:space="0" w:color="auto"/>
            </w:tcBorders>
          </w:tcPr>
          <w:p w:rsidR="00734FB0" w:rsidRPr="00790584" w:rsidRDefault="00734FB0" w:rsidP="007B3F66">
            <w:pPr>
              <w:jc w:val="both"/>
              <w:rPr>
                <w:sz w:val="20"/>
                <w:szCs w:val="20"/>
              </w:rPr>
            </w:pPr>
          </w:p>
        </w:tc>
        <w:tc>
          <w:tcPr>
            <w:tcW w:w="900" w:type="dxa"/>
            <w:vMerge/>
            <w:tcBorders>
              <w:right w:val="single" w:sz="8" w:space="0" w:color="auto"/>
            </w:tcBorders>
          </w:tcPr>
          <w:p w:rsidR="00734FB0" w:rsidRPr="00790584" w:rsidRDefault="00734FB0" w:rsidP="007B3F66">
            <w:pPr>
              <w:ind w:left="400"/>
              <w:jc w:val="both"/>
              <w:rPr>
                <w:sz w:val="20"/>
                <w:szCs w:val="20"/>
              </w:rPr>
            </w:pPr>
          </w:p>
        </w:tc>
        <w:tc>
          <w:tcPr>
            <w:tcW w:w="1140" w:type="dxa"/>
            <w:vMerge/>
            <w:tcBorders>
              <w:right w:val="single" w:sz="8" w:space="0" w:color="auto"/>
            </w:tcBorders>
          </w:tcPr>
          <w:p w:rsidR="00734FB0" w:rsidRPr="00790584" w:rsidRDefault="00734FB0" w:rsidP="007B3F66">
            <w:pPr>
              <w:ind w:left="520"/>
              <w:jc w:val="both"/>
              <w:rPr>
                <w:sz w:val="20"/>
                <w:szCs w:val="20"/>
              </w:rPr>
            </w:pPr>
          </w:p>
        </w:tc>
        <w:tc>
          <w:tcPr>
            <w:tcW w:w="30" w:type="dxa"/>
            <w:vAlign w:val="bottom"/>
          </w:tcPr>
          <w:p w:rsidR="00734FB0" w:rsidRPr="00790584" w:rsidRDefault="00734FB0" w:rsidP="007B3F66">
            <w:pPr>
              <w:jc w:val="both"/>
              <w:rPr>
                <w:sz w:val="20"/>
                <w:szCs w:val="20"/>
              </w:rPr>
            </w:pPr>
          </w:p>
        </w:tc>
      </w:tr>
      <w:tr w:rsidR="00734FB0" w:rsidRPr="00790584" w:rsidTr="003E1DFB">
        <w:trPr>
          <w:trHeight w:val="137"/>
        </w:trPr>
        <w:tc>
          <w:tcPr>
            <w:tcW w:w="20" w:type="dxa"/>
            <w:shd w:val="clear" w:color="auto" w:fill="000000"/>
            <w:vAlign w:val="bottom"/>
          </w:tcPr>
          <w:p w:rsidR="00734FB0" w:rsidRPr="00790584" w:rsidRDefault="00734FB0" w:rsidP="007B3F66">
            <w:pPr>
              <w:jc w:val="both"/>
              <w:rPr>
                <w:sz w:val="20"/>
                <w:szCs w:val="20"/>
              </w:rPr>
            </w:pPr>
          </w:p>
        </w:tc>
        <w:tc>
          <w:tcPr>
            <w:tcW w:w="260" w:type="dxa"/>
            <w:tcBorders>
              <w:right w:val="single" w:sz="8" w:space="0" w:color="auto"/>
            </w:tcBorders>
          </w:tcPr>
          <w:p w:rsidR="00734FB0" w:rsidRPr="00790584" w:rsidRDefault="00734FB0" w:rsidP="007B3F66">
            <w:pPr>
              <w:jc w:val="both"/>
              <w:rPr>
                <w:sz w:val="20"/>
                <w:szCs w:val="20"/>
              </w:rPr>
            </w:pPr>
          </w:p>
        </w:tc>
        <w:tc>
          <w:tcPr>
            <w:tcW w:w="800" w:type="dxa"/>
            <w:vMerge/>
            <w:tcBorders>
              <w:right w:val="single" w:sz="8" w:space="0" w:color="auto"/>
            </w:tcBorders>
          </w:tcPr>
          <w:p w:rsidR="00734FB0" w:rsidRPr="00790584" w:rsidRDefault="00734FB0" w:rsidP="007B3F66">
            <w:pPr>
              <w:jc w:val="both"/>
              <w:rPr>
                <w:sz w:val="20"/>
                <w:szCs w:val="20"/>
              </w:rPr>
            </w:pPr>
          </w:p>
        </w:tc>
        <w:tc>
          <w:tcPr>
            <w:tcW w:w="1960" w:type="dxa"/>
            <w:vMerge/>
            <w:tcBorders>
              <w:right w:val="single" w:sz="8" w:space="0" w:color="auto"/>
            </w:tcBorders>
          </w:tcPr>
          <w:p w:rsidR="00734FB0" w:rsidRPr="00790584" w:rsidRDefault="00734FB0" w:rsidP="007B3F66">
            <w:pPr>
              <w:jc w:val="both"/>
              <w:rPr>
                <w:sz w:val="20"/>
                <w:szCs w:val="20"/>
              </w:rPr>
            </w:pPr>
          </w:p>
        </w:tc>
        <w:tc>
          <w:tcPr>
            <w:tcW w:w="1180" w:type="dxa"/>
            <w:vMerge/>
            <w:tcBorders>
              <w:right w:val="single" w:sz="8" w:space="0" w:color="auto"/>
            </w:tcBorders>
          </w:tcPr>
          <w:p w:rsidR="00734FB0" w:rsidRPr="00790584" w:rsidRDefault="00734FB0" w:rsidP="007B3F66">
            <w:pPr>
              <w:jc w:val="both"/>
              <w:rPr>
                <w:sz w:val="20"/>
                <w:szCs w:val="20"/>
              </w:rPr>
            </w:pPr>
          </w:p>
        </w:tc>
        <w:tc>
          <w:tcPr>
            <w:tcW w:w="1025" w:type="dxa"/>
            <w:vMerge/>
            <w:tcBorders>
              <w:right w:val="single" w:sz="8" w:space="0" w:color="auto"/>
            </w:tcBorders>
          </w:tcPr>
          <w:p w:rsidR="00734FB0" w:rsidRPr="00790584" w:rsidRDefault="00734FB0" w:rsidP="007B3F66">
            <w:pPr>
              <w:jc w:val="both"/>
              <w:rPr>
                <w:sz w:val="20"/>
                <w:szCs w:val="20"/>
              </w:rPr>
            </w:pPr>
          </w:p>
        </w:tc>
        <w:tc>
          <w:tcPr>
            <w:tcW w:w="3275" w:type="dxa"/>
            <w:gridSpan w:val="2"/>
            <w:vMerge/>
            <w:tcBorders>
              <w:right w:val="single" w:sz="8" w:space="0" w:color="auto"/>
            </w:tcBorders>
          </w:tcPr>
          <w:p w:rsidR="00734FB0" w:rsidRPr="00790584" w:rsidRDefault="00734FB0" w:rsidP="007B3F66">
            <w:pPr>
              <w:jc w:val="both"/>
              <w:rPr>
                <w:sz w:val="20"/>
                <w:szCs w:val="20"/>
              </w:rPr>
            </w:pPr>
          </w:p>
        </w:tc>
        <w:tc>
          <w:tcPr>
            <w:tcW w:w="900" w:type="dxa"/>
            <w:vMerge/>
            <w:tcBorders>
              <w:right w:val="single" w:sz="8" w:space="0" w:color="auto"/>
            </w:tcBorders>
          </w:tcPr>
          <w:p w:rsidR="00734FB0" w:rsidRPr="00790584" w:rsidRDefault="00734FB0" w:rsidP="007B3F66">
            <w:pPr>
              <w:jc w:val="both"/>
              <w:rPr>
                <w:sz w:val="20"/>
                <w:szCs w:val="20"/>
              </w:rPr>
            </w:pPr>
          </w:p>
        </w:tc>
        <w:tc>
          <w:tcPr>
            <w:tcW w:w="1140" w:type="dxa"/>
            <w:vMerge/>
            <w:tcBorders>
              <w:right w:val="single" w:sz="8" w:space="0" w:color="auto"/>
            </w:tcBorders>
          </w:tcPr>
          <w:p w:rsidR="00734FB0" w:rsidRPr="00790584" w:rsidRDefault="00734FB0" w:rsidP="007B3F66">
            <w:pPr>
              <w:jc w:val="both"/>
              <w:rPr>
                <w:sz w:val="20"/>
                <w:szCs w:val="20"/>
              </w:rPr>
            </w:pPr>
          </w:p>
        </w:tc>
        <w:tc>
          <w:tcPr>
            <w:tcW w:w="30" w:type="dxa"/>
            <w:vAlign w:val="bottom"/>
          </w:tcPr>
          <w:p w:rsidR="00734FB0" w:rsidRPr="00790584" w:rsidRDefault="00734FB0" w:rsidP="007B3F66">
            <w:pPr>
              <w:jc w:val="both"/>
              <w:rPr>
                <w:sz w:val="20"/>
                <w:szCs w:val="20"/>
              </w:rPr>
            </w:pPr>
          </w:p>
        </w:tc>
      </w:tr>
      <w:tr w:rsidR="00734FB0" w:rsidRPr="00790584" w:rsidTr="003E1DFB">
        <w:trPr>
          <w:trHeight w:val="148"/>
        </w:trPr>
        <w:tc>
          <w:tcPr>
            <w:tcW w:w="20" w:type="dxa"/>
            <w:tcBorders>
              <w:bottom w:val="single" w:sz="8" w:space="0" w:color="auto"/>
            </w:tcBorders>
            <w:shd w:val="clear" w:color="auto" w:fill="000000"/>
            <w:vAlign w:val="bottom"/>
          </w:tcPr>
          <w:p w:rsidR="00734FB0" w:rsidRPr="00790584" w:rsidRDefault="00734FB0" w:rsidP="007B3F66">
            <w:pPr>
              <w:jc w:val="both"/>
              <w:rPr>
                <w:sz w:val="20"/>
                <w:szCs w:val="20"/>
              </w:rPr>
            </w:pPr>
          </w:p>
        </w:tc>
        <w:tc>
          <w:tcPr>
            <w:tcW w:w="260" w:type="dxa"/>
            <w:tcBorders>
              <w:right w:val="single" w:sz="8" w:space="0" w:color="auto"/>
            </w:tcBorders>
          </w:tcPr>
          <w:p w:rsidR="00734FB0" w:rsidRPr="00790584" w:rsidRDefault="00734FB0" w:rsidP="007B3F66">
            <w:pPr>
              <w:jc w:val="both"/>
              <w:rPr>
                <w:sz w:val="20"/>
                <w:szCs w:val="20"/>
              </w:rPr>
            </w:pPr>
          </w:p>
        </w:tc>
        <w:tc>
          <w:tcPr>
            <w:tcW w:w="800" w:type="dxa"/>
            <w:vMerge/>
            <w:tcBorders>
              <w:right w:val="single" w:sz="8" w:space="0" w:color="auto"/>
            </w:tcBorders>
          </w:tcPr>
          <w:p w:rsidR="00734FB0" w:rsidRPr="00790584" w:rsidRDefault="00734FB0" w:rsidP="007B3F66">
            <w:pPr>
              <w:jc w:val="both"/>
              <w:rPr>
                <w:sz w:val="20"/>
                <w:szCs w:val="20"/>
              </w:rPr>
            </w:pPr>
          </w:p>
        </w:tc>
        <w:tc>
          <w:tcPr>
            <w:tcW w:w="1960" w:type="dxa"/>
            <w:vMerge/>
            <w:tcBorders>
              <w:bottom w:val="single" w:sz="8" w:space="0" w:color="auto"/>
              <w:right w:val="single" w:sz="8" w:space="0" w:color="auto"/>
            </w:tcBorders>
          </w:tcPr>
          <w:p w:rsidR="00734FB0" w:rsidRPr="00790584" w:rsidRDefault="00734FB0" w:rsidP="007B3F66">
            <w:pPr>
              <w:jc w:val="both"/>
              <w:rPr>
                <w:sz w:val="20"/>
                <w:szCs w:val="20"/>
              </w:rPr>
            </w:pPr>
          </w:p>
        </w:tc>
        <w:tc>
          <w:tcPr>
            <w:tcW w:w="1180" w:type="dxa"/>
            <w:vMerge/>
            <w:tcBorders>
              <w:bottom w:val="single" w:sz="8" w:space="0" w:color="auto"/>
              <w:right w:val="single" w:sz="8" w:space="0" w:color="auto"/>
            </w:tcBorders>
          </w:tcPr>
          <w:p w:rsidR="00734FB0" w:rsidRPr="00790584" w:rsidRDefault="00734FB0" w:rsidP="007B3F66">
            <w:pPr>
              <w:jc w:val="both"/>
              <w:rPr>
                <w:sz w:val="20"/>
                <w:szCs w:val="20"/>
              </w:rPr>
            </w:pPr>
          </w:p>
        </w:tc>
        <w:tc>
          <w:tcPr>
            <w:tcW w:w="1025" w:type="dxa"/>
            <w:vMerge/>
            <w:tcBorders>
              <w:bottom w:val="single" w:sz="8" w:space="0" w:color="auto"/>
              <w:right w:val="single" w:sz="8" w:space="0" w:color="auto"/>
            </w:tcBorders>
          </w:tcPr>
          <w:p w:rsidR="00734FB0" w:rsidRPr="00790584" w:rsidRDefault="00734FB0" w:rsidP="007B3F66">
            <w:pPr>
              <w:jc w:val="both"/>
              <w:rPr>
                <w:sz w:val="20"/>
                <w:szCs w:val="20"/>
              </w:rPr>
            </w:pPr>
          </w:p>
        </w:tc>
        <w:tc>
          <w:tcPr>
            <w:tcW w:w="3275" w:type="dxa"/>
            <w:gridSpan w:val="2"/>
            <w:vMerge/>
            <w:tcBorders>
              <w:bottom w:val="single" w:sz="8" w:space="0" w:color="auto"/>
              <w:right w:val="single" w:sz="8" w:space="0" w:color="auto"/>
            </w:tcBorders>
          </w:tcPr>
          <w:p w:rsidR="00734FB0" w:rsidRPr="00790584" w:rsidRDefault="00734FB0" w:rsidP="007B3F66">
            <w:pPr>
              <w:jc w:val="both"/>
              <w:rPr>
                <w:sz w:val="20"/>
                <w:szCs w:val="20"/>
              </w:rPr>
            </w:pPr>
          </w:p>
        </w:tc>
        <w:tc>
          <w:tcPr>
            <w:tcW w:w="900" w:type="dxa"/>
            <w:vMerge/>
            <w:tcBorders>
              <w:left w:val="single" w:sz="8" w:space="0" w:color="auto"/>
              <w:bottom w:val="single" w:sz="8" w:space="0" w:color="auto"/>
              <w:right w:val="single" w:sz="8" w:space="0" w:color="auto"/>
            </w:tcBorders>
          </w:tcPr>
          <w:p w:rsidR="00734FB0" w:rsidRPr="00790584" w:rsidRDefault="00734FB0" w:rsidP="007B3F66">
            <w:pPr>
              <w:jc w:val="both"/>
              <w:rPr>
                <w:sz w:val="20"/>
                <w:szCs w:val="20"/>
              </w:rPr>
            </w:pPr>
          </w:p>
        </w:tc>
        <w:tc>
          <w:tcPr>
            <w:tcW w:w="1140" w:type="dxa"/>
            <w:vMerge/>
            <w:tcBorders>
              <w:bottom w:val="single" w:sz="8" w:space="0" w:color="auto"/>
              <w:right w:val="single" w:sz="8" w:space="0" w:color="auto"/>
            </w:tcBorders>
          </w:tcPr>
          <w:p w:rsidR="00734FB0" w:rsidRPr="00790584" w:rsidRDefault="00734FB0" w:rsidP="007B3F66">
            <w:pPr>
              <w:jc w:val="both"/>
              <w:rPr>
                <w:sz w:val="20"/>
                <w:szCs w:val="20"/>
              </w:rPr>
            </w:pPr>
          </w:p>
        </w:tc>
        <w:tc>
          <w:tcPr>
            <w:tcW w:w="30" w:type="dxa"/>
            <w:vAlign w:val="bottom"/>
          </w:tcPr>
          <w:p w:rsidR="00734FB0" w:rsidRPr="00790584" w:rsidRDefault="00734FB0" w:rsidP="007B3F66">
            <w:pPr>
              <w:jc w:val="both"/>
              <w:rPr>
                <w:sz w:val="20"/>
                <w:szCs w:val="20"/>
              </w:rPr>
            </w:pPr>
          </w:p>
        </w:tc>
      </w:tr>
      <w:tr w:rsidR="005938CC" w:rsidRPr="00790584" w:rsidTr="003E1DFB">
        <w:trPr>
          <w:trHeight w:val="2529"/>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 xml:space="preserve">Паспорт гражданина </w:t>
            </w:r>
            <w:proofErr w:type="gramStart"/>
            <w:r w:rsidRPr="00790584">
              <w:rPr>
                <w:rFonts w:eastAsia="Calibri"/>
                <w:sz w:val="20"/>
                <w:szCs w:val="20"/>
              </w:rPr>
              <w:t>Российской</w:t>
            </w:r>
            <w:proofErr w:type="gramEnd"/>
          </w:p>
          <w:p w:rsidR="005938CC" w:rsidRPr="00790584" w:rsidRDefault="005938CC" w:rsidP="007B3F66">
            <w:pPr>
              <w:ind w:left="20"/>
              <w:jc w:val="both"/>
              <w:rPr>
                <w:sz w:val="20"/>
                <w:szCs w:val="20"/>
              </w:rPr>
            </w:pPr>
            <w:r w:rsidRPr="00790584">
              <w:rPr>
                <w:rFonts w:eastAsia="Calibri"/>
                <w:sz w:val="20"/>
                <w:szCs w:val="20"/>
              </w:rPr>
              <w:t xml:space="preserve">Федерации, </w:t>
            </w:r>
            <w:proofErr w:type="gramStart"/>
            <w:r w:rsidRPr="00790584">
              <w:rPr>
                <w:rFonts w:eastAsia="Calibri"/>
                <w:sz w:val="20"/>
                <w:szCs w:val="20"/>
              </w:rPr>
              <w:t>удостоверяющий</w:t>
            </w:r>
            <w:proofErr w:type="gramEnd"/>
            <w:r w:rsidRPr="00790584">
              <w:rPr>
                <w:rFonts w:eastAsia="Calibri"/>
                <w:sz w:val="20"/>
                <w:szCs w:val="20"/>
              </w:rPr>
              <w:t xml:space="preserve"> личность</w:t>
            </w:r>
          </w:p>
          <w:p w:rsidR="005938CC" w:rsidRPr="00790584" w:rsidRDefault="005938CC" w:rsidP="007B3F66">
            <w:pPr>
              <w:ind w:left="20"/>
              <w:jc w:val="both"/>
              <w:rPr>
                <w:sz w:val="20"/>
                <w:szCs w:val="20"/>
              </w:rPr>
            </w:pPr>
            <w:r w:rsidRPr="00790584">
              <w:rPr>
                <w:rFonts w:eastAsia="Calibri"/>
                <w:sz w:val="20"/>
                <w:szCs w:val="20"/>
              </w:rPr>
              <w:t xml:space="preserve">гражданина Российской Федерации </w:t>
            </w:r>
            <w:proofErr w:type="gramStart"/>
            <w:r w:rsidRPr="00790584">
              <w:rPr>
                <w:rFonts w:eastAsia="Calibri"/>
                <w:sz w:val="20"/>
                <w:szCs w:val="20"/>
              </w:rPr>
              <w:t>за</w:t>
            </w:r>
            <w:proofErr w:type="gramEnd"/>
          </w:p>
          <w:p w:rsidR="005938CC" w:rsidRPr="00790584" w:rsidRDefault="005938CC" w:rsidP="007B3F66">
            <w:pPr>
              <w:ind w:left="20"/>
              <w:jc w:val="both"/>
              <w:rPr>
                <w:sz w:val="20"/>
                <w:szCs w:val="20"/>
              </w:rPr>
            </w:pPr>
            <w:r w:rsidRPr="00790584">
              <w:rPr>
                <w:rFonts w:eastAsia="Calibri"/>
                <w:sz w:val="20"/>
                <w:szCs w:val="20"/>
              </w:rPr>
              <w:t>пределами территории Российской</w:t>
            </w:r>
          </w:p>
          <w:p w:rsidR="005938CC" w:rsidRDefault="005938CC" w:rsidP="007B3F66">
            <w:pPr>
              <w:ind w:left="20"/>
              <w:jc w:val="both"/>
              <w:rPr>
                <w:rFonts w:eastAsia="Calibri"/>
                <w:sz w:val="20"/>
                <w:szCs w:val="20"/>
              </w:rPr>
            </w:pPr>
            <w:r w:rsidRPr="00790584">
              <w:rPr>
                <w:rFonts w:eastAsia="Calibri"/>
                <w:sz w:val="20"/>
                <w:szCs w:val="20"/>
              </w:rPr>
              <w:t>Федерации</w:t>
            </w: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Pr="00790584" w:rsidRDefault="00965253" w:rsidP="007B3F66">
            <w:pPr>
              <w:ind w:left="20"/>
              <w:jc w:val="both"/>
              <w:rPr>
                <w:sz w:val="20"/>
                <w:szCs w:val="20"/>
              </w:rPr>
            </w:pPr>
            <w:r>
              <w:rPr>
                <w:rFonts w:eastAsia="Calibri"/>
                <w:sz w:val="20"/>
                <w:szCs w:val="20"/>
              </w:rPr>
              <w:t>3.</w:t>
            </w:r>
            <w:r w:rsidRPr="00894763">
              <w:rPr>
                <w:rFonts w:eastAsia="Calibri"/>
                <w:sz w:val="20"/>
                <w:szCs w:val="20"/>
              </w:rPr>
              <w:t>Иные документы, признаваемые в соответствии с федеральным законодательством документами, удостоверяющими личность гражданина Российской Федерации</w:t>
            </w:r>
          </w:p>
        </w:tc>
        <w:tc>
          <w:tcPr>
            <w:tcW w:w="1180" w:type="dxa"/>
            <w:vMerge w:val="restart"/>
            <w:tcBorders>
              <w:right w:val="single" w:sz="8" w:space="0" w:color="auto"/>
            </w:tcBorders>
          </w:tcPr>
          <w:p w:rsidR="00965253" w:rsidRPr="00894763" w:rsidRDefault="00965253" w:rsidP="007B3F66">
            <w:pPr>
              <w:ind w:left="20"/>
              <w:jc w:val="both"/>
              <w:rPr>
                <w:sz w:val="20"/>
                <w:szCs w:val="20"/>
              </w:rPr>
            </w:pPr>
            <w:r w:rsidRPr="00894763">
              <w:rPr>
                <w:rFonts w:eastAsia="Calibri"/>
                <w:sz w:val="20"/>
                <w:szCs w:val="20"/>
              </w:rPr>
              <w:lastRenderedPageBreak/>
              <w:t>1 - подлинник</w:t>
            </w:r>
          </w:p>
          <w:p w:rsidR="00965253" w:rsidRPr="00894763" w:rsidRDefault="00965253" w:rsidP="007B3F66">
            <w:pPr>
              <w:ind w:left="20"/>
              <w:jc w:val="both"/>
              <w:rPr>
                <w:sz w:val="20"/>
                <w:szCs w:val="20"/>
              </w:rPr>
            </w:pPr>
            <w:proofErr w:type="gramStart"/>
            <w:r w:rsidRPr="00894763">
              <w:rPr>
                <w:rFonts w:eastAsia="Calibri"/>
                <w:sz w:val="20"/>
                <w:szCs w:val="20"/>
              </w:rPr>
              <w:t>(установление личности</w:t>
            </w:r>
            <w:proofErr w:type="gramEnd"/>
          </w:p>
          <w:p w:rsidR="00965253" w:rsidRDefault="00965253" w:rsidP="007B3F66">
            <w:pPr>
              <w:ind w:left="20"/>
              <w:jc w:val="both"/>
              <w:rPr>
                <w:rFonts w:eastAsia="Calibri"/>
                <w:sz w:val="20"/>
                <w:szCs w:val="20"/>
              </w:rPr>
            </w:pPr>
            <w:r w:rsidRPr="00894763">
              <w:rPr>
                <w:rFonts w:eastAsia="Calibri"/>
                <w:sz w:val="20"/>
                <w:szCs w:val="20"/>
              </w:rPr>
              <w:t>заявителя)</w:t>
            </w:r>
          </w:p>
          <w:p w:rsidR="00965253" w:rsidRPr="00566BC5" w:rsidRDefault="00965253"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w:t>
            </w:r>
            <w:r w:rsidRPr="00566BC5">
              <w:rPr>
                <w:rFonts w:eastAsia="Calibri"/>
                <w:sz w:val="20"/>
                <w:szCs w:val="20"/>
              </w:rPr>
              <w:lastRenderedPageBreak/>
              <w:t>ния государственной услуги</w:t>
            </w: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Default="00965253" w:rsidP="007B3F66">
            <w:pPr>
              <w:ind w:left="20"/>
              <w:jc w:val="both"/>
              <w:rPr>
                <w:rFonts w:eastAsia="Calibri"/>
                <w:sz w:val="20"/>
                <w:szCs w:val="20"/>
              </w:rPr>
            </w:pPr>
          </w:p>
          <w:p w:rsidR="00965253" w:rsidRPr="00894763" w:rsidRDefault="00965253" w:rsidP="007B3F66">
            <w:pPr>
              <w:ind w:left="20"/>
              <w:jc w:val="both"/>
              <w:rPr>
                <w:sz w:val="20"/>
                <w:szCs w:val="20"/>
              </w:rPr>
            </w:pPr>
            <w:r>
              <w:rPr>
                <w:rFonts w:eastAsia="Calibri"/>
                <w:sz w:val="20"/>
                <w:szCs w:val="20"/>
              </w:rPr>
              <w:t>1</w:t>
            </w:r>
            <w:r w:rsidRPr="00894763">
              <w:rPr>
                <w:rFonts w:eastAsia="Calibri"/>
                <w:sz w:val="20"/>
                <w:szCs w:val="20"/>
              </w:rPr>
              <w:t>- подлинник</w:t>
            </w:r>
          </w:p>
          <w:p w:rsidR="00965253" w:rsidRPr="00894763" w:rsidRDefault="00965253" w:rsidP="007B3F66">
            <w:pPr>
              <w:ind w:left="20"/>
              <w:jc w:val="both"/>
              <w:rPr>
                <w:sz w:val="20"/>
                <w:szCs w:val="20"/>
              </w:rPr>
            </w:pPr>
            <w:proofErr w:type="gramStart"/>
            <w:r w:rsidRPr="00894763">
              <w:rPr>
                <w:rFonts w:eastAsia="Calibri"/>
                <w:sz w:val="20"/>
                <w:szCs w:val="20"/>
              </w:rPr>
              <w:t>(установление личности</w:t>
            </w:r>
            <w:proofErr w:type="gramEnd"/>
          </w:p>
          <w:p w:rsidR="00965253" w:rsidRDefault="00965253" w:rsidP="007B3F66">
            <w:pPr>
              <w:ind w:left="20"/>
              <w:jc w:val="both"/>
              <w:rPr>
                <w:rFonts w:eastAsia="Calibri"/>
                <w:sz w:val="20"/>
                <w:szCs w:val="20"/>
              </w:rPr>
            </w:pPr>
            <w:r w:rsidRPr="00894763">
              <w:rPr>
                <w:rFonts w:eastAsia="Calibri"/>
                <w:sz w:val="20"/>
                <w:szCs w:val="20"/>
              </w:rPr>
              <w:t>заявителя)</w:t>
            </w:r>
          </w:p>
          <w:p w:rsidR="00965253" w:rsidRPr="00790584" w:rsidRDefault="00965253"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25"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lastRenderedPageBreak/>
              <w:t>Для граждан</w:t>
            </w:r>
          </w:p>
          <w:p w:rsidR="005938CC" w:rsidRPr="00790584" w:rsidRDefault="005938CC" w:rsidP="007B3F66">
            <w:pPr>
              <w:jc w:val="both"/>
              <w:rPr>
                <w:sz w:val="20"/>
                <w:szCs w:val="20"/>
              </w:rPr>
            </w:pPr>
            <w:r w:rsidRPr="00790584">
              <w:rPr>
                <w:rFonts w:eastAsia="Calibri"/>
                <w:sz w:val="20"/>
                <w:szCs w:val="20"/>
              </w:rPr>
              <w:t>Российской</w:t>
            </w:r>
          </w:p>
          <w:p w:rsidR="005938CC" w:rsidRPr="00790584" w:rsidRDefault="005938CC" w:rsidP="007B3F66">
            <w:pPr>
              <w:jc w:val="both"/>
              <w:rPr>
                <w:sz w:val="20"/>
                <w:szCs w:val="20"/>
              </w:rPr>
            </w:pPr>
            <w:r w:rsidRPr="00790584">
              <w:rPr>
                <w:rFonts w:eastAsia="Calibri"/>
                <w:sz w:val="20"/>
                <w:szCs w:val="20"/>
              </w:rPr>
              <w:t>Федерации,</w:t>
            </w:r>
          </w:p>
          <w:p w:rsidR="005938CC" w:rsidRPr="00790584" w:rsidRDefault="005938CC" w:rsidP="007B3F66">
            <w:pPr>
              <w:jc w:val="both"/>
              <w:rPr>
                <w:sz w:val="20"/>
                <w:szCs w:val="20"/>
              </w:rPr>
            </w:pPr>
            <w:r w:rsidRPr="00790584">
              <w:rPr>
                <w:rFonts w:eastAsia="Calibri"/>
                <w:sz w:val="20"/>
                <w:szCs w:val="20"/>
              </w:rPr>
              <w:t>постоянно</w:t>
            </w:r>
          </w:p>
          <w:p w:rsidR="005938CC" w:rsidRPr="00790584" w:rsidRDefault="005938CC" w:rsidP="007B3F66">
            <w:pPr>
              <w:jc w:val="both"/>
              <w:rPr>
                <w:sz w:val="20"/>
                <w:szCs w:val="20"/>
              </w:rPr>
            </w:pPr>
            <w:r w:rsidRPr="00790584">
              <w:rPr>
                <w:rFonts w:eastAsia="Calibri"/>
                <w:sz w:val="20"/>
                <w:szCs w:val="20"/>
              </w:rPr>
              <w:t>проживающих за</w:t>
            </w:r>
          </w:p>
          <w:p w:rsidR="005938CC" w:rsidRPr="00790584" w:rsidRDefault="005938CC" w:rsidP="007B3F66">
            <w:pPr>
              <w:jc w:val="both"/>
              <w:rPr>
                <w:sz w:val="20"/>
                <w:szCs w:val="20"/>
              </w:rPr>
            </w:pPr>
            <w:r w:rsidRPr="00790584">
              <w:rPr>
                <w:rFonts w:eastAsia="Calibri"/>
                <w:sz w:val="20"/>
                <w:szCs w:val="20"/>
              </w:rPr>
              <w:t>пределами</w:t>
            </w:r>
          </w:p>
          <w:p w:rsidR="005938CC" w:rsidRPr="00790584" w:rsidRDefault="005938CC" w:rsidP="007B3F66">
            <w:pPr>
              <w:jc w:val="both"/>
              <w:rPr>
                <w:sz w:val="20"/>
                <w:szCs w:val="20"/>
              </w:rPr>
            </w:pPr>
            <w:r w:rsidRPr="00790584">
              <w:rPr>
                <w:rFonts w:eastAsia="Calibri"/>
                <w:sz w:val="20"/>
                <w:szCs w:val="20"/>
              </w:rPr>
              <w:t>территории</w:t>
            </w:r>
          </w:p>
          <w:p w:rsidR="005938CC" w:rsidRPr="00790584" w:rsidRDefault="005938CC" w:rsidP="007B3F66">
            <w:pPr>
              <w:jc w:val="both"/>
              <w:rPr>
                <w:sz w:val="20"/>
                <w:szCs w:val="20"/>
              </w:rPr>
            </w:pPr>
            <w:r w:rsidRPr="00790584">
              <w:rPr>
                <w:rFonts w:eastAsia="Calibri"/>
                <w:sz w:val="20"/>
                <w:szCs w:val="20"/>
              </w:rPr>
              <w:t>Российской</w:t>
            </w:r>
          </w:p>
          <w:p w:rsidR="005938CC" w:rsidRDefault="005938CC" w:rsidP="007B3F66">
            <w:pPr>
              <w:jc w:val="both"/>
              <w:rPr>
                <w:rFonts w:eastAsia="Calibri"/>
                <w:sz w:val="20"/>
                <w:szCs w:val="20"/>
              </w:rPr>
            </w:pPr>
            <w:r w:rsidRPr="00790584">
              <w:rPr>
                <w:rFonts w:eastAsia="Calibri"/>
                <w:sz w:val="20"/>
                <w:szCs w:val="20"/>
              </w:rPr>
              <w:t>Федерации</w:t>
            </w: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Pr="00790584" w:rsidRDefault="00965253" w:rsidP="007B3F66">
            <w:pPr>
              <w:jc w:val="both"/>
              <w:rPr>
                <w:sz w:val="20"/>
                <w:szCs w:val="20"/>
              </w:rPr>
            </w:pPr>
            <w:r w:rsidRPr="00790584">
              <w:rPr>
                <w:rFonts w:eastAsia="Calibri"/>
                <w:sz w:val="20"/>
                <w:szCs w:val="20"/>
              </w:rPr>
              <w:t>Для граждан</w:t>
            </w:r>
          </w:p>
          <w:p w:rsidR="00965253" w:rsidRPr="00790584" w:rsidRDefault="00965253" w:rsidP="007B3F66">
            <w:pPr>
              <w:jc w:val="both"/>
              <w:rPr>
                <w:sz w:val="20"/>
                <w:szCs w:val="20"/>
              </w:rPr>
            </w:pPr>
            <w:r w:rsidRPr="00790584">
              <w:rPr>
                <w:rFonts w:eastAsia="Calibri"/>
                <w:sz w:val="20"/>
                <w:szCs w:val="20"/>
              </w:rPr>
              <w:t>Российской</w:t>
            </w:r>
          </w:p>
          <w:p w:rsidR="00965253" w:rsidRPr="00790584" w:rsidRDefault="00965253" w:rsidP="007B3F66">
            <w:pPr>
              <w:jc w:val="both"/>
              <w:rPr>
                <w:sz w:val="20"/>
                <w:szCs w:val="20"/>
              </w:rPr>
            </w:pPr>
            <w:r w:rsidRPr="00790584">
              <w:rPr>
                <w:rFonts w:eastAsia="Calibri"/>
                <w:sz w:val="20"/>
                <w:szCs w:val="20"/>
              </w:rPr>
              <w:t>Федерации,</w:t>
            </w:r>
          </w:p>
          <w:p w:rsidR="00965253" w:rsidRPr="00790584" w:rsidRDefault="00965253" w:rsidP="007B3F66">
            <w:pPr>
              <w:jc w:val="both"/>
              <w:rPr>
                <w:sz w:val="20"/>
                <w:szCs w:val="20"/>
              </w:rPr>
            </w:pPr>
            <w:r w:rsidRPr="00790584">
              <w:rPr>
                <w:rFonts w:eastAsia="Calibri"/>
                <w:sz w:val="20"/>
                <w:szCs w:val="20"/>
              </w:rPr>
              <w:t>постоянно</w:t>
            </w:r>
          </w:p>
          <w:p w:rsidR="00965253" w:rsidRPr="00790584" w:rsidRDefault="00965253" w:rsidP="007B3F66">
            <w:pPr>
              <w:jc w:val="both"/>
              <w:rPr>
                <w:sz w:val="20"/>
                <w:szCs w:val="20"/>
              </w:rPr>
            </w:pPr>
            <w:r w:rsidRPr="00790584">
              <w:rPr>
                <w:rFonts w:eastAsia="Calibri"/>
                <w:sz w:val="20"/>
                <w:szCs w:val="20"/>
              </w:rPr>
              <w:t>проживающих за</w:t>
            </w:r>
          </w:p>
          <w:p w:rsidR="00965253" w:rsidRPr="00790584" w:rsidRDefault="00965253" w:rsidP="007B3F66">
            <w:pPr>
              <w:jc w:val="both"/>
              <w:rPr>
                <w:sz w:val="20"/>
                <w:szCs w:val="20"/>
              </w:rPr>
            </w:pPr>
            <w:r w:rsidRPr="00790584">
              <w:rPr>
                <w:rFonts w:eastAsia="Calibri"/>
                <w:sz w:val="20"/>
                <w:szCs w:val="20"/>
              </w:rPr>
              <w:t>пределами</w:t>
            </w:r>
          </w:p>
          <w:p w:rsidR="00965253" w:rsidRPr="00790584" w:rsidRDefault="00965253" w:rsidP="007B3F66">
            <w:pPr>
              <w:jc w:val="both"/>
              <w:rPr>
                <w:sz w:val="20"/>
                <w:szCs w:val="20"/>
              </w:rPr>
            </w:pPr>
            <w:r w:rsidRPr="00790584">
              <w:rPr>
                <w:rFonts w:eastAsia="Calibri"/>
                <w:sz w:val="20"/>
                <w:szCs w:val="20"/>
              </w:rPr>
              <w:t>территории</w:t>
            </w:r>
          </w:p>
          <w:p w:rsidR="00965253" w:rsidRPr="00790584" w:rsidRDefault="00965253" w:rsidP="007B3F66">
            <w:pPr>
              <w:jc w:val="both"/>
              <w:rPr>
                <w:sz w:val="20"/>
                <w:szCs w:val="20"/>
              </w:rPr>
            </w:pPr>
            <w:r w:rsidRPr="00790584">
              <w:rPr>
                <w:rFonts w:eastAsia="Calibri"/>
                <w:sz w:val="20"/>
                <w:szCs w:val="20"/>
              </w:rPr>
              <w:t>Российской</w:t>
            </w:r>
          </w:p>
          <w:p w:rsidR="00965253" w:rsidRPr="00790584" w:rsidRDefault="00965253" w:rsidP="007B3F66">
            <w:pPr>
              <w:jc w:val="both"/>
              <w:rPr>
                <w:sz w:val="20"/>
                <w:szCs w:val="20"/>
              </w:rPr>
            </w:pPr>
            <w:r w:rsidRPr="00790584">
              <w:rPr>
                <w:rFonts w:eastAsia="Calibri"/>
                <w:sz w:val="20"/>
                <w:szCs w:val="20"/>
              </w:rPr>
              <w:t>Федерации</w:t>
            </w:r>
          </w:p>
        </w:tc>
        <w:tc>
          <w:tcPr>
            <w:tcW w:w="3275" w:type="dxa"/>
            <w:gridSpan w:val="2"/>
            <w:vMerge w:val="restart"/>
            <w:tcBorders>
              <w:right w:val="single" w:sz="8" w:space="0" w:color="auto"/>
            </w:tcBorders>
          </w:tcPr>
          <w:p w:rsidR="00965253" w:rsidRPr="00566BC5" w:rsidRDefault="00965253" w:rsidP="007B3F66">
            <w:pPr>
              <w:shd w:val="clear" w:color="auto" w:fill="FFFFFF"/>
              <w:tabs>
                <w:tab w:val="left" w:pos="215"/>
              </w:tabs>
              <w:jc w:val="both"/>
              <w:rPr>
                <w:sz w:val="20"/>
                <w:szCs w:val="20"/>
              </w:rPr>
            </w:pPr>
            <w:r w:rsidRPr="00566BC5">
              <w:rPr>
                <w:sz w:val="20"/>
                <w:szCs w:val="20"/>
              </w:rPr>
              <w:lastRenderedPageBreak/>
              <w:t>- паспорт старого образца оформляется сроком на 5 лет, в паспорт старого образца можно вписать детей, количество страниц в паспорте - 36;</w:t>
            </w:r>
          </w:p>
          <w:p w:rsidR="00965253" w:rsidRPr="00566BC5" w:rsidRDefault="00965253" w:rsidP="007B3F66">
            <w:pPr>
              <w:shd w:val="clear" w:color="auto" w:fill="FFFFFF"/>
              <w:tabs>
                <w:tab w:val="left" w:pos="215"/>
              </w:tabs>
              <w:jc w:val="both"/>
              <w:rPr>
                <w:sz w:val="20"/>
                <w:szCs w:val="20"/>
              </w:rPr>
            </w:pPr>
            <w:r w:rsidRPr="00566BC5">
              <w:rPr>
                <w:sz w:val="20"/>
                <w:szCs w:val="20"/>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566BC5">
              <w:rPr>
                <w:sz w:val="20"/>
                <w:szCs w:val="20"/>
              </w:rPr>
              <w:t>машиносчитываемой</w:t>
            </w:r>
            <w:proofErr w:type="spellEnd"/>
            <w:r w:rsidRPr="00566BC5">
              <w:rPr>
                <w:sz w:val="20"/>
                <w:szCs w:val="20"/>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w:t>
            </w:r>
            <w:r w:rsidRPr="00566BC5">
              <w:rPr>
                <w:sz w:val="20"/>
                <w:szCs w:val="20"/>
              </w:rPr>
              <w:lastRenderedPageBreak/>
              <w:t>количество страниц в паспорте - 46.</w:t>
            </w:r>
          </w:p>
          <w:p w:rsidR="00965253" w:rsidRPr="00566BC5" w:rsidRDefault="00965253" w:rsidP="007B3F66">
            <w:pPr>
              <w:pStyle w:val="ConsPlusNormal"/>
              <w:jc w:val="both"/>
              <w:rPr>
                <w:rFonts w:ascii="Times New Roman" w:hAnsi="Times New Roman" w:cs="Times New Roman"/>
                <w:b/>
                <w:i/>
                <w:sz w:val="20"/>
              </w:rPr>
            </w:pPr>
            <w:r w:rsidRPr="00566BC5">
              <w:rPr>
                <w:rFonts w:ascii="Times New Roman" w:hAnsi="Times New Roman" w:cs="Times New Roman"/>
                <w:b/>
                <w:i/>
                <w:sz w:val="20"/>
              </w:rPr>
              <w:t>В документе не должно быть:</w:t>
            </w:r>
          </w:p>
          <w:p w:rsidR="00965253" w:rsidRPr="00566BC5" w:rsidRDefault="00965253" w:rsidP="007B3F66">
            <w:pPr>
              <w:pStyle w:val="ConsPlusNormal"/>
              <w:jc w:val="both"/>
              <w:rPr>
                <w:rFonts w:ascii="Times New Roman" w:hAnsi="Times New Roman" w:cs="Times New Roman"/>
                <w:sz w:val="20"/>
              </w:rPr>
            </w:pPr>
            <w:r w:rsidRPr="00566BC5">
              <w:rPr>
                <w:rFonts w:ascii="Times New Roman" w:hAnsi="Times New Roman" w:cs="Times New Roman"/>
                <w:sz w:val="20"/>
              </w:rPr>
              <w:t>- подчисток, приписок, зачеркнутых слов и иных неоговоренных исправлений;</w:t>
            </w:r>
          </w:p>
          <w:p w:rsidR="00965253" w:rsidRPr="00566BC5" w:rsidRDefault="00965253" w:rsidP="007B3F66">
            <w:pPr>
              <w:pStyle w:val="ConsPlusNormal"/>
              <w:jc w:val="both"/>
              <w:rPr>
                <w:rFonts w:ascii="Times New Roman" w:hAnsi="Times New Roman" w:cs="Times New Roman"/>
                <w:sz w:val="20"/>
              </w:rPr>
            </w:pPr>
            <w:r w:rsidRPr="00566BC5">
              <w:rPr>
                <w:rFonts w:ascii="Times New Roman" w:hAnsi="Times New Roman" w:cs="Times New Roman"/>
                <w:sz w:val="20"/>
              </w:rPr>
              <w:t>- документ не должны быть исполнен карандашом;</w:t>
            </w:r>
          </w:p>
          <w:p w:rsidR="00965253" w:rsidRPr="00566BC5" w:rsidRDefault="00965253" w:rsidP="007B3F66">
            <w:pPr>
              <w:widowControl w:val="0"/>
              <w:autoSpaceDE w:val="0"/>
              <w:autoSpaceDN w:val="0"/>
              <w:adjustRightInd w:val="0"/>
              <w:jc w:val="both"/>
              <w:rPr>
                <w:sz w:val="20"/>
                <w:szCs w:val="20"/>
              </w:rPr>
            </w:pPr>
            <w:r w:rsidRPr="00566BC5">
              <w:rPr>
                <w:sz w:val="20"/>
                <w:szCs w:val="20"/>
              </w:rPr>
              <w:t>- документы не должны иметь повреждений, наличие которых допускает многозначность истолкования содержания.</w:t>
            </w:r>
          </w:p>
          <w:p w:rsidR="00965253" w:rsidRPr="00566BC5" w:rsidRDefault="00965253" w:rsidP="007B3F66">
            <w:pPr>
              <w:widowControl w:val="0"/>
              <w:autoSpaceDE w:val="0"/>
              <w:autoSpaceDN w:val="0"/>
              <w:adjustRightInd w:val="0"/>
              <w:jc w:val="both"/>
              <w:rPr>
                <w:sz w:val="20"/>
                <w:szCs w:val="20"/>
              </w:rPr>
            </w:pPr>
          </w:p>
          <w:p w:rsidR="00965253" w:rsidRPr="00566BC5" w:rsidRDefault="00965253" w:rsidP="007B3F66">
            <w:pPr>
              <w:widowControl w:val="0"/>
              <w:autoSpaceDE w:val="0"/>
              <w:autoSpaceDN w:val="0"/>
              <w:adjustRightInd w:val="0"/>
              <w:jc w:val="both"/>
              <w:rPr>
                <w:b/>
                <w:i/>
                <w:sz w:val="20"/>
                <w:szCs w:val="20"/>
              </w:rPr>
            </w:pPr>
            <w:r w:rsidRPr="00566BC5">
              <w:rPr>
                <w:b/>
                <w:i/>
                <w:sz w:val="20"/>
                <w:szCs w:val="20"/>
              </w:rPr>
              <w:t>Требование к заграничному паспорту гражданина Российской Федерации:</w:t>
            </w:r>
          </w:p>
          <w:p w:rsidR="00965253" w:rsidRDefault="00965253" w:rsidP="007B3F66">
            <w:pPr>
              <w:widowControl w:val="0"/>
              <w:autoSpaceDE w:val="0"/>
              <w:autoSpaceDN w:val="0"/>
              <w:adjustRightInd w:val="0"/>
              <w:jc w:val="both"/>
              <w:rPr>
                <w:sz w:val="20"/>
                <w:szCs w:val="20"/>
              </w:rPr>
            </w:pPr>
            <w:r w:rsidRPr="00566BC5">
              <w:rPr>
                <w:b/>
                <w:sz w:val="20"/>
                <w:szCs w:val="20"/>
              </w:rPr>
              <w:t xml:space="preserve"> </w:t>
            </w:r>
            <w:r w:rsidRPr="00566BC5">
              <w:rPr>
                <w:sz w:val="20"/>
                <w:szCs w:val="20"/>
              </w:rPr>
              <w:t>- должен быть действующим.</w:t>
            </w:r>
          </w:p>
          <w:p w:rsidR="00965253" w:rsidRPr="00566BC5" w:rsidRDefault="00965253" w:rsidP="007B3F66">
            <w:pPr>
              <w:widowControl w:val="0"/>
              <w:autoSpaceDE w:val="0"/>
              <w:autoSpaceDN w:val="0"/>
              <w:adjustRightInd w:val="0"/>
              <w:jc w:val="both"/>
              <w:rPr>
                <w:sz w:val="20"/>
                <w:szCs w:val="20"/>
              </w:rPr>
            </w:pPr>
          </w:p>
          <w:p w:rsidR="005938CC" w:rsidRDefault="005938CC" w:rsidP="007B3F66">
            <w:pPr>
              <w:jc w:val="both"/>
              <w:rPr>
                <w:sz w:val="20"/>
                <w:szCs w:val="20"/>
              </w:rPr>
            </w:pPr>
          </w:p>
          <w:p w:rsidR="00965253" w:rsidRPr="00894763" w:rsidRDefault="00965253" w:rsidP="007B3F66">
            <w:pPr>
              <w:jc w:val="both"/>
              <w:rPr>
                <w:sz w:val="20"/>
                <w:szCs w:val="20"/>
              </w:rPr>
            </w:pPr>
            <w:r w:rsidRPr="00894763">
              <w:rPr>
                <w:rFonts w:eastAsia="Calibri"/>
                <w:sz w:val="20"/>
                <w:szCs w:val="20"/>
              </w:rPr>
              <w:t>Требования установлены нормативными актами</w:t>
            </w:r>
          </w:p>
          <w:p w:rsidR="00965253" w:rsidRPr="00790584" w:rsidRDefault="00965253" w:rsidP="007B3F66">
            <w:pPr>
              <w:jc w:val="both"/>
              <w:rPr>
                <w:sz w:val="20"/>
                <w:szCs w:val="20"/>
              </w:rPr>
            </w:pPr>
            <w:r w:rsidRPr="00894763">
              <w:rPr>
                <w:rFonts w:eastAsia="Calibri"/>
                <w:sz w:val="20"/>
                <w:szCs w:val="20"/>
              </w:rPr>
              <w:t xml:space="preserve">Российской </w:t>
            </w:r>
            <w:proofErr w:type="spellStart"/>
            <w:r w:rsidRPr="00894763">
              <w:rPr>
                <w:rFonts w:eastAsia="Calibri"/>
                <w:sz w:val="20"/>
                <w:szCs w:val="20"/>
              </w:rPr>
              <w:t>Федераци</w:t>
            </w:r>
            <w:proofErr w:type="spellEnd"/>
            <w:r w:rsidRPr="00894763">
              <w:rPr>
                <w:rFonts w:eastAsia="Calibri"/>
                <w:sz w:val="20"/>
                <w:szCs w:val="20"/>
              </w:rPr>
              <w:t xml:space="preserve">. </w:t>
            </w:r>
          </w:p>
        </w:tc>
        <w:tc>
          <w:tcPr>
            <w:tcW w:w="900" w:type="dxa"/>
            <w:tcBorders>
              <w:right w:val="single" w:sz="8" w:space="0" w:color="auto"/>
            </w:tcBorders>
          </w:tcPr>
          <w:p w:rsidR="005938CC" w:rsidRPr="00790584" w:rsidRDefault="003054DC" w:rsidP="007B3F66">
            <w:pPr>
              <w:jc w:val="both"/>
              <w:rPr>
                <w:sz w:val="20"/>
                <w:szCs w:val="20"/>
              </w:rPr>
            </w:pPr>
            <w:r>
              <w:rPr>
                <w:sz w:val="20"/>
                <w:szCs w:val="20"/>
              </w:rPr>
              <w:lastRenderedPageBreak/>
              <w:t>-</w:t>
            </w:r>
          </w:p>
        </w:tc>
        <w:tc>
          <w:tcPr>
            <w:tcW w:w="1140" w:type="dxa"/>
            <w:tcBorders>
              <w:right w:val="single" w:sz="8" w:space="0" w:color="auto"/>
            </w:tcBorders>
          </w:tcPr>
          <w:p w:rsidR="005938CC" w:rsidRPr="00790584" w:rsidRDefault="003054DC" w:rsidP="007B3F66">
            <w:pPr>
              <w:jc w:val="both"/>
              <w:rPr>
                <w:sz w:val="20"/>
                <w:szCs w:val="20"/>
              </w:rPr>
            </w:pPr>
            <w:r>
              <w:rPr>
                <w:sz w:val="20"/>
                <w:szCs w:val="20"/>
              </w:rPr>
              <w:t>-</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ind w:left="20"/>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ind w:left="20"/>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3066"/>
        </w:trPr>
        <w:tc>
          <w:tcPr>
            <w:tcW w:w="20" w:type="dxa"/>
            <w:tcBorders>
              <w:bottom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bottom w:val="single" w:sz="8" w:space="0" w:color="auto"/>
              <w:right w:val="single" w:sz="8" w:space="0" w:color="auto"/>
            </w:tcBorders>
            <w:vAlign w:val="bottom"/>
          </w:tcPr>
          <w:p w:rsidR="005938CC" w:rsidRDefault="005938CC" w:rsidP="007B3F66">
            <w:pPr>
              <w:jc w:val="both"/>
              <w:rPr>
                <w:sz w:val="20"/>
                <w:szCs w:val="20"/>
              </w:rPr>
            </w:pPr>
          </w:p>
          <w:p w:rsidR="00965253" w:rsidRPr="00790584" w:rsidRDefault="00965253" w:rsidP="007B3F66">
            <w:pPr>
              <w:jc w:val="both"/>
              <w:rPr>
                <w:sz w:val="20"/>
                <w:szCs w:val="20"/>
              </w:rPr>
            </w:pPr>
          </w:p>
        </w:tc>
        <w:tc>
          <w:tcPr>
            <w:tcW w:w="80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965253" w:rsidRPr="00790584" w:rsidTr="003E1DFB">
        <w:trPr>
          <w:trHeight w:val="124"/>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r w:rsidRPr="00790584">
              <w:rPr>
                <w:rFonts w:eastAsia="Calibri"/>
                <w:sz w:val="20"/>
                <w:szCs w:val="20"/>
              </w:rPr>
              <w:t>3</w:t>
            </w:r>
          </w:p>
        </w:tc>
        <w:tc>
          <w:tcPr>
            <w:tcW w:w="800" w:type="dxa"/>
            <w:vMerge w:val="restart"/>
            <w:tcBorders>
              <w:right w:val="single" w:sz="8" w:space="0" w:color="auto"/>
            </w:tcBorders>
          </w:tcPr>
          <w:p w:rsidR="00965253" w:rsidRPr="00790584" w:rsidRDefault="00965253" w:rsidP="007B3F66">
            <w:pPr>
              <w:jc w:val="both"/>
              <w:rPr>
                <w:sz w:val="20"/>
                <w:szCs w:val="20"/>
              </w:rPr>
            </w:pPr>
            <w:r w:rsidRPr="00790584">
              <w:rPr>
                <w:rFonts w:eastAsia="Calibri"/>
                <w:sz w:val="20"/>
                <w:szCs w:val="20"/>
              </w:rPr>
              <w:t>Документ,</w:t>
            </w:r>
          </w:p>
          <w:p w:rsidR="00965253" w:rsidRPr="00790584" w:rsidRDefault="00965253" w:rsidP="007B3F66">
            <w:pPr>
              <w:jc w:val="both"/>
              <w:rPr>
                <w:sz w:val="20"/>
                <w:szCs w:val="20"/>
              </w:rPr>
            </w:pPr>
            <w:r w:rsidRPr="00790584">
              <w:rPr>
                <w:rFonts w:eastAsia="Calibri"/>
                <w:sz w:val="20"/>
                <w:szCs w:val="20"/>
              </w:rPr>
              <w:t>удостоверяю-</w:t>
            </w:r>
          </w:p>
          <w:p w:rsidR="00965253" w:rsidRPr="00790584" w:rsidRDefault="00965253" w:rsidP="007B3F66">
            <w:pPr>
              <w:jc w:val="both"/>
              <w:rPr>
                <w:sz w:val="20"/>
                <w:szCs w:val="20"/>
              </w:rPr>
            </w:pPr>
            <w:proofErr w:type="spellStart"/>
            <w:r w:rsidRPr="00790584">
              <w:rPr>
                <w:rFonts w:eastAsia="Calibri"/>
                <w:sz w:val="20"/>
                <w:szCs w:val="20"/>
              </w:rPr>
              <w:t>щий</w:t>
            </w:r>
            <w:proofErr w:type="spellEnd"/>
            <w:r w:rsidRPr="00790584">
              <w:rPr>
                <w:rFonts w:eastAsia="Calibri"/>
                <w:sz w:val="20"/>
                <w:szCs w:val="20"/>
              </w:rPr>
              <w:t xml:space="preserve"> личность</w:t>
            </w:r>
          </w:p>
          <w:p w:rsidR="00965253" w:rsidRPr="00790584" w:rsidRDefault="00965253" w:rsidP="007B3F66">
            <w:pPr>
              <w:jc w:val="both"/>
              <w:rPr>
                <w:sz w:val="20"/>
                <w:szCs w:val="20"/>
              </w:rPr>
            </w:pPr>
            <w:r w:rsidRPr="00790584">
              <w:rPr>
                <w:rFonts w:eastAsia="Calibri"/>
                <w:sz w:val="20"/>
                <w:szCs w:val="20"/>
              </w:rPr>
              <w:t>иностранного</w:t>
            </w:r>
          </w:p>
          <w:p w:rsidR="00965253" w:rsidRPr="00790584" w:rsidRDefault="00965253" w:rsidP="007B3F66">
            <w:pPr>
              <w:jc w:val="both"/>
              <w:rPr>
                <w:sz w:val="20"/>
                <w:szCs w:val="20"/>
              </w:rPr>
            </w:pPr>
            <w:r w:rsidRPr="00790584">
              <w:rPr>
                <w:rFonts w:eastAsia="Calibri"/>
                <w:sz w:val="20"/>
                <w:szCs w:val="20"/>
              </w:rPr>
              <w:t>гражданина</w:t>
            </w:r>
          </w:p>
        </w:tc>
        <w:tc>
          <w:tcPr>
            <w:tcW w:w="1960" w:type="dxa"/>
            <w:vMerge w:val="restart"/>
            <w:tcBorders>
              <w:right w:val="single" w:sz="8" w:space="0" w:color="auto"/>
            </w:tcBorders>
          </w:tcPr>
          <w:p w:rsidR="00965253" w:rsidRPr="00790584" w:rsidRDefault="00965253" w:rsidP="007B3F66">
            <w:pPr>
              <w:ind w:left="20"/>
              <w:jc w:val="both"/>
              <w:rPr>
                <w:sz w:val="20"/>
                <w:szCs w:val="20"/>
              </w:rPr>
            </w:pPr>
            <w:r w:rsidRPr="00790584">
              <w:rPr>
                <w:rFonts w:eastAsia="Calibri"/>
                <w:sz w:val="20"/>
                <w:szCs w:val="20"/>
              </w:rPr>
              <w:t>Паспорт иностранного гражданина</w:t>
            </w:r>
          </w:p>
          <w:p w:rsidR="00965253" w:rsidRPr="00790584" w:rsidRDefault="00965253" w:rsidP="007B3F66">
            <w:pPr>
              <w:ind w:left="20"/>
              <w:jc w:val="both"/>
              <w:rPr>
                <w:sz w:val="20"/>
                <w:szCs w:val="20"/>
              </w:rPr>
            </w:pPr>
            <w:proofErr w:type="gramStart"/>
            <w:r w:rsidRPr="00790584">
              <w:rPr>
                <w:rFonts w:eastAsia="Calibri"/>
                <w:sz w:val="20"/>
                <w:szCs w:val="20"/>
              </w:rPr>
              <w:t>(национальный паспорт или</w:t>
            </w:r>
            <w:proofErr w:type="gramEnd"/>
          </w:p>
          <w:p w:rsidR="00965253" w:rsidRPr="00790584" w:rsidRDefault="00965253" w:rsidP="007B3F66">
            <w:pPr>
              <w:ind w:left="20"/>
              <w:jc w:val="both"/>
              <w:rPr>
                <w:sz w:val="20"/>
                <w:szCs w:val="20"/>
              </w:rPr>
            </w:pPr>
            <w:r w:rsidRPr="00790584">
              <w:rPr>
                <w:rFonts w:eastAsia="Calibri"/>
                <w:sz w:val="20"/>
                <w:szCs w:val="20"/>
              </w:rPr>
              <w:t>национальный заграничный паспорт)</w:t>
            </w:r>
          </w:p>
        </w:tc>
        <w:tc>
          <w:tcPr>
            <w:tcW w:w="1180" w:type="dxa"/>
            <w:vMerge w:val="restart"/>
            <w:tcBorders>
              <w:right w:val="single" w:sz="8" w:space="0" w:color="auto"/>
            </w:tcBorders>
          </w:tcPr>
          <w:p w:rsidR="00965253" w:rsidRPr="00894763" w:rsidRDefault="00965253" w:rsidP="007B3F66">
            <w:pPr>
              <w:ind w:left="20"/>
              <w:jc w:val="both"/>
              <w:rPr>
                <w:sz w:val="20"/>
                <w:szCs w:val="20"/>
              </w:rPr>
            </w:pPr>
            <w:r w:rsidRPr="00894763">
              <w:rPr>
                <w:rFonts w:eastAsia="Calibri"/>
                <w:sz w:val="20"/>
                <w:szCs w:val="20"/>
              </w:rPr>
              <w:t>1 - подлинник</w:t>
            </w:r>
          </w:p>
          <w:p w:rsidR="00965253" w:rsidRPr="00894763" w:rsidRDefault="00965253" w:rsidP="007B3F66">
            <w:pPr>
              <w:ind w:left="20"/>
              <w:jc w:val="both"/>
              <w:rPr>
                <w:sz w:val="20"/>
                <w:szCs w:val="20"/>
              </w:rPr>
            </w:pPr>
            <w:proofErr w:type="gramStart"/>
            <w:r w:rsidRPr="00894763">
              <w:rPr>
                <w:rFonts w:eastAsia="Calibri"/>
                <w:sz w:val="20"/>
                <w:szCs w:val="20"/>
              </w:rPr>
              <w:t>(установление личности</w:t>
            </w:r>
            <w:proofErr w:type="gramEnd"/>
          </w:p>
          <w:p w:rsidR="00965253" w:rsidRDefault="00965253" w:rsidP="007B3F66">
            <w:pPr>
              <w:ind w:left="20"/>
              <w:jc w:val="both"/>
              <w:rPr>
                <w:rFonts w:eastAsia="Calibri"/>
                <w:sz w:val="20"/>
                <w:szCs w:val="20"/>
              </w:rPr>
            </w:pPr>
            <w:r w:rsidRPr="00894763">
              <w:rPr>
                <w:rFonts w:eastAsia="Calibri"/>
                <w:sz w:val="20"/>
                <w:szCs w:val="20"/>
              </w:rPr>
              <w:t>заявителя)</w:t>
            </w:r>
          </w:p>
          <w:p w:rsidR="00965253" w:rsidRPr="00566BC5" w:rsidRDefault="00965253"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965253" w:rsidRPr="00790584" w:rsidRDefault="00965253" w:rsidP="007B3F66">
            <w:pPr>
              <w:ind w:left="20"/>
              <w:jc w:val="both"/>
              <w:rPr>
                <w:sz w:val="20"/>
                <w:szCs w:val="20"/>
              </w:rPr>
            </w:pPr>
          </w:p>
        </w:tc>
        <w:tc>
          <w:tcPr>
            <w:tcW w:w="1025" w:type="dxa"/>
            <w:vMerge w:val="restart"/>
            <w:tcBorders>
              <w:right w:val="single" w:sz="8" w:space="0" w:color="auto"/>
            </w:tcBorders>
          </w:tcPr>
          <w:p w:rsidR="00965253" w:rsidRPr="00790584" w:rsidRDefault="00965253"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965253" w:rsidRPr="00504193" w:rsidRDefault="00965253" w:rsidP="007B3F66">
            <w:pPr>
              <w:pStyle w:val="ConsPlusNormal"/>
              <w:jc w:val="both"/>
              <w:rPr>
                <w:rFonts w:ascii="Times New Roman" w:hAnsi="Times New Roman" w:cs="Times New Roman"/>
                <w:b/>
                <w:i/>
                <w:sz w:val="20"/>
              </w:rPr>
            </w:pPr>
            <w:r w:rsidRPr="00504193">
              <w:rPr>
                <w:rFonts w:ascii="Times New Roman" w:hAnsi="Times New Roman" w:cs="Times New Roman"/>
                <w:b/>
                <w:i/>
                <w:sz w:val="20"/>
              </w:rPr>
              <w:t>В документе не должно быть:</w:t>
            </w:r>
          </w:p>
          <w:p w:rsidR="00965253" w:rsidRPr="00504193" w:rsidRDefault="00965253" w:rsidP="007B3F66">
            <w:pPr>
              <w:pStyle w:val="ConsPlusNormal"/>
              <w:jc w:val="both"/>
              <w:rPr>
                <w:rFonts w:ascii="Times New Roman" w:hAnsi="Times New Roman" w:cs="Times New Roman"/>
                <w:sz w:val="20"/>
              </w:rPr>
            </w:pPr>
            <w:r w:rsidRPr="00504193">
              <w:rPr>
                <w:rFonts w:ascii="Times New Roman" w:hAnsi="Times New Roman" w:cs="Times New Roman"/>
                <w:sz w:val="20"/>
              </w:rPr>
              <w:t>- подчисток, приписок, зачеркнутых слов и иных неоговоренных исправлений;</w:t>
            </w:r>
          </w:p>
          <w:p w:rsidR="00965253" w:rsidRPr="00504193" w:rsidRDefault="00965253" w:rsidP="007B3F66">
            <w:pPr>
              <w:pStyle w:val="ConsPlusNormal"/>
              <w:jc w:val="both"/>
              <w:rPr>
                <w:rFonts w:ascii="Times New Roman" w:hAnsi="Times New Roman" w:cs="Times New Roman"/>
                <w:sz w:val="20"/>
              </w:rPr>
            </w:pPr>
            <w:r w:rsidRPr="00504193">
              <w:rPr>
                <w:rFonts w:ascii="Times New Roman" w:hAnsi="Times New Roman" w:cs="Times New Roman"/>
                <w:sz w:val="20"/>
              </w:rPr>
              <w:t>- документ не должны быть исполнен карандашом;</w:t>
            </w:r>
          </w:p>
          <w:p w:rsidR="00965253" w:rsidRPr="00504193" w:rsidRDefault="00965253" w:rsidP="007B3F66">
            <w:pPr>
              <w:widowControl w:val="0"/>
              <w:autoSpaceDE w:val="0"/>
              <w:autoSpaceDN w:val="0"/>
              <w:adjustRightInd w:val="0"/>
              <w:jc w:val="both"/>
              <w:rPr>
                <w:sz w:val="20"/>
                <w:szCs w:val="20"/>
              </w:rPr>
            </w:pPr>
            <w:r w:rsidRPr="00504193">
              <w:rPr>
                <w:sz w:val="20"/>
                <w:szCs w:val="20"/>
              </w:rPr>
              <w:t>- документы не должны иметь повреждений, наличие которых допускает многозначность истолкования содержания.</w:t>
            </w:r>
          </w:p>
          <w:p w:rsidR="00965253" w:rsidRPr="00504193" w:rsidRDefault="00965253" w:rsidP="007B3F66">
            <w:pPr>
              <w:widowControl w:val="0"/>
              <w:autoSpaceDE w:val="0"/>
              <w:autoSpaceDN w:val="0"/>
              <w:adjustRightInd w:val="0"/>
              <w:jc w:val="both"/>
              <w:rPr>
                <w:b/>
                <w:i/>
                <w:sz w:val="20"/>
                <w:szCs w:val="20"/>
              </w:rPr>
            </w:pPr>
            <w:r w:rsidRPr="00504193">
              <w:rPr>
                <w:b/>
                <w:i/>
                <w:sz w:val="20"/>
                <w:szCs w:val="20"/>
              </w:rPr>
              <w:t>Требование к паспорту иностранного гражданина:</w:t>
            </w:r>
          </w:p>
          <w:p w:rsidR="00965253" w:rsidRPr="00504193" w:rsidRDefault="00965253" w:rsidP="007B3F66">
            <w:pPr>
              <w:widowControl w:val="0"/>
              <w:autoSpaceDE w:val="0"/>
              <w:autoSpaceDN w:val="0"/>
              <w:adjustRightInd w:val="0"/>
              <w:jc w:val="both"/>
              <w:rPr>
                <w:sz w:val="20"/>
                <w:szCs w:val="20"/>
              </w:rPr>
            </w:pPr>
            <w:r w:rsidRPr="00504193">
              <w:rPr>
                <w:b/>
                <w:sz w:val="20"/>
                <w:szCs w:val="20"/>
              </w:rPr>
              <w:t xml:space="preserve"> </w:t>
            </w:r>
            <w:r w:rsidRPr="00504193">
              <w:rPr>
                <w:sz w:val="20"/>
                <w:szCs w:val="20"/>
              </w:rPr>
              <w:t>- должен быть действующим;</w:t>
            </w:r>
          </w:p>
          <w:p w:rsidR="00965253" w:rsidRPr="00B23310" w:rsidRDefault="00965253" w:rsidP="007B3F66">
            <w:pPr>
              <w:widowControl w:val="0"/>
              <w:autoSpaceDE w:val="0"/>
              <w:autoSpaceDN w:val="0"/>
              <w:adjustRightInd w:val="0"/>
              <w:jc w:val="both"/>
              <w:rPr>
                <w:sz w:val="20"/>
                <w:szCs w:val="20"/>
              </w:rPr>
            </w:pPr>
            <w:r w:rsidRPr="00504193">
              <w:rPr>
                <w:sz w:val="20"/>
                <w:szCs w:val="20"/>
              </w:rPr>
              <w:t xml:space="preserve"> - наличие нотариально заверенного перевода информации, содержащейся в документе на русский язык</w:t>
            </w:r>
            <w:r w:rsidRPr="00B23310">
              <w:rPr>
                <w:sz w:val="20"/>
                <w:szCs w:val="20"/>
              </w:rPr>
              <w:t>.</w:t>
            </w:r>
          </w:p>
          <w:p w:rsidR="00965253" w:rsidRPr="00790584" w:rsidRDefault="00965253" w:rsidP="007B3F66">
            <w:pPr>
              <w:jc w:val="both"/>
              <w:rPr>
                <w:sz w:val="20"/>
                <w:szCs w:val="20"/>
              </w:rPr>
            </w:pPr>
          </w:p>
        </w:tc>
        <w:tc>
          <w:tcPr>
            <w:tcW w:w="900" w:type="dxa"/>
            <w:vMerge w:val="restart"/>
            <w:tcBorders>
              <w:right w:val="single" w:sz="8" w:space="0" w:color="auto"/>
            </w:tcBorders>
          </w:tcPr>
          <w:p w:rsidR="00965253" w:rsidRPr="00790584"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965253" w:rsidRPr="00790584" w:rsidRDefault="003054DC" w:rsidP="007B3F66">
            <w:pPr>
              <w:ind w:left="520"/>
              <w:jc w:val="both"/>
              <w:rPr>
                <w:sz w:val="20"/>
                <w:szCs w:val="20"/>
              </w:rPr>
            </w:pPr>
            <w:r>
              <w:rPr>
                <w:rFonts w:eastAsia="Calibri"/>
                <w:sz w:val="20"/>
                <w:szCs w:val="20"/>
              </w:rPr>
              <w:t>-</w:t>
            </w: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vAlign w:val="bottom"/>
          </w:tcPr>
          <w:p w:rsidR="00965253" w:rsidRPr="00790584" w:rsidRDefault="00965253" w:rsidP="007B3F66">
            <w:pPr>
              <w:ind w:left="20"/>
              <w:jc w:val="both"/>
              <w:rPr>
                <w:sz w:val="20"/>
                <w:szCs w:val="20"/>
              </w:rPr>
            </w:pPr>
          </w:p>
        </w:tc>
        <w:tc>
          <w:tcPr>
            <w:tcW w:w="1025" w:type="dxa"/>
            <w:vMerge/>
            <w:tcBorders>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right w:val="single" w:sz="8" w:space="0" w:color="auto"/>
            </w:tcBorders>
            <w:vAlign w:val="bottom"/>
          </w:tcPr>
          <w:p w:rsidR="00965253" w:rsidRPr="00790584" w:rsidRDefault="00965253" w:rsidP="007B3F66">
            <w:pPr>
              <w:jc w:val="both"/>
              <w:rPr>
                <w:sz w:val="20"/>
                <w:szCs w:val="20"/>
              </w:rPr>
            </w:pPr>
          </w:p>
        </w:tc>
        <w:tc>
          <w:tcPr>
            <w:tcW w:w="900" w:type="dxa"/>
            <w:vMerge/>
            <w:tcBorders>
              <w:right w:val="single" w:sz="8" w:space="0" w:color="auto"/>
            </w:tcBorders>
            <w:vAlign w:val="bottom"/>
          </w:tcPr>
          <w:p w:rsidR="00965253" w:rsidRPr="00790584" w:rsidRDefault="00965253" w:rsidP="007B3F66">
            <w:pPr>
              <w:ind w:left="400"/>
              <w:jc w:val="both"/>
              <w:rPr>
                <w:sz w:val="20"/>
                <w:szCs w:val="20"/>
              </w:rPr>
            </w:pPr>
          </w:p>
        </w:tc>
        <w:tc>
          <w:tcPr>
            <w:tcW w:w="1140" w:type="dxa"/>
            <w:vMerge/>
            <w:tcBorders>
              <w:right w:val="single" w:sz="8" w:space="0" w:color="auto"/>
            </w:tcBorders>
            <w:vAlign w:val="bottom"/>
          </w:tcPr>
          <w:p w:rsidR="00965253" w:rsidRPr="00790584" w:rsidRDefault="00965253" w:rsidP="007B3F66">
            <w:pPr>
              <w:ind w:left="520"/>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vAlign w:val="bottom"/>
          </w:tcPr>
          <w:p w:rsidR="00965253" w:rsidRPr="00790584" w:rsidRDefault="00965253" w:rsidP="007B3F66">
            <w:pPr>
              <w:ind w:left="20"/>
              <w:jc w:val="both"/>
              <w:rPr>
                <w:sz w:val="20"/>
                <w:szCs w:val="20"/>
              </w:rPr>
            </w:pPr>
          </w:p>
        </w:tc>
        <w:tc>
          <w:tcPr>
            <w:tcW w:w="1025" w:type="dxa"/>
            <w:vMerge/>
            <w:tcBorders>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right w:val="single" w:sz="8" w:space="0" w:color="auto"/>
            </w:tcBorders>
            <w:vAlign w:val="bottom"/>
          </w:tcPr>
          <w:p w:rsidR="00965253" w:rsidRPr="00790584" w:rsidRDefault="00965253" w:rsidP="007B3F66">
            <w:pPr>
              <w:jc w:val="both"/>
              <w:rPr>
                <w:sz w:val="20"/>
                <w:szCs w:val="20"/>
              </w:rPr>
            </w:pPr>
          </w:p>
        </w:tc>
        <w:tc>
          <w:tcPr>
            <w:tcW w:w="900" w:type="dxa"/>
            <w:vMerge/>
            <w:tcBorders>
              <w:right w:val="single" w:sz="8" w:space="0" w:color="auto"/>
            </w:tcBorders>
            <w:vAlign w:val="bottom"/>
          </w:tcPr>
          <w:p w:rsidR="00965253" w:rsidRPr="00790584" w:rsidRDefault="00965253" w:rsidP="007B3F66">
            <w:pPr>
              <w:ind w:left="400"/>
              <w:jc w:val="both"/>
              <w:rPr>
                <w:sz w:val="20"/>
                <w:szCs w:val="20"/>
              </w:rPr>
            </w:pPr>
          </w:p>
        </w:tc>
        <w:tc>
          <w:tcPr>
            <w:tcW w:w="1140" w:type="dxa"/>
            <w:vMerge/>
            <w:tcBorders>
              <w:right w:val="single" w:sz="8" w:space="0" w:color="auto"/>
            </w:tcBorders>
            <w:vAlign w:val="bottom"/>
          </w:tcPr>
          <w:p w:rsidR="00965253" w:rsidRPr="00790584" w:rsidRDefault="00965253" w:rsidP="007B3F66">
            <w:pPr>
              <w:ind w:left="520"/>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jc w:val="both"/>
              <w:rPr>
                <w:sz w:val="20"/>
                <w:szCs w:val="20"/>
              </w:rPr>
            </w:pPr>
          </w:p>
        </w:tc>
        <w:tc>
          <w:tcPr>
            <w:tcW w:w="1180" w:type="dxa"/>
            <w:vMerge/>
            <w:tcBorders>
              <w:right w:val="single" w:sz="8" w:space="0" w:color="auto"/>
            </w:tcBorders>
            <w:vAlign w:val="bottom"/>
          </w:tcPr>
          <w:p w:rsidR="00965253" w:rsidRPr="00790584" w:rsidRDefault="00965253" w:rsidP="007B3F66">
            <w:pPr>
              <w:jc w:val="both"/>
              <w:rPr>
                <w:sz w:val="20"/>
                <w:szCs w:val="20"/>
              </w:rPr>
            </w:pPr>
          </w:p>
        </w:tc>
        <w:tc>
          <w:tcPr>
            <w:tcW w:w="1025" w:type="dxa"/>
            <w:vMerge/>
            <w:tcBorders>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right w:val="single" w:sz="8" w:space="0" w:color="auto"/>
            </w:tcBorders>
            <w:vAlign w:val="bottom"/>
          </w:tcPr>
          <w:p w:rsidR="00965253" w:rsidRPr="00790584" w:rsidRDefault="00965253" w:rsidP="007B3F66">
            <w:pPr>
              <w:jc w:val="both"/>
              <w:rPr>
                <w:sz w:val="20"/>
                <w:szCs w:val="20"/>
              </w:rPr>
            </w:pPr>
          </w:p>
        </w:tc>
        <w:tc>
          <w:tcPr>
            <w:tcW w:w="900" w:type="dxa"/>
            <w:vMerge/>
            <w:tcBorders>
              <w:right w:val="single" w:sz="8" w:space="0" w:color="auto"/>
            </w:tcBorders>
            <w:vAlign w:val="bottom"/>
          </w:tcPr>
          <w:p w:rsidR="00965253" w:rsidRPr="00790584" w:rsidRDefault="00965253" w:rsidP="007B3F66">
            <w:pPr>
              <w:jc w:val="both"/>
              <w:rPr>
                <w:sz w:val="20"/>
                <w:szCs w:val="20"/>
              </w:rPr>
            </w:pPr>
          </w:p>
        </w:tc>
        <w:tc>
          <w:tcPr>
            <w:tcW w:w="1140" w:type="dxa"/>
            <w:vMerge/>
            <w:tcBorders>
              <w:right w:val="single" w:sz="8" w:space="0" w:color="auto"/>
            </w:tcBorders>
            <w:vAlign w:val="bottom"/>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2"/>
        </w:trPr>
        <w:tc>
          <w:tcPr>
            <w:tcW w:w="20" w:type="dxa"/>
            <w:tcBorders>
              <w:bottom w:val="single" w:sz="8" w:space="0" w:color="auto"/>
            </w:tcBorders>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1180"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1025"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900"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1140"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5938CC" w:rsidRPr="00790584" w:rsidTr="003E1DFB">
        <w:trPr>
          <w:trHeight w:val="12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Иной документ, установленный</w:t>
            </w:r>
          </w:p>
          <w:p w:rsidR="005938CC" w:rsidRPr="00790584" w:rsidRDefault="005938CC" w:rsidP="007B3F66">
            <w:pPr>
              <w:ind w:left="20"/>
              <w:jc w:val="both"/>
              <w:rPr>
                <w:sz w:val="20"/>
                <w:szCs w:val="20"/>
              </w:rPr>
            </w:pPr>
            <w:r w:rsidRPr="00790584">
              <w:rPr>
                <w:rFonts w:eastAsia="Calibri"/>
                <w:sz w:val="20"/>
                <w:szCs w:val="20"/>
              </w:rPr>
              <w:t>федеральным законом или</w:t>
            </w:r>
          </w:p>
          <w:p w:rsidR="005938CC" w:rsidRPr="00790584" w:rsidRDefault="005938CC" w:rsidP="007B3F66">
            <w:pPr>
              <w:ind w:left="20"/>
              <w:jc w:val="both"/>
              <w:rPr>
                <w:sz w:val="20"/>
                <w:szCs w:val="20"/>
              </w:rPr>
            </w:pPr>
            <w:proofErr w:type="gramStart"/>
            <w:r w:rsidRPr="00790584">
              <w:rPr>
                <w:rFonts w:eastAsia="Calibri"/>
                <w:sz w:val="20"/>
                <w:szCs w:val="20"/>
              </w:rPr>
              <w:lastRenderedPageBreak/>
              <w:t>признаваемый</w:t>
            </w:r>
            <w:proofErr w:type="gramEnd"/>
            <w:r w:rsidRPr="00790584">
              <w:rPr>
                <w:rFonts w:eastAsia="Calibri"/>
                <w:sz w:val="20"/>
                <w:szCs w:val="20"/>
              </w:rPr>
              <w:t xml:space="preserve"> в соответствии с</w:t>
            </w:r>
          </w:p>
          <w:p w:rsidR="005938CC" w:rsidRPr="00790584" w:rsidRDefault="005938CC" w:rsidP="007B3F66">
            <w:pPr>
              <w:ind w:left="20"/>
              <w:jc w:val="both"/>
              <w:rPr>
                <w:sz w:val="20"/>
                <w:szCs w:val="20"/>
              </w:rPr>
            </w:pPr>
            <w:r w:rsidRPr="00790584">
              <w:rPr>
                <w:rFonts w:eastAsia="Calibri"/>
                <w:sz w:val="20"/>
                <w:szCs w:val="20"/>
              </w:rPr>
              <w:t>международным договором</w:t>
            </w:r>
          </w:p>
          <w:p w:rsidR="005938CC" w:rsidRPr="00790584" w:rsidRDefault="005938CC" w:rsidP="007B3F66">
            <w:pPr>
              <w:ind w:left="20"/>
              <w:jc w:val="both"/>
              <w:rPr>
                <w:sz w:val="20"/>
                <w:szCs w:val="20"/>
              </w:rPr>
            </w:pPr>
            <w:r w:rsidRPr="00790584">
              <w:rPr>
                <w:rFonts w:eastAsia="Calibri"/>
                <w:sz w:val="20"/>
                <w:szCs w:val="20"/>
              </w:rPr>
              <w:t>Российской Федерации в качестве</w:t>
            </w:r>
          </w:p>
          <w:p w:rsidR="005938CC" w:rsidRPr="00790584" w:rsidRDefault="005938CC" w:rsidP="007B3F66">
            <w:pPr>
              <w:ind w:left="20"/>
              <w:jc w:val="both"/>
              <w:rPr>
                <w:sz w:val="20"/>
                <w:szCs w:val="20"/>
              </w:rPr>
            </w:pPr>
            <w:r w:rsidRPr="00790584">
              <w:rPr>
                <w:rFonts w:eastAsia="Calibri"/>
                <w:sz w:val="20"/>
                <w:szCs w:val="20"/>
              </w:rPr>
              <w:t>документа, удостоверяющего личность</w:t>
            </w:r>
          </w:p>
          <w:p w:rsidR="005938CC" w:rsidRPr="00790584" w:rsidRDefault="005938CC" w:rsidP="007B3F66">
            <w:pPr>
              <w:ind w:left="20"/>
              <w:jc w:val="both"/>
              <w:rPr>
                <w:sz w:val="20"/>
                <w:szCs w:val="20"/>
              </w:rPr>
            </w:pPr>
            <w:r w:rsidRPr="00790584">
              <w:rPr>
                <w:rFonts w:eastAsia="Calibri"/>
                <w:sz w:val="20"/>
                <w:szCs w:val="20"/>
              </w:rPr>
              <w:t>иностранного гражданина</w:t>
            </w:r>
          </w:p>
        </w:tc>
        <w:tc>
          <w:tcPr>
            <w:tcW w:w="1180" w:type="dxa"/>
            <w:vMerge w:val="restart"/>
            <w:tcBorders>
              <w:right w:val="single" w:sz="8" w:space="0" w:color="auto"/>
            </w:tcBorders>
          </w:tcPr>
          <w:p w:rsidR="00965253" w:rsidRPr="00894763" w:rsidRDefault="00965253" w:rsidP="007B3F66">
            <w:pPr>
              <w:ind w:left="20"/>
              <w:jc w:val="both"/>
              <w:rPr>
                <w:sz w:val="20"/>
                <w:szCs w:val="20"/>
              </w:rPr>
            </w:pPr>
            <w:r w:rsidRPr="00894763">
              <w:rPr>
                <w:rFonts w:eastAsia="Calibri"/>
                <w:sz w:val="20"/>
                <w:szCs w:val="20"/>
              </w:rPr>
              <w:lastRenderedPageBreak/>
              <w:t>1 - подлинник</w:t>
            </w:r>
          </w:p>
          <w:p w:rsidR="00965253" w:rsidRPr="00894763" w:rsidRDefault="00965253" w:rsidP="007B3F66">
            <w:pPr>
              <w:ind w:left="20"/>
              <w:jc w:val="both"/>
              <w:rPr>
                <w:sz w:val="20"/>
                <w:szCs w:val="20"/>
              </w:rPr>
            </w:pPr>
            <w:proofErr w:type="gramStart"/>
            <w:r w:rsidRPr="00894763">
              <w:rPr>
                <w:rFonts w:eastAsia="Calibri"/>
                <w:sz w:val="20"/>
                <w:szCs w:val="20"/>
              </w:rPr>
              <w:t>(установление личности</w:t>
            </w:r>
            <w:proofErr w:type="gramEnd"/>
          </w:p>
          <w:p w:rsidR="00965253" w:rsidRDefault="00965253" w:rsidP="007B3F66">
            <w:pPr>
              <w:ind w:left="20"/>
              <w:jc w:val="both"/>
              <w:rPr>
                <w:rFonts w:eastAsia="Calibri"/>
                <w:sz w:val="20"/>
                <w:szCs w:val="20"/>
              </w:rPr>
            </w:pPr>
            <w:r w:rsidRPr="00894763">
              <w:rPr>
                <w:rFonts w:eastAsia="Calibri"/>
                <w:sz w:val="20"/>
                <w:szCs w:val="20"/>
              </w:rPr>
              <w:lastRenderedPageBreak/>
              <w:t>заявителя)</w:t>
            </w:r>
          </w:p>
          <w:p w:rsidR="00965253" w:rsidRPr="00566BC5" w:rsidRDefault="00965253"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5938CC" w:rsidRPr="00790584" w:rsidRDefault="005938CC" w:rsidP="007B3F66">
            <w:pPr>
              <w:ind w:left="20"/>
              <w:jc w:val="both"/>
              <w:rPr>
                <w:sz w:val="20"/>
                <w:szCs w:val="20"/>
              </w:rPr>
            </w:pPr>
          </w:p>
        </w:tc>
        <w:tc>
          <w:tcPr>
            <w:tcW w:w="1025"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lastRenderedPageBreak/>
              <w:t>нет</w:t>
            </w:r>
          </w:p>
        </w:tc>
        <w:tc>
          <w:tcPr>
            <w:tcW w:w="3275" w:type="dxa"/>
            <w:gridSpan w:val="2"/>
            <w:vMerge w:val="restart"/>
            <w:tcBorders>
              <w:right w:val="single" w:sz="8" w:space="0" w:color="auto"/>
            </w:tcBorders>
          </w:tcPr>
          <w:p w:rsidR="005938CC" w:rsidRPr="00790584" w:rsidRDefault="00965253" w:rsidP="007B3F66">
            <w:pPr>
              <w:jc w:val="both"/>
              <w:rPr>
                <w:sz w:val="20"/>
                <w:szCs w:val="20"/>
              </w:rPr>
            </w:pPr>
            <w:r>
              <w:rPr>
                <w:rFonts w:eastAsia="Calibri"/>
                <w:sz w:val="20"/>
                <w:szCs w:val="20"/>
              </w:rPr>
              <w:t>Т</w:t>
            </w:r>
            <w:r w:rsidR="005938CC" w:rsidRPr="00790584">
              <w:rPr>
                <w:rFonts w:eastAsia="Calibri"/>
                <w:sz w:val="20"/>
                <w:szCs w:val="20"/>
              </w:rPr>
              <w:t xml:space="preserve">ребования установлены нормативными актами </w:t>
            </w:r>
            <w:proofErr w:type="gramStart"/>
            <w:r w:rsidR="005938CC" w:rsidRPr="00790584">
              <w:rPr>
                <w:rFonts w:eastAsia="Calibri"/>
                <w:sz w:val="20"/>
                <w:szCs w:val="20"/>
              </w:rPr>
              <w:t>иностранных</w:t>
            </w:r>
            <w:proofErr w:type="gramEnd"/>
          </w:p>
          <w:p w:rsidR="005938CC" w:rsidRPr="00790584" w:rsidRDefault="005938CC" w:rsidP="007B3F66">
            <w:pPr>
              <w:jc w:val="both"/>
              <w:rPr>
                <w:sz w:val="20"/>
                <w:szCs w:val="20"/>
              </w:rPr>
            </w:pPr>
            <w:r w:rsidRPr="00790584">
              <w:rPr>
                <w:rFonts w:eastAsia="Calibri"/>
                <w:sz w:val="20"/>
                <w:szCs w:val="20"/>
              </w:rPr>
              <w:t>государств. Документ должен быть переведен на русский язык,</w:t>
            </w:r>
          </w:p>
          <w:p w:rsidR="005938CC" w:rsidRPr="00790584" w:rsidRDefault="005938CC" w:rsidP="007B3F66">
            <w:pPr>
              <w:jc w:val="both"/>
              <w:rPr>
                <w:sz w:val="20"/>
                <w:szCs w:val="20"/>
              </w:rPr>
            </w:pPr>
            <w:r w:rsidRPr="00790584">
              <w:rPr>
                <w:rFonts w:eastAsia="Calibri"/>
                <w:sz w:val="20"/>
                <w:szCs w:val="20"/>
              </w:rPr>
              <w:lastRenderedPageBreak/>
              <w:t>верность перевода должна быть нотариально удостоверена.</w:t>
            </w:r>
          </w:p>
          <w:p w:rsidR="005938CC" w:rsidRPr="00790584" w:rsidRDefault="005938CC" w:rsidP="007B3F66">
            <w:pPr>
              <w:jc w:val="both"/>
              <w:rPr>
                <w:sz w:val="20"/>
                <w:szCs w:val="20"/>
              </w:rPr>
            </w:pPr>
            <w:r w:rsidRPr="00790584">
              <w:rPr>
                <w:rFonts w:eastAsia="Calibri"/>
                <w:sz w:val="20"/>
                <w:szCs w:val="20"/>
              </w:rPr>
              <w:t>Документ должен быть действителен на момент обращения</w:t>
            </w:r>
          </w:p>
        </w:tc>
        <w:tc>
          <w:tcPr>
            <w:tcW w:w="900" w:type="dxa"/>
            <w:vMerge w:val="restart"/>
            <w:tcBorders>
              <w:right w:val="single" w:sz="8" w:space="0" w:color="auto"/>
            </w:tcBorders>
          </w:tcPr>
          <w:p w:rsidR="005938CC" w:rsidRPr="00790584"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790584" w:rsidRDefault="003054DC" w:rsidP="007B3F66">
            <w:pPr>
              <w:ind w:left="520"/>
              <w:jc w:val="both"/>
              <w:rPr>
                <w:sz w:val="20"/>
                <w:szCs w:val="20"/>
              </w:rPr>
            </w:pPr>
            <w:r>
              <w:rPr>
                <w:rFonts w:eastAsia="Calibri"/>
                <w:sz w:val="20"/>
                <w:szCs w:val="20"/>
              </w:rPr>
              <w:t>-</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7"/>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2"/>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7"/>
        </w:trPr>
        <w:tc>
          <w:tcPr>
            <w:tcW w:w="20" w:type="dxa"/>
            <w:tcBorders>
              <w:bottom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790584" w:rsidRDefault="005938CC" w:rsidP="007B3F66">
            <w:pPr>
              <w:ind w:left="20"/>
              <w:jc w:val="both"/>
              <w:rPr>
                <w:sz w:val="20"/>
                <w:szCs w:val="20"/>
              </w:rPr>
            </w:pPr>
          </w:p>
        </w:tc>
        <w:tc>
          <w:tcPr>
            <w:tcW w:w="118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275" w:type="dxa"/>
            <w:gridSpan w:val="2"/>
            <w:vMerge/>
            <w:tcBorders>
              <w:bottom w:val="single" w:sz="8" w:space="0" w:color="auto"/>
            </w:tcBorders>
          </w:tcPr>
          <w:p w:rsidR="005938CC" w:rsidRPr="00790584"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965253" w:rsidRPr="00790584" w:rsidTr="003E1DFB">
        <w:trPr>
          <w:trHeight w:val="126"/>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val="restart"/>
            <w:tcBorders>
              <w:right w:val="single" w:sz="8" w:space="0" w:color="auto"/>
            </w:tcBorders>
          </w:tcPr>
          <w:p w:rsidR="00965253" w:rsidRPr="00790584" w:rsidRDefault="00965253" w:rsidP="007B3F66">
            <w:pPr>
              <w:ind w:left="20"/>
              <w:jc w:val="both"/>
              <w:rPr>
                <w:sz w:val="20"/>
                <w:szCs w:val="20"/>
              </w:rPr>
            </w:pPr>
            <w:r w:rsidRPr="00790584">
              <w:rPr>
                <w:rFonts w:eastAsia="Calibri"/>
                <w:sz w:val="20"/>
                <w:szCs w:val="20"/>
              </w:rPr>
              <w:t>Свидетельство о рассмотрении</w:t>
            </w:r>
          </w:p>
          <w:p w:rsidR="00965253" w:rsidRPr="00790584" w:rsidRDefault="00965253" w:rsidP="007B3F66">
            <w:pPr>
              <w:ind w:left="20"/>
              <w:jc w:val="both"/>
              <w:rPr>
                <w:sz w:val="20"/>
                <w:szCs w:val="20"/>
              </w:rPr>
            </w:pPr>
            <w:r w:rsidRPr="00790584">
              <w:rPr>
                <w:rFonts w:eastAsia="Calibri"/>
                <w:sz w:val="20"/>
                <w:szCs w:val="20"/>
              </w:rPr>
              <w:t xml:space="preserve">ходатайства о признании беженцем </w:t>
            </w:r>
            <w:proofErr w:type="gramStart"/>
            <w:r w:rsidRPr="00790584">
              <w:rPr>
                <w:rFonts w:eastAsia="Calibri"/>
                <w:sz w:val="20"/>
                <w:szCs w:val="20"/>
              </w:rPr>
              <w:t>на</w:t>
            </w:r>
            <w:proofErr w:type="gramEnd"/>
          </w:p>
          <w:p w:rsidR="00965253" w:rsidRPr="00790584" w:rsidRDefault="00965253" w:rsidP="007B3F66">
            <w:pPr>
              <w:ind w:left="20"/>
              <w:jc w:val="both"/>
              <w:rPr>
                <w:sz w:val="20"/>
                <w:szCs w:val="20"/>
              </w:rPr>
            </w:pPr>
            <w:r w:rsidRPr="00790584">
              <w:rPr>
                <w:rFonts w:eastAsia="Calibri"/>
                <w:sz w:val="20"/>
                <w:szCs w:val="20"/>
              </w:rPr>
              <w:t>территории Российской Федерации</w:t>
            </w:r>
          </w:p>
        </w:tc>
        <w:tc>
          <w:tcPr>
            <w:tcW w:w="1180" w:type="dxa"/>
            <w:vMerge w:val="restart"/>
            <w:tcBorders>
              <w:right w:val="single" w:sz="8" w:space="0" w:color="auto"/>
            </w:tcBorders>
          </w:tcPr>
          <w:p w:rsidR="00965253" w:rsidRPr="00894763" w:rsidRDefault="00965253" w:rsidP="007B3F66">
            <w:pPr>
              <w:ind w:left="20"/>
              <w:jc w:val="both"/>
              <w:rPr>
                <w:sz w:val="20"/>
                <w:szCs w:val="20"/>
              </w:rPr>
            </w:pPr>
            <w:r w:rsidRPr="00894763">
              <w:rPr>
                <w:rFonts w:eastAsia="Calibri"/>
                <w:sz w:val="20"/>
                <w:szCs w:val="20"/>
              </w:rPr>
              <w:t>1 - подлинник</w:t>
            </w:r>
          </w:p>
          <w:p w:rsidR="00965253" w:rsidRPr="00894763" w:rsidRDefault="00965253" w:rsidP="007B3F66">
            <w:pPr>
              <w:ind w:left="20"/>
              <w:jc w:val="both"/>
              <w:rPr>
                <w:sz w:val="20"/>
                <w:szCs w:val="20"/>
              </w:rPr>
            </w:pPr>
            <w:proofErr w:type="gramStart"/>
            <w:r w:rsidRPr="00894763">
              <w:rPr>
                <w:rFonts w:eastAsia="Calibri"/>
                <w:sz w:val="20"/>
                <w:szCs w:val="20"/>
              </w:rPr>
              <w:t>(установление личности</w:t>
            </w:r>
            <w:proofErr w:type="gramEnd"/>
          </w:p>
          <w:p w:rsidR="00965253" w:rsidRDefault="00965253" w:rsidP="007B3F66">
            <w:pPr>
              <w:ind w:left="20"/>
              <w:jc w:val="both"/>
              <w:rPr>
                <w:rFonts w:eastAsia="Calibri"/>
                <w:sz w:val="20"/>
                <w:szCs w:val="20"/>
              </w:rPr>
            </w:pPr>
            <w:r w:rsidRPr="00894763">
              <w:rPr>
                <w:rFonts w:eastAsia="Calibri"/>
                <w:sz w:val="20"/>
                <w:szCs w:val="20"/>
              </w:rPr>
              <w:t>заявителя)</w:t>
            </w:r>
          </w:p>
          <w:p w:rsidR="00965253" w:rsidRPr="00790584" w:rsidRDefault="00965253"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25" w:type="dxa"/>
            <w:vMerge w:val="restart"/>
            <w:tcBorders>
              <w:right w:val="single" w:sz="8" w:space="0" w:color="auto"/>
            </w:tcBorders>
          </w:tcPr>
          <w:p w:rsidR="00965253" w:rsidRPr="00790584" w:rsidRDefault="00965253"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965253" w:rsidRPr="00B23310" w:rsidRDefault="00965253" w:rsidP="007B3F66">
            <w:pPr>
              <w:jc w:val="both"/>
            </w:pPr>
            <w:r w:rsidRPr="00B23310">
              <w:rPr>
                <w:rFonts w:eastAsia="Calibri"/>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965253" w:rsidRPr="00B23310" w:rsidRDefault="00965253" w:rsidP="007B3F66">
            <w:pPr>
              <w:jc w:val="both"/>
            </w:pPr>
            <w:r w:rsidRPr="00B23310">
              <w:rPr>
                <w:rFonts w:eastAsia="Calibri"/>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965253" w:rsidRPr="00790584" w:rsidRDefault="00965253" w:rsidP="007B3F66">
            <w:pPr>
              <w:jc w:val="both"/>
              <w:rPr>
                <w:sz w:val="20"/>
                <w:szCs w:val="20"/>
              </w:rPr>
            </w:pPr>
            <w:r w:rsidRPr="00B23310">
              <w:rPr>
                <w:rFonts w:eastAsia="Calibri"/>
                <w:sz w:val="20"/>
                <w:szCs w:val="20"/>
              </w:rPr>
              <w:t>зачеркнутых слов и других исправлений. Не должен иметь повреждений, наличие которых не позволяет однозначно истолковать их содержание.</w:t>
            </w:r>
          </w:p>
        </w:tc>
        <w:tc>
          <w:tcPr>
            <w:tcW w:w="900" w:type="dxa"/>
            <w:tcBorders>
              <w:right w:val="single" w:sz="8" w:space="0" w:color="auto"/>
            </w:tcBorders>
          </w:tcPr>
          <w:p w:rsidR="00965253" w:rsidRPr="00790584" w:rsidRDefault="00965253" w:rsidP="007B3F66">
            <w:pPr>
              <w:jc w:val="both"/>
              <w:rPr>
                <w:sz w:val="20"/>
                <w:szCs w:val="20"/>
              </w:rPr>
            </w:pPr>
          </w:p>
        </w:tc>
        <w:tc>
          <w:tcPr>
            <w:tcW w:w="1140" w:type="dxa"/>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ind w:left="20"/>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AB320E" w:rsidRDefault="00965253" w:rsidP="007B3F66">
            <w:pPr>
              <w:jc w:val="both"/>
              <w:rPr>
                <w:sz w:val="20"/>
                <w:szCs w:val="20"/>
              </w:rPr>
            </w:pPr>
          </w:p>
        </w:tc>
        <w:tc>
          <w:tcPr>
            <w:tcW w:w="900" w:type="dxa"/>
            <w:tcBorders>
              <w:right w:val="single" w:sz="8" w:space="0" w:color="auto"/>
            </w:tcBorders>
          </w:tcPr>
          <w:p w:rsidR="00965253" w:rsidRPr="00790584" w:rsidRDefault="00965253" w:rsidP="007B3F66">
            <w:pPr>
              <w:jc w:val="both"/>
              <w:rPr>
                <w:sz w:val="20"/>
                <w:szCs w:val="20"/>
              </w:rPr>
            </w:pPr>
          </w:p>
        </w:tc>
        <w:tc>
          <w:tcPr>
            <w:tcW w:w="1140" w:type="dxa"/>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63"/>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ind w:left="20"/>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val="restart"/>
            <w:tcBorders>
              <w:right w:val="single" w:sz="8" w:space="0" w:color="auto"/>
            </w:tcBorders>
          </w:tcPr>
          <w:p w:rsidR="00965253" w:rsidRPr="00790584"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965253" w:rsidRPr="00790584" w:rsidRDefault="003054DC" w:rsidP="007B3F66">
            <w:pPr>
              <w:ind w:left="520"/>
              <w:jc w:val="both"/>
              <w:rPr>
                <w:sz w:val="20"/>
                <w:szCs w:val="20"/>
              </w:rPr>
            </w:pPr>
            <w:r>
              <w:rPr>
                <w:rFonts w:eastAsia="Calibri"/>
                <w:sz w:val="20"/>
                <w:szCs w:val="20"/>
              </w:rPr>
              <w:t>-</w:t>
            </w:r>
          </w:p>
        </w:tc>
        <w:tc>
          <w:tcPr>
            <w:tcW w:w="30" w:type="dxa"/>
            <w:vAlign w:val="bottom"/>
          </w:tcPr>
          <w:p w:rsidR="00965253" w:rsidRPr="00790584" w:rsidRDefault="00965253" w:rsidP="007B3F66">
            <w:pPr>
              <w:jc w:val="both"/>
              <w:rPr>
                <w:sz w:val="20"/>
                <w:szCs w:val="20"/>
              </w:rPr>
            </w:pPr>
          </w:p>
        </w:tc>
      </w:tr>
      <w:tr w:rsidR="00965253" w:rsidRPr="00790584" w:rsidTr="003E1DFB">
        <w:trPr>
          <w:trHeight w:val="125"/>
        </w:trPr>
        <w:tc>
          <w:tcPr>
            <w:tcW w:w="20" w:type="dxa"/>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jc w:val="both"/>
              <w:rPr>
                <w:sz w:val="20"/>
                <w:szCs w:val="20"/>
              </w:rPr>
            </w:pPr>
          </w:p>
        </w:tc>
        <w:tc>
          <w:tcPr>
            <w:tcW w:w="1180" w:type="dxa"/>
            <w:vMerge/>
            <w:tcBorders>
              <w:right w:val="single" w:sz="8" w:space="0" w:color="auto"/>
            </w:tcBorders>
          </w:tcPr>
          <w:p w:rsidR="00965253" w:rsidRPr="00790584"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83"/>
        </w:trPr>
        <w:tc>
          <w:tcPr>
            <w:tcW w:w="20" w:type="dxa"/>
            <w:tcBorders>
              <w:bottom w:val="single" w:sz="8" w:space="0" w:color="auto"/>
            </w:tcBorders>
            <w:shd w:val="clear" w:color="auto" w:fill="000000"/>
            <w:vAlign w:val="bottom"/>
          </w:tcPr>
          <w:p w:rsidR="00965253" w:rsidRPr="00790584" w:rsidRDefault="00965253" w:rsidP="007B3F66">
            <w:pPr>
              <w:jc w:val="both"/>
              <w:rPr>
                <w:sz w:val="20"/>
                <w:szCs w:val="20"/>
              </w:rPr>
            </w:pPr>
          </w:p>
        </w:tc>
        <w:tc>
          <w:tcPr>
            <w:tcW w:w="260" w:type="dxa"/>
            <w:tcBorders>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18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025"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3275" w:type="dxa"/>
            <w:gridSpan w:val="2"/>
            <w:vMerge/>
            <w:tcBorders>
              <w:bottom w:val="single" w:sz="8" w:space="0" w:color="auto"/>
              <w:right w:val="single" w:sz="8" w:space="0" w:color="auto"/>
            </w:tcBorders>
          </w:tcPr>
          <w:p w:rsidR="00965253" w:rsidRPr="00790584" w:rsidRDefault="00965253" w:rsidP="007B3F66">
            <w:pPr>
              <w:jc w:val="both"/>
              <w:rPr>
                <w:sz w:val="20"/>
                <w:szCs w:val="20"/>
              </w:rPr>
            </w:pPr>
          </w:p>
        </w:tc>
        <w:tc>
          <w:tcPr>
            <w:tcW w:w="90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14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5938CC" w:rsidRPr="00790584" w:rsidTr="003E1DFB">
        <w:trPr>
          <w:trHeight w:val="12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Удостоверение беженца</w:t>
            </w:r>
          </w:p>
        </w:tc>
        <w:tc>
          <w:tcPr>
            <w:tcW w:w="1180" w:type="dxa"/>
            <w:vMerge w:val="restart"/>
            <w:tcBorders>
              <w:right w:val="single" w:sz="8" w:space="0" w:color="auto"/>
            </w:tcBorders>
          </w:tcPr>
          <w:p w:rsidR="00965253" w:rsidRPr="00894763" w:rsidRDefault="00965253" w:rsidP="007B3F66">
            <w:pPr>
              <w:ind w:left="20"/>
              <w:jc w:val="both"/>
              <w:rPr>
                <w:sz w:val="20"/>
                <w:szCs w:val="20"/>
              </w:rPr>
            </w:pPr>
            <w:r w:rsidRPr="00894763">
              <w:rPr>
                <w:rFonts w:eastAsia="Calibri"/>
                <w:sz w:val="20"/>
                <w:szCs w:val="20"/>
              </w:rPr>
              <w:t>1 - подлинник</w:t>
            </w:r>
          </w:p>
          <w:p w:rsidR="00965253" w:rsidRPr="00894763" w:rsidRDefault="00965253" w:rsidP="007B3F66">
            <w:pPr>
              <w:ind w:left="20"/>
              <w:jc w:val="both"/>
              <w:rPr>
                <w:sz w:val="20"/>
                <w:szCs w:val="20"/>
              </w:rPr>
            </w:pPr>
            <w:proofErr w:type="gramStart"/>
            <w:r w:rsidRPr="00894763">
              <w:rPr>
                <w:rFonts w:eastAsia="Calibri"/>
                <w:sz w:val="20"/>
                <w:szCs w:val="20"/>
              </w:rPr>
              <w:t>(установление личности</w:t>
            </w:r>
            <w:proofErr w:type="gramEnd"/>
          </w:p>
          <w:p w:rsidR="00965253" w:rsidRDefault="00965253" w:rsidP="007B3F66">
            <w:pPr>
              <w:ind w:left="20"/>
              <w:jc w:val="both"/>
              <w:rPr>
                <w:rFonts w:eastAsia="Calibri"/>
                <w:sz w:val="20"/>
                <w:szCs w:val="20"/>
              </w:rPr>
            </w:pPr>
            <w:r w:rsidRPr="00894763">
              <w:rPr>
                <w:rFonts w:eastAsia="Calibri"/>
                <w:sz w:val="20"/>
                <w:szCs w:val="20"/>
              </w:rPr>
              <w:t>заявителя)</w:t>
            </w:r>
          </w:p>
          <w:p w:rsidR="005938CC" w:rsidRPr="00790584" w:rsidRDefault="00965253"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25" w:type="dxa"/>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4047D8" w:rsidRPr="004047D8" w:rsidRDefault="004047D8" w:rsidP="007B3F66">
            <w:pPr>
              <w:jc w:val="both"/>
              <w:rPr>
                <w:sz w:val="20"/>
                <w:szCs w:val="20"/>
              </w:rPr>
            </w:pPr>
            <w:r w:rsidRPr="004047D8">
              <w:rPr>
                <w:rFonts w:eastAsia="Calibri"/>
                <w:sz w:val="20"/>
                <w:szCs w:val="20"/>
              </w:rPr>
              <w:t>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Удостоверение является недействительным в случае:</w:t>
            </w:r>
          </w:p>
          <w:p w:rsidR="004047D8" w:rsidRPr="004047D8" w:rsidRDefault="004047D8" w:rsidP="007B3F66">
            <w:pPr>
              <w:jc w:val="both"/>
              <w:rPr>
                <w:sz w:val="20"/>
                <w:szCs w:val="20"/>
              </w:rPr>
            </w:pPr>
            <w:r w:rsidRPr="004047D8">
              <w:rPr>
                <w:rFonts w:eastAsia="Calibri"/>
                <w:sz w:val="20"/>
                <w:szCs w:val="20"/>
              </w:rPr>
              <w:t>а) наличия исправлений, подчисток;</w:t>
            </w:r>
          </w:p>
          <w:p w:rsidR="004047D8" w:rsidRPr="004047D8" w:rsidRDefault="004047D8" w:rsidP="007B3F66">
            <w:pPr>
              <w:jc w:val="both"/>
              <w:rPr>
                <w:sz w:val="20"/>
                <w:szCs w:val="20"/>
              </w:rPr>
            </w:pPr>
            <w:r w:rsidRPr="004047D8">
              <w:rPr>
                <w:rFonts w:eastAsia="Calibri"/>
                <w:sz w:val="20"/>
                <w:szCs w:val="20"/>
              </w:rPr>
              <w:t>б) отсутствия или переклейки фотографии владельца</w:t>
            </w:r>
          </w:p>
          <w:p w:rsidR="004047D8" w:rsidRPr="004047D8" w:rsidRDefault="004047D8" w:rsidP="007B3F66">
            <w:pPr>
              <w:jc w:val="both"/>
              <w:rPr>
                <w:sz w:val="20"/>
                <w:szCs w:val="20"/>
              </w:rPr>
            </w:pPr>
            <w:r w:rsidRPr="004047D8">
              <w:rPr>
                <w:rFonts w:eastAsia="Calibri"/>
                <w:sz w:val="20"/>
                <w:szCs w:val="20"/>
              </w:rPr>
              <w:t>удостоверения;</w:t>
            </w:r>
          </w:p>
          <w:p w:rsidR="004047D8" w:rsidRPr="004047D8" w:rsidRDefault="004047D8" w:rsidP="007B3F66">
            <w:pPr>
              <w:jc w:val="both"/>
              <w:rPr>
                <w:sz w:val="20"/>
                <w:szCs w:val="20"/>
              </w:rPr>
            </w:pPr>
            <w:r w:rsidRPr="004047D8">
              <w:rPr>
                <w:rFonts w:eastAsia="Calibri"/>
                <w:sz w:val="20"/>
                <w:szCs w:val="20"/>
              </w:rPr>
              <w:t>в) отсутствия записей о продлении срока действия</w:t>
            </w:r>
          </w:p>
          <w:p w:rsidR="004047D8" w:rsidRPr="004047D8" w:rsidRDefault="004047D8" w:rsidP="007B3F66">
            <w:pPr>
              <w:jc w:val="both"/>
              <w:rPr>
                <w:sz w:val="20"/>
                <w:szCs w:val="20"/>
              </w:rPr>
            </w:pPr>
            <w:r w:rsidRPr="004047D8">
              <w:rPr>
                <w:rFonts w:eastAsia="Calibri"/>
                <w:sz w:val="20"/>
                <w:szCs w:val="20"/>
              </w:rPr>
              <w:t>удостоверения при истечении срока его действия, печатей;</w:t>
            </w:r>
          </w:p>
          <w:p w:rsidR="004047D8" w:rsidRPr="004047D8" w:rsidRDefault="004047D8" w:rsidP="007B3F66">
            <w:pPr>
              <w:jc w:val="both"/>
              <w:rPr>
                <w:sz w:val="20"/>
                <w:szCs w:val="20"/>
              </w:rPr>
            </w:pPr>
            <w:r w:rsidRPr="004047D8">
              <w:rPr>
                <w:rFonts w:eastAsia="Calibri"/>
                <w:sz w:val="20"/>
                <w:szCs w:val="20"/>
              </w:rPr>
              <w:t>г) наличия отметок и записей, не предусмотренных</w:t>
            </w:r>
          </w:p>
          <w:p w:rsidR="004047D8" w:rsidRPr="004047D8" w:rsidRDefault="004047D8" w:rsidP="007B3F66">
            <w:pPr>
              <w:jc w:val="both"/>
              <w:rPr>
                <w:sz w:val="20"/>
                <w:szCs w:val="20"/>
              </w:rPr>
            </w:pPr>
            <w:r w:rsidRPr="004047D8">
              <w:rPr>
                <w:rFonts w:eastAsia="Calibri"/>
                <w:sz w:val="20"/>
                <w:szCs w:val="20"/>
              </w:rPr>
              <w:t>законодательством Российской Федерации.</w:t>
            </w:r>
          </w:p>
          <w:p w:rsidR="004047D8" w:rsidRPr="004047D8" w:rsidRDefault="004047D8" w:rsidP="007B3F66">
            <w:pPr>
              <w:jc w:val="both"/>
              <w:rPr>
                <w:sz w:val="20"/>
                <w:szCs w:val="20"/>
              </w:rPr>
            </w:pPr>
            <w:r w:rsidRPr="004047D8">
              <w:rPr>
                <w:rFonts w:eastAsia="Calibri"/>
                <w:sz w:val="20"/>
                <w:szCs w:val="20"/>
              </w:rPr>
              <w:t>Документ должен быть действителен на момент</w:t>
            </w:r>
          </w:p>
          <w:p w:rsidR="005938CC" w:rsidRPr="004047D8" w:rsidRDefault="004047D8" w:rsidP="007B3F66">
            <w:pPr>
              <w:jc w:val="both"/>
              <w:rPr>
                <w:sz w:val="20"/>
                <w:szCs w:val="20"/>
              </w:rPr>
            </w:pPr>
            <w:r w:rsidRPr="004047D8">
              <w:rPr>
                <w:rFonts w:eastAsia="Calibri"/>
                <w:sz w:val="20"/>
                <w:szCs w:val="20"/>
              </w:rPr>
              <w:t>обращения за предоставлением услуги</w:t>
            </w:r>
          </w:p>
        </w:tc>
        <w:tc>
          <w:tcPr>
            <w:tcW w:w="900" w:type="dxa"/>
            <w:vMerge w:val="restart"/>
            <w:tcBorders>
              <w:right w:val="single" w:sz="8" w:space="0" w:color="auto"/>
            </w:tcBorders>
          </w:tcPr>
          <w:p w:rsidR="005938CC" w:rsidRPr="00790584"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790584" w:rsidRDefault="003054DC" w:rsidP="007B3F66">
            <w:pPr>
              <w:ind w:left="520"/>
              <w:jc w:val="both"/>
              <w:rPr>
                <w:sz w:val="20"/>
                <w:szCs w:val="20"/>
              </w:rPr>
            </w:pPr>
            <w:r>
              <w:rPr>
                <w:rFonts w:eastAsia="Calibri"/>
                <w:sz w:val="20"/>
                <w:szCs w:val="20"/>
              </w:rPr>
              <w:t>-</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68"/>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4047D8"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20"/>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vAlign w:val="bottom"/>
          </w:tcPr>
          <w:p w:rsidR="005938CC" w:rsidRPr="004047D8"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48"/>
        </w:trPr>
        <w:tc>
          <w:tcPr>
            <w:tcW w:w="20" w:type="dxa"/>
            <w:tcBorders>
              <w:bottom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4047D8"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4047D8" w:rsidRPr="00790584" w:rsidTr="003E1DFB">
        <w:trPr>
          <w:trHeight w:val="124"/>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val="restart"/>
            <w:tcBorders>
              <w:right w:val="single" w:sz="8" w:space="0" w:color="auto"/>
            </w:tcBorders>
          </w:tcPr>
          <w:p w:rsidR="004047D8" w:rsidRPr="00790584" w:rsidRDefault="004047D8" w:rsidP="007B3F66">
            <w:pPr>
              <w:ind w:left="20"/>
              <w:jc w:val="both"/>
              <w:rPr>
                <w:sz w:val="20"/>
                <w:szCs w:val="20"/>
              </w:rPr>
            </w:pPr>
            <w:r w:rsidRPr="00790584">
              <w:rPr>
                <w:rFonts w:eastAsia="Calibri"/>
                <w:sz w:val="20"/>
                <w:szCs w:val="20"/>
              </w:rPr>
              <w:t>Свидетельство о предоставлении</w:t>
            </w:r>
          </w:p>
          <w:p w:rsidR="004047D8" w:rsidRPr="00790584" w:rsidRDefault="004047D8" w:rsidP="007B3F66">
            <w:pPr>
              <w:ind w:left="20"/>
              <w:jc w:val="both"/>
              <w:rPr>
                <w:sz w:val="20"/>
                <w:szCs w:val="20"/>
              </w:rPr>
            </w:pPr>
            <w:r w:rsidRPr="00790584">
              <w:rPr>
                <w:rFonts w:eastAsia="Calibri"/>
                <w:sz w:val="20"/>
                <w:szCs w:val="20"/>
              </w:rPr>
              <w:t>временного убежища на территории</w:t>
            </w:r>
          </w:p>
          <w:p w:rsidR="004047D8" w:rsidRPr="00790584" w:rsidRDefault="004047D8" w:rsidP="007B3F66">
            <w:pPr>
              <w:ind w:left="20"/>
              <w:jc w:val="both"/>
              <w:rPr>
                <w:sz w:val="20"/>
                <w:szCs w:val="20"/>
              </w:rPr>
            </w:pPr>
            <w:r w:rsidRPr="00790584">
              <w:rPr>
                <w:rFonts w:eastAsia="Calibri"/>
                <w:sz w:val="20"/>
                <w:szCs w:val="20"/>
              </w:rPr>
              <w:t>Российской Федерации</w:t>
            </w:r>
          </w:p>
        </w:tc>
        <w:tc>
          <w:tcPr>
            <w:tcW w:w="1180" w:type="dxa"/>
            <w:vMerge w:val="restart"/>
            <w:tcBorders>
              <w:right w:val="single" w:sz="8" w:space="0" w:color="auto"/>
            </w:tcBorders>
          </w:tcPr>
          <w:p w:rsidR="004047D8" w:rsidRPr="00894763" w:rsidRDefault="004047D8" w:rsidP="007B3F66">
            <w:pPr>
              <w:ind w:left="20"/>
              <w:jc w:val="both"/>
              <w:rPr>
                <w:sz w:val="20"/>
                <w:szCs w:val="20"/>
              </w:rPr>
            </w:pPr>
            <w:r w:rsidRPr="00894763">
              <w:rPr>
                <w:rFonts w:eastAsia="Calibri"/>
                <w:sz w:val="20"/>
                <w:szCs w:val="20"/>
              </w:rPr>
              <w:t>1 - подлинник</w:t>
            </w:r>
          </w:p>
          <w:p w:rsidR="004047D8" w:rsidRPr="00894763" w:rsidRDefault="004047D8" w:rsidP="007B3F66">
            <w:pPr>
              <w:ind w:left="20"/>
              <w:jc w:val="both"/>
              <w:rPr>
                <w:sz w:val="20"/>
                <w:szCs w:val="20"/>
              </w:rPr>
            </w:pPr>
            <w:proofErr w:type="gramStart"/>
            <w:r w:rsidRPr="00894763">
              <w:rPr>
                <w:rFonts w:eastAsia="Calibri"/>
                <w:sz w:val="20"/>
                <w:szCs w:val="20"/>
              </w:rPr>
              <w:t>(установление личности</w:t>
            </w:r>
            <w:proofErr w:type="gramEnd"/>
          </w:p>
          <w:p w:rsidR="004047D8" w:rsidRDefault="004047D8" w:rsidP="007B3F66">
            <w:pPr>
              <w:ind w:left="20"/>
              <w:jc w:val="both"/>
              <w:rPr>
                <w:rFonts w:eastAsia="Calibri"/>
                <w:sz w:val="20"/>
                <w:szCs w:val="20"/>
              </w:rPr>
            </w:pPr>
            <w:r w:rsidRPr="00894763">
              <w:rPr>
                <w:rFonts w:eastAsia="Calibri"/>
                <w:sz w:val="20"/>
                <w:szCs w:val="20"/>
              </w:rPr>
              <w:t>заявителя)</w:t>
            </w:r>
          </w:p>
          <w:p w:rsidR="004047D8" w:rsidRPr="00790584" w:rsidRDefault="004047D8"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25" w:type="dxa"/>
            <w:vMerge w:val="restart"/>
            <w:tcBorders>
              <w:right w:val="single" w:sz="8" w:space="0" w:color="auto"/>
            </w:tcBorders>
          </w:tcPr>
          <w:p w:rsidR="004047D8" w:rsidRPr="00790584" w:rsidRDefault="004047D8"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vAlign w:val="bottom"/>
          </w:tcPr>
          <w:p w:rsidR="004047D8" w:rsidRPr="004047D8" w:rsidRDefault="004047D8" w:rsidP="007B3F66">
            <w:pPr>
              <w:jc w:val="both"/>
              <w:rPr>
                <w:sz w:val="20"/>
                <w:szCs w:val="20"/>
              </w:rPr>
            </w:pPr>
            <w:r w:rsidRPr="004047D8">
              <w:rPr>
                <w:rFonts w:eastAsia="Calibri"/>
                <w:sz w:val="20"/>
                <w:szCs w:val="20"/>
              </w:rPr>
              <w:t>Бланки свидетельств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Документ должен быть действителен на момент обращения за предоставлением государственной услуги</w:t>
            </w:r>
          </w:p>
          <w:p w:rsidR="004047D8" w:rsidRPr="004047D8" w:rsidRDefault="004047D8" w:rsidP="007B3F66">
            <w:pPr>
              <w:jc w:val="both"/>
              <w:rPr>
                <w:sz w:val="20"/>
                <w:szCs w:val="20"/>
              </w:rPr>
            </w:pPr>
          </w:p>
        </w:tc>
        <w:tc>
          <w:tcPr>
            <w:tcW w:w="900" w:type="dxa"/>
            <w:vMerge w:val="restart"/>
            <w:tcBorders>
              <w:right w:val="single" w:sz="8" w:space="0" w:color="auto"/>
            </w:tcBorders>
          </w:tcPr>
          <w:p w:rsidR="004047D8" w:rsidRPr="00790584"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047D8" w:rsidRPr="00790584" w:rsidRDefault="003054DC" w:rsidP="007B3F66">
            <w:pPr>
              <w:ind w:left="520"/>
              <w:jc w:val="both"/>
              <w:rPr>
                <w:sz w:val="20"/>
                <w:szCs w:val="20"/>
              </w:rPr>
            </w:pPr>
            <w:r>
              <w:rPr>
                <w:rFonts w:eastAsia="Calibri"/>
                <w:sz w:val="20"/>
                <w:szCs w:val="20"/>
              </w:rPr>
              <w:t>-</w:t>
            </w:r>
          </w:p>
        </w:tc>
        <w:tc>
          <w:tcPr>
            <w:tcW w:w="30" w:type="dxa"/>
            <w:vAlign w:val="bottom"/>
          </w:tcPr>
          <w:p w:rsidR="004047D8" w:rsidRPr="00790584" w:rsidRDefault="004047D8" w:rsidP="007B3F66">
            <w:pPr>
              <w:jc w:val="both"/>
              <w:rPr>
                <w:sz w:val="20"/>
                <w:szCs w:val="20"/>
              </w:rPr>
            </w:pPr>
          </w:p>
        </w:tc>
      </w:tr>
      <w:tr w:rsidR="004047D8" w:rsidRPr="00790584" w:rsidTr="003E1DFB">
        <w:trPr>
          <w:trHeight w:val="144"/>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tcBorders>
              <w:right w:val="single" w:sz="8" w:space="0" w:color="auto"/>
            </w:tcBorders>
            <w:vAlign w:val="bottom"/>
          </w:tcPr>
          <w:p w:rsidR="004047D8" w:rsidRPr="00790584" w:rsidRDefault="004047D8" w:rsidP="007B3F66">
            <w:pPr>
              <w:ind w:left="20"/>
              <w:jc w:val="both"/>
              <w:rPr>
                <w:sz w:val="20"/>
                <w:szCs w:val="20"/>
              </w:rPr>
            </w:pPr>
          </w:p>
        </w:tc>
        <w:tc>
          <w:tcPr>
            <w:tcW w:w="1180" w:type="dxa"/>
            <w:vMerge/>
            <w:tcBorders>
              <w:right w:val="single" w:sz="8" w:space="0" w:color="auto"/>
            </w:tcBorders>
          </w:tcPr>
          <w:p w:rsidR="004047D8" w:rsidRPr="00790584" w:rsidRDefault="004047D8" w:rsidP="007B3F66">
            <w:pPr>
              <w:ind w:left="20"/>
              <w:jc w:val="both"/>
              <w:rPr>
                <w:sz w:val="20"/>
                <w:szCs w:val="20"/>
              </w:rPr>
            </w:pPr>
          </w:p>
        </w:tc>
        <w:tc>
          <w:tcPr>
            <w:tcW w:w="1025" w:type="dxa"/>
            <w:vMerge/>
            <w:tcBorders>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right w:val="single" w:sz="8" w:space="0" w:color="auto"/>
            </w:tcBorders>
            <w:vAlign w:val="bottom"/>
          </w:tcPr>
          <w:p w:rsidR="004047D8" w:rsidRPr="00790584" w:rsidRDefault="004047D8" w:rsidP="007B3F66">
            <w:pPr>
              <w:jc w:val="both"/>
              <w:rPr>
                <w:sz w:val="20"/>
                <w:szCs w:val="20"/>
              </w:rPr>
            </w:pPr>
          </w:p>
        </w:tc>
        <w:tc>
          <w:tcPr>
            <w:tcW w:w="900" w:type="dxa"/>
            <w:vMerge/>
            <w:tcBorders>
              <w:right w:val="single" w:sz="8" w:space="0" w:color="auto"/>
            </w:tcBorders>
            <w:vAlign w:val="bottom"/>
          </w:tcPr>
          <w:p w:rsidR="004047D8" w:rsidRPr="00790584" w:rsidRDefault="004047D8" w:rsidP="007B3F66">
            <w:pPr>
              <w:ind w:left="400"/>
              <w:jc w:val="both"/>
              <w:rPr>
                <w:sz w:val="20"/>
                <w:szCs w:val="20"/>
              </w:rPr>
            </w:pPr>
          </w:p>
        </w:tc>
        <w:tc>
          <w:tcPr>
            <w:tcW w:w="1140" w:type="dxa"/>
            <w:vMerge/>
            <w:tcBorders>
              <w:right w:val="single" w:sz="8" w:space="0" w:color="auto"/>
            </w:tcBorders>
            <w:vAlign w:val="bottom"/>
          </w:tcPr>
          <w:p w:rsidR="004047D8" w:rsidRPr="00790584" w:rsidRDefault="004047D8" w:rsidP="007B3F66">
            <w:pPr>
              <w:ind w:left="520"/>
              <w:jc w:val="both"/>
              <w:rPr>
                <w:sz w:val="20"/>
                <w:szCs w:val="20"/>
              </w:rPr>
            </w:pPr>
          </w:p>
        </w:tc>
        <w:tc>
          <w:tcPr>
            <w:tcW w:w="30" w:type="dxa"/>
            <w:vAlign w:val="bottom"/>
          </w:tcPr>
          <w:p w:rsidR="004047D8" w:rsidRPr="00790584" w:rsidRDefault="004047D8" w:rsidP="007B3F66">
            <w:pPr>
              <w:jc w:val="both"/>
              <w:rPr>
                <w:sz w:val="20"/>
                <w:szCs w:val="20"/>
              </w:rPr>
            </w:pPr>
          </w:p>
        </w:tc>
      </w:tr>
      <w:tr w:rsidR="004047D8" w:rsidRPr="00790584" w:rsidTr="003E1DFB">
        <w:trPr>
          <w:trHeight w:val="144"/>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tcBorders>
              <w:right w:val="single" w:sz="8" w:space="0" w:color="auto"/>
            </w:tcBorders>
            <w:vAlign w:val="bottom"/>
          </w:tcPr>
          <w:p w:rsidR="004047D8" w:rsidRPr="00790584" w:rsidRDefault="004047D8" w:rsidP="007B3F66">
            <w:pPr>
              <w:ind w:left="20"/>
              <w:jc w:val="both"/>
              <w:rPr>
                <w:sz w:val="20"/>
                <w:szCs w:val="20"/>
              </w:rPr>
            </w:pPr>
          </w:p>
        </w:tc>
        <w:tc>
          <w:tcPr>
            <w:tcW w:w="1180" w:type="dxa"/>
            <w:vMerge/>
            <w:tcBorders>
              <w:right w:val="single" w:sz="8" w:space="0" w:color="auto"/>
            </w:tcBorders>
          </w:tcPr>
          <w:p w:rsidR="004047D8" w:rsidRPr="00790584" w:rsidRDefault="004047D8" w:rsidP="007B3F66">
            <w:pPr>
              <w:ind w:left="20"/>
              <w:jc w:val="both"/>
              <w:rPr>
                <w:sz w:val="20"/>
                <w:szCs w:val="20"/>
              </w:rPr>
            </w:pPr>
          </w:p>
        </w:tc>
        <w:tc>
          <w:tcPr>
            <w:tcW w:w="1025" w:type="dxa"/>
            <w:vMerge/>
            <w:tcBorders>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right w:val="single" w:sz="8" w:space="0" w:color="auto"/>
            </w:tcBorders>
            <w:vAlign w:val="bottom"/>
          </w:tcPr>
          <w:p w:rsidR="004047D8" w:rsidRPr="00790584" w:rsidRDefault="004047D8" w:rsidP="007B3F66">
            <w:pPr>
              <w:jc w:val="both"/>
              <w:rPr>
                <w:sz w:val="20"/>
                <w:szCs w:val="20"/>
              </w:rPr>
            </w:pPr>
          </w:p>
        </w:tc>
        <w:tc>
          <w:tcPr>
            <w:tcW w:w="900" w:type="dxa"/>
            <w:vMerge/>
            <w:tcBorders>
              <w:right w:val="single" w:sz="8" w:space="0" w:color="auto"/>
            </w:tcBorders>
            <w:vAlign w:val="bottom"/>
          </w:tcPr>
          <w:p w:rsidR="004047D8" w:rsidRPr="00790584" w:rsidRDefault="004047D8" w:rsidP="007B3F66">
            <w:pPr>
              <w:ind w:left="400"/>
              <w:jc w:val="both"/>
              <w:rPr>
                <w:sz w:val="20"/>
                <w:szCs w:val="20"/>
              </w:rPr>
            </w:pPr>
          </w:p>
        </w:tc>
        <w:tc>
          <w:tcPr>
            <w:tcW w:w="1140" w:type="dxa"/>
            <w:vMerge/>
            <w:tcBorders>
              <w:right w:val="single" w:sz="8" w:space="0" w:color="auto"/>
            </w:tcBorders>
            <w:vAlign w:val="bottom"/>
          </w:tcPr>
          <w:p w:rsidR="004047D8" w:rsidRPr="00790584" w:rsidRDefault="004047D8" w:rsidP="007B3F66">
            <w:pPr>
              <w:ind w:left="520"/>
              <w:jc w:val="both"/>
              <w:rPr>
                <w:sz w:val="20"/>
                <w:szCs w:val="20"/>
              </w:rPr>
            </w:pPr>
          </w:p>
        </w:tc>
        <w:tc>
          <w:tcPr>
            <w:tcW w:w="30" w:type="dxa"/>
            <w:vAlign w:val="bottom"/>
          </w:tcPr>
          <w:p w:rsidR="004047D8" w:rsidRPr="00790584" w:rsidRDefault="004047D8" w:rsidP="007B3F66">
            <w:pPr>
              <w:jc w:val="both"/>
              <w:rPr>
                <w:sz w:val="20"/>
                <w:szCs w:val="20"/>
              </w:rPr>
            </w:pPr>
          </w:p>
        </w:tc>
      </w:tr>
      <w:tr w:rsidR="004047D8" w:rsidRPr="00790584" w:rsidTr="003E1DFB">
        <w:trPr>
          <w:trHeight w:val="144"/>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tcBorders>
              <w:right w:val="single" w:sz="8" w:space="0" w:color="auto"/>
            </w:tcBorders>
            <w:vAlign w:val="bottom"/>
          </w:tcPr>
          <w:p w:rsidR="004047D8" w:rsidRPr="00790584" w:rsidRDefault="004047D8" w:rsidP="007B3F66">
            <w:pPr>
              <w:jc w:val="both"/>
              <w:rPr>
                <w:sz w:val="20"/>
                <w:szCs w:val="20"/>
              </w:rPr>
            </w:pPr>
          </w:p>
        </w:tc>
        <w:tc>
          <w:tcPr>
            <w:tcW w:w="1180" w:type="dxa"/>
            <w:vMerge/>
            <w:tcBorders>
              <w:right w:val="single" w:sz="8" w:space="0" w:color="auto"/>
            </w:tcBorders>
          </w:tcPr>
          <w:p w:rsidR="004047D8" w:rsidRPr="00790584" w:rsidRDefault="004047D8" w:rsidP="007B3F66">
            <w:pPr>
              <w:jc w:val="both"/>
              <w:rPr>
                <w:sz w:val="20"/>
                <w:szCs w:val="20"/>
              </w:rPr>
            </w:pPr>
          </w:p>
        </w:tc>
        <w:tc>
          <w:tcPr>
            <w:tcW w:w="1025" w:type="dxa"/>
            <w:vMerge/>
            <w:tcBorders>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right w:val="single" w:sz="8" w:space="0" w:color="auto"/>
            </w:tcBorders>
          </w:tcPr>
          <w:p w:rsidR="004047D8" w:rsidRPr="00790584" w:rsidRDefault="004047D8" w:rsidP="007B3F66">
            <w:pPr>
              <w:jc w:val="both"/>
              <w:rPr>
                <w:sz w:val="20"/>
                <w:szCs w:val="20"/>
              </w:rPr>
            </w:pPr>
          </w:p>
        </w:tc>
        <w:tc>
          <w:tcPr>
            <w:tcW w:w="900" w:type="dxa"/>
            <w:vMerge/>
            <w:tcBorders>
              <w:right w:val="single" w:sz="8" w:space="0" w:color="auto"/>
            </w:tcBorders>
            <w:vAlign w:val="bottom"/>
          </w:tcPr>
          <w:p w:rsidR="004047D8" w:rsidRPr="00790584" w:rsidRDefault="004047D8" w:rsidP="007B3F66">
            <w:pPr>
              <w:ind w:left="400"/>
              <w:jc w:val="both"/>
              <w:rPr>
                <w:sz w:val="20"/>
                <w:szCs w:val="20"/>
              </w:rPr>
            </w:pPr>
          </w:p>
        </w:tc>
        <w:tc>
          <w:tcPr>
            <w:tcW w:w="1140" w:type="dxa"/>
            <w:vMerge/>
            <w:tcBorders>
              <w:right w:val="single" w:sz="8" w:space="0" w:color="auto"/>
            </w:tcBorders>
            <w:vAlign w:val="bottom"/>
          </w:tcPr>
          <w:p w:rsidR="004047D8" w:rsidRPr="00790584" w:rsidRDefault="004047D8" w:rsidP="007B3F66">
            <w:pPr>
              <w:ind w:left="520"/>
              <w:jc w:val="both"/>
              <w:rPr>
                <w:sz w:val="20"/>
                <w:szCs w:val="20"/>
              </w:rPr>
            </w:pPr>
          </w:p>
        </w:tc>
        <w:tc>
          <w:tcPr>
            <w:tcW w:w="30" w:type="dxa"/>
            <w:vAlign w:val="bottom"/>
          </w:tcPr>
          <w:p w:rsidR="004047D8" w:rsidRPr="00790584" w:rsidRDefault="004047D8" w:rsidP="007B3F66">
            <w:pPr>
              <w:jc w:val="both"/>
              <w:rPr>
                <w:sz w:val="20"/>
                <w:szCs w:val="20"/>
              </w:rPr>
            </w:pPr>
          </w:p>
        </w:tc>
      </w:tr>
      <w:tr w:rsidR="004047D8" w:rsidRPr="00790584" w:rsidTr="003E1DFB">
        <w:trPr>
          <w:trHeight w:val="74"/>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tcBorders>
              <w:right w:val="single" w:sz="8" w:space="0" w:color="auto"/>
            </w:tcBorders>
            <w:vAlign w:val="bottom"/>
          </w:tcPr>
          <w:p w:rsidR="004047D8" w:rsidRPr="00790584" w:rsidRDefault="004047D8" w:rsidP="007B3F66">
            <w:pPr>
              <w:jc w:val="both"/>
              <w:rPr>
                <w:sz w:val="20"/>
                <w:szCs w:val="20"/>
              </w:rPr>
            </w:pPr>
          </w:p>
        </w:tc>
        <w:tc>
          <w:tcPr>
            <w:tcW w:w="1180" w:type="dxa"/>
            <w:vMerge/>
            <w:tcBorders>
              <w:right w:val="single" w:sz="8" w:space="0" w:color="auto"/>
            </w:tcBorders>
          </w:tcPr>
          <w:p w:rsidR="004047D8" w:rsidRPr="00790584" w:rsidRDefault="004047D8" w:rsidP="007B3F66">
            <w:pPr>
              <w:jc w:val="both"/>
              <w:rPr>
                <w:sz w:val="20"/>
                <w:szCs w:val="20"/>
              </w:rPr>
            </w:pPr>
          </w:p>
        </w:tc>
        <w:tc>
          <w:tcPr>
            <w:tcW w:w="1025" w:type="dxa"/>
            <w:vMerge/>
            <w:tcBorders>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right w:val="single" w:sz="8" w:space="0" w:color="auto"/>
            </w:tcBorders>
            <w:vAlign w:val="bottom"/>
          </w:tcPr>
          <w:p w:rsidR="004047D8" w:rsidRPr="00790584" w:rsidRDefault="004047D8" w:rsidP="007B3F66">
            <w:pPr>
              <w:jc w:val="both"/>
              <w:rPr>
                <w:sz w:val="20"/>
                <w:szCs w:val="20"/>
              </w:rPr>
            </w:pPr>
          </w:p>
        </w:tc>
        <w:tc>
          <w:tcPr>
            <w:tcW w:w="900" w:type="dxa"/>
            <w:vMerge/>
            <w:tcBorders>
              <w:right w:val="single" w:sz="8" w:space="0" w:color="auto"/>
            </w:tcBorders>
            <w:vAlign w:val="bottom"/>
          </w:tcPr>
          <w:p w:rsidR="004047D8" w:rsidRPr="00790584" w:rsidRDefault="004047D8" w:rsidP="007B3F66">
            <w:pPr>
              <w:jc w:val="both"/>
              <w:rPr>
                <w:sz w:val="20"/>
                <w:szCs w:val="20"/>
              </w:rPr>
            </w:pPr>
          </w:p>
        </w:tc>
        <w:tc>
          <w:tcPr>
            <w:tcW w:w="1140" w:type="dxa"/>
            <w:vMerge/>
            <w:tcBorders>
              <w:right w:val="single" w:sz="8" w:space="0" w:color="auto"/>
            </w:tcBorders>
            <w:vAlign w:val="bottom"/>
          </w:tcPr>
          <w:p w:rsidR="004047D8" w:rsidRPr="00790584" w:rsidRDefault="004047D8" w:rsidP="007B3F66">
            <w:pPr>
              <w:jc w:val="both"/>
              <w:rPr>
                <w:sz w:val="20"/>
                <w:szCs w:val="20"/>
              </w:rPr>
            </w:pPr>
          </w:p>
        </w:tc>
        <w:tc>
          <w:tcPr>
            <w:tcW w:w="30" w:type="dxa"/>
            <w:vAlign w:val="bottom"/>
          </w:tcPr>
          <w:p w:rsidR="004047D8" w:rsidRPr="00790584" w:rsidRDefault="004047D8" w:rsidP="007B3F66">
            <w:pPr>
              <w:jc w:val="both"/>
              <w:rPr>
                <w:sz w:val="20"/>
                <w:szCs w:val="20"/>
              </w:rPr>
            </w:pPr>
          </w:p>
        </w:tc>
      </w:tr>
      <w:tr w:rsidR="004047D8" w:rsidRPr="00790584" w:rsidTr="003E1DFB">
        <w:trPr>
          <w:trHeight w:val="70"/>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tcBorders>
              <w:right w:val="single" w:sz="8" w:space="0" w:color="auto"/>
            </w:tcBorders>
            <w:vAlign w:val="bottom"/>
          </w:tcPr>
          <w:p w:rsidR="004047D8" w:rsidRPr="00790584" w:rsidRDefault="004047D8" w:rsidP="007B3F66">
            <w:pPr>
              <w:jc w:val="both"/>
              <w:rPr>
                <w:sz w:val="20"/>
                <w:szCs w:val="20"/>
              </w:rPr>
            </w:pPr>
          </w:p>
        </w:tc>
        <w:tc>
          <w:tcPr>
            <w:tcW w:w="1180" w:type="dxa"/>
            <w:vMerge/>
            <w:tcBorders>
              <w:right w:val="single" w:sz="8" w:space="0" w:color="auto"/>
            </w:tcBorders>
          </w:tcPr>
          <w:p w:rsidR="004047D8" w:rsidRPr="00790584" w:rsidRDefault="004047D8" w:rsidP="007B3F66">
            <w:pPr>
              <w:jc w:val="both"/>
              <w:rPr>
                <w:sz w:val="20"/>
                <w:szCs w:val="20"/>
              </w:rPr>
            </w:pPr>
          </w:p>
        </w:tc>
        <w:tc>
          <w:tcPr>
            <w:tcW w:w="1025" w:type="dxa"/>
            <w:vMerge/>
            <w:tcBorders>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right w:val="single" w:sz="8" w:space="0" w:color="auto"/>
            </w:tcBorders>
            <w:vAlign w:val="bottom"/>
          </w:tcPr>
          <w:p w:rsidR="004047D8" w:rsidRPr="00790584" w:rsidRDefault="004047D8" w:rsidP="007B3F66">
            <w:pPr>
              <w:jc w:val="both"/>
              <w:rPr>
                <w:sz w:val="20"/>
                <w:szCs w:val="20"/>
              </w:rPr>
            </w:pPr>
          </w:p>
        </w:tc>
        <w:tc>
          <w:tcPr>
            <w:tcW w:w="900" w:type="dxa"/>
            <w:vMerge/>
            <w:tcBorders>
              <w:right w:val="single" w:sz="8" w:space="0" w:color="auto"/>
            </w:tcBorders>
            <w:vAlign w:val="bottom"/>
          </w:tcPr>
          <w:p w:rsidR="004047D8" w:rsidRPr="00790584" w:rsidRDefault="004047D8" w:rsidP="007B3F66">
            <w:pPr>
              <w:jc w:val="both"/>
              <w:rPr>
                <w:sz w:val="20"/>
                <w:szCs w:val="20"/>
              </w:rPr>
            </w:pPr>
          </w:p>
        </w:tc>
        <w:tc>
          <w:tcPr>
            <w:tcW w:w="1140" w:type="dxa"/>
            <w:vMerge/>
            <w:tcBorders>
              <w:right w:val="single" w:sz="8" w:space="0" w:color="auto"/>
            </w:tcBorders>
            <w:vAlign w:val="bottom"/>
          </w:tcPr>
          <w:p w:rsidR="004047D8" w:rsidRPr="00790584" w:rsidRDefault="004047D8" w:rsidP="007B3F66">
            <w:pPr>
              <w:jc w:val="both"/>
              <w:rPr>
                <w:sz w:val="20"/>
                <w:szCs w:val="20"/>
              </w:rPr>
            </w:pPr>
          </w:p>
        </w:tc>
        <w:tc>
          <w:tcPr>
            <w:tcW w:w="30" w:type="dxa"/>
            <w:vAlign w:val="bottom"/>
          </w:tcPr>
          <w:p w:rsidR="004047D8" w:rsidRPr="00790584" w:rsidRDefault="004047D8" w:rsidP="007B3F66">
            <w:pPr>
              <w:jc w:val="both"/>
              <w:rPr>
                <w:sz w:val="20"/>
                <w:szCs w:val="20"/>
              </w:rPr>
            </w:pPr>
          </w:p>
        </w:tc>
      </w:tr>
      <w:tr w:rsidR="004047D8" w:rsidRPr="00790584" w:rsidTr="003E1DFB">
        <w:trPr>
          <w:trHeight w:val="144"/>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tcBorders>
              <w:right w:val="single" w:sz="8" w:space="0" w:color="auto"/>
            </w:tcBorders>
            <w:vAlign w:val="bottom"/>
          </w:tcPr>
          <w:p w:rsidR="004047D8" w:rsidRPr="00790584" w:rsidRDefault="004047D8" w:rsidP="007B3F66">
            <w:pPr>
              <w:jc w:val="both"/>
              <w:rPr>
                <w:sz w:val="20"/>
                <w:szCs w:val="20"/>
              </w:rPr>
            </w:pPr>
          </w:p>
        </w:tc>
        <w:tc>
          <w:tcPr>
            <w:tcW w:w="1180" w:type="dxa"/>
            <w:vMerge/>
            <w:tcBorders>
              <w:right w:val="single" w:sz="8" w:space="0" w:color="auto"/>
            </w:tcBorders>
          </w:tcPr>
          <w:p w:rsidR="004047D8" w:rsidRPr="00790584" w:rsidRDefault="004047D8" w:rsidP="007B3F66">
            <w:pPr>
              <w:jc w:val="both"/>
              <w:rPr>
                <w:sz w:val="20"/>
                <w:szCs w:val="20"/>
              </w:rPr>
            </w:pPr>
          </w:p>
        </w:tc>
        <w:tc>
          <w:tcPr>
            <w:tcW w:w="1025" w:type="dxa"/>
            <w:vMerge/>
            <w:tcBorders>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right w:val="single" w:sz="8" w:space="0" w:color="auto"/>
            </w:tcBorders>
          </w:tcPr>
          <w:p w:rsidR="004047D8" w:rsidRPr="00790584" w:rsidRDefault="004047D8" w:rsidP="007B3F66">
            <w:pPr>
              <w:jc w:val="both"/>
              <w:rPr>
                <w:sz w:val="20"/>
                <w:szCs w:val="20"/>
              </w:rPr>
            </w:pPr>
          </w:p>
        </w:tc>
        <w:tc>
          <w:tcPr>
            <w:tcW w:w="900" w:type="dxa"/>
            <w:vMerge/>
            <w:tcBorders>
              <w:right w:val="single" w:sz="8" w:space="0" w:color="auto"/>
            </w:tcBorders>
            <w:vAlign w:val="bottom"/>
          </w:tcPr>
          <w:p w:rsidR="004047D8" w:rsidRPr="00790584" w:rsidRDefault="004047D8" w:rsidP="007B3F66">
            <w:pPr>
              <w:jc w:val="both"/>
              <w:rPr>
                <w:sz w:val="20"/>
                <w:szCs w:val="20"/>
              </w:rPr>
            </w:pPr>
          </w:p>
        </w:tc>
        <w:tc>
          <w:tcPr>
            <w:tcW w:w="1140" w:type="dxa"/>
            <w:vMerge/>
            <w:tcBorders>
              <w:right w:val="single" w:sz="8" w:space="0" w:color="auto"/>
            </w:tcBorders>
            <w:vAlign w:val="bottom"/>
          </w:tcPr>
          <w:p w:rsidR="004047D8" w:rsidRPr="00790584" w:rsidRDefault="004047D8" w:rsidP="007B3F66">
            <w:pPr>
              <w:jc w:val="both"/>
              <w:rPr>
                <w:sz w:val="20"/>
                <w:szCs w:val="20"/>
              </w:rPr>
            </w:pPr>
          </w:p>
        </w:tc>
        <w:tc>
          <w:tcPr>
            <w:tcW w:w="30" w:type="dxa"/>
            <w:vAlign w:val="bottom"/>
          </w:tcPr>
          <w:p w:rsidR="004047D8" w:rsidRPr="00790584" w:rsidRDefault="004047D8" w:rsidP="007B3F66">
            <w:pPr>
              <w:jc w:val="both"/>
              <w:rPr>
                <w:sz w:val="20"/>
                <w:szCs w:val="20"/>
              </w:rPr>
            </w:pPr>
          </w:p>
        </w:tc>
      </w:tr>
      <w:tr w:rsidR="004047D8" w:rsidRPr="00790584" w:rsidTr="003E1DFB">
        <w:trPr>
          <w:trHeight w:val="144"/>
        </w:trPr>
        <w:tc>
          <w:tcPr>
            <w:tcW w:w="20" w:type="dxa"/>
            <w:shd w:val="clear" w:color="auto" w:fill="000000"/>
            <w:vAlign w:val="bottom"/>
          </w:tcPr>
          <w:p w:rsidR="004047D8" w:rsidRPr="00790584" w:rsidRDefault="004047D8" w:rsidP="007B3F66">
            <w:pPr>
              <w:jc w:val="both"/>
              <w:rPr>
                <w:sz w:val="20"/>
                <w:szCs w:val="20"/>
              </w:rPr>
            </w:pPr>
          </w:p>
        </w:tc>
        <w:tc>
          <w:tcPr>
            <w:tcW w:w="260" w:type="dxa"/>
            <w:tcBorders>
              <w:right w:val="single" w:sz="8" w:space="0" w:color="auto"/>
            </w:tcBorders>
            <w:vAlign w:val="bottom"/>
          </w:tcPr>
          <w:p w:rsidR="004047D8" w:rsidRPr="00790584" w:rsidRDefault="004047D8" w:rsidP="007B3F66">
            <w:pPr>
              <w:jc w:val="both"/>
              <w:rPr>
                <w:sz w:val="20"/>
                <w:szCs w:val="20"/>
              </w:rPr>
            </w:pPr>
          </w:p>
        </w:tc>
        <w:tc>
          <w:tcPr>
            <w:tcW w:w="800" w:type="dxa"/>
            <w:vMerge/>
            <w:tcBorders>
              <w:right w:val="single" w:sz="8" w:space="0" w:color="auto"/>
            </w:tcBorders>
            <w:vAlign w:val="bottom"/>
          </w:tcPr>
          <w:p w:rsidR="004047D8" w:rsidRPr="00790584" w:rsidRDefault="004047D8" w:rsidP="007B3F66">
            <w:pPr>
              <w:jc w:val="both"/>
              <w:rPr>
                <w:sz w:val="20"/>
                <w:szCs w:val="20"/>
              </w:rPr>
            </w:pPr>
          </w:p>
        </w:tc>
        <w:tc>
          <w:tcPr>
            <w:tcW w:w="1960" w:type="dxa"/>
            <w:vMerge/>
            <w:tcBorders>
              <w:right w:val="single" w:sz="8" w:space="0" w:color="auto"/>
            </w:tcBorders>
            <w:vAlign w:val="bottom"/>
          </w:tcPr>
          <w:p w:rsidR="004047D8" w:rsidRPr="00790584" w:rsidRDefault="004047D8" w:rsidP="007B3F66">
            <w:pPr>
              <w:jc w:val="both"/>
              <w:rPr>
                <w:sz w:val="20"/>
                <w:szCs w:val="20"/>
              </w:rPr>
            </w:pPr>
          </w:p>
        </w:tc>
        <w:tc>
          <w:tcPr>
            <w:tcW w:w="1180" w:type="dxa"/>
            <w:vMerge/>
            <w:tcBorders>
              <w:right w:val="single" w:sz="8" w:space="0" w:color="auto"/>
            </w:tcBorders>
          </w:tcPr>
          <w:p w:rsidR="004047D8" w:rsidRPr="00790584" w:rsidRDefault="004047D8" w:rsidP="007B3F66">
            <w:pPr>
              <w:jc w:val="both"/>
              <w:rPr>
                <w:sz w:val="20"/>
                <w:szCs w:val="20"/>
              </w:rPr>
            </w:pPr>
          </w:p>
        </w:tc>
        <w:tc>
          <w:tcPr>
            <w:tcW w:w="1025" w:type="dxa"/>
            <w:vMerge/>
            <w:tcBorders>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right w:val="single" w:sz="8" w:space="0" w:color="auto"/>
            </w:tcBorders>
            <w:vAlign w:val="bottom"/>
          </w:tcPr>
          <w:p w:rsidR="004047D8" w:rsidRPr="00790584" w:rsidRDefault="004047D8" w:rsidP="007B3F66">
            <w:pPr>
              <w:jc w:val="both"/>
              <w:rPr>
                <w:sz w:val="20"/>
                <w:szCs w:val="20"/>
              </w:rPr>
            </w:pPr>
          </w:p>
        </w:tc>
        <w:tc>
          <w:tcPr>
            <w:tcW w:w="900" w:type="dxa"/>
            <w:vMerge/>
            <w:tcBorders>
              <w:right w:val="single" w:sz="8" w:space="0" w:color="auto"/>
            </w:tcBorders>
            <w:vAlign w:val="bottom"/>
          </w:tcPr>
          <w:p w:rsidR="004047D8" w:rsidRPr="00790584" w:rsidRDefault="004047D8" w:rsidP="007B3F66">
            <w:pPr>
              <w:jc w:val="both"/>
              <w:rPr>
                <w:sz w:val="20"/>
                <w:szCs w:val="20"/>
              </w:rPr>
            </w:pPr>
          </w:p>
        </w:tc>
        <w:tc>
          <w:tcPr>
            <w:tcW w:w="1140" w:type="dxa"/>
            <w:vMerge/>
            <w:tcBorders>
              <w:right w:val="single" w:sz="8" w:space="0" w:color="auto"/>
            </w:tcBorders>
            <w:vAlign w:val="bottom"/>
          </w:tcPr>
          <w:p w:rsidR="004047D8" w:rsidRPr="00790584" w:rsidRDefault="004047D8" w:rsidP="007B3F66">
            <w:pPr>
              <w:jc w:val="both"/>
              <w:rPr>
                <w:sz w:val="20"/>
                <w:szCs w:val="20"/>
              </w:rPr>
            </w:pPr>
          </w:p>
        </w:tc>
        <w:tc>
          <w:tcPr>
            <w:tcW w:w="30" w:type="dxa"/>
            <w:vAlign w:val="bottom"/>
          </w:tcPr>
          <w:p w:rsidR="004047D8" w:rsidRPr="00790584" w:rsidRDefault="004047D8" w:rsidP="007B3F66">
            <w:pPr>
              <w:jc w:val="both"/>
              <w:rPr>
                <w:sz w:val="20"/>
                <w:szCs w:val="20"/>
              </w:rPr>
            </w:pPr>
          </w:p>
        </w:tc>
      </w:tr>
      <w:tr w:rsidR="004047D8" w:rsidRPr="00790584" w:rsidTr="00765691">
        <w:trPr>
          <w:trHeight w:val="149"/>
        </w:trPr>
        <w:tc>
          <w:tcPr>
            <w:tcW w:w="20" w:type="dxa"/>
            <w:tcBorders>
              <w:bottom w:val="single" w:sz="8" w:space="0" w:color="auto"/>
            </w:tcBorders>
            <w:shd w:val="clear" w:color="auto" w:fill="000000"/>
            <w:vAlign w:val="bottom"/>
          </w:tcPr>
          <w:p w:rsidR="004047D8" w:rsidRPr="00790584" w:rsidRDefault="004047D8" w:rsidP="007B3F66">
            <w:pPr>
              <w:jc w:val="both"/>
              <w:rPr>
                <w:sz w:val="20"/>
                <w:szCs w:val="20"/>
              </w:rPr>
            </w:pPr>
          </w:p>
        </w:tc>
        <w:tc>
          <w:tcPr>
            <w:tcW w:w="260" w:type="dxa"/>
            <w:tcBorders>
              <w:bottom w:val="single" w:sz="8" w:space="0" w:color="auto"/>
              <w:right w:val="single" w:sz="8" w:space="0" w:color="auto"/>
            </w:tcBorders>
            <w:vAlign w:val="bottom"/>
          </w:tcPr>
          <w:p w:rsidR="004047D8" w:rsidRPr="00790584" w:rsidRDefault="004047D8" w:rsidP="007B3F66">
            <w:pPr>
              <w:jc w:val="both"/>
              <w:rPr>
                <w:sz w:val="20"/>
                <w:szCs w:val="20"/>
              </w:rPr>
            </w:pPr>
          </w:p>
        </w:tc>
        <w:tc>
          <w:tcPr>
            <w:tcW w:w="800" w:type="dxa"/>
            <w:tcBorders>
              <w:bottom w:val="single" w:sz="8" w:space="0" w:color="auto"/>
              <w:right w:val="single" w:sz="8" w:space="0" w:color="auto"/>
            </w:tcBorders>
            <w:vAlign w:val="bottom"/>
          </w:tcPr>
          <w:p w:rsidR="004047D8" w:rsidRPr="00790584" w:rsidRDefault="004047D8" w:rsidP="007B3F66">
            <w:pPr>
              <w:jc w:val="both"/>
              <w:rPr>
                <w:sz w:val="20"/>
                <w:szCs w:val="20"/>
              </w:rPr>
            </w:pPr>
          </w:p>
        </w:tc>
        <w:tc>
          <w:tcPr>
            <w:tcW w:w="1960" w:type="dxa"/>
            <w:vMerge/>
            <w:tcBorders>
              <w:bottom w:val="single" w:sz="8" w:space="0" w:color="auto"/>
              <w:right w:val="single" w:sz="8" w:space="0" w:color="auto"/>
            </w:tcBorders>
            <w:vAlign w:val="bottom"/>
          </w:tcPr>
          <w:p w:rsidR="004047D8" w:rsidRPr="00790584" w:rsidRDefault="004047D8" w:rsidP="007B3F66">
            <w:pPr>
              <w:jc w:val="both"/>
              <w:rPr>
                <w:sz w:val="20"/>
                <w:szCs w:val="20"/>
              </w:rPr>
            </w:pPr>
          </w:p>
        </w:tc>
        <w:tc>
          <w:tcPr>
            <w:tcW w:w="1180" w:type="dxa"/>
            <w:vMerge/>
            <w:tcBorders>
              <w:bottom w:val="single" w:sz="8" w:space="0" w:color="auto"/>
              <w:right w:val="single" w:sz="8" w:space="0" w:color="auto"/>
            </w:tcBorders>
          </w:tcPr>
          <w:p w:rsidR="004047D8" w:rsidRPr="00790584" w:rsidRDefault="004047D8" w:rsidP="007B3F66">
            <w:pPr>
              <w:jc w:val="both"/>
              <w:rPr>
                <w:sz w:val="20"/>
                <w:szCs w:val="20"/>
              </w:rPr>
            </w:pPr>
          </w:p>
        </w:tc>
        <w:tc>
          <w:tcPr>
            <w:tcW w:w="1025" w:type="dxa"/>
            <w:vMerge/>
            <w:tcBorders>
              <w:bottom w:val="single" w:sz="8" w:space="0" w:color="auto"/>
              <w:right w:val="single" w:sz="8" w:space="0" w:color="auto"/>
            </w:tcBorders>
            <w:vAlign w:val="bottom"/>
          </w:tcPr>
          <w:p w:rsidR="004047D8" w:rsidRPr="00790584" w:rsidRDefault="004047D8" w:rsidP="007B3F66">
            <w:pPr>
              <w:jc w:val="both"/>
              <w:rPr>
                <w:sz w:val="20"/>
                <w:szCs w:val="20"/>
              </w:rPr>
            </w:pPr>
          </w:p>
        </w:tc>
        <w:tc>
          <w:tcPr>
            <w:tcW w:w="3275" w:type="dxa"/>
            <w:gridSpan w:val="2"/>
            <w:vMerge/>
            <w:tcBorders>
              <w:bottom w:val="single" w:sz="8" w:space="0" w:color="auto"/>
              <w:right w:val="single" w:sz="8" w:space="0" w:color="auto"/>
            </w:tcBorders>
            <w:vAlign w:val="bottom"/>
          </w:tcPr>
          <w:p w:rsidR="004047D8" w:rsidRPr="00790584" w:rsidRDefault="004047D8" w:rsidP="007B3F66">
            <w:pPr>
              <w:jc w:val="both"/>
              <w:rPr>
                <w:sz w:val="20"/>
                <w:szCs w:val="20"/>
              </w:rPr>
            </w:pPr>
          </w:p>
        </w:tc>
        <w:tc>
          <w:tcPr>
            <w:tcW w:w="900" w:type="dxa"/>
            <w:vMerge/>
            <w:tcBorders>
              <w:bottom w:val="single" w:sz="8" w:space="0" w:color="auto"/>
              <w:right w:val="single" w:sz="8" w:space="0" w:color="auto"/>
            </w:tcBorders>
            <w:vAlign w:val="bottom"/>
          </w:tcPr>
          <w:p w:rsidR="004047D8" w:rsidRPr="00790584" w:rsidRDefault="004047D8" w:rsidP="007B3F66">
            <w:pPr>
              <w:jc w:val="both"/>
              <w:rPr>
                <w:sz w:val="20"/>
                <w:szCs w:val="20"/>
              </w:rPr>
            </w:pPr>
          </w:p>
        </w:tc>
        <w:tc>
          <w:tcPr>
            <w:tcW w:w="1140" w:type="dxa"/>
            <w:vMerge/>
            <w:tcBorders>
              <w:bottom w:val="single" w:sz="8" w:space="0" w:color="auto"/>
              <w:right w:val="single" w:sz="8" w:space="0" w:color="auto"/>
            </w:tcBorders>
            <w:vAlign w:val="bottom"/>
          </w:tcPr>
          <w:p w:rsidR="004047D8" w:rsidRPr="00790584" w:rsidRDefault="004047D8" w:rsidP="007B3F66">
            <w:pPr>
              <w:jc w:val="both"/>
              <w:rPr>
                <w:sz w:val="20"/>
                <w:szCs w:val="20"/>
              </w:rPr>
            </w:pPr>
          </w:p>
        </w:tc>
        <w:tc>
          <w:tcPr>
            <w:tcW w:w="30" w:type="dxa"/>
            <w:vAlign w:val="bottom"/>
          </w:tcPr>
          <w:p w:rsidR="004047D8" w:rsidRPr="00790584" w:rsidRDefault="004047D8" w:rsidP="007B3F66">
            <w:pPr>
              <w:jc w:val="both"/>
              <w:rPr>
                <w:sz w:val="20"/>
                <w:szCs w:val="20"/>
              </w:rPr>
            </w:pPr>
          </w:p>
        </w:tc>
      </w:tr>
      <w:tr w:rsidR="00965253" w:rsidRPr="00790584" w:rsidTr="003E1DFB">
        <w:trPr>
          <w:trHeight w:val="144"/>
        </w:trPr>
        <w:tc>
          <w:tcPr>
            <w:tcW w:w="280" w:type="dxa"/>
            <w:gridSpan w:val="2"/>
            <w:tcBorders>
              <w:top w:val="single" w:sz="8" w:space="0" w:color="auto"/>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val="restart"/>
            <w:tcBorders>
              <w:top w:val="single" w:sz="8" w:space="0" w:color="auto"/>
              <w:right w:val="single" w:sz="8" w:space="0" w:color="auto"/>
            </w:tcBorders>
            <w:vAlign w:val="bottom"/>
          </w:tcPr>
          <w:p w:rsidR="00965253" w:rsidRPr="00790584" w:rsidRDefault="00965253" w:rsidP="007B3F66">
            <w:pPr>
              <w:jc w:val="both"/>
              <w:rPr>
                <w:sz w:val="20"/>
                <w:szCs w:val="20"/>
              </w:rPr>
            </w:pPr>
            <w:r w:rsidRPr="00790584">
              <w:rPr>
                <w:rFonts w:eastAsia="Calibri"/>
                <w:sz w:val="20"/>
                <w:szCs w:val="20"/>
              </w:rPr>
              <w:t>Документ,</w:t>
            </w:r>
          </w:p>
          <w:p w:rsidR="00965253" w:rsidRPr="00790584" w:rsidRDefault="00965253" w:rsidP="007B3F66">
            <w:pPr>
              <w:jc w:val="both"/>
              <w:rPr>
                <w:sz w:val="20"/>
                <w:szCs w:val="20"/>
              </w:rPr>
            </w:pPr>
            <w:proofErr w:type="gramStart"/>
            <w:r w:rsidRPr="00790584">
              <w:rPr>
                <w:rFonts w:eastAsia="Calibri"/>
                <w:sz w:val="20"/>
                <w:szCs w:val="20"/>
              </w:rPr>
              <w:t>удостоверяющий</w:t>
            </w:r>
            <w:proofErr w:type="gramEnd"/>
            <w:r w:rsidRPr="00790584">
              <w:rPr>
                <w:rFonts w:eastAsia="Calibri"/>
                <w:sz w:val="20"/>
                <w:szCs w:val="20"/>
              </w:rPr>
              <w:t xml:space="preserve"> личность</w:t>
            </w:r>
          </w:p>
          <w:p w:rsidR="00965253" w:rsidRPr="00790584" w:rsidRDefault="00965253" w:rsidP="007B3F66">
            <w:pPr>
              <w:jc w:val="both"/>
              <w:rPr>
                <w:sz w:val="20"/>
                <w:szCs w:val="20"/>
              </w:rPr>
            </w:pPr>
            <w:r w:rsidRPr="00790584">
              <w:rPr>
                <w:rFonts w:eastAsia="Calibri"/>
                <w:sz w:val="20"/>
                <w:szCs w:val="20"/>
              </w:rPr>
              <w:t xml:space="preserve">лица </w:t>
            </w:r>
            <w:proofErr w:type="gramStart"/>
            <w:r w:rsidRPr="00790584">
              <w:rPr>
                <w:rFonts w:eastAsia="Calibri"/>
                <w:sz w:val="20"/>
                <w:szCs w:val="20"/>
              </w:rPr>
              <w:t>без</w:t>
            </w:r>
            <w:proofErr w:type="gramEnd"/>
          </w:p>
          <w:p w:rsidR="00965253" w:rsidRDefault="00965253" w:rsidP="007B3F66">
            <w:pPr>
              <w:jc w:val="both"/>
              <w:rPr>
                <w:rFonts w:eastAsia="Calibri"/>
                <w:sz w:val="20"/>
                <w:szCs w:val="20"/>
              </w:rPr>
            </w:pPr>
            <w:r w:rsidRPr="00790584">
              <w:rPr>
                <w:rFonts w:eastAsia="Calibri"/>
                <w:sz w:val="20"/>
                <w:szCs w:val="20"/>
              </w:rPr>
              <w:t>гражданства</w:t>
            </w:r>
          </w:p>
          <w:p w:rsidR="00407CC3" w:rsidRDefault="00407CC3" w:rsidP="007B3F66">
            <w:pPr>
              <w:jc w:val="both"/>
              <w:rPr>
                <w:rFonts w:eastAsia="Calibri"/>
                <w:sz w:val="20"/>
                <w:szCs w:val="20"/>
              </w:rPr>
            </w:pPr>
          </w:p>
          <w:p w:rsidR="00407CC3" w:rsidRDefault="00407CC3" w:rsidP="007B3F66">
            <w:pPr>
              <w:jc w:val="both"/>
              <w:rPr>
                <w:rFonts w:eastAsia="Calibri"/>
                <w:sz w:val="20"/>
                <w:szCs w:val="20"/>
              </w:rPr>
            </w:pPr>
          </w:p>
          <w:p w:rsidR="00407CC3" w:rsidRDefault="00407CC3" w:rsidP="007B3F66">
            <w:pPr>
              <w:jc w:val="both"/>
              <w:rPr>
                <w:rFonts w:eastAsia="Calibri"/>
                <w:sz w:val="20"/>
                <w:szCs w:val="20"/>
              </w:rPr>
            </w:pPr>
          </w:p>
          <w:p w:rsidR="00407CC3" w:rsidRDefault="00407CC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407CC3" w:rsidRDefault="00407CC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Default="00965253" w:rsidP="007B3F66">
            <w:pPr>
              <w:jc w:val="both"/>
              <w:rPr>
                <w:rFonts w:eastAsia="Calibri"/>
                <w:sz w:val="20"/>
                <w:szCs w:val="20"/>
              </w:rPr>
            </w:pPr>
          </w:p>
          <w:p w:rsidR="00965253" w:rsidRPr="00790584" w:rsidRDefault="00965253" w:rsidP="007B3F66">
            <w:pPr>
              <w:jc w:val="both"/>
              <w:rPr>
                <w:sz w:val="20"/>
                <w:szCs w:val="20"/>
              </w:rPr>
            </w:pPr>
          </w:p>
        </w:tc>
        <w:tc>
          <w:tcPr>
            <w:tcW w:w="1960" w:type="dxa"/>
            <w:vMerge w:val="restart"/>
            <w:tcBorders>
              <w:top w:val="single" w:sz="8" w:space="0" w:color="auto"/>
              <w:right w:val="single" w:sz="8" w:space="0" w:color="auto"/>
            </w:tcBorders>
          </w:tcPr>
          <w:p w:rsidR="00965253" w:rsidRPr="00790584" w:rsidRDefault="00965253" w:rsidP="007B3F66">
            <w:pPr>
              <w:ind w:left="20"/>
              <w:jc w:val="both"/>
              <w:rPr>
                <w:sz w:val="20"/>
                <w:szCs w:val="20"/>
              </w:rPr>
            </w:pPr>
            <w:r>
              <w:rPr>
                <w:rFonts w:eastAsia="Calibri"/>
                <w:sz w:val="20"/>
                <w:szCs w:val="20"/>
              </w:rPr>
              <w:lastRenderedPageBreak/>
              <w:t xml:space="preserve">1. </w:t>
            </w:r>
            <w:r w:rsidRPr="00790584">
              <w:rPr>
                <w:rFonts w:eastAsia="Calibri"/>
                <w:sz w:val="20"/>
                <w:szCs w:val="20"/>
              </w:rPr>
              <w:t>Разрешение на временное проживание</w:t>
            </w:r>
          </w:p>
        </w:tc>
        <w:tc>
          <w:tcPr>
            <w:tcW w:w="1180" w:type="dxa"/>
            <w:vMerge w:val="restart"/>
            <w:tcBorders>
              <w:top w:val="single" w:sz="8" w:space="0" w:color="auto"/>
              <w:right w:val="single" w:sz="8" w:space="0" w:color="auto"/>
            </w:tcBorders>
          </w:tcPr>
          <w:p w:rsidR="00965253" w:rsidRPr="00500029" w:rsidRDefault="00965253" w:rsidP="007B3F66">
            <w:pPr>
              <w:jc w:val="both"/>
              <w:rPr>
                <w:sz w:val="20"/>
                <w:szCs w:val="20"/>
              </w:rPr>
            </w:pPr>
            <w:r w:rsidRPr="00500029">
              <w:rPr>
                <w:rFonts w:eastAsia="Calibri"/>
                <w:sz w:val="20"/>
                <w:szCs w:val="20"/>
              </w:rPr>
              <w:t>1 - подлинник</w:t>
            </w:r>
          </w:p>
          <w:p w:rsidR="00965253" w:rsidRPr="00500029" w:rsidRDefault="00965253" w:rsidP="007B3F66">
            <w:pPr>
              <w:jc w:val="both"/>
              <w:rPr>
                <w:sz w:val="20"/>
                <w:szCs w:val="20"/>
              </w:rPr>
            </w:pPr>
            <w:proofErr w:type="gramStart"/>
            <w:r w:rsidRPr="00500029">
              <w:rPr>
                <w:rFonts w:eastAsia="Calibri"/>
                <w:sz w:val="20"/>
                <w:szCs w:val="20"/>
              </w:rPr>
              <w:t>(установление личности</w:t>
            </w:r>
            <w:proofErr w:type="gramEnd"/>
          </w:p>
          <w:p w:rsidR="00965253" w:rsidRPr="00500029" w:rsidRDefault="00965253" w:rsidP="007B3F66">
            <w:pPr>
              <w:jc w:val="both"/>
              <w:rPr>
                <w:rFonts w:eastAsia="Calibri"/>
                <w:sz w:val="20"/>
                <w:szCs w:val="20"/>
              </w:rPr>
            </w:pPr>
            <w:r w:rsidRPr="00500029">
              <w:rPr>
                <w:rFonts w:eastAsia="Calibri"/>
                <w:sz w:val="20"/>
                <w:szCs w:val="20"/>
              </w:rPr>
              <w:t>заявителя)</w:t>
            </w:r>
          </w:p>
          <w:p w:rsidR="00965253" w:rsidRPr="00500029" w:rsidRDefault="00965253" w:rsidP="007B3F66">
            <w:pPr>
              <w:jc w:val="both"/>
              <w:rPr>
                <w:sz w:val="20"/>
                <w:szCs w:val="20"/>
              </w:rPr>
            </w:pPr>
            <w:r w:rsidRPr="00500029">
              <w:rPr>
                <w:rFonts w:eastAsia="Calibri"/>
                <w:sz w:val="20"/>
                <w:szCs w:val="20"/>
              </w:rPr>
              <w:t>при обращении в орган ЗАГС или МФЦ</w:t>
            </w:r>
            <w:proofErr w:type="gramStart"/>
            <w:r w:rsidRPr="00500029">
              <w:rPr>
                <w:rFonts w:eastAsia="Calibri"/>
                <w:sz w:val="20"/>
                <w:szCs w:val="20"/>
              </w:rPr>
              <w:t xml:space="preserve"> П</w:t>
            </w:r>
            <w:proofErr w:type="gramEnd"/>
            <w:r w:rsidRPr="00500029">
              <w:rPr>
                <w:rFonts w:eastAsia="Calibri"/>
                <w:sz w:val="20"/>
                <w:szCs w:val="20"/>
              </w:rPr>
              <w:t>ри обращении в МФЦ копия документа, удостоверяющего личность, направляется в орган ЗАГС по месту предоставления государственной услуги</w:t>
            </w:r>
          </w:p>
        </w:tc>
        <w:tc>
          <w:tcPr>
            <w:tcW w:w="1025" w:type="dxa"/>
            <w:vMerge w:val="restart"/>
            <w:tcBorders>
              <w:top w:val="single" w:sz="8" w:space="0" w:color="auto"/>
              <w:right w:val="single" w:sz="8" w:space="0" w:color="auto"/>
            </w:tcBorders>
          </w:tcPr>
          <w:p w:rsidR="00965253" w:rsidRPr="00790584" w:rsidRDefault="00965253" w:rsidP="007B3F66">
            <w:pPr>
              <w:ind w:left="440"/>
              <w:jc w:val="both"/>
              <w:rPr>
                <w:sz w:val="20"/>
                <w:szCs w:val="20"/>
              </w:rPr>
            </w:pPr>
            <w:r w:rsidRPr="00790584">
              <w:rPr>
                <w:rFonts w:eastAsia="Calibri"/>
                <w:sz w:val="20"/>
                <w:szCs w:val="20"/>
              </w:rPr>
              <w:t>нет</w:t>
            </w:r>
          </w:p>
        </w:tc>
        <w:tc>
          <w:tcPr>
            <w:tcW w:w="3275" w:type="dxa"/>
            <w:gridSpan w:val="2"/>
            <w:vMerge w:val="restart"/>
            <w:tcBorders>
              <w:top w:val="single" w:sz="8" w:space="0" w:color="auto"/>
              <w:right w:val="single" w:sz="8" w:space="0" w:color="auto"/>
            </w:tcBorders>
          </w:tcPr>
          <w:p w:rsidR="00407CC3" w:rsidRPr="00407CC3" w:rsidRDefault="00407CC3" w:rsidP="007B3F66">
            <w:pPr>
              <w:jc w:val="both"/>
              <w:rPr>
                <w:rFonts w:eastAsia="Times New Roman"/>
                <w:sz w:val="20"/>
                <w:szCs w:val="20"/>
              </w:rPr>
            </w:pPr>
            <w:r w:rsidRPr="00407CC3">
              <w:rPr>
                <w:rFonts w:eastAsia="Calibri"/>
                <w:sz w:val="20"/>
                <w:szCs w:val="20"/>
              </w:rPr>
              <w:t>Бланки разрешений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Документ должен быть действителен на момент обращения</w:t>
            </w:r>
          </w:p>
          <w:p w:rsidR="00965253" w:rsidRPr="00790584" w:rsidRDefault="00965253" w:rsidP="007B3F66">
            <w:pPr>
              <w:jc w:val="both"/>
              <w:rPr>
                <w:sz w:val="20"/>
                <w:szCs w:val="20"/>
              </w:rPr>
            </w:pPr>
          </w:p>
        </w:tc>
        <w:tc>
          <w:tcPr>
            <w:tcW w:w="900" w:type="dxa"/>
            <w:vMerge w:val="restart"/>
            <w:tcBorders>
              <w:top w:val="single" w:sz="8" w:space="0" w:color="auto"/>
              <w:right w:val="single" w:sz="8" w:space="0" w:color="auto"/>
            </w:tcBorders>
          </w:tcPr>
          <w:p w:rsidR="00965253" w:rsidRPr="00790584" w:rsidRDefault="003054DC" w:rsidP="007B3F66">
            <w:pPr>
              <w:jc w:val="both"/>
              <w:rPr>
                <w:sz w:val="20"/>
                <w:szCs w:val="20"/>
              </w:rPr>
            </w:pPr>
            <w:r>
              <w:rPr>
                <w:sz w:val="20"/>
                <w:szCs w:val="20"/>
              </w:rPr>
              <w:t>-</w:t>
            </w:r>
          </w:p>
        </w:tc>
        <w:tc>
          <w:tcPr>
            <w:tcW w:w="1140" w:type="dxa"/>
            <w:vMerge w:val="restart"/>
            <w:tcBorders>
              <w:top w:val="single" w:sz="8" w:space="0" w:color="auto"/>
              <w:right w:val="single" w:sz="8" w:space="0" w:color="auto"/>
            </w:tcBorders>
          </w:tcPr>
          <w:p w:rsidR="00965253" w:rsidRPr="00790584" w:rsidRDefault="003054DC" w:rsidP="007B3F66">
            <w:pPr>
              <w:jc w:val="both"/>
              <w:rPr>
                <w:sz w:val="20"/>
                <w:szCs w:val="20"/>
              </w:rPr>
            </w:pPr>
            <w:r>
              <w:rPr>
                <w:sz w:val="20"/>
                <w:szCs w:val="20"/>
              </w:rPr>
              <w:t>-</w:t>
            </w: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jc w:val="both"/>
              <w:rPr>
                <w:sz w:val="20"/>
                <w:szCs w:val="20"/>
              </w:rPr>
            </w:pPr>
          </w:p>
        </w:tc>
        <w:tc>
          <w:tcPr>
            <w:tcW w:w="1180" w:type="dxa"/>
            <w:vMerge/>
            <w:tcBorders>
              <w:right w:val="single" w:sz="8" w:space="0" w:color="auto"/>
            </w:tcBorders>
          </w:tcPr>
          <w:p w:rsidR="00965253" w:rsidRPr="00500029"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jc w:val="both"/>
              <w:rPr>
                <w:sz w:val="20"/>
                <w:szCs w:val="20"/>
              </w:rPr>
            </w:pPr>
          </w:p>
        </w:tc>
        <w:tc>
          <w:tcPr>
            <w:tcW w:w="1180" w:type="dxa"/>
            <w:vMerge/>
            <w:tcBorders>
              <w:right w:val="single" w:sz="8" w:space="0" w:color="auto"/>
            </w:tcBorders>
          </w:tcPr>
          <w:p w:rsidR="00965253" w:rsidRPr="00500029" w:rsidRDefault="00965253" w:rsidP="007B3F66">
            <w:pPr>
              <w:jc w:val="both"/>
              <w:rPr>
                <w:rFonts w:eastAsia="Calibri"/>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jc w:val="both"/>
              <w:rPr>
                <w:sz w:val="20"/>
                <w:szCs w:val="20"/>
              </w:rPr>
            </w:pPr>
          </w:p>
        </w:tc>
        <w:tc>
          <w:tcPr>
            <w:tcW w:w="1180" w:type="dxa"/>
            <w:vMerge/>
            <w:tcBorders>
              <w:right w:val="single" w:sz="8" w:space="0" w:color="auto"/>
            </w:tcBorders>
          </w:tcPr>
          <w:p w:rsidR="00965253" w:rsidRDefault="00965253" w:rsidP="007B3F66">
            <w:pPr>
              <w:jc w:val="both"/>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jc w:val="both"/>
              <w:rPr>
                <w:sz w:val="20"/>
                <w:szCs w:val="20"/>
              </w:rPr>
            </w:pPr>
          </w:p>
        </w:tc>
        <w:tc>
          <w:tcPr>
            <w:tcW w:w="1180" w:type="dxa"/>
            <w:vMerge/>
            <w:tcBorders>
              <w:right w:val="single" w:sz="8" w:space="0" w:color="auto"/>
            </w:tcBorders>
          </w:tcPr>
          <w:p w:rsidR="00965253" w:rsidRPr="00790584"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tcPr>
          <w:p w:rsidR="00965253" w:rsidRPr="00790584" w:rsidRDefault="00965253" w:rsidP="007B3F66">
            <w:pPr>
              <w:jc w:val="both"/>
              <w:rPr>
                <w:sz w:val="20"/>
                <w:szCs w:val="20"/>
              </w:rPr>
            </w:pPr>
          </w:p>
        </w:tc>
        <w:tc>
          <w:tcPr>
            <w:tcW w:w="1180" w:type="dxa"/>
            <w:vMerge/>
            <w:tcBorders>
              <w:right w:val="single" w:sz="8" w:space="0" w:color="auto"/>
            </w:tcBorders>
          </w:tcPr>
          <w:p w:rsidR="00965253" w:rsidRPr="00790584"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2"/>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18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025"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3275" w:type="dxa"/>
            <w:gridSpan w:val="2"/>
            <w:vMerge/>
            <w:tcBorders>
              <w:bottom w:val="single" w:sz="8" w:space="0" w:color="auto"/>
              <w:right w:val="single" w:sz="8" w:space="0" w:color="auto"/>
            </w:tcBorders>
          </w:tcPr>
          <w:p w:rsidR="00965253" w:rsidRPr="00790584" w:rsidRDefault="00965253" w:rsidP="007B3F66">
            <w:pPr>
              <w:jc w:val="both"/>
              <w:rPr>
                <w:sz w:val="20"/>
                <w:szCs w:val="20"/>
              </w:rPr>
            </w:pPr>
          </w:p>
        </w:tc>
        <w:tc>
          <w:tcPr>
            <w:tcW w:w="90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14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407CC3" w:rsidRPr="00790584" w:rsidTr="003E1DFB">
        <w:trPr>
          <w:trHeight w:val="124"/>
        </w:trPr>
        <w:tc>
          <w:tcPr>
            <w:tcW w:w="280" w:type="dxa"/>
            <w:gridSpan w:val="2"/>
            <w:tcBorders>
              <w:left w:val="single" w:sz="8" w:space="0" w:color="auto"/>
              <w:right w:val="single" w:sz="8" w:space="0" w:color="auto"/>
            </w:tcBorders>
            <w:vAlign w:val="bottom"/>
          </w:tcPr>
          <w:p w:rsidR="00407CC3" w:rsidRPr="00790584" w:rsidRDefault="00407CC3" w:rsidP="007B3F66">
            <w:pPr>
              <w:jc w:val="both"/>
              <w:rPr>
                <w:sz w:val="20"/>
                <w:szCs w:val="20"/>
              </w:rPr>
            </w:pPr>
          </w:p>
        </w:tc>
        <w:tc>
          <w:tcPr>
            <w:tcW w:w="800" w:type="dxa"/>
            <w:vMerge/>
            <w:tcBorders>
              <w:right w:val="single" w:sz="8" w:space="0" w:color="auto"/>
            </w:tcBorders>
            <w:vAlign w:val="bottom"/>
          </w:tcPr>
          <w:p w:rsidR="00407CC3" w:rsidRPr="00790584" w:rsidRDefault="00407CC3" w:rsidP="007B3F66">
            <w:pPr>
              <w:jc w:val="both"/>
              <w:rPr>
                <w:sz w:val="20"/>
                <w:szCs w:val="20"/>
              </w:rPr>
            </w:pPr>
          </w:p>
        </w:tc>
        <w:tc>
          <w:tcPr>
            <w:tcW w:w="1960" w:type="dxa"/>
            <w:vMerge w:val="restart"/>
            <w:tcBorders>
              <w:right w:val="single" w:sz="8" w:space="0" w:color="auto"/>
            </w:tcBorders>
          </w:tcPr>
          <w:p w:rsidR="00407CC3" w:rsidRPr="00790584" w:rsidRDefault="00407CC3" w:rsidP="007B3F66">
            <w:pPr>
              <w:ind w:left="20"/>
              <w:jc w:val="both"/>
              <w:rPr>
                <w:sz w:val="20"/>
                <w:szCs w:val="20"/>
              </w:rPr>
            </w:pPr>
            <w:r>
              <w:rPr>
                <w:rFonts w:eastAsia="Calibri"/>
                <w:sz w:val="20"/>
                <w:szCs w:val="20"/>
              </w:rPr>
              <w:t xml:space="preserve">2. </w:t>
            </w:r>
            <w:r w:rsidRPr="00790584">
              <w:rPr>
                <w:rFonts w:eastAsia="Calibri"/>
                <w:sz w:val="20"/>
                <w:szCs w:val="20"/>
              </w:rPr>
              <w:t>Вид на жительство</w:t>
            </w:r>
          </w:p>
        </w:tc>
        <w:tc>
          <w:tcPr>
            <w:tcW w:w="1180" w:type="dxa"/>
            <w:vMerge w:val="restart"/>
            <w:tcBorders>
              <w:right w:val="single" w:sz="8" w:space="0" w:color="auto"/>
            </w:tcBorders>
          </w:tcPr>
          <w:p w:rsidR="00407CC3" w:rsidRPr="00500029" w:rsidRDefault="00407CC3" w:rsidP="007B3F66">
            <w:pPr>
              <w:jc w:val="both"/>
              <w:rPr>
                <w:sz w:val="20"/>
                <w:szCs w:val="20"/>
              </w:rPr>
            </w:pPr>
            <w:r w:rsidRPr="00500029">
              <w:rPr>
                <w:rFonts w:eastAsia="Calibri"/>
                <w:sz w:val="20"/>
                <w:szCs w:val="20"/>
              </w:rPr>
              <w:t>1 - подлинник</w:t>
            </w:r>
          </w:p>
          <w:p w:rsidR="00407CC3" w:rsidRPr="00500029" w:rsidRDefault="00407CC3" w:rsidP="007B3F66">
            <w:pPr>
              <w:jc w:val="both"/>
              <w:rPr>
                <w:sz w:val="20"/>
                <w:szCs w:val="20"/>
              </w:rPr>
            </w:pPr>
            <w:proofErr w:type="gramStart"/>
            <w:r w:rsidRPr="00500029">
              <w:rPr>
                <w:rFonts w:eastAsia="Calibri"/>
                <w:sz w:val="20"/>
                <w:szCs w:val="20"/>
              </w:rPr>
              <w:t>(установление личности</w:t>
            </w:r>
            <w:proofErr w:type="gramEnd"/>
          </w:p>
          <w:p w:rsidR="00407CC3" w:rsidRPr="00500029" w:rsidRDefault="00407CC3" w:rsidP="007B3F66">
            <w:pPr>
              <w:jc w:val="both"/>
              <w:rPr>
                <w:rFonts w:eastAsia="Calibri"/>
                <w:sz w:val="20"/>
                <w:szCs w:val="20"/>
              </w:rPr>
            </w:pPr>
            <w:r w:rsidRPr="00500029">
              <w:rPr>
                <w:rFonts w:eastAsia="Calibri"/>
                <w:sz w:val="20"/>
                <w:szCs w:val="20"/>
              </w:rPr>
              <w:t>заявителя)</w:t>
            </w:r>
          </w:p>
          <w:p w:rsidR="00407CC3" w:rsidRPr="00790584" w:rsidRDefault="00407CC3" w:rsidP="007B3F66">
            <w:pPr>
              <w:ind w:left="20"/>
              <w:jc w:val="both"/>
              <w:rPr>
                <w:sz w:val="20"/>
                <w:szCs w:val="20"/>
              </w:rPr>
            </w:pPr>
            <w:r w:rsidRPr="00500029">
              <w:rPr>
                <w:rFonts w:eastAsia="Calibri"/>
                <w:sz w:val="20"/>
                <w:szCs w:val="20"/>
              </w:rPr>
              <w:t>при обращении в орган ЗАГС или МФЦ</w:t>
            </w:r>
            <w:proofErr w:type="gramStart"/>
            <w:r w:rsidRPr="00500029">
              <w:rPr>
                <w:rFonts w:eastAsia="Calibri"/>
                <w:sz w:val="20"/>
                <w:szCs w:val="20"/>
              </w:rPr>
              <w:t xml:space="preserve"> П</w:t>
            </w:r>
            <w:proofErr w:type="gramEnd"/>
            <w:r w:rsidRPr="00500029">
              <w:rPr>
                <w:rFonts w:eastAsia="Calibri"/>
                <w:sz w:val="20"/>
                <w:szCs w:val="20"/>
              </w:rPr>
              <w:t>ри обращении в МФЦ копия документа, удостоверяющего личность, направляется в орган ЗАГС по месту предоставления государствен</w:t>
            </w:r>
            <w:r w:rsidRPr="00500029">
              <w:rPr>
                <w:rFonts w:eastAsia="Calibri"/>
                <w:sz w:val="20"/>
                <w:szCs w:val="20"/>
              </w:rPr>
              <w:lastRenderedPageBreak/>
              <w:t>ной услуги</w:t>
            </w:r>
          </w:p>
        </w:tc>
        <w:tc>
          <w:tcPr>
            <w:tcW w:w="1025" w:type="dxa"/>
            <w:tcBorders>
              <w:right w:val="single" w:sz="8" w:space="0" w:color="auto"/>
            </w:tcBorders>
          </w:tcPr>
          <w:p w:rsidR="00407CC3" w:rsidRPr="00790584" w:rsidRDefault="00407CC3" w:rsidP="007B3F66">
            <w:pPr>
              <w:ind w:left="440"/>
              <w:jc w:val="both"/>
              <w:rPr>
                <w:sz w:val="20"/>
                <w:szCs w:val="20"/>
              </w:rPr>
            </w:pPr>
            <w:r w:rsidRPr="00790584">
              <w:rPr>
                <w:rFonts w:eastAsia="Calibri"/>
                <w:sz w:val="20"/>
                <w:szCs w:val="20"/>
              </w:rPr>
              <w:lastRenderedPageBreak/>
              <w:t>нет</w:t>
            </w:r>
          </w:p>
        </w:tc>
        <w:tc>
          <w:tcPr>
            <w:tcW w:w="3275" w:type="dxa"/>
            <w:gridSpan w:val="2"/>
            <w:vMerge w:val="restart"/>
            <w:tcBorders>
              <w:right w:val="single" w:sz="8" w:space="0" w:color="auto"/>
            </w:tcBorders>
          </w:tcPr>
          <w:p w:rsidR="003E1DFB" w:rsidRPr="003E1DFB" w:rsidRDefault="003E1DFB" w:rsidP="007B3F66">
            <w:pPr>
              <w:ind w:left="20"/>
              <w:jc w:val="both"/>
              <w:rPr>
                <w:sz w:val="20"/>
                <w:szCs w:val="20"/>
              </w:rPr>
            </w:pPr>
            <w:r w:rsidRPr="003E1DFB">
              <w:rPr>
                <w:rFonts w:eastAsia="Calibri"/>
                <w:sz w:val="20"/>
                <w:szCs w:val="20"/>
              </w:rPr>
              <w:t xml:space="preserve">Бланк вида на жительство изготавливается по </w:t>
            </w:r>
            <w:proofErr w:type="gramStart"/>
            <w:r w:rsidRPr="003E1DFB">
              <w:rPr>
                <w:rFonts w:eastAsia="Calibri"/>
                <w:sz w:val="20"/>
                <w:szCs w:val="20"/>
              </w:rPr>
              <w:t>единому</w:t>
            </w:r>
            <w:proofErr w:type="gramEnd"/>
            <w:r w:rsidRPr="003E1DFB">
              <w:rPr>
                <w:rFonts w:eastAsia="Calibri"/>
                <w:sz w:val="20"/>
                <w:szCs w:val="20"/>
              </w:rPr>
              <w:t xml:space="preserve"> для</w:t>
            </w:r>
          </w:p>
          <w:p w:rsidR="003E1DFB" w:rsidRPr="003E1DFB" w:rsidRDefault="003E1DFB" w:rsidP="007B3F66">
            <w:pPr>
              <w:ind w:left="20"/>
              <w:jc w:val="both"/>
              <w:rPr>
                <w:sz w:val="20"/>
                <w:szCs w:val="20"/>
              </w:rPr>
            </w:pPr>
            <w:r w:rsidRPr="003E1DFB">
              <w:rPr>
                <w:rFonts w:eastAsia="Calibri"/>
                <w:sz w:val="20"/>
                <w:szCs w:val="20"/>
              </w:rPr>
              <w:t>всей Российской Федерации образцу. Записи в бланке</w:t>
            </w:r>
          </w:p>
          <w:p w:rsidR="003E1DFB" w:rsidRPr="003E1DFB" w:rsidRDefault="003E1DFB" w:rsidP="007B3F66">
            <w:pPr>
              <w:ind w:left="20"/>
              <w:jc w:val="both"/>
              <w:rPr>
                <w:sz w:val="20"/>
                <w:szCs w:val="20"/>
              </w:rPr>
            </w:pPr>
            <w:r w:rsidRPr="003E1DFB">
              <w:rPr>
                <w:rFonts w:eastAsia="Calibri"/>
                <w:sz w:val="20"/>
                <w:szCs w:val="20"/>
              </w:rPr>
              <w:t>производятся на русском языке с использованием</w:t>
            </w:r>
          </w:p>
          <w:p w:rsidR="003E1DFB" w:rsidRPr="003E1DFB" w:rsidRDefault="003E1DFB" w:rsidP="007B3F66">
            <w:pPr>
              <w:ind w:left="20"/>
              <w:jc w:val="both"/>
              <w:rPr>
                <w:sz w:val="20"/>
                <w:szCs w:val="20"/>
              </w:rPr>
            </w:pPr>
            <w:r w:rsidRPr="003E1DFB">
              <w:rPr>
                <w:rFonts w:eastAsia="Calibri"/>
                <w:sz w:val="20"/>
                <w:szCs w:val="20"/>
              </w:rPr>
              <w:t xml:space="preserve">специального принтера, а при его отсутствии - </w:t>
            </w:r>
            <w:proofErr w:type="gramStart"/>
            <w:r w:rsidRPr="003E1DFB">
              <w:rPr>
                <w:rFonts w:eastAsia="Calibri"/>
                <w:sz w:val="20"/>
                <w:szCs w:val="20"/>
              </w:rPr>
              <w:t>штемпельной</w:t>
            </w:r>
            <w:proofErr w:type="gramEnd"/>
          </w:p>
          <w:p w:rsidR="003E1DFB" w:rsidRPr="003E1DFB" w:rsidRDefault="003E1DFB" w:rsidP="007B3F66">
            <w:pPr>
              <w:ind w:left="20"/>
              <w:jc w:val="both"/>
              <w:rPr>
                <w:sz w:val="20"/>
                <w:szCs w:val="20"/>
              </w:rPr>
            </w:pPr>
            <w:r w:rsidRPr="003E1DFB">
              <w:rPr>
                <w:rFonts w:eastAsia="Calibri"/>
                <w:sz w:val="20"/>
                <w:szCs w:val="20"/>
              </w:rPr>
              <w:t>краской или черной пастой (чернилами)</w:t>
            </w:r>
            <w:proofErr w:type="gramStart"/>
            <w:r w:rsidRPr="003E1DFB">
              <w:rPr>
                <w:rFonts w:eastAsia="Calibri"/>
                <w:sz w:val="20"/>
                <w:szCs w:val="20"/>
              </w:rPr>
              <w:t>.Д</w:t>
            </w:r>
            <w:proofErr w:type="gramEnd"/>
            <w:r w:rsidRPr="003E1DFB">
              <w:rPr>
                <w:rFonts w:eastAsia="Calibri"/>
                <w:sz w:val="20"/>
                <w:szCs w:val="20"/>
              </w:rPr>
              <w:t>окумент должен</w:t>
            </w:r>
          </w:p>
          <w:p w:rsidR="00407CC3" w:rsidRPr="00790584" w:rsidRDefault="003E1DFB" w:rsidP="007B3F66">
            <w:pPr>
              <w:jc w:val="both"/>
              <w:rPr>
                <w:sz w:val="20"/>
                <w:szCs w:val="20"/>
              </w:rPr>
            </w:pPr>
            <w:proofErr w:type="gramStart"/>
            <w:r w:rsidRPr="003E1DFB">
              <w:rPr>
                <w:rFonts w:eastAsia="Calibri"/>
                <w:sz w:val="20"/>
                <w:szCs w:val="20"/>
              </w:rPr>
              <w:t>быть действителен на момент обращения за</w:t>
            </w:r>
            <w:r w:rsidRPr="003E1DFB">
              <w:rPr>
                <w:sz w:val="20"/>
                <w:szCs w:val="20"/>
              </w:rPr>
              <w:t xml:space="preserve"> </w:t>
            </w:r>
            <w:r w:rsidRPr="003E1DFB">
              <w:rPr>
                <w:rFonts w:eastAsia="Calibri"/>
                <w:sz w:val="20"/>
                <w:szCs w:val="20"/>
              </w:rPr>
              <w:t>предоставлением услуги.</w:t>
            </w:r>
            <w:proofErr w:type="gramEnd"/>
            <w:r w:rsidRPr="003E1DFB">
              <w:rPr>
                <w:rFonts w:eastAsia="Calibri"/>
                <w:sz w:val="20"/>
                <w:szCs w:val="20"/>
              </w:rPr>
              <w:t xml:space="preserve"> Не должен содержать подчисток,</w:t>
            </w:r>
            <w:r w:rsidRPr="003E1DFB">
              <w:rPr>
                <w:sz w:val="20"/>
                <w:szCs w:val="20"/>
              </w:rPr>
              <w:t xml:space="preserve"> </w:t>
            </w:r>
            <w:r w:rsidRPr="003E1DFB">
              <w:rPr>
                <w:rFonts w:eastAsia="Calibri"/>
                <w:sz w:val="20"/>
                <w:szCs w:val="20"/>
              </w:rPr>
              <w:t>приписок, зачеркнутых слов и других исправлений. Не</w:t>
            </w:r>
            <w:r w:rsidRPr="003E1DFB">
              <w:rPr>
                <w:sz w:val="20"/>
                <w:szCs w:val="20"/>
              </w:rPr>
              <w:t xml:space="preserve"> </w:t>
            </w:r>
            <w:r w:rsidRPr="003E1DFB">
              <w:rPr>
                <w:rFonts w:eastAsia="Calibri"/>
                <w:sz w:val="20"/>
                <w:szCs w:val="20"/>
              </w:rPr>
              <w:t>должен иметь повреждений, наличие которых не позволяет</w:t>
            </w:r>
            <w:r w:rsidRPr="003E1DFB">
              <w:rPr>
                <w:sz w:val="20"/>
                <w:szCs w:val="20"/>
              </w:rPr>
              <w:t xml:space="preserve"> </w:t>
            </w:r>
            <w:r w:rsidRPr="003E1DFB">
              <w:rPr>
                <w:rFonts w:eastAsia="Calibri"/>
                <w:sz w:val="20"/>
                <w:szCs w:val="20"/>
              </w:rPr>
              <w:t>однозначно истолковать их содержание.</w:t>
            </w:r>
          </w:p>
        </w:tc>
        <w:tc>
          <w:tcPr>
            <w:tcW w:w="900" w:type="dxa"/>
            <w:vMerge w:val="restart"/>
            <w:tcBorders>
              <w:right w:val="single" w:sz="8" w:space="0" w:color="auto"/>
            </w:tcBorders>
          </w:tcPr>
          <w:p w:rsidR="00407CC3" w:rsidRPr="00790584"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407CC3" w:rsidRPr="00790584" w:rsidRDefault="003054DC" w:rsidP="007B3F66">
            <w:pPr>
              <w:ind w:left="520"/>
              <w:jc w:val="both"/>
              <w:rPr>
                <w:sz w:val="20"/>
                <w:szCs w:val="20"/>
              </w:rPr>
            </w:pPr>
            <w:r>
              <w:rPr>
                <w:rFonts w:eastAsia="Calibri"/>
                <w:sz w:val="20"/>
                <w:szCs w:val="20"/>
              </w:rPr>
              <w:t>-</w:t>
            </w:r>
          </w:p>
        </w:tc>
        <w:tc>
          <w:tcPr>
            <w:tcW w:w="30" w:type="dxa"/>
            <w:vAlign w:val="bottom"/>
          </w:tcPr>
          <w:p w:rsidR="00407CC3" w:rsidRPr="00790584" w:rsidRDefault="00407CC3" w:rsidP="007B3F66">
            <w:pPr>
              <w:jc w:val="both"/>
              <w:rPr>
                <w:sz w:val="20"/>
                <w:szCs w:val="20"/>
              </w:rPr>
            </w:pPr>
          </w:p>
        </w:tc>
      </w:tr>
      <w:tr w:rsidR="00407CC3" w:rsidRPr="00790584" w:rsidTr="003E1DFB">
        <w:trPr>
          <w:trHeight w:val="144"/>
        </w:trPr>
        <w:tc>
          <w:tcPr>
            <w:tcW w:w="280" w:type="dxa"/>
            <w:gridSpan w:val="2"/>
            <w:tcBorders>
              <w:left w:val="single" w:sz="8" w:space="0" w:color="auto"/>
              <w:right w:val="single" w:sz="8" w:space="0" w:color="auto"/>
            </w:tcBorders>
            <w:vAlign w:val="bottom"/>
          </w:tcPr>
          <w:p w:rsidR="00407CC3" w:rsidRPr="00790584" w:rsidRDefault="00407CC3" w:rsidP="007B3F66">
            <w:pPr>
              <w:jc w:val="both"/>
              <w:rPr>
                <w:sz w:val="20"/>
                <w:szCs w:val="20"/>
              </w:rPr>
            </w:pPr>
          </w:p>
        </w:tc>
        <w:tc>
          <w:tcPr>
            <w:tcW w:w="800" w:type="dxa"/>
            <w:vMerge/>
            <w:tcBorders>
              <w:right w:val="single" w:sz="8" w:space="0" w:color="auto"/>
            </w:tcBorders>
            <w:vAlign w:val="bottom"/>
          </w:tcPr>
          <w:p w:rsidR="00407CC3" w:rsidRPr="00790584" w:rsidRDefault="00407CC3" w:rsidP="007B3F66">
            <w:pPr>
              <w:jc w:val="both"/>
              <w:rPr>
                <w:sz w:val="20"/>
                <w:szCs w:val="20"/>
              </w:rPr>
            </w:pPr>
          </w:p>
        </w:tc>
        <w:tc>
          <w:tcPr>
            <w:tcW w:w="1960" w:type="dxa"/>
            <w:vMerge/>
            <w:tcBorders>
              <w:right w:val="single" w:sz="8" w:space="0" w:color="auto"/>
            </w:tcBorders>
            <w:vAlign w:val="bottom"/>
          </w:tcPr>
          <w:p w:rsidR="00407CC3" w:rsidRPr="00790584" w:rsidRDefault="00407CC3" w:rsidP="007B3F66">
            <w:pPr>
              <w:jc w:val="both"/>
              <w:rPr>
                <w:sz w:val="20"/>
                <w:szCs w:val="20"/>
              </w:rPr>
            </w:pPr>
          </w:p>
        </w:tc>
        <w:tc>
          <w:tcPr>
            <w:tcW w:w="1180" w:type="dxa"/>
            <w:vMerge/>
            <w:tcBorders>
              <w:right w:val="single" w:sz="8" w:space="0" w:color="auto"/>
            </w:tcBorders>
            <w:vAlign w:val="bottom"/>
          </w:tcPr>
          <w:p w:rsidR="00407CC3" w:rsidRPr="00790584" w:rsidRDefault="00407CC3" w:rsidP="007B3F66">
            <w:pPr>
              <w:ind w:left="20"/>
              <w:jc w:val="both"/>
              <w:rPr>
                <w:sz w:val="20"/>
                <w:szCs w:val="20"/>
              </w:rPr>
            </w:pPr>
          </w:p>
        </w:tc>
        <w:tc>
          <w:tcPr>
            <w:tcW w:w="1025" w:type="dxa"/>
            <w:tcBorders>
              <w:right w:val="single" w:sz="8" w:space="0" w:color="auto"/>
            </w:tcBorders>
            <w:vAlign w:val="bottom"/>
          </w:tcPr>
          <w:p w:rsidR="00407CC3" w:rsidRPr="00790584" w:rsidRDefault="00407CC3" w:rsidP="007B3F66">
            <w:pPr>
              <w:jc w:val="both"/>
              <w:rPr>
                <w:sz w:val="20"/>
                <w:szCs w:val="20"/>
              </w:rPr>
            </w:pPr>
          </w:p>
        </w:tc>
        <w:tc>
          <w:tcPr>
            <w:tcW w:w="3275" w:type="dxa"/>
            <w:gridSpan w:val="2"/>
            <w:vMerge/>
            <w:tcBorders>
              <w:right w:val="single" w:sz="8" w:space="0" w:color="auto"/>
            </w:tcBorders>
            <w:vAlign w:val="bottom"/>
          </w:tcPr>
          <w:p w:rsidR="00407CC3" w:rsidRPr="00790584" w:rsidRDefault="00407CC3" w:rsidP="007B3F66">
            <w:pPr>
              <w:jc w:val="both"/>
              <w:rPr>
                <w:sz w:val="20"/>
                <w:szCs w:val="20"/>
              </w:rPr>
            </w:pPr>
          </w:p>
        </w:tc>
        <w:tc>
          <w:tcPr>
            <w:tcW w:w="900" w:type="dxa"/>
            <w:vMerge/>
            <w:tcBorders>
              <w:right w:val="single" w:sz="8" w:space="0" w:color="auto"/>
            </w:tcBorders>
          </w:tcPr>
          <w:p w:rsidR="00407CC3" w:rsidRPr="00790584" w:rsidRDefault="00407CC3" w:rsidP="007B3F66">
            <w:pPr>
              <w:ind w:left="400"/>
              <w:jc w:val="both"/>
              <w:rPr>
                <w:sz w:val="20"/>
                <w:szCs w:val="20"/>
              </w:rPr>
            </w:pPr>
          </w:p>
        </w:tc>
        <w:tc>
          <w:tcPr>
            <w:tcW w:w="1140" w:type="dxa"/>
            <w:vMerge/>
            <w:tcBorders>
              <w:right w:val="single" w:sz="8" w:space="0" w:color="auto"/>
            </w:tcBorders>
          </w:tcPr>
          <w:p w:rsidR="00407CC3" w:rsidRPr="00790584" w:rsidRDefault="00407CC3" w:rsidP="007B3F66">
            <w:pPr>
              <w:ind w:left="520"/>
              <w:jc w:val="both"/>
              <w:rPr>
                <w:sz w:val="20"/>
                <w:szCs w:val="20"/>
              </w:rPr>
            </w:pPr>
          </w:p>
        </w:tc>
        <w:tc>
          <w:tcPr>
            <w:tcW w:w="30" w:type="dxa"/>
            <w:vAlign w:val="bottom"/>
          </w:tcPr>
          <w:p w:rsidR="00407CC3" w:rsidRPr="00790584" w:rsidRDefault="00407CC3" w:rsidP="007B3F66">
            <w:pPr>
              <w:jc w:val="both"/>
              <w:rPr>
                <w:sz w:val="20"/>
                <w:szCs w:val="20"/>
              </w:rPr>
            </w:pPr>
          </w:p>
        </w:tc>
      </w:tr>
      <w:tr w:rsidR="00407CC3" w:rsidRPr="00790584" w:rsidTr="003E1DFB">
        <w:trPr>
          <w:trHeight w:val="144"/>
        </w:trPr>
        <w:tc>
          <w:tcPr>
            <w:tcW w:w="280" w:type="dxa"/>
            <w:gridSpan w:val="2"/>
            <w:tcBorders>
              <w:left w:val="single" w:sz="8" w:space="0" w:color="auto"/>
              <w:right w:val="single" w:sz="8" w:space="0" w:color="auto"/>
            </w:tcBorders>
            <w:vAlign w:val="bottom"/>
          </w:tcPr>
          <w:p w:rsidR="00407CC3" w:rsidRPr="00790584" w:rsidRDefault="00407CC3" w:rsidP="007B3F66">
            <w:pPr>
              <w:jc w:val="both"/>
              <w:rPr>
                <w:sz w:val="20"/>
                <w:szCs w:val="20"/>
              </w:rPr>
            </w:pPr>
          </w:p>
        </w:tc>
        <w:tc>
          <w:tcPr>
            <w:tcW w:w="800" w:type="dxa"/>
            <w:vMerge/>
            <w:tcBorders>
              <w:right w:val="single" w:sz="8" w:space="0" w:color="auto"/>
            </w:tcBorders>
            <w:vAlign w:val="bottom"/>
          </w:tcPr>
          <w:p w:rsidR="00407CC3" w:rsidRPr="00790584" w:rsidRDefault="00407CC3" w:rsidP="007B3F66">
            <w:pPr>
              <w:jc w:val="both"/>
              <w:rPr>
                <w:sz w:val="20"/>
                <w:szCs w:val="20"/>
              </w:rPr>
            </w:pPr>
          </w:p>
        </w:tc>
        <w:tc>
          <w:tcPr>
            <w:tcW w:w="1960" w:type="dxa"/>
            <w:vMerge/>
            <w:tcBorders>
              <w:right w:val="single" w:sz="8" w:space="0" w:color="auto"/>
            </w:tcBorders>
            <w:vAlign w:val="bottom"/>
          </w:tcPr>
          <w:p w:rsidR="00407CC3" w:rsidRPr="00790584" w:rsidRDefault="00407CC3" w:rsidP="007B3F66">
            <w:pPr>
              <w:jc w:val="both"/>
              <w:rPr>
                <w:sz w:val="20"/>
                <w:szCs w:val="20"/>
              </w:rPr>
            </w:pPr>
          </w:p>
        </w:tc>
        <w:tc>
          <w:tcPr>
            <w:tcW w:w="1180" w:type="dxa"/>
            <w:vMerge/>
            <w:tcBorders>
              <w:right w:val="single" w:sz="8" w:space="0" w:color="auto"/>
            </w:tcBorders>
            <w:vAlign w:val="bottom"/>
          </w:tcPr>
          <w:p w:rsidR="00407CC3" w:rsidRPr="00790584" w:rsidRDefault="00407CC3" w:rsidP="007B3F66">
            <w:pPr>
              <w:ind w:left="20"/>
              <w:jc w:val="both"/>
              <w:rPr>
                <w:sz w:val="20"/>
                <w:szCs w:val="20"/>
              </w:rPr>
            </w:pPr>
          </w:p>
        </w:tc>
        <w:tc>
          <w:tcPr>
            <w:tcW w:w="1025" w:type="dxa"/>
            <w:tcBorders>
              <w:right w:val="single" w:sz="8" w:space="0" w:color="auto"/>
            </w:tcBorders>
            <w:vAlign w:val="bottom"/>
          </w:tcPr>
          <w:p w:rsidR="00407CC3" w:rsidRPr="00790584" w:rsidRDefault="00407CC3" w:rsidP="007B3F66">
            <w:pPr>
              <w:jc w:val="both"/>
              <w:rPr>
                <w:sz w:val="20"/>
                <w:szCs w:val="20"/>
              </w:rPr>
            </w:pPr>
          </w:p>
        </w:tc>
        <w:tc>
          <w:tcPr>
            <w:tcW w:w="3275" w:type="dxa"/>
            <w:gridSpan w:val="2"/>
            <w:vMerge/>
            <w:tcBorders>
              <w:right w:val="single" w:sz="8" w:space="0" w:color="auto"/>
            </w:tcBorders>
            <w:vAlign w:val="bottom"/>
          </w:tcPr>
          <w:p w:rsidR="00407CC3" w:rsidRPr="00790584" w:rsidRDefault="00407CC3" w:rsidP="007B3F66">
            <w:pPr>
              <w:jc w:val="both"/>
              <w:rPr>
                <w:sz w:val="20"/>
                <w:szCs w:val="20"/>
              </w:rPr>
            </w:pPr>
          </w:p>
        </w:tc>
        <w:tc>
          <w:tcPr>
            <w:tcW w:w="900" w:type="dxa"/>
            <w:vMerge/>
            <w:tcBorders>
              <w:right w:val="single" w:sz="8" w:space="0" w:color="auto"/>
            </w:tcBorders>
          </w:tcPr>
          <w:p w:rsidR="00407CC3" w:rsidRPr="00790584" w:rsidRDefault="00407CC3" w:rsidP="007B3F66">
            <w:pPr>
              <w:ind w:left="400"/>
              <w:jc w:val="both"/>
              <w:rPr>
                <w:sz w:val="20"/>
                <w:szCs w:val="20"/>
              </w:rPr>
            </w:pPr>
          </w:p>
        </w:tc>
        <w:tc>
          <w:tcPr>
            <w:tcW w:w="1140" w:type="dxa"/>
            <w:vMerge/>
            <w:tcBorders>
              <w:right w:val="single" w:sz="8" w:space="0" w:color="auto"/>
            </w:tcBorders>
          </w:tcPr>
          <w:p w:rsidR="00407CC3" w:rsidRPr="00790584" w:rsidRDefault="00407CC3" w:rsidP="007B3F66">
            <w:pPr>
              <w:ind w:left="520"/>
              <w:jc w:val="both"/>
              <w:rPr>
                <w:sz w:val="20"/>
                <w:szCs w:val="20"/>
              </w:rPr>
            </w:pPr>
          </w:p>
        </w:tc>
        <w:tc>
          <w:tcPr>
            <w:tcW w:w="30" w:type="dxa"/>
            <w:vAlign w:val="bottom"/>
          </w:tcPr>
          <w:p w:rsidR="00407CC3" w:rsidRPr="00790584" w:rsidRDefault="00407CC3" w:rsidP="007B3F66">
            <w:pPr>
              <w:jc w:val="both"/>
              <w:rPr>
                <w:sz w:val="20"/>
                <w:szCs w:val="20"/>
              </w:rPr>
            </w:pPr>
          </w:p>
        </w:tc>
      </w:tr>
      <w:tr w:rsidR="00407CC3" w:rsidRPr="00790584" w:rsidTr="003E1DFB">
        <w:trPr>
          <w:trHeight w:val="58"/>
        </w:trPr>
        <w:tc>
          <w:tcPr>
            <w:tcW w:w="280" w:type="dxa"/>
            <w:gridSpan w:val="2"/>
            <w:tcBorders>
              <w:left w:val="single" w:sz="8" w:space="0" w:color="auto"/>
              <w:right w:val="single" w:sz="8" w:space="0" w:color="auto"/>
            </w:tcBorders>
            <w:vAlign w:val="bottom"/>
          </w:tcPr>
          <w:p w:rsidR="00407CC3" w:rsidRPr="00790584" w:rsidRDefault="00407CC3" w:rsidP="007B3F66">
            <w:pPr>
              <w:jc w:val="both"/>
              <w:rPr>
                <w:sz w:val="20"/>
                <w:szCs w:val="20"/>
              </w:rPr>
            </w:pPr>
          </w:p>
        </w:tc>
        <w:tc>
          <w:tcPr>
            <w:tcW w:w="800" w:type="dxa"/>
            <w:vMerge/>
            <w:tcBorders>
              <w:right w:val="single" w:sz="8" w:space="0" w:color="auto"/>
            </w:tcBorders>
            <w:vAlign w:val="bottom"/>
          </w:tcPr>
          <w:p w:rsidR="00407CC3" w:rsidRPr="00790584" w:rsidRDefault="00407CC3" w:rsidP="007B3F66">
            <w:pPr>
              <w:jc w:val="both"/>
              <w:rPr>
                <w:sz w:val="20"/>
                <w:szCs w:val="20"/>
              </w:rPr>
            </w:pPr>
          </w:p>
        </w:tc>
        <w:tc>
          <w:tcPr>
            <w:tcW w:w="1960" w:type="dxa"/>
            <w:vMerge/>
            <w:tcBorders>
              <w:right w:val="single" w:sz="8" w:space="0" w:color="auto"/>
            </w:tcBorders>
            <w:vAlign w:val="bottom"/>
          </w:tcPr>
          <w:p w:rsidR="00407CC3" w:rsidRPr="00790584" w:rsidRDefault="00407CC3" w:rsidP="007B3F66">
            <w:pPr>
              <w:jc w:val="both"/>
              <w:rPr>
                <w:sz w:val="20"/>
                <w:szCs w:val="20"/>
              </w:rPr>
            </w:pPr>
          </w:p>
        </w:tc>
        <w:tc>
          <w:tcPr>
            <w:tcW w:w="1180" w:type="dxa"/>
            <w:vMerge/>
            <w:tcBorders>
              <w:right w:val="single" w:sz="8" w:space="0" w:color="auto"/>
            </w:tcBorders>
            <w:vAlign w:val="bottom"/>
          </w:tcPr>
          <w:p w:rsidR="00407CC3" w:rsidRPr="00790584" w:rsidRDefault="00407CC3" w:rsidP="007B3F66">
            <w:pPr>
              <w:jc w:val="both"/>
              <w:rPr>
                <w:sz w:val="20"/>
                <w:szCs w:val="20"/>
              </w:rPr>
            </w:pPr>
          </w:p>
        </w:tc>
        <w:tc>
          <w:tcPr>
            <w:tcW w:w="1025" w:type="dxa"/>
            <w:tcBorders>
              <w:right w:val="single" w:sz="8" w:space="0" w:color="auto"/>
            </w:tcBorders>
            <w:vAlign w:val="bottom"/>
          </w:tcPr>
          <w:p w:rsidR="00407CC3" w:rsidRPr="00790584" w:rsidRDefault="00407CC3" w:rsidP="007B3F66">
            <w:pPr>
              <w:jc w:val="both"/>
              <w:rPr>
                <w:sz w:val="20"/>
                <w:szCs w:val="20"/>
              </w:rPr>
            </w:pPr>
          </w:p>
        </w:tc>
        <w:tc>
          <w:tcPr>
            <w:tcW w:w="3275" w:type="dxa"/>
            <w:gridSpan w:val="2"/>
            <w:vMerge/>
            <w:tcBorders>
              <w:right w:val="single" w:sz="8" w:space="0" w:color="auto"/>
            </w:tcBorders>
            <w:vAlign w:val="bottom"/>
          </w:tcPr>
          <w:p w:rsidR="00407CC3" w:rsidRPr="00790584" w:rsidRDefault="00407CC3" w:rsidP="007B3F66">
            <w:pPr>
              <w:jc w:val="both"/>
              <w:rPr>
                <w:sz w:val="20"/>
                <w:szCs w:val="20"/>
              </w:rPr>
            </w:pPr>
          </w:p>
        </w:tc>
        <w:tc>
          <w:tcPr>
            <w:tcW w:w="900" w:type="dxa"/>
            <w:vMerge/>
            <w:tcBorders>
              <w:right w:val="single" w:sz="8" w:space="0" w:color="auto"/>
            </w:tcBorders>
          </w:tcPr>
          <w:p w:rsidR="00407CC3" w:rsidRPr="00790584" w:rsidRDefault="00407CC3" w:rsidP="007B3F66">
            <w:pPr>
              <w:jc w:val="both"/>
              <w:rPr>
                <w:sz w:val="20"/>
                <w:szCs w:val="20"/>
              </w:rPr>
            </w:pPr>
          </w:p>
        </w:tc>
        <w:tc>
          <w:tcPr>
            <w:tcW w:w="1140" w:type="dxa"/>
            <w:vMerge/>
            <w:tcBorders>
              <w:right w:val="single" w:sz="8" w:space="0" w:color="auto"/>
            </w:tcBorders>
          </w:tcPr>
          <w:p w:rsidR="00407CC3" w:rsidRPr="00790584" w:rsidRDefault="00407CC3" w:rsidP="007B3F66">
            <w:pPr>
              <w:jc w:val="both"/>
              <w:rPr>
                <w:sz w:val="20"/>
                <w:szCs w:val="20"/>
              </w:rPr>
            </w:pPr>
          </w:p>
        </w:tc>
        <w:tc>
          <w:tcPr>
            <w:tcW w:w="30" w:type="dxa"/>
            <w:vAlign w:val="bottom"/>
          </w:tcPr>
          <w:p w:rsidR="00407CC3" w:rsidRPr="00790584" w:rsidRDefault="00407CC3" w:rsidP="007B3F66">
            <w:pPr>
              <w:jc w:val="both"/>
              <w:rPr>
                <w:sz w:val="20"/>
                <w:szCs w:val="20"/>
              </w:rPr>
            </w:pPr>
          </w:p>
        </w:tc>
      </w:tr>
      <w:tr w:rsidR="00407CC3" w:rsidRPr="00790584" w:rsidTr="003E1DFB">
        <w:trPr>
          <w:trHeight w:val="86"/>
        </w:trPr>
        <w:tc>
          <w:tcPr>
            <w:tcW w:w="280" w:type="dxa"/>
            <w:gridSpan w:val="2"/>
            <w:tcBorders>
              <w:left w:val="single" w:sz="8" w:space="0" w:color="auto"/>
              <w:right w:val="single" w:sz="8" w:space="0" w:color="auto"/>
            </w:tcBorders>
            <w:vAlign w:val="bottom"/>
          </w:tcPr>
          <w:p w:rsidR="00407CC3" w:rsidRPr="00790584" w:rsidRDefault="00407CC3" w:rsidP="007B3F66">
            <w:pPr>
              <w:jc w:val="both"/>
              <w:rPr>
                <w:sz w:val="20"/>
                <w:szCs w:val="20"/>
              </w:rPr>
            </w:pPr>
          </w:p>
        </w:tc>
        <w:tc>
          <w:tcPr>
            <w:tcW w:w="800" w:type="dxa"/>
            <w:vMerge/>
            <w:tcBorders>
              <w:right w:val="single" w:sz="8" w:space="0" w:color="auto"/>
            </w:tcBorders>
            <w:vAlign w:val="bottom"/>
          </w:tcPr>
          <w:p w:rsidR="00407CC3" w:rsidRPr="00790584" w:rsidRDefault="00407CC3" w:rsidP="007B3F66">
            <w:pPr>
              <w:jc w:val="both"/>
              <w:rPr>
                <w:sz w:val="20"/>
                <w:szCs w:val="20"/>
              </w:rPr>
            </w:pPr>
          </w:p>
        </w:tc>
        <w:tc>
          <w:tcPr>
            <w:tcW w:w="1960" w:type="dxa"/>
            <w:vMerge/>
            <w:tcBorders>
              <w:right w:val="single" w:sz="8" w:space="0" w:color="auto"/>
            </w:tcBorders>
            <w:vAlign w:val="bottom"/>
          </w:tcPr>
          <w:p w:rsidR="00407CC3" w:rsidRPr="00790584" w:rsidRDefault="00407CC3" w:rsidP="007B3F66">
            <w:pPr>
              <w:jc w:val="both"/>
              <w:rPr>
                <w:sz w:val="20"/>
                <w:szCs w:val="20"/>
              </w:rPr>
            </w:pPr>
          </w:p>
        </w:tc>
        <w:tc>
          <w:tcPr>
            <w:tcW w:w="1180" w:type="dxa"/>
            <w:vMerge/>
            <w:tcBorders>
              <w:right w:val="single" w:sz="8" w:space="0" w:color="auto"/>
            </w:tcBorders>
            <w:vAlign w:val="bottom"/>
          </w:tcPr>
          <w:p w:rsidR="00407CC3" w:rsidRPr="00790584" w:rsidRDefault="00407CC3" w:rsidP="007B3F66">
            <w:pPr>
              <w:jc w:val="both"/>
              <w:rPr>
                <w:sz w:val="20"/>
                <w:szCs w:val="20"/>
              </w:rPr>
            </w:pPr>
          </w:p>
        </w:tc>
        <w:tc>
          <w:tcPr>
            <w:tcW w:w="1025" w:type="dxa"/>
            <w:tcBorders>
              <w:right w:val="single" w:sz="8" w:space="0" w:color="auto"/>
            </w:tcBorders>
            <w:vAlign w:val="bottom"/>
          </w:tcPr>
          <w:p w:rsidR="00407CC3" w:rsidRPr="00790584" w:rsidRDefault="00407CC3" w:rsidP="007B3F66">
            <w:pPr>
              <w:jc w:val="both"/>
              <w:rPr>
                <w:sz w:val="20"/>
                <w:szCs w:val="20"/>
              </w:rPr>
            </w:pPr>
          </w:p>
        </w:tc>
        <w:tc>
          <w:tcPr>
            <w:tcW w:w="3275" w:type="dxa"/>
            <w:gridSpan w:val="2"/>
            <w:vMerge/>
            <w:tcBorders>
              <w:right w:val="single" w:sz="8" w:space="0" w:color="auto"/>
            </w:tcBorders>
            <w:vAlign w:val="bottom"/>
          </w:tcPr>
          <w:p w:rsidR="00407CC3" w:rsidRPr="00790584" w:rsidRDefault="00407CC3" w:rsidP="007B3F66">
            <w:pPr>
              <w:jc w:val="both"/>
              <w:rPr>
                <w:sz w:val="20"/>
                <w:szCs w:val="20"/>
              </w:rPr>
            </w:pPr>
          </w:p>
        </w:tc>
        <w:tc>
          <w:tcPr>
            <w:tcW w:w="900" w:type="dxa"/>
            <w:vMerge/>
            <w:tcBorders>
              <w:right w:val="single" w:sz="8" w:space="0" w:color="auto"/>
            </w:tcBorders>
          </w:tcPr>
          <w:p w:rsidR="00407CC3" w:rsidRPr="00790584" w:rsidRDefault="00407CC3" w:rsidP="007B3F66">
            <w:pPr>
              <w:jc w:val="both"/>
              <w:rPr>
                <w:sz w:val="20"/>
                <w:szCs w:val="20"/>
              </w:rPr>
            </w:pPr>
          </w:p>
        </w:tc>
        <w:tc>
          <w:tcPr>
            <w:tcW w:w="1140" w:type="dxa"/>
            <w:vMerge/>
            <w:tcBorders>
              <w:right w:val="single" w:sz="8" w:space="0" w:color="auto"/>
            </w:tcBorders>
          </w:tcPr>
          <w:p w:rsidR="00407CC3" w:rsidRPr="00790584" w:rsidRDefault="00407CC3" w:rsidP="007B3F66">
            <w:pPr>
              <w:jc w:val="both"/>
              <w:rPr>
                <w:sz w:val="20"/>
                <w:szCs w:val="20"/>
              </w:rPr>
            </w:pPr>
          </w:p>
        </w:tc>
        <w:tc>
          <w:tcPr>
            <w:tcW w:w="30" w:type="dxa"/>
            <w:vAlign w:val="bottom"/>
          </w:tcPr>
          <w:p w:rsidR="00407CC3" w:rsidRPr="00790584" w:rsidRDefault="00407CC3" w:rsidP="007B3F66">
            <w:pPr>
              <w:jc w:val="both"/>
              <w:rPr>
                <w:sz w:val="20"/>
                <w:szCs w:val="20"/>
              </w:rPr>
            </w:pPr>
          </w:p>
        </w:tc>
      </w:tr>
      <w:tr w:rsidR="00407CC3" w:rsidRPr="00790584" w:rsidTr="003E1DFB">
        <w:trPr>
          <w:trHeight w:val="144"/>
        </w:trPr>
        <w:tc>
          <w:tcPr>
            <w:tcW w:w="280" w:type="dxa"/>
            <w:gridSpan w:val="2"/>
            <w:tcBorders>
              <w:left w:val="single" w:sz="8" w:space="0" w:color="auto"/>
              <w:right w:val="single" w:sz="8" w:space="0" w:color="auto"/>
            </w:tcBorders>
            <w:vAlign w:val="bottom"/>
          </w:tcPr>
          <w:p w:rsidR="00407CC3" w:rsidRPr="00790584" w:rsidRDefault="00407CC3" w:rsidP="007B3F66">
            <w:pPr>
              <w:jc w:val="both"/>
              <w:rPr>
                <w:sz w:val="20"/>
                <w:szCs w:val="20"/>
              </w:rPr>
            </w:pPr>
          </w:p>
        </w:tc>
        <w:tc>
          <w:tcPr>
            <w:tcW w:w="800" w:type="dxa"/>
            <w:vMerge/>
            <w:tcBorders>
              <w:right w:val="single" w:sz="8" w:space="0" w:color="auto"/>
            </w:tcBorders>
            <w:vAlign w:val="bottom"/>
          </w:tcPr>
          <w:p w:rsidR="00407CC3" w:rsidRPr="00790584" w:rsidRDefault="00407CC3" w:rsidP="007B3F66">
            <w:pPr>
              <w:jc w:val="both"/>
              <w:rPr>
                <w:sz w:val="20"/>
                <w:szCs w:val="20"/>
              </w:rPr>
            </w:pPr>
          </w:p>
        </w:tc>
        <w:tc>
          <w:tcPr>
            <w:tcW w:w="1960" w:type="dxa"/>
            <w:vMerge/>
            <w:tcBorders>
              <w:right w:val="single" w:sz="8" w:space="0" w:color="auto"/>
            </w:tcBorders>
            <w:vAlign w:val="bottom"/>
          </w:tcPr>
          <w:p w:rsidR="00407CC3" w:rsidRPr="00790584" w:rsidRDefault="00407CC3" w:rsidP="007B3F66">
            <w:pPr>
              <w:jc w:val="both"/>
              <w:rPr>
                <w:sz w:val="20"/>
                <w:szCs w:val="20"/>
              </w:rPr>
            </w:pPr>
          </w:p>
        </w:tc>
        <w:tc>
          <w:tcPr>
            <w:tcW w:w="1180" w:type="dxa"/>
            <w:vMerge/>
            <w:tcBorders>
              <w:right w:val="single" w:sz="8" w:space="0" w:color="auto"/>
            </w:tcBorders>
            <w:vAlign w:val="bottom"/>
          </w:tcPr>
          <w:p w:rsidR="00407CC3" w:rsidRPr="00790584" w:rsidRDefault="00407CC3" w:rsidP="007B3F66">
            <w:pPr>
              <w:jc w:val="both"/>
              <w:rPr>
                <w:sz w:val="20"/>
                <w:szCs w:val="20"/>
              </w:rPr>
            </w:pPr>
          </w:p>
        </w:tc>
        <w:tc>
          <w:tcPr>
            <w:tcW w:w="1025" w:type="dxa"/>
            <w:tcBorders>
              <w:right w:val="single" w:sz="8" w:space="0" w:color="auto"/>
            </w:tcBorders>
            <w:vAlign w:val="bottom"/>
          </w:tcPr>
          <w:p w:rsidR="00407CC3" w:rsidRPr="00790584" w:rsidRDefault="00407CC3" w:rsidP="007B3F66">
            <w:pPr>
              <w:jc w:val="both"/>
              <w:rPr>
                <w:sz w:val="20"/>
                <w:szCs w:val="20"/>
              </w:rPr>
            </w:pPr>
          </w:p>
        </w:tc>
        <w:tc>
          <w:tcPr>
            <w:tcW w:w="3275" w:type="dxa"/>
            <w:gridSpan w:val="2"/>
            <w:vMerge/>
            <w:tcBorders>
              <w:right w:val="single" w:sz="8" w:space="0" w:color="auto"/>
            </w:tcBorders>
            <w:vAlign w:val="bottom"/>
          </w:tcPr>
          <w:p w:rsidR="00407CC3" w:rsidRPr="00790584" w:rsidRDefault="00407CC3" w:rsidP="007B3F66">
            <w:pPr>
              <w:jc w:val="both"/>
              <w:rPr>
                <w:sz w:val="20"/>
                <w:szCs w:val="20"/>
              </w:rPr>
            </w:pPr>
          </w:p>
        </w:tc>
        <w:tc>
          <w:tcPr>
            <w:tcW w:w="900" w:type="dxa"/>
            <w:vMerge/>
            <w:tcBorders>
              <w:right w:val="single" w:sz="8" w:space="0" w:color="auto"/>
            </w:tcBorders>
          </w:tcPr>
          <w:p w:rsidR="00407CC3" w:rsidRPr="00790584" w:rsidRDefault="00407CC3" w:rsidP="007B3F66">
            <w:pPr>
              <w:jc w:val="both"/>
              <w:rPr>
                <w:sz w:val="20"/>
                <w:szCs w:val="20"/>
              </w:rPr>
            </w:pPr>
          </w:p>
        </w:tc>
        <w:tc>
          <w:tcPr>
            <w:tcW w:w="1140" w:type="dxa"/>
            <w:vMerge/>
            <w:tcBorders>
              <w:right w:val="single" w:sz="8" w:space="0" w:color="auto"/>
            </w:tcBorders>
          </w:tcPr>
          <w:p w:rsidR="00407CC3" w:rsidRPr="00790584" w:rsidRDefault="00407CC3" w:rsidP="007B3F66">
            <w:pPr>
              <w:jc w:val="both"/>
              <w:rPr>
                <w:sz w:val="20"/>
                <w:szCs w:val="20"/>
              </w:rPr>
            </w:pPr>
          </w:p>
        </w:tc>
        <w:tc>
          <w:tcPr>
            <w:tcW w:w="30" w:type="dxa"/>
            <w:vAlign w:val="bottom"/>
          </w:tcPr>
          <w:p w:rsidR="00407CC3" w:rsidRPr="00790584" w:rsidRDefault="00407CC3" w:rsidP="007B3F66">
            <w:pPr>
              <w:jc w:val="both"/>
              <w:rPr>
                <w:sz w:val="20"/>
                <w:szCs w:val="20"/>
              </w:rPr>
            </w:pPr>
          </w:p>
        </w:tc>
      </w:tr>
      <w:tr w:rsidR="00407CC3" w:rsidRPr="00790584" w:rsidTr="003E1DFB">
        <w:trPr>
          <w:trHeight w:val="118"/>
        </w:trPr>
        <w:tc>
          <w:tcPr>
            <w:tcW w:w="280" w:type="dxa"/>
            <w:gridSpan w:val="2"/>
            <w:tcBorders>
              <w:left w:val="single" w:sz="8" w:space="0" w:color="auto"/>
              <w:right w:val="single" w:sz="8" w:space="0" w:color="auto"/>
            </w:tcBorders>
            <w:vAlign w:val="bottom"/>
          </w:tcPr>
          <w:p w:rsidR="00407CC3" w:rsidRPr="00790584" w:rsidRDefault="00407CC3" w:rsidP="007B3F66">
            <w:pPr>
              <w:jc w:val="both"/>
              <w:rPr>
                <w:sz w:val="20"/>
                <w:szCs w:val="20"/>
              </w:rPr>
            </w:pPr>
          </w:p>
        </w:tc>
        <w:tc>
          <w:tcPr>
            <w:tcW w:w="800" w:type="dxa"/>
            <w:vMerge/>
            <w:tcBorders>
              <w:right w:val="single" w:sz="8" w:space="0" w:color="auto"/>
            </w:tcBorders>
            <w:vAlign w:val="bottom"/>
          </w:tcPr>
          <w:p w:rsidR="00407CC3" w:rsidRPr="00790584" w:rsidRDefault="00407CC3" w:rsidP="007B3F66">
            <w:pPr>
              <w:jc w:val="both"/>
              <w:rPr>
                <w:sz w:val="20"/>
                <w:szCs w:val="20"/>
              </w:rPr>
            </w:pPr>
          </w:p>
        </w:tc>
        <w:tc>
          <w:tcPr>
            <w:tcW w:w="1960" w:type="dxa"/>
            <w:vMerge/>
            <w:tcBorders>
              <w:bottom w:val="single" w:sz="8" w:space="0" w:color="auto"/>
              <w:right w:val="single" w:sz="8" w:space="0" w:color="auto"/>
            </w:tcBorders>
            <w:vAlign w:val="bottom"/>
          </w:tcPr>
          <w:p w:rsidR="00407CC3" w:rsidRPr="00790584" w:rsidRDefault="00407CC3" w:rsidP="007B3F66">
            <w:pPr>
              <w:jc w:val="both"/>
              <w:rPr>
                <w:sz w:val="20"/>
                <w:szCs w:val="20"/>
              </w:rPr>
            </w:pPr>
          </w:p>
        </w:tc>
        <w:tc>
          <w:tcPr>
            <w:tcW w:w="1180" w:type="dxa"/>
            <w:vMerge/>
            <w:tcBorders>
              <w:bottom w:val="single" w:sz="8" w:space="0" w:color="auto"/>
              <w:right w:val="single" w:sz="8" w:space="0" w:color="auto"/>
            </w:tcBorders>
            <w:vAlign w:val="bottom"/>
          </w:tcPr>
          <w:p w:rsidR="00407CC3" w:rsidRPr="00790584" w:rsidRDefault="00407CC3" w:rsidP="007B3F66">
            <w:pPr>
              <w:jc w:val="both"/>
              <w:rPr>
                <w:sz w:val="20"/>
                <w:szCs w:val="20"/>
              </w:rPr>
            </w:pPr>
          </w:p>
        </w:tc>
        <w:tc>
          <w:tcPr>
            <w:tcW w:w="1025" w:type="dxa"/>
            <w:tcBorders>
              <w:bottom w:val="single" w:sz="8" w:space="0" w:color="auto"/>
              <w:right w:val="single" w:sz="8" w:space="0" w:color="auto"/>
            </w:tcBorders>
            <w:vAlign w:val="bottom"/>
          </w:tcPr>
          <w:p w:rsidR="00407CC3" w:rsidRPr="00790584" w:rsidRDefault="00407CC3" w:rsidP="007B3F66">
            <w:pPr>
              <w:jc w:val="both"/>
              <w:rPr>
                <w:sz w:val="20"/>
                <w:szCs w:val="20"/>
              </w:rPr>
            </w:pPr>
          </w:p>
        </w:tc>
        <w:tc>
          <w:tcPr>
            <w:tcW w:w="3275" w:type="dxa"/>
            <w:gridSpan w:val="2"/>
            <w:vMerge/>
            <w:tcBorders>
              <w:bottom w:val="single" w:sz="8" w:space="0" w:color="auto"/>
              <w:right w:val="single" w:sz="8" w:space="0" w:color="auto"/>
            </w:tcBorders>
            <w:vAlign w:val="bottom"/>
          </w:tcPr>
          <w:p w:rsidR="00407CC3" w:rsidRPr="00790584" w:rsidRDefault="00407CC3" w:rsidP="007B3F66">
            <w:pPr>
              <w:jc w:val="both"/>
              <w:rPr>
                <w:sz w:val="20"/>
                <w:szCs w:val="20"/>
              </w:rPr>
            </w:pPr>
          </w:p>
        </w:tc>
        <w:tc>
          <w:tcPr>
            <w:tcW w:w="900" w:type="dxa"/>
            <w:vMerge/>
            <w:tcBorders>
              <w:bottom w:val="single" w:sz="8" w:space="0" w:color="auto"/>
              <w:right w:val="single" w:sz="8" w:space="0" w:color="auto"/>
            </w:tcBorders>
          </w:tcPr>
          <w:p w:rsidR="00407CC3" w:rsidRPr="00790584" w:rsidRDefault="00407CC3" w:rsidP="007B3F66">
            <w:pPr>
              <w:jc w:val="both"/>
              <w:rPr>
                <w:sz w:val="20"/>
                <w:szCs w:val="20"/>
              </w:rPr>
            </w:pPr>
          </w:p>
        </w:tc>
        <w:tc>
          <w:tcPr>
            <w:tcW w:w="1140" w:type="dxa"/>
            <w:vMerge/>
            <w:tcBorders>
              <w:bottom w:val="single" w:sz="8" w:space="0" w:color="auto"/>
              <w:right w:val="single" w:sz="8" w:space="0" w:color="auto"/>
            </w:tcBorders>
          </w:tcPr>
          <w:p w:rsidR="00407CC3" w:rsidRPr="00790584" w:rsidRDefault="00407CC3" w:rsidP="007B3F66">
            <w:pPr>
              <w:jc w:val="both"/>
              <w:rPr>
                <w:sz w:val="20"/>
                <w:szCs w:val="20"/>
              </w:rPr>
            </w:pPr>
          </w:p>
        </w:tc>
        <w:tc>
          <w:tcPr>
            <w:tcW w:w="30" w:type="dxa"/>
            <w:vAlign w:val="bottom"/>
          </w:tcPr>
          <w:p w:rsidR="00407CC3" w:rsidRPr="00790584" w:rsidRDefault="00407CC3" w:rsidP="007B3F66">
            <w:pPr>
              <w:jc w:val="both"/>
              <w:rPr>
                <w:sz w:val="20"/>
                <w:szCs w:val="20"/>
              </w:rPr>
            </w:pPr>
          </w:p>
        </w:tc>
      </w:tr>
      <w:tr w:rsidR="00965253" w:rsidRPr="00790584" w:rsidTr="003E1DFB">
        <w:trPr>
          <w:trHeight w:val="12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val="restart"/>
            <w:tcBorders>
              <w:right w:val="single" w:sz="8" w:space="0" w:color="auto"/>
            </w:tcBorders>
            <w:vAlign w:val="bottom"/>
          </w:tcPr>
          <w:p w:rsidR="00965253" w:rsidRPr="00790584" w:rsidRDefault="00965253" w:rsidP="007B3F66">
            <w:pPr>
              <w:ind w:left="20"/>
              <w:jc w:val="both"/>
              <w:rPr>
                <w:sz w:val="20"/>
                <w:szCs w:val="20"/>
              </w:rPr>
            </w:pPr>
            <w:r>
              <w:rPr>
                <w:rFonts w:eastAsia="Calibri"/>
                <w:sz w:val="20"/>
                <w:szCs w:val="20"/>
              </w:rPr>
              <w:t xml:space="preserve">3. </w:t>
            </w:r>
            <w:r w:rsidRPr="00790584">
              <w:rPr>
                <w:rFonts w:eastAsia="Calibri"/>
                <w:sz w:val="20"/>
                <w:szCs w:val="20"/>
              </w:rPr>
              <w:t>Иной документ, установленный</w:t>
            </w:r>
          </w:p>
          <w:p w:rsidR="00965253" w:rsidRPr="00790584" w:rsidRDefault="00965253" w:rsidP="007B3F66">
            <w:pPr>
              <w:ind w:left="20"/>
              <w:jc w:val="both"/>
              <w:rPr>
                <w:sz w:val="20"/>
                <w:szCs w:val="20"/>
              </w:rPr>
            </w:pPr>
            <w:r w:rsidRPr="00790584">
              <w:rPr>
                <w:rFonts w:eastAsia="Calibri"/>
                <w:sz w:val="20"/>
                <w:szCs w:val="20"/>
              </w:rPr>
              <w:t>федеральным законом или</w:t>
            </w:r>
            <w:r>
              <w:rPr>
                <w:sz w:val="20"/>
                <w:szCs w:val="20"/>
              </w:rPr>
              <w:t xml:space="preserve"> </w:t>
            </w:r>
            <w:proofErr w:type="gramStart"/>
            <w:r w:rsidRPr="00790584">
              <w:rPr>
                <w:rFonts w:eastAsia="Calibri"/>
                <w:sz w:val="20"/>
                <w:szCs w:val="20"/>
              </w:rPr>
              <w:t>признаваемый</w:t>
            </w:r>
            <w:proofErr w:type="gramEnd"/>
            <w:r w:rsidRPr="00790584">
              <w:rPr>
                <w:rFonts w:eastAsia="Calibri"/>
                <w:sz w:val="20"/>
                <w:szCs w:val="20"/>
              </w:rPr>
              <w:t xml:space="preserve"> в соответствии с</w:t>
            </w:r>
          </w:p>
          <w:p w:rsidR="00965253" w:rsidRPr="00790584" w:rsidRDefault="00965253" w:rsidP="007B3F66">
            <w:pPr>
              <w:ind w:left="20"/>
              <w:jc w:val="both"/>
              <w:rPr>
                <w:sz w:val="20"/>
                <w:szCs w:val="20"/>
              </w:rPr>
            </w:pPr>
            <w:r w:rsidRPr="00790584">
              <w:rPr>
                <w:rFonts w:eastAsia="Calibri"/>
                <w:sz w:val="20"/>
                <w:szCs w:val="20"/>
              </w:rPr>
              <w:t>международным договором</w:t>
            </w:r>
            <w:r>
              <w:rPr>
                <w:sz w:val="20"/>
                <w:szCs w:val="20"/>
              </w:rPr>
              <w:t xml:space="preserve"> </w:t>
            </w:r>
            <w:r w:rsidRPr="00790584">
              <w:rPr>
                <w:rFonts w:eastAsia="Calibri"/>
                <w:sz w:val="20"/>
                <w:szCs w:val="20"/>
              </w:rPr>
              <w:t>Российской Федерации в качестве</w:t>
            </w:r>
          </w:p>
          <w:p w:rsidR="00965253" w:rsidRDefault="00965253" w:rsidP="007B3F66">
            <w:pPr>
              <w:ind w:left="20"/>
              <w:jc w:val="both"/>
              <w:rPr>
                <w:rFonts w:eastAsia="Calibri"/>
                <w:sz w:val="20"/>
                <w:szCs w:val="20"/>
              </w:rPr>
            </w:pPr>
            <w:r w:rsidRPr="00790584">
              <w:rPr>
                <w:rFonts w:eastAsia="Calibri"/>
                <w:sz w:val="20"/>
                <w:szCs w:val="20"/>
              </w:rPr>
              <w:t>документа, удостоверяющего личность</w:t>
            </w:r>
            <w:r>
              <w:rPr>
                <w:sz w:val="20"/>
                <w:szCs w:val="20"/>
              </w:rPr>
              <w:t xml:space="preserve"> </w:t>
            </w:r>
            <w:r w:rsidRPr="00790584">
              <w:rPr>
                <w:rFonts w:eastAsia="Calibri"/>
                <w:sz w:val="20"/>
                <w:szCs w:val="20"/>
              </w:rPr>
              <w:t>лица без гражданства</w:t>
            </w:r>
          </w:p>
          <w:p w:rsidR="00965253" w:rsidRDefault="00965253" w:rsidP="007B3F66">
            <w:pPr>
              <w:ind w:left="20"/>
              <w:jc w:val="both"/>
              <w:rPr>
                <w:sz w:val="20"/>
                <w:szCs w:val="20"/>
              </w:rPr>
            </w:pPr>
          </w:p>
          <w:p w:rsidR="003E1DFB" w:rsidRDefault="003E1DFB" w:rsidP="007B3F66">
            <w:pPr>
              <w:ind w:left="20"/>
              <w:jc w:val="both"/>
              <w:rPr>
                <w:sz w:val="20"/>
                <w:szCs w:val="20"/>
              </w:rPr>
            </w:pPr>
          </w:p>
          <w:p w:rsidR="003E1DFB" w:rsidRDefault="003E1DFB" w:rsidP="007B3F66">
            <w:pPr>
              <w:ind w:left="20"/>
              <w:jc w:val="both"/>
              <w:rPr>
                <w:sz w:val="20"/>
                <w:szCs w:val="20"/>
              </w:rPr>
            </w:pPr>
          </w:p>
          <w:p w:rsidR="003E1DFB" w:rsidRDefault="003E1DFB" w:rsidP="007B3F66">
            <w:pPr>
              <w:ind w:left="20"/>
              <w:jc w:val="both"/>
              <w:rPr>
                <w:sz w:val="20"/>
                <w:szCs w:val="20"/>
              </w:rPr>
            </w:pPr>
          </w:p>
          <w:p w:rsidR="003E1DFB" w:rsidRPr="00790584" w:rsidRDefault="003E1DFB" w:rsidP="007B3F66">
            <w:pPr>
              <w:ind w:left="20"/>
              <w:jc w:val="both"/>
              <w:rPr>
                <w:sz w:val="20"/>
                <w:szCs w:val="20"/>
              </w:rPr>
            </w:pPr>
          </w:p>
        </w:tc>
        <w:tc>
          <w:tcPr>
            <w:tcW w:w="1180" w:type="dxa"/>
            <w:vMerge w:val="restart"/>
            <w:tcBorders>
              <w:right w:val="single" w:sz="8" w:space="0" w:color="auto"/>
            </w:tcBorders>
          </w:tcPr>
          <w:p w:rsidR="003E1DFB" w:rsidRPr="00500029" w:rsidRDefault="003E1DFB" w:rsidP="007B3F66">
            <w:pPr>
              <w:jc w:val="both"/>
              <w:rPr>
                <w:sz w:val="20"/>
                <w:szCs w:val="20"/>
              </w:rPr>
            </w:pPr>
            <w:r w:rsidRPr="00500029">
              <w:rPr>
                <w:rFonts w:eastAsia="Calibri"/>
                <w:sz w:val="20"/>
                <w:szCs w:val="20"/>
              </w:rPr>
              <w:t>1 - подлинник</w:t>
            </w:r>
          </w:p>
          <w:p w:rsidR="003E1DFB" w:rsidRPr="00500029" w:rsidRDefault="003E1DFB" w:rsidP="007B3F66">
            <w:pPr>
              <w:jc w:val="both"/>
              <w:rPr>
                <w:sz w:val="20"/>
                <w:szCs w:val="20"/>
              </w:rPr>
            </w:pPr>
            <w:proofErr w:type="gramStart"/>
            <w:r w:rsidRPr="00500029">
              <w:rPr>
                <w:rFonts w:eastAsia="Calibri"/>
                <w:sz w:val="20"/>
                <w:szCs w:val="20"/>
              </w:rPr>
              <w:t>(установление личности</w:t>
            </w:r>
            <w:proofErr w:type="gramEnd"/>
          </w:p>
          <w:p w:rsidR="003E1DFB" w:rsidRPr="00500029" w:rsidRDefault="003E1DFB" w:rsidP="007B3F66">
            <w:pPr>
              <w:jc w:val="both"/>
              <w:rPr>
                <w:rFonts w:eastAsia="Calibri"/>
                <w:sz w:val="20"/>
                <w:szCs w:val="20"/>
              </w:rPr>
            </w:pPr>
            <w:r w:rsidRPr="00500029">
              <w:rPr>
                <w:rFonts w:eastAsia="Calibri"/>
                <w:sz w:val="20"/>
                <w:szCs w:val="20"/>
              </w:rPr>
              <w:t>заявителя)</w:t>
            </w:r>
          </w:p>
          <w:p w:rsidR="00965253" w:rsidRPr="00790584" w:rsidRDefault="003E1DFB" w:rsidP="007B3F66">
            <w:pPr>
              <w:ind w:left="20"/>
              <w:jc w:val="both"/>
              <w:rPr>
                <w:sz w:val="20"/>
                <w:szCs w:val="20"/>
              </w:rPr>
            </w:pPr>
            <w:r w:rsidRPr="00500029">
              <w:rPr>
                <w:rFonts w:eastAsia="Calibri"/>
                <w:sz w:val="20"/>
                <w:szCs w:val="20"/>
              </w:rPr>
              <w:t>при обращении в орган ЗАГС или МФЦ</w:t>
            </w:r>
            <w:proofErr w:type="gramStart"/>
            <w:r w:rsidRPr="00500029">
              <w:rPr>
                <w:rFonts w:eastAsia="Calibri"/>
                <w:sz w:val="20"/>
                <w:szCs w:val="20"/>
              </w:rPr>
              <w:t xml:space="preserve"> П</w:t>
            </w:r>
            <w:proofErr w:type="gramEnd"/>
            <w:r w:rsidRPr="00500029">
              <w:rPr>
                <w:rFonts w:eastAsia="Calibri"/>
                <w:sz w:val="20"/>
                <w:szCs w:val="20"/>
              </w:rPr>
              <w:t>ри обращении в МФЦ копия документа, удостоверяющего личность, направляется в орган ЗАГС по месту предоставления государственной</w:t>
            </w:r>
          </w:p>
        </w:tc>
        <w:tc>
          <w:tcPr>
            <w:tcW w:w="1025" w:type="dxa"/>
            <w:vMerge w:val="restart"/>
            <w:tcBorders>
              <w:right w:val="single" w:sz="8" w:space="0" w:color="auto"/>
            </w:tcBorders>
          </w:tcPr>
          <w:p w:rsidR="00965253" w:rsidRPr="00790584" w:rsidRDefault="00965253"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965253" w:rsidRPr="00790584" w:rsidRDefault="00965253" w:rsidP="007B3F66">
            <w:pPr>
              <w:jc w:val="both"/>
              <w:rPr>
                <w:sz w:val="20"/>
                <w:szCs w:val="20"/>
              </w:rPr>
            </w:pPr>
            <w:r w:rsidRPr="00790584">
              <w:rPr>
                <w:rFonts w:eastAsia="Calibri"/>
                <w:sz w:val="20"/>
                <w:szCs w:val="20"/>
              </w:rPr>
              <w:t>Требования к документу: требования установлены нормативными</w:t>
            </w:r>
            <w:r>
              <w:rPr>
                <w:sz w:val="20"/>
                <w:szCs w:val="20"/>
              </w:rPr>
              <w:t xml:space="preserve"> </w:t>
            </w:r>
            <w:r w:rsidRPr="00790584">
              <w:rPr>
                <w:rFonts w:eastAsia="Calibri"/>
                <w:sz w:val="20"/>
                <w:szCs w:val="20"/>
              </w:rPr>
              <w:t>актами иностранных государств. Документ должен быть</w:t>
            </w:r>
            <w:r>
              <w:rPr>
                <w:sz w:val="20"/>
                <w:szCs w:val="20"/>
              </w:rPr>
              <w:t xml:space="preserve"> </w:t>
            </w:r>
            <w:r w:rsidRPr="00790584">
              <w:rPr>
                <w:rFonts w:eastAsia="Calibri"/>
                <w:sz w:val="20"/>
                <w:szCs w:val="20"/>
              </w:rPr>
              <w:t>переведен на русский язык, верность перевода должна быть</w:t>
            </w:r>
          </w:p>
          <w:p w:rsidR="00965253" w:rsidRPr="00790584" w:rsidRDefault="00965253" w:rsidP="007B3F66">
            <w:pPr>
              <w:jc w:val="both"/>
              <w:rPr>
                <w:sz w:val="20"/>
                <w:szCs w:val="20"/>
              </w:rPr>
            </w:pPr>
            <w:r w:rsidRPr="00790584">
              <w:rPr>
                <w:rFonts w:eastAsia="Calibri"/>
                <w:sz w:val="20"/>
                <w:szCs w:val="20"/>
              </w:rPr>
              <w:t>нотариально удостоверена. Документ должен быть действителен</w:t>
            </w:r>
            <w:r>
              <w:rPr>
                <w:sz w:val="20"/>
                <w:szCs w:val="20"/>
              </w:rPr>
              <w:t xml:space="preserve"> </w:t>
            </w:r>
            <w:r w:rsidRPr="00790584">
              <w:rPr>
                <w:rFonts w:eastAsia="Calibri"/>
                <w:sz w:val="20"/>
                <w:szCs w:val="20"/>
              </w:rPr>
              <w:t>на момент обращения</w:t>
            </w:r>
          </w:p>
        </w:tc>
        <w:tc>
          <w:tcPr>
            <w:tcW w:w="900" w:type="dxa"/>
            <w:vMerge w:val="restart"/>
            <w:tcBorders>
              <w:right w:val="single" w:sz="8" w:space="0" w:color="auto"/>
            </w:tcBorders>
          </w:tcPr>
          <w:p w:rsidR="00965253" w:rsidRPr="00790584"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965253" w:rsidRPr="00790584" w:rsidRDefault="003054DC" w:rsidP="007B3F66">
            <w:pPr>
              <w:ind w:left="520"/>
              <w:jc w:val="both"/>
              <w:rPr>
                <w:sz w:val="20"/>
                <w:szCs w:val="20"/>
              </w:rPr>
            </w:pPr>
            <w:r>
              <w:rPr>
                <w:rFonts w:eastAsia="Calibri"/>
                <w:sz w:val="20"/>
                <w:szCs w:val="20"/>
              </w:rPr>
              <w:t>-</w:t>
            </w: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ind w:left="20"/>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ind w:left="400"/>
              <w:jc w:val="both"/>
              <w:rPr>
                <w:sz w:val="20"/>
                <w:szCs w:val="20"/>
              </w:rPr>
            </w:pPr>
          </w:p>
        </w:tc>
        <w:tc>
          <w:tcPr>
            <w:tcW w:w="1140" w:type="dxa"/>
            <w:vMerge/>
            <w:tcBorders>
              <w:right w:val="single" w:sz="8" w:space="0" w:color="auto"/>
            </w:tcBorders>
          </w:tcPr>
          <w:p w:rsidR="00965253" w:rsidRPr="00790584" w:rsidRDefault="00965253" w:rsidP="007B3F66">
            <w:pPr>
              <w:ind w:left="520"/>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ind w:left="20"/>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ind w:left="400"/>
              <w:jc w:val="both"/>
              <w:rPr>
                <w:sz w:val="20"/>
                <w:szCs w:val="20"/>
              </w:rPr>
            </w:pPr>
          </w:p>
        </w:tc>
        <w:tc>
          <w:tcPr>
            <w:tcW w:w="1140" w:type="dxa"/>
            <w:vMerge/>
            <w:tcBorders>
              <w:right w:val="single" w:sz="8" w:space="0" w:color="auto"/>
            </w:tcBorders>
          </w:tcPr>
          <w:p w:rsidR="00965253" w:rsidRPr="00790584" w:rsidRDefault="00965253" w:rsidP="007B3F66">
            <w:pPr>
              <w:ind w:left="520"/>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5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ind w:left="400"/>
              <w:jc w:val="both"/>
              <w:rPr>
                <w:sz w:val="20"/>
                <w:szCs w:val="20"/>
              </w:rPr>
            </w:pPr>
          </w:p>
        </w:tc>
        <w:tc>
          <w:tcPr>
            <w:tcW w:w="1140" w:type="dxa"/>
            <w:vMerge/>
            <w:tcBorders>
              <w:right w:val="single" w:sz="8" w:space="0" w:color="auto"/>
            </w:tcBorders>
          </w:tcPr>
          <w:p w:rsidR="00965253" w:rsidRPr="00790584" w:rsidRDefault="00965253" w:rsidP="007B3F66">
            <w:pPr>
              <w:ind w:left="520"/>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3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tcPr>
          <w:p w:rsidR="00965253" w:rsidRPr="00790584" w:rsidRDefault="00965253" w:rsidP="007B3F66">
            <w:pPr>
              <w:jc w:val="both"/>
              <w:rPr>
                <w:sz w:val="20"/>
                <w:szCs w:val="20"/>
              </w:rPr>
            </w:pPr>
          </w:p>
        </w:tc>
        <w:tc>
          <w:tcPr>
            <w:tcW w:w="1025" w:type="dxa"/>
            <w:vMerge/>
            <w:tcBorders>
              <w:right w:val="single" w:sz="8" w:space="0" w:color="auto"/>
            </w:tcBorders>
          </w:tcPr>
          <w:p w:rsidR="00965253" w:rsidRPr="00790584" w:rsidRDefault="00965253" w:rsidP="007B3F66">
            <w:pPr>
              <w:jc w:val="both"/>
              <w:rPr>
                <w:sz w:val="20"/>
                <w:szCs w:val="20"/>
              </w:rPr>
            </w:pPr>
          </w:p>
        </w:tc>
        <w:tc>
          <w:tcPr>
            <w:tcW w:w="3275" w:type="dxa"/>
            <w:gridSpan w:val="2"/>
            <w:vMerge/>
            <w:tcBorders>
              <w:right w:val="single" w:sz="8" w:space="0" w:color="auto"/>
            </w:tcBorders>
          </w:tcPr>
          <w:p w:rsidR="00965253" w:rsidRPr="00790584" w:rsidRDefault="00965253" w:rsidP="007B3F66">
            <w:pPr>
              <w:jc w:val="both"/>
              <w:rPr>
                <w:sz w:val="20"/>
                <w:szCs w:val="20"/>
              </w:rPr>
            </w:pPr>
          </w:p>
        </w:tc>
        <w:tc>
          <w:tcPr>
            <w:tcW w:w="900" w:type="dxa"/>
            <w:vMerge/>
            <w:tcBorders>
              <w:right w:val="single" w:sz="8" w:space="0" w:color="auto"/>
            </w:tcBorders>
          </w:tcPr>
          <w:p w:rsidR="00965253" w:rsidRPr="00790584" w:rsidRDefault="00965253" w:rsidP="007B3F66">
            <w:pPr>
              <w:jc w:val="both"/>
              <w:rPr>
                <w:sz w:val="20"/>
                <w:szCs w:val="20"/>
              </w:rPr>
            </w:pPr>
          </w:p>
        </w:tc>
        <w:tc>
          <w:tcPr>
            <w:tcW w:w="1140" w:type="dxa"/>
            <w:vMerge/>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22"/>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118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025"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3275" w:type="dxa"/>
            <w:gridSpan w:val="2"/>
            <w:vMerge/>
            <w:tcBorders>
              <w:bottom w:val="single" w:sz="8" w:space="0" w:color="auto"/>
              <w:right w:val="single" w:sz="8" w:space="0" w:color="auto"/>
            </w:tcBorders>
          </w:tcPr>
          <w:p w:rsidR="00965253" w:rsidRPr="00790584" w:rsidRDefault="00965253" w:rsidP="007B3F66">
            <w:pPr>
              <w:jc w:val="both"/>
              <w:rPr>
                <w:sz w:val="20"/>
                <w:szCs w:val="20"/>
              </w:rPr>
            </w:pPr>
          </w:p>
        </w:tc>
        <w:tc>
          <w:tcPr>
            <w:tcW w:w="90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1140" w:type="dxa"/>
            <w:vMerge/>
            <w:tcBorders>
              <w:bottom w:val="single" w:sz="8" w:space="0" w:color="auto"/>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3E1DFB" w:rsidRPr="00790584" w:rsidTr="003E1DFB">
        <w:trPr>
          <w:trHeight w:val="124"/>
        </w:trPr>
        <w:tc>
          <w:tcPr>
            <w:tcW w:w="280" w:type="dxa"/>
            <w:gridSpan w:val="2"/>
            <w:tcBorders>
              <w:left w:val="single" w:sz="8" w:space="0" w:color="auto"/>
              <w:right w:val="single" w:sz="8" w:space="0" w:color="auto"/>
            </w:tcBorders>
            <w:vAlign w:val="bottom"/>
          </w:tcPr>
          <w:p w:rsidR="003E1DFB" w:rsidRPr="00790584" w:rsidRDefault="003E1DFB" w:rsidP="007B3F66">
            <w:pPr>
              <w:jc w:val="both"/>
              <w:rPr>
                <w:sz w:val="20"/>
                <w:szCs w:val="20"/>
              </w:rPr>
            </w:pPr>
          </w:p>
        </w:tc>
        <w:tc>
          <w:tcPr>
            <w:tcW w:w="800" w:type="dxa"/>
            <w:vMerge/>
            <w:tcBorders>
              <w:right w:val="single" w:sz="8" w:space="0" w:color="auto"/>
            </w:tcBorders>
            <w:vAlign w:val="bottom"/>
          </w:tcPr>
          <w:p w:rsidR="003E1DFB" w:rsidRPr="00790584" w:rsidRDefault="003E1DFB" w:rsidP="007B3F66">
            <w:pPr>
              <w:jc w:val="both"/>
              <w:rPr>
                <w:sz w:val="20"/>
                <w:szCs w:val="20"/>
              </w:rPr>
            </w:pPr>
          </w:p>
        </w:tc>
        <w:tc>
          <w:tcPr>
            <w:tcW w:w="1960" w:type="dxa"/>
            <w:vMerge w:val="restart"/>
            <w:tcBorders>
              <w:right w:val="single" w:sz="8" w:space="0" w:color="auto"/>
            </w:tcBorders>
          </w:tcPr>
          <w:p w:rsidR="003E1DFB" w:rsidRPr="00790584" w:rsidRDefault="003E1DFB" w:rsidP="007B3F66">
            <w:pPr>
              <w:ind w:left="20"/>
              <w:jc w:val="both"/>
              <w:rPr>
                <w:sz w:val="20"/>
                <w:szCs w:val="20"/>
              </w:rPr>
            </w:pPr>
            <w:r>
              <w:rPr>
                <w:rFonts w:eastAsia="Calibri"/>
                <w:sz w:val="20"/>
                <w:szCs w:val="20"/>
              </w:rPr>
              <w:t xml:space="preserve">4. </w:t>
            </w:r>
            <w:r w:rsidRPr="00790584">
              <w:rPr>
                <w:rFonts w:eastAsia="Calibri"/>
                <w:sz w:val="20"/>
                <w:szCs w:val="20"/>
              </w:rPr>
              <w:t>Удостоверение беженца</w:t>
            </w:r>
          </w:p>
        </w:tc>
        <w:tc>
          <w:tcPr>
            <w:tcW w:w="1180" w:type="dxa"/>
            <w:vMerge w:val="restart"/>
            <w:tcBorders>
              <w:right w:val="single" w:sz="8" w:space="0" w:color="auto"/>
            </w:tcBorders>
          </w:tcPr>
          <w:p w:rsidR="003E1DFB" w:rsidRPr="00500029" w:rsidRDefault="003E1DFB" w:rsidP="007B3F66">
            <w:pPr>
              <w:jc w:val="both"/>
              <w:rPr>
                <w:sz w:val="20"/>
                <w:szCs w:val="20"/>
              </w:rPr>
            </w:pPr>
            <w:r w:rsidRPr="00500029">
              <w:rPr>
                <w:rFonts w:eastAsia="Calibri"/>
                <w:sz w:val="20"/>
                <w:szCs w:val="20"/>
              </w:rPr>
              <w:t>1 - подлинник</w:t>
            </w:r>
          </w:p>
          <w:p w:rsidR="003E1DFB" w:rsidRPr="00500029" w:rsidRDefault="003E1DFB" w:rsidP="007B3F66">
            <w:pPr>
              <w:jc w:val="both"/>
              <w:rPr>
                <w:sz w:val="20"/>
                <w:szCs w:val="20"/>
              </w:rPr>
            </w:pPr>
            <w:proofErr w:type="gramStart"/>
            <w:r w:rsidRPr="00500029">
              <w:rPr>
                <w:rFonts w:eastAsia="Calibri"/>
                <w:sz w:val="20"/>
                <w:szCs w:val="20"/>
              </w:rPr>
              <w:t>(установление личности</w:t>
            </w:r>
            <w:proofErr w:type="gramEnd"/>
          </w:p>
          <w:p w:rsidR="003E1DFB" w:rsidRPr="00500029" w:rsidRDefault="003E1DFB" w:rsidP="007B3F66">
            <w:pPr>
              <w:jc w:val="both"/>
              <w:rPr>
                <w:rFonts w:eastAsia="Calibri"/>
                <w:sz w:val="20"/>
                <w:szCs w:val="20"/>
              </w:rPr>
            </w:pPr>
            <w:r w:rsidRPr="00500029">
              <w:rPr>
                <w:rFonts w:eastAsia="Calibri"/>
                <w:sz w:val="20"/>
                <w:szCs w:val="20"/>
              </w:rPr>
              <w:t>заявителя)</w:t>
            </w:r>
          </w:p>
          <w:p w:rsidR="003E1DFB" w:rsidRPr="00790584" w:rsidRDefault="003E1DFB" w:rsidP="007B3F66">
            <w:pPr>
              <w:ind w:left="20"/>
              <w:jc w:val="both"/>
              <w:rPr>
                <w:sz w:val="20"/>
                <w:szCs w:val="20"/>
              </w:rPr>
            </w:pPr>
            <w:r w:rsidRPr="00500029">
              <w:rPr>
                <w:rFonts w:eastAsia="Calibri"/>
                <w:sz w:val="20"/>
                <w:szCs w:val="20"/>
              </w:rPr>
              <w:t>при обращении в орган ЗАГС или МФЦ</w:t>
            </w:r>
            <w:proofErr w:type="gramStart"/>
            <w:r w:rsidRPr="00500029">
              <w:rPr>
                <w:rFonts w:eastAsia="Calibri"/>
                <w:sz w:val="20"/>
                <w:szCs w:val="20"/>
              </w:rPr>
              <w:t xml:space="preserve"> П</w:t>
            </w:r>
            <w:proofErr w:type="gramEnd"/>
            <w:r w:rsidRPr="00500029">
              <w:rPr>
                <w:rFonts w:eastAsia="Calibri"/>
                <w:sz w:val="20"/>
                <w:szCs w:val="20"/>
              </w:rPr>
              <w:t>ри обращении в МФЦ копия документа, удостоверяющего личность, направляется в орган ЗАГС по месту предоставления государственной</w:t>
            </w:r>
          </w:p>
        </w:tc>
        <w:tc>
          <w:tcPr>
            <w:tcW w:w="1025" w:type="dxa"/>
            <w:vMerge w:val="restart"/>
            <w:tcBorders>
              <w:right w:val="single" w:sz="8" w:space="0" w:color="auto"/>
            </w:tcBorders>
          </w:tcPr>
          <w:p w:rsidR="003E1DFB" w:rsidRPr="00790584" w:rsidRDefault="003E1DFB"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3E1DFB" w:rsidRDefault="003E1DFB" w:rsidP="007B3F66">
            <w:pPr>
              <w:jc w:val="both"/>
            </w:pPr>
            <w:r>
              <w:rPr>
                <w:rFonts w:eastAsia="Calibri"/>
              </w:rPr>
              <w:t>Бланки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Удостоверение является недействительным в случае:</w:t>
            </w:r>
          </w:p>
          <w:p w:rsidR="003E1DFB" w:rsidRDefault="003E1DFB" w:rsidP="007B3F66">
            <w:pPr>
              <w:jc w:val="both"/>
            </w:pPr>
            <w:r>
              <w:rPr>
                <w:rFonts w:eastAsia="Calibri"/>
              </w:rPr>
              <w:t>а) наличия исправлений, подчисток;</w:t>
            </w:r>
          </w:p>
          <w:p w:rsidR="003E1DFB" w:rsidRDefault="003E1DFB" w:rsidP="007B3F66">
            <w:pPr>
              <w:jc w:val="both"/>
            </w:pPr>
            <w:r>
              <w:rPr>
                <w:rFonts w:eastAsia="Calibri"/>
              </w:rPr>
              <w:t>б) отсутствия или переклейки фотографии владельца</w:t>
            </w:r>
          </w:p>
          <w:p w:rsidR="003E1DFB" w:rsidRDefault="003E1DFB" w:rsidP="007B3F66">
            <w:pPr>
              <w:jc w:val="both"/>
            </w:pPr>
            <w:r>
              <w:rPr>
                <w:rFonts w:eastAsia="Calibri"/>
              </w:rPr>
              <w:t>удостоверения;</w:t>
            </w:r>
          </w:p>
          <w:p w:rsidR="003E1DFB" w:rsidRDefault="003E1DFB" w:rsidP="007B3F66">
            <w:pPr>
              <w:jc w:val="both"/>
            </w:pPr>
            <w:r>
              <w:rPr>
                <w:rFonts w:eastAsia="Calibri"/>
              </w:rPr>
              <w:t>в) отсутствия записей о продлении срока действия</w:t>
            </w:r>
          </w:p>
          <w:p w:rsidR="003E1DFB" w:rsidRDefault="003E1DFB" w:rsidP="007B3F66">
            <w:pPr>
              <w:jc w:val="both"/>
            </w:pPr>
            <w:r>
              <w:rPr>
                <w:rFonts w:eastAsia="Calibri"/>
              </w:rPr>
              <w:t>удостоверения при истечении срока его действия, печатей;</w:t>
            </w:r>
          </w:p>
          <w:p w:rsidR="003E1DFB" w:rsidRDefault="003E1DFB" w:rsidP="007B3F66">
            <w:pPr>
              <w:jc w:val="both"/>
            </w:pPr>
            <w:r>
              <w:rPr>
                <w:rFonts w:eastAsia="Calibri"/>
              </w:rPr>
              <w:t>г) наличия отметок и записей, не предусмотренных</w:t>
            </w:r>
          </w:p>
          <w:p w:rsidR="003E1DFB" w:rsidRDefault="003E1DFB" w:rsidP="007B3F66">
            <w:pPr>
              <w:jc w:val="both"/>
            </w:pPr>
            <w:r>
              <w:rPr>
                <w:rFonts w:eastAsia="Calibri"/>
              </w:rPr>
              <w:t>законодательством Российской Федерации.</w:t>
            </w:r>
          </w:p>
          <w:p w:rsidR="003E1DFB" w:rsidRDefault="003E1DFB" w:rsidP="007B3F66">
            <w:pPr>
              <w:jc w:val="both"/>
            </w:pPr>
            <w:r>
              <w:rPr>
                <w:rFonts w:eastAsia="Calibri"/>
              </w:rPr>
              <w:t>Документ должен быть действителен на момент</w:t>
            </w:r>
          </w:p>
          <w:p w:rsidR="003E1DFB" w:rsidRPr="00790584" w:rsidRDefault="003E1DFB" w:rsidP="007B3F66">
            <w:pPr>
              <w:jc w:val="both"/>
              <w:rPr>
                <w:sz w:val="20"/>
                <w:szCs w:val="20"/>
              </w:rPr>
            </w:pPr>
            <w:r>
              <w:rPr>
                <w:rFonts w:eastAsia="Calibri"/>
              </w:rPr>
              <w:t>обращения за предоставлением услуги</w:t>
            </w:r>
          </w:p>
        </w:tc>
        <w:tc>
          <w:tcPr>
            <w:tcW w:w="900" w:type="dxa"/>
            <w:tcBorders>
              <w:right w:val="single" w:sz="8" w:space="0" w:color="auto"/>
            </w:tcBorders>
          </w:tcPr>
          <w:p w:rsidR="003E1DFB" w:rsidRPr="00790584" w:rsidRDefault="003E1DFB" w:rsidP="007B3F66">
            <w:pPr>
              <w:jc w:val="both"/>
              <w:rPr>
                <w:sz w:val="20"/>
                <w:szCs w:val="20"/>
              </w:rPr>
            </w:pPr>
          </w:p>
        </w:tc>
        <w:tc>
          <w:tcPr>
            <w:tcW w:w="1140" w:type="dxa"/>
            <w:tcBorders>
              <w:right w:val="single" w:sz="8" w:space="0" w:color="auto"/>
            </w:tcBorders>
          </w:tcPr>
          <w:p w:rsidR="003E1DFB" w:rsidRPr="00790584" w:rsidRDefault="003E1DFB" w:rsidP="007B3F66">
            <w:pPr>
              <w:jc w:val="both"/>
              <w:rPr>
                <w:sz w:val="20"/>
                <w:szCs w:val="20"/>
              </w:rPr>
            </w:pPr>
          </w:p>
        </w:tc>
        <w:tc>
          <w:tcPr>
            <w:tcW w:w="30" w:type="dxa"/>
            <w:vAlign w:val="bottom"/>
          </w:tcPr>
          <w:p w:rsidR="003E1DFB" w:rsidRPr="00790584" w:rsidRDefault="003E1DFB" w:rsidP="007B3F66">
            <w:pPr>
              <w:jc w:val="both"/>
              <w:rPr>
                <w:sz w:val="20"/>
                <w:szCs w:val="20"/>
              </w:rPr>
            </w:pPr>
          </w:p>
        </w:tc>
      </w:tr>
      <w:tr w:rsidR="003E1DFB" w:rsidRPr="00790584" w:rsidTr="003E1DFB">
        <w:trPr>
          <w:trHeight w:val="158"/>
        </w:trPr>
        <w:tc>
          <w:tcPr>
            <w:tcW w:w="280" w:type="dxa"/>
            <w:gridSpan w:val="2"/>
            <w:tcBorders>
              <w:left w:val="single" w:sz="8" w:space="0" w:color="auto"/>
              <w:right w:val="single" w:sz="8" w:space="0" w:color="auto"/>
            </w:tcBorders>
            <w:vAlign w:val="bottom"/>
          </w:tcPr>
          <w:p w:rsidR="003E1DFB" w:rsidRPr="00790584" w:rsidRDefault="003E1DFB" w:rsidP="007B3F66">
            <w:pPr>
              <w:jc w:val="both"/>
              <w:rPr>
                <w:sz w:val="20"/>
                <w:szCs w:val="20"/>
              </w:rPr>
            </w:pPr>
          </w:p>
        </w:tc>
        <w:tc>
          <w:tcPr>
            <w:tcW w:w="800" w:type="dxa"/>
            <w:vMerge/>
            <w:tcBorders>
              <w:right w:val="single" w:sz="8" w:space="0" w:color="auto"/>
            </w:tcBorders>
            <w:vAlign w:val="bottom"/>
          </w:tcPr>
          <w:p w:rsidR="003E1DFB" w:rsidRPr="00790584" w:rsidRDefault="003E1DFB" w:rsidP="007B3F66">
            <w:pPr>
              <w:jc w:val="both"/>
              <w:rPr>
                <w:sz w:val="20"/>
                <w:szCs w:val="20"/>
              </w:rPr>
            </w:pPr>
          </w:p>
        </w:tc>
        <w:tc>
          <w:tcPr>
            <w:tcW w:w="1960" w:type="dxa"/>
            <w:vMerge/>
            <w:tcBorders>
              <w:right w:val="single" w:sz="8" w:space="0" w:color="auto"/>
            </w:tcBorders>
            <w:vAlign w:val="bottom"/>
          </w:tcPr>
          <w:p w:rsidR="003E1DFB" w:rsidRPr="00790584" w:rsidRDefault="003E1DFB" w:rsidP="007B3F66">
            <w:pPr>
              <w:jc w:val="both"/>
              <w:rPr>
                <w:sz w:val="20"/>
                <w:szCs w:val="20"/>
              </w:rPr>
            </w:pPr>
          </w:p>
        </w:tc>
        <w:tc>
          <w:tcPr>
            <w:tcW w:w="1180" w:type="dxa"/>
            <w:vMerge/>
            <w:tcBorders>
              <w:right w:val="single" w:sz="8" w:space="0" w:color="auto"/>
            </w:tcBorders>
          </w:tcPr>
          <w:p w:rsidR="003E1DFB" w:rsidRPr="00790584" w:rsidRDefault="003E1DFB" w:rsidP="007B3F66">
            <w:pPr>
              <w:ind w:left="20"/>
              <w:jc w:val="both"/>
              <w:rPr>
                <w:sz w:val="20"/>
                <w:szCs w:val="20"/>
              </w:rPr>
            </w:pPr>
          </w:p>
        </w:tc>
        <w:tc>
          <w:tcPr>
            <w:tcW w:w="1025" w:type="dxa"/>
            <w:vMerge/>
            <w:tcBorders>
              <w:right w:val="single" w:sz="8" w:space="0" w:color="auto"/>
            </w:tcBorders>
          </w:tcPr>
          <w:p w:rsidR="003E1DFB" w:rsidRPr="00790584" w:rsidRDefault="003E1DFB" w:rsidP="007B3F66">
            <w:pPr>
              <w:jc w:val="both"/>
              <w:rPr>
                <w:sz w:val="20"/>
                <w:szCs w:val="20"/>
              </w:rPr>
            </w:pPr>
          </w:p>
        </w:tc>
        <w:tc>
          <w:tcPr>
            <w:tcW w:w="3275" w:type="dxa"/>
            <w:gridSpan w:val="2"/>
            <w:vMerge/>
            <w:tcBorders>
              <w:right w:val="single" w:sz="8" w:space="0" w:color="auto"/>
            </w:tcBorders>
          </w:tcPr>
          <w:p w:rsidR="003E1DFB" w:rsidRPr="00790584" w:rsidRDefault="003E1DFB" w:rsidP="007B3F66">
            <w:pPr>
              <w:jc w:val="both"/>
              <w:rPr>
                <w:sz w:val="20"/>
                <w:szCs w:val="20"/>
              </w:rPr>
            </w:pPr>
          </w:p>
        </w:tc>
        <w:tc>
          <w:tcPr>
            <w:tcW w:w="900" w:type="dxa"/>
            <w:tcBorders>
              <w:right w:val="single" w:sz="8" w:space="0" w:color="auto"/>
            </w:tcBorders>
          </w:tcPr>
          <w:p w:rsidR="003E1DFB" w:rsidRPr="00790584" w:rsidRDefault="003054DC" w:rsidP="007B3F66">
            <w:pPr>
              <w:ind w:left="400"/>
              <w:jc w:val="both"/>
              <w:rPr>
                <w:sz w:val="20"/>
                <w:szCs w:val="20"/>
              </w:rPr>
            </w:pPr>
            <w:r>
              <w:rPr>
                <w:rFonts w:eastAsia="Calibri"/>
                <w:sz w:val="20"/>
                <w:szCs w:val="20"/>
              </w:rPr>
              <w:t>-</w:t>
            </w:r>
          </w:p>
        </w:tc>
        <w:tc>
          <w:tcPr>
            <w:tcW w:w="1140" w:type="dxa"/>
            <w:tcBorders>
              <w:right w:val="single" w:sz="8" w:space="0" w:color="auto"/>
            </w:tcBorders>
          </w:tcPr>
          <w:p w:rsidR="003E1DFB" w:rsidRPr="00790584" w:rsidRDefault="003054DC" w:rsidP="007B3F66">
            <w:pPr>
              <w:ind w:left="520"/>
              <w:jc w:val="both"/>
              <w:rPr>
                <w:sz w:val="20"/>
                <w:szCs w:val="20"/>
              </w:rPr>
            </w:pPr>
            <w:r>
              <w:rPr>
                <w:rFonts w:eastAsia="Calibri"/>
                <w:sz w:val="20"/>
                <w:szCs w:val="20"/>
              </w:rPr>
              <w:t>-</w:t>
            </w:r>
          </w:p>
        </w:tc>
        <w:tc>
          <w:tcPr>
            <w:tcW w:w="30" w:type="dxa"/>
            <w:vAlign w:val="bottom"/>
          </w:tcPr>
          <w:p w:rsidR="003E1DFB" w:rsidRPr="00790584" w:rsidRDefault="003E1DFB" w:rsidP="007B3F66">
            <w:pPr>
              <w:jc w:val="both"/>
              <w:rPr>
                <w:sz w:val="20"/>
                <w:szCs w:val="20"/>
              </w:rPr>
            </w:pPr>
          </w:p>
        </w:tc>
      </w:tr>
      <w:tr w:rsidR="003E1DFB" w:rsidRPr="00790584" w:rsidTr="003E1DFB">
        <w:trPr>
          <w:trHeight w:val="130"/>
        </w:trPr>
        <w:tc>
          <w:tcPr>
            <w:tcW w:w="280" w:type="dxa"/>
            <w:gridSpan w:val="2"/>
            <w:tcBorders>
              <w:left w:val="single" w:sz="8" w:space="0" w:color="auto"/>
              <w:right w:val="single" w:sz="8" w:space="0" w:color="auto"/>
            </w:tcBorders>
            <w:vAlign w:val="bottom"/>
          </w:tcPr>
          <w:p w:rsidR="003E1DFB" w:rsidRPr="00790584" w:rsidRDefault="003E1DFB" w:rsidP="007B3F66">
            <w:pPr>
              <w:jc w:val="both"/>
              <w:rPr>
                <w:sz w:val="20"/>
                <w:szCs w:val="20"/>
              </w:rPr>
            </w:pPr>
          </w:p>
        </w:tc>
        <w:tc>
          <w:tcPr>
            <w:tcW w:w="800" w:type="dxa"/>
            <w:vMerge/>
            <w:tcBorders>
              <w:right w:val="single" w:sz="8" w:space="0" w:color="auto"/>
            </w:tcBorders>
            <w:vAlign w:val="bottom"/>
          </w:tcPr>
          <w:p w:rsidR="003E1DFB" w:rsidRPr="00790584" w:rsidRDefault="003E1DFB" w:rsidP="007B3F66">
            <w:pPr>
              <w:jc w:val="both"/>
              <w:rPr>
                <w:sz w:val="20"/>
                <w:szCs w:val="20"/>
              </w:rPr>
            </w:pPr>
          </w:p>
        </w:tc>
        <w:tc>
          <w:tcPr>
            <w:tcW w:w="1960" w:type="dxa"/>
            <w:vMerge/>
            <w:tcBorders>
              <w:right w:val="single" w:sz="8" w:space="0" w:color="auto"/>
            </w:tcBorders>
            <w:vAlign w:val="bottom"/>
          </w:tcPr>
          <w:p w:rsidR="003E1DFB" w:rsidRPr="00790584" w:rsidRDefault="003E1DFB" w:rsidP="007B3F66">
            <w:pPr>
              <w:jc w:val="both"/>
              <w:rPr>
                <w:sz w:val="20"/>
                <w:szCs w:val="20"/>
              </w:rPr>
            </w:pPr>
          </w:p>
        </w:tc>
        <w:tc>
          <w:tcPr>
            <w:tcW w:w="1180" w:type="dxa"/>
            <w:vMerge/>
            <w:tcBorders>
              <w:right w:val="single" w:sz="8" w:space="0" w:color="auto"/>
            </w:tcBorders>
            <w:vAlign w:val="bottom"/>
          </w:tcPr>
          <w:p w:rsidR="003E1DFB" w:rsidRPr="00790584" w:rsidRDefault="003E1DFB" w:rsidP="007B3F66">
            <w:pPr>
              <w:ind w:left="20"/>
              <w:jc w:val="both"/>
              <w:rPr>
                <w:sz w:val="20"/>
                <w:szCs w:val="20"/>
              </w:rPr>
            </w:pPr>
          </w:p>
        </w:tc>
        <w:tc>
          <w:tcPr>
            <w:tcW w:w="1025" w:type="dxa"/>
            <w:vMerge/>
            <w:tcBorders>
              <w:right w:val="single" w:sz="8" w:space="0" w:color="auto"/>
            </w:tcBorders>
            <w:vAlign w:val="bottom"/>
          </w:tcPr>
          <w:p w:rsidR="003E1DFB" w:rsidRPr="00790584" w:rsidRDefault="003E1DFB" w:rsidP="007B3F66">
            <w:pPr>
              <w:jc w:val="both"/>
              <w:rPr>
                <w:sz w:val="20"/>
                <w:szCs w:val="20"/>
              </w:rPr>
            </w:pPr>
          </w:p>
        </w:tc>
        <w:tc>
          <w:tcPr>
            <w:tcW w:w="3275" w:type="dxa"/>
            <w:gridSpan w:val="2"/>
            <w:vMerge/>
            <w:tcBorders>
              <w:right w:val="single" w:sz="8" w:space="0" w:color="auto"/>
            </w:tcBorders>
            <w:vAlign w:val="bottom"/>
          </w:tcPr>
          <w:p w:rsidR="003E1DFB" w:rsidRPr="00790584" w:rsidRDefault="003E1DFB" w:rsidP="007B3F66">
            <w:pPr>
              <w:jc w:val="both"/>
              <w:rPr>
                <w:sz w:val="20"/>
                <w:szCs w:val="20"/>
              </w:rPr>
            </w:pPr>
          </w:p>
        </w:tc>
        <w:tc>
          <w:tcPr>
            <w:tcW w:w="900" w:type="dxa"/>
            <w:tcBorders>
              <w:right w:val="single" w:sz="8" w:space="0" w:color="auto"/>
            </w:tcBorders>
            <w:vAlign w:val="bottom"/>
          </w:tcPr>
          <w:p w:rsidR="003E1DFB" w:rsidRPr="00790584" w:rsidRDefault="003E1DFB" w:rsidP="007B3F66">
            <w:pPr>
              <w:jc w:val="both"/>
              <w:rPr>
                <w:sz w:val="20"/>
                <w:szCs w:val="20"/>
              </w:rPr>
            </w:pPr>
          </w:p>
        </w:tc>
        <w:tc>
          <w:tcPr>
            <w:tcW w:w="1140" w:type="dxa"/>
            <w:tcBorders>
              <w:right w:val="single" w:sz="8" w:space="0" w:color="auto"/>
            </w:tcBorders>
            <w:vAlign w:val="bottom"/>
          </w:tcPr>
          <w:p w:rsidR="003E1DFB" w:rsidRPr="00790584" w:rsidRDefault="003E1DFB" w:rsidP="007B3F66">
            <w:pPr>
              <w:jc w:val="both"/>
              <w:rPr>
                <w:sz w:val="20"/>
                <w:szCs w:val="20"/>
              </w:rPr>
            </w:pPr>
          </w:p>
        </w:tc>
        <w:tc>
          <w:tcPr>
            <w:tcW w:w="30" w:type="dxa"/>
            <w:vAlign w:val="bottom"/>
          </w:tcPr>
          <w:p w:rsidR="003E1DFB" w:rsidRPr="00790584" w:rsidRDefault="003E1DFB" w:rsidP="007B3F66">
            <w:pPr>
              <w:jc w:val="both"/>
              <w:rPr>
                <w:sz w:val="20"/>
                <w:szCs w:val="20"/>
              </w:rPr>
            </w:pPr>
          </w:p>
        </w:tc>
      </w:tr>
      <w:tr w:rsidR="003E1DFB" w:rsidRPr="00790584" w:rsidTr="003E1DFB">
        <w:trPr>
          <w:trHeight w:val="32"/>
        </w:trPr>
        <w:tc>
          <w:tcPr>
            <w:tcW w:w="280" w:type="dxa"/>
            <w:gridSpan w:val="2"/>
            <w:tcBorders>
              <w:left w:val="single" w:sz="8" w:space="0" w:color="auto"/>
              <w:right w:val="single" w:sz="8" w:space="0" w:color="auto"/>
            </w:tcBorders>
            <w:vAlign w:val="bottom"/>
          </w:tcPr>
          <w:p w:rsidR="003E1DFB" w:rsidRPr="00790584" w:rsidRDefault="003E1DFB" w:rsidP="007B3F66">
            <w:pPr>
              <w:jc w:val="both"/>
              <w:rPr>
                <w:sz w:val="20"/>
                <w:szCs w:val="20"/>
              </w:rPr>
            </w:pPr>
          </w:p>
        </w:tc>
        <w:tc>
          <w:tcPr>
            <w:tcW w:w="800" w:type="dxa"/>
            <w:vMerge/>
            <w:tcBorders>
              <w:right w:val="single" w:sz="8" w:space="0" w:color="auto"/>
            </w:tcBorders>
            <w:vAlign w:val="bottom"/>
          </w:tcPr>
          <w:p w:rsidR="003E1DFB" w:rsidRPr="00790584" w:rsidRDefault="003E1DFB" w:rsidP="007B3F66">
            <w:pPr>
              <w:jc w:val="both"/>
              <w:rPr>
                <w:sz w:val="20"/>
                <w:szCs w:val="20"/>
              </w:rPr>
            </w:pPr>
          </w:p>
        </w:tc>
        <w:tc>
          <w:tcPr>
            <w:tcW w:w="1960" w:type="dxa"/>
            <w:vMerge/>
            <w:tcBorders>
              <w:bottom w:val="single" w:sz="8" w:space="0" w:color="auto"/>
              <w:right w:val="single" w:sz="8" w:space="0" w:color="auto"/>
            </w:tcBorders>
            <w:vAlign w:val="bottom"/>
          </w:tcPr>
          <w:p w:rsidR="003E1DFB" w:rsidRPr="00790584" w:rsidRDefault="003E1DFB" w:rsidP="007B3F66">
            <w:pPr>
              <w:jc w:val="both"/>
              <w:rPr>
                <w:sz w:val="20"/>
                <w:szCs w:val="20"/>
              </w:rPr>
            </w:pPr>
          </w:p>
        </w:tc>
        <w:tc>
          <w:tcPr>
            <w:tcW w:w="1180" w:type="dxa"/>
            <w:vMerge/>
            <w:tcBorders>
              <w:bottom w:val="single" w:sz="8" w:space="0" w:color="auto"/>
              <w:right w:val="single" w:sz="8" w:space="0" w:color="auto"/>
            </w:tcBorders>
            <w:vAlign w:val="bottom"/>
          </w:tcPr>
          <w:p w:rsidR="003E1DFB" w:rsidRPr="00790584" w:rsidRDefault="003E1DFB" w:rsidP="007B3F66">
            <w:pPr>
              <w:jc w:val="both"/>
              <w:rPr>
                <w:sz w:val="20"/>
                <w:szCs w:val="20"/>
              </w:rPr>
            </w:pPr>
          </w:p>
        </w:tc>
        <w:tc>
          <w:tcPr>
            <w:tcW w:w="1025" w:type="dxa"/>
            <w:vMerge/>
            <w:tcBorders>
              <w:bottom w:val="single" w:sz="8" w:space="0" w:color="auto"/>
              <w:right w:val="single" w:sz="8" w:space="0" w:color="auto"/>
            </w:tcBorders>
            <w:vAlign w:val="bottom"/>
          </w:tcPr>
          <w:p w:rsidR="003E1DFB" w:rsidRPr="00790584" w:rsidRDefault="003E1DFB" w:rsidP="007B3F66">
            <w:pPr>
              <w:jc w:val="both"/>
              <w:rPr>
                <w:sz w:val="20"/>
                <w:szCs w:val="20"/>
              </w:rPr>
            </w:pPr>
          </w:p>
        </w:tc>
        <w:tc>
          <w:tcPr>
            <w:tcW w:w="3275" w:type="dxa"/>
            <w:gridSpan w:val="2"/>
            <w:vMerge/>
            <w:tcBorders>
              <w:bottom w:val="single" w:sz="8" w:space="0" w:color="auto"/>
              <w:right w:val="single" w:sz="8" w:space="0" w:color="auto"/>
            </w:tcBorders>
            <w:vAlign w:val="bottom"/>
          </w:tcPr>
          <w:p w:rsidR="003E1DFB" w:rsidRPr="00790584" w:rsidRDefault="003E1DFB" w:rsidP="007B3F66">
            <w:pPr>
              <w:jc w:val="both"/>
              <w:rPr>
                <w:sz w:val="20"/>
                <w:szCs w:val="20"/>
              </w:rPr>
            </w:pPr>
          </w:p>
        </w:tc>
        <w:tc>
          <w:tcPr>
            <w:tcW w:w="900" w:type="dxa"/>
            <w:tcBorders>
              <w:bottom w:val="single" w:sz="8" w:space="0" w:color="auto"/>
              <w:right w:val="single" w:sz="8" w:space="0" w:color="auto"/>
            </w:tcBorders>
            <w:vAlign w:val="bottom"/>
          </w:tcPr>
          <w:p w:rsidR="003E1DFB" w:rsidRPr="00790584" w:rsidRDefault="003E1DFB" w:rsidP="007B3F66">
            <w:pPr>
              <w:jc w:val="both"/>
              <w:rPr>
                <w:sz w:val="20"/>
                <w:szCs w:val="20"/>
              </w:rPr>
            </w:pPr>
          </w:p>
        </w:tc>
        <w:tc>
          <w:tcPr>
            <w:tcW w:w="1140" w:type="dxa"/>
            <w:tcBorders>
              <w:bottom w:val="single" w:sz="8" w:space="0" w:color="auto"/>
              <w:right w:val="single" w:sz="8" w:space="0" w:color="auto"/>
            </w:tcBorders>
            <w:vAlign w:val="bottom"/>
          </w:tcPr>
          <w:p w:rsidR="003E1DFB" w:rsidRPr="00790584" w:rsidRDefault="003E1DFB" w:rsidP="007B3F66">
            <w:pPr>
              <w:jc w:val="both"/>
              <w:rPr>
                <w:sz w:val="20"/>
                <w:szCs w:val="20"/>
              </w:rPr>
            </w:pPr>
          </w:p>
        </w:tc>
        <w:tc>
          <w:tcPr>
            <w:tcW w:w="30" w:type="dxa"/>
            <w:vAlign w:val="bottom"/>
          </w:tcPr>
          <w:p w:rsidR="003E1DFB" w:rsidRPr="00790584" w:rsidRDefault="003E1DFB" w:rsidP="007B3F66">
            <w:pPr>
              <w:jc w:val="both"/>
              <w:rPr>
                <w:sz w:val="20"/>
                <w:szCs w:val="20"/>
              </w:rPr>
            </w:pPr>
          </w:p>
        </w:tc>
      </w:tr>
      <w:tr w:rsidR="00965253" w:rsidRPr="00790584" w:rsidTr="003E1DFB">
        <w:trPr>
          <w:trHeight w:val="43"/>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val="restart"/>
            <w:tcBorders>
              <w:right w:val="single" w:sz="8" w:space="0" w:color="auto"/>
            </w:tcBorders>
          </w:tcPr>
          <w:p w:rsidR="00965253" w:rsidRPr="00790584" w:rsidRDefault="00965253" w:rsidP="007B3F66">
            <w:pPr>
              <w:ind w:left="20"/>
              <w:jc w:val="both"/>
              <w:rPr>
                <w:sz w:val="20"/>
                <w:szCs w:val="20"/>
              </w:rPr>
            </w:pPr>
            <w:r>
              <w:rPr>
                <w:rFonts w:eastAsia="Calibri"/>
                <w:sz w:val="20"/>
                <w:szCs w:val="20"/>
              </w:rPr>
              <w:t xml:space="preserve">5. </w:t>
            </w:r>
            <w:r w:rsidRPr="00790584">
              <w:rPr>
                <w:rFonts w:eastAsia="Calibri"/>
                <w:sz w:val="20"/>
                <w:szCs w:val="20"/>
              </w:rPr>
              <w:t>Свидетельство о рассмотрении</w:t>
            </w:r>
          </w:p>
          <w:p w:rsidR="00965253" w:rsidRPr="00790584" w:rsidRDefault="00965253" w:rsidP="007B3F66">
            <w:pPr>
              <w:ind w:left="20"/>
              <w:jc w:val="both"/>
              <w:rPr>
                <w:sz w:val="20"/>
                <w:szCs w:val="20"/>
              </w:rPr>
            </w:pPr>
            <w:r w:rsidRPr="00790584">
              <w:rPr>
                <w:rFonts w:eastAsia="Calibri"/>
                <w:sz w:val="20"/>
                <w:szCs w:val="20"/>
              </w:rPr>
              <w:t>ходатайства о признании беженцем на</w:t>
            </w:r>
            <w:r>
              <w:rPr>
                <w:sz w:val="20"/>
                <w:szCs w:val="20"/>
              </w:rPr>
              <w:t xml:space="preserve"> </w:t>
            </w:r>
            <w:r w:rsidRPr="00790584">
              <w:rPr>
                <w:rFonts w:eastAsia="Calibri"/>
                <w:sz w:val="20"/>
                <w:szCs w:val="20"/>
              </w:rPr>
              <w:t>территории Российской Федерации</w:t>
            </w:r>
          </w:p>
        </w:tc>
        <w:tc>
          <w:tcPr>
            <w:tcW w:w="1180" w:type="dxa"/>
            <w:vMerge w:val="restart"/>
            <w:tcBorders>
              <w:right w:val="single" w:sz="8" w:space="0" w:color="auto"/>
            </w:tcBorders>
          </w:tcPr>
          <w:p w:rsidR="003E1DFB" w:rsidRPr="003E1DFB" w:rsidRDefault="003E1DFB" w:rsidP="007B3F66">
            <w:pPr>
              <w:jc w:val="both"/>
              <w:rPr>
                <w:sz w:val="18"/>
                <w:szCs w:val="18"/>
              </w:rPr>
            </w:pPr>
            <w:r w:rsidRPr="003E1DFB">
              <w:rPr>
                <w:rFonts w:eastAsia="Calibri"/>
                <w:sz w:val="18"/>
                <w:szCs w:val="18"/>
              </w:rPr>
              <w:t>1 - подлинник</w:t>
            </w:r>
          </w:p>
          <w:p w:rsidR="003E1DFB" w:rsidRPr="003E1DFB" w:rsidRDefault="003E1DFB" w:rsidP="007B3F66">
            <w:pPr>
              <w:jc w:val="both"/>
              <w:rPr>
                <w:sz w:val="18"/>
                <w:szCs w:val="18"/>
              </w:rPr>
            </w:pPr>
            <w:proofErr w:type="gramStart"/>
            <w:r w:rsidRPr="003E1DFB">
              <w:rPr>
                <w:rFonts w:eastAsia="Calibri"/>
                <w:sz w:val="18"/>
                <w:szCs w:val="18"/>
              </w:rPr>
              <w:t>(установление личности</w:t>
            </w:r>
            <w:proofErr w:type="gramEnd"/>
          </w:p>
          <w:p w:rsidR="003E1DFB" w:rsidRPr="003E1DFB" w:rsidRDefault="003E1DFB" w:rsidP="007B3F66">
            <w:pPr>
              <w:jc w:val="both"/>
              <w:rPr>
                <w:rFonts w:eastAsia="Calibri"/>
                <w:sz w:val="18"/>
                <w:szCs w:val="18"/>
              </w:rPr>
            </w:pPr>
            <w:r w:rsidRPr="003E1DFB">
              <w:rPr>
                <w:rFonts w:eastAsia="Calibri"/>
                <w:sz w:val="18"/>
                <w:szCs w:val="18"/>
              </w:rPr>
              <w:t>заявителя)</w:t>
            </w:r>
          </w:p>
          <w:p w:rsidR="00965253" w:rsidRPr="00790584" w:rsidRDefault="003E1DFB" w:rsidP="007B3F66">
            <w:pPr>
              <w:ind w:left="20"/>
              <w:jc w:val="both"/>
              <w:rPr>
                <w:sz w:val="20"/>
                <w:szCs w:val="20"/>
              </w:rPr>
            </w:pPr>
            <w:r w:rsidRPr="003E1DFB">
              <w:rPr>
                <w:rFonts w:eastAsia="Calibri"/>
                <w:sz w:val="18"/>
                <w:szCs w:val="18"/>
              </w:rPr>
              <w:t>при обращении в орган ЗАГС или МФЦ</w:t>
            </w:r>
            <w:proofErr w:type="gramStart"/>
            <w:r w:rsidRPr="003E1DFB">
              <w:rPr>
                <w:rFonts w:eastAsia="Calibri"/>
                <w:sz w:val="18"/>
                <w:szCs w:val="18"/>
              </w:rPr>
              <w:t xml:space="preserve"> П</w:t>
            </w:r>
            <w:proofErr w:type="gramEnd"/>
            <w:r w:rsidRPr="003E1DFB">
              <w:rPr>
                <w:rFonts w:eastAsia="Calibri"/>
                <w:sz w:val="18"/>
                <w:szCs w:val="18"/>
              </w:rPr>
              <w:t xml:space="preserve">ри обращении в МФЦ копия документа, удостоверяющего личность, направляется в орган ЗАГС по месту </w:t>
            </w:r>
            <w:r w:rsidRPr="003E1DFB">
              <w:rPr>
                <w:rFonts w:eastAsia="Calibri"/>
                <w:sz w:val="18"/>
                <w:szCs w:val="18"/>
              </w:rPr>
              <w:lastRenderedPageBreak/>
              <w:t>предоставления государственной</w:t>
            </w:r>
          </w:p>
        </w:tc>
        <w:tc>
          <w:tcPr>
            <w:tcW w:w="1025" w:type="dxa"/>
            <w:tcBorders>
              <w:right w:val="single" w:sz="8" w:space="0" w:color="auto"/>
            </w:tcBorders>
            <w:vAlign w:val="bottom"/>
          </w:tcPr>
          <w:p w:rsidR="00965253" w:rsidRPr="00790584" w:rsidRDefault="00965253" w:rsidP="007B3F66">
            <w:pPr>
              <w:ind w:left="440"/>
              <w:jc w:val="both"/>
              <w:rPr>
                <w:sz w:val="20"/>
                <w:szCs w:val="20"/>
              </w:rPr>
            </w:pPr>
            <w:r w:rsidRPr="00790584">
              <w:rPr>
                <w:rFonts w:eastAsia="Calibri"/>
                <w:sz w:val="20"/>
                <w:szCs w:val="20"/>
              </w:rPr>
              <w:lastRenderedPageBreak/>
              <w:t>нет</w:t>
            </w:r>
          </w:p>
        </w:tc>
        <w:tc>
          <w:tcPr>
            <w:tcW w:w="3275" w:type="dxa"/>
            <w:gridSpan w:val="2"/>
            <w:vMerge w:val="restart"/>
            <w:tcBorders>
              <w:right w:val="single" w:sz="8" w:space="0" w:color="auto"/>
            </w:tcBorders>
            <w:vAlign w:val="bottom"/>
          </w:tcPr>
          <w:p w:rsidR="003E1DFB" w:rsidRPr="003E1DFB" w:rsidRDefault="003E1DFB" w:rsidP="007B3F66">
            <w:pPr>
              <w:jc w:val="both"/>
              <w:rPr>
                <w:sz w:val="20"/>
                <w:szCs w:val="20"/>
              </w:rPr>
            </w:pPr>
            <w:r w:rsidRPr="003E1DFB">
              <w:rPr>
                <w:rFonts w:eastAsia="Calibri"/>
                <w:sz w:val="20"/>
                <w:szCs w:val="20"/>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3E1DFB" w:rsidRPr="003E1DFB" w:rsidRDefault="003E1DFB" w:rsidP="007B3F66">
            <w:pPr>
              <w:jc w:val="both"/>
              <w:rPr>
                <w:sz w:val="20"/>
                <w:szCs w:val="20"/>
              </w:rPr>
            </w:pPr>
            <w:r w:rsidRPr="003E1DFB">
              <w:rPr>
                <w:rFonts w:eastAsia="Calibri"/>
                <w:sz w:val="20"/>
                <w:szCs w:val="20"/>
              </w:rPr>
              <w:t xml:space="preserve">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w:t>
            </w:r>
            <w:r w:rsidRPr="003E1DFB">
              <w:rPr>
                <w:rFonts w:eastAsia="Calibri"/>
                <w:sz w:val="20"/>
                <w:szCs w:val="20"/>
              </w:rPr>
              <w:lastRenderedPageBreak/>
              <w:t>подчисток, приписок,</w:t>
            </w:r>
          </w:p>
          <w:p w:rsidR="00965253" w:rsidRPr="00790584" w:rsidRDefault="003E1DFB" w:rsidP="007B3F66">
            <w:pPr>
              <w:jc w:val="both"/>
              <w:rPr>
                <w:sz w:val="20"/>
                <w:szCs w:val="20"/>
              </w:rPr>
            </w:pPr>
            <w:r w:rsidRPr="003E1DFB">
              <w:rPr>
                <w:rFonts w:eastAsia="Calibri"/>
                <w:sz w:val="20"/>
                <w:szCs w:val="20"/>
              </w:rPr>
              <w:t>зачеркнутых слов и других исправлений. Не должен иметь повреждений, наличие которых не позволяет однозначно истолковать их содержание.</w:t>
            </w:r>
          </w:p>
        </w:tc>
        <w:tc>
          <w:tcPr>
            <w:tcW w:w="900" w:type="dxa"/>
            <w:tcBorders>
              <w:right w:val="single" w:sz="8" w:space="0" w:color="auto"/>
            </w:tcBorders>
            <w:vAlign w:val="bottom"/>
          </w:tcPr>
          <w:p w:rsidR="00965253" w:rsidRPr="00790584" w:rsidRDefault="00965253" w:rsidP="007B3F66">
            <w:pPr>
              <w:jc w:val="both"/>
              <w:rPr>
                <w:sz w:val="20"/>
                <w:szCs w:val="20"/>
              </w:rPr>
            </w:pPr>
          </w:p>
        </w:tc>
        <w:tc>
          <w:tcPr>
            <w:tcW w:w="1140" w:type="dxa"/>
            <w:tcBorders>
              <w:right w:val="single" w:sz="8" w:space="0" w:color="auto"/>
            </w:tcBorders>
            <w:vAlign w:val="bottom"/>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4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vAlign w:val="bottom"/>
          </w:tcPr>
          <w:p w:rsidR="00965253" w:rsidRPr="00790584" w:rsidRDefault="00965253" w:rsidP="007B3F66">
            <w:pPr>
              <w:ind w:left="20"/>
              <w:jc w:val="both"/>
              <w:rPr>
                <w:sz w:val="20"/>
                <w:szCs w:val="20"/>
              </w:rPr>
            </w:pPr>
          </w:p>
        </w:tc>
        <w:tc>
          <w:tcPr>
            <w:tcW w:w="1025" w:type="dxa"/>
            <w:tcBorders>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right w:val="single" w:sz="8" w:space="0" w:color="auto"/>
            </w:tcBorders>
            <w:vAlign w:val="bottom"/>
          </w:tcPr>
          <w:p w:rsidR="00965253" w:rsidRPr="00790584" w:rsidRDefault="00965253" w:rsidP="007B3F66">
            <w:pPr>
              <w:jc w:val="both"/>
              <w:rPr>
                <w:sz w:val="20"/>
                <w:szCs w:val="20"/>
              </w:rPr>
            </w:pPr>
          </w:p>
        </w:tc>
        <w:tc>
          <w:tcPr>
            <w:tcW w:w="900" w:type="dxa"/>
            <w:tcBorders>
              <w:right w:val="single" w:sz="8" w:space="0" w:color="auto"/>
            </w:tcBorders>
            <w:vAlign w:val="bottom"/>
          </w:tcPr>
          <w:p w:rsidR="00965253" w:rsidRPr="00790584" w:rsidRDefault="00965253" w:rsidP="007B3F66">
            <w:pPr>
              <w:jc w:val="both"/>
              <w:rPr>
                <w:sz w:val="20"/>
                <w:szCs w:val="20"/>
              </w:rPr>
            </w:pPr>
          </w:p>
        </w:tc>
        <w:tc>
          <w:tcPr>
            <w:tcW w:w="1140" w:type="dxa"/>
            <w:tcBorders>
              <w:right w:val="single" w:sz="8" w:space="0" w:color="auto"/>
            </w:tcBorders>
            <w:vAlign w:val="bottom"/>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5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ind w:left="20"/>
              <w:jc w:val="both"/>
              <w:rPr>
                <w:sz w:val="20"/>
                <w:szCs w:val="20"/>
              </w:rPr>
            </w:pPr>
          </w:p>
        </w:tc>
        <w:tc>
          <w:tcPr>
            <w:tcW w:w="1180" w:type="dxa"/>
            <w:vMerge/>
            <w:tcBorders>
              <w:right w:val="single" w:sz="8" w:space="0" w:color="auto"/>
            </w:tcBorders>
            <w:vAlign w:val="bottom"/>
          </w:tcPr>
          <w:p w:rsidR="00965253" w:rsidRPr="00790584" w:rsidRDefault="00965253" w:rsidP="007B3F66">
            <w:pPr>
              <w:ind w:left="20"/>
              <w:jc w:val="both"/>
              <w:rPr>
                <w:sz w:val="20"/>
                <w:szCs w:val="20"/>
              </w:rPr>
            </w:pPr>
          </w:p>
        </w:tc>
        <w:tc>
          <w:tcPr>
            <w:tcW w:w="1025" w:type="dxa"/>
            <w:tcBorders>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right w:val="single" w:sz="8" w:space="0" w:color="auto"/>
            </w:tcBorders>
            <w:vAlign w:val="bottom"/>
          </w:tcPr>
          <w:p w:rsidR="00965253" w:rsidRPr="00790584" w:rsidRDefault="00965253" w:rsidP="007B3F66">
            <w:pPr>
              <w:jc w:val="both"/>
              <w:rPr>
                <w:sz w:val="20"/>
                <w:szCs w:val="20"/>
              </w:rPr>
            </w:pPr>
          </w:p>
        </w:tc>
        <w:tc>
          <w:tcPr>
            <w:tcW w:w="900" w:type="dxa"/>
            <w:tcBorders>
              <w:right w:val="single" w:sz="8" w:space="0" w:color="auto"/>
            </w:tcBorders>
          </w:tcPr>
          <w:p w:rsidR="00965253" w:rsidRPr="00790584" w:rsidRDefault="003054DC" w:rsidP="007B3F66">
            <w:pPr>
              <w:ind w:left="400"/>
              <w:jc w:val="both"/>
              <w:rPr>
                <w:sz w:val="20"/>
                <w:szCs w:val="20"/>
              </w:rPr>
            </w:pPr>
            <w:r>
              <w:rPr>
                <w:rFonts w:eastAsia="Calibri"/>
                <w:sz w:val="20"/>
                <w:szCs w:val="20"/>
              </w:rPr>
              <w:t>-</w:t>
            </w:r>
          </w:p>
        </w:tc>
        <w:tc>
          <w:tcPr>
            <w:tcW w:w="1140" w:type="dxa"/>
            <w:tcBorders>
              <w:right w:val="single" w:sz="8" w:space="0" w:color="auto"/>
            </w:tcBorders>
          </w:tcPr>
          <w:p w:rsidR="00965253" w:rsidRPr="00790584" w:rsidRDefault="003054DC" w:rsidP="007B3F66">
            <w:pPr>
              <w:ind w:left="520"/>
              <w:jc w:val="both"/>
              <w:rPr>
                <w:sz w:val="20"/>
                <w:szCs w:val="20"/>
              </w:rPr>
            </w:pPr>
            <w:r>
              <w:rPr>
                <w:rFonts w:eastAsia="Calibri"/>
                <w:sz w:val="20"/>
                <w:szCs w:val="20"/>
              </w:rPr>
              <w:t>-</w:t>
            </w:r>
          </w:p>
        </w:tc>
        <w:tc>
          <w:tcPr>
            <w:tcW w:w="30" w:type="dxa"/>
            <w:vAlign w:val="bottom"/>
          </w:tcPr>
          <w:p w:rsidR="00965253" w:rsidRPr="00790584" w:rsidRDefault="00965253" w:rsidP="007B3F66">
            <w:pPr>
              <w:jc w:val="both"/>
              <w:rPr>
                <w:sz w:val="20"/>
                <w:szCs w:val="20"/>
              </w:rPr>
            </w:pPr>
          </w:p>
        </w:tc>
      </w:tr>
      <w:tr w:rsidR="00965253" w:rsidRPr="00790584" w:rsidTr="003E1DFB">
        <w:trPr>
          <w:trHeight w:val="134"/>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right w:val="single" w:sz="8" w:space="0" w:color="auto"/>
            </w:tcBorders>
            <w:vAlign w:val="bottom"/>
          </w:tcPr>
          <w:p w:rsidR="00965253" w:rsidRPr="00790584" w:rsidRDefault="00965253" w:rsidP="007B3F66">
            <w:pPr>
              <w:jc w:val="both"/>
              <w:rPr>
                <w:sz w:val="20"/>
                <w:szCs w:val="20"/>
              </w:rPr>
            </w:pPr>
          </w:p>
        </w:tc>
        <w:tc>
          <w:tcPr>
            <w:tcW w:w="1180" w:type="dxa"/>
            <w:vMerge/>
            <w:tcBorders>
              <w:right w:val="single" w:sz="8" w:space="0" w:color="auto"/>
            </w:tcBorders>
            <w:vAlign w:val="bottom"/>
          </w:tcPr>
          <w:p w:rsidR="00965253" w:rsidRPr="00790584" w:rsidRDefault="00965253" w:rsidP="007B3F66">
            <w:pPr>
              <w:jc w:val="both"/>
              <w:rPr>
                <w:sz w:val="20"/>
                <w:szCs w:val="20"/>
              </w:rPr>
            </w:pPr>
          </w:p>
        </w:tc>
        <w:tc>
          <w:tcPr>
            <w:tcW w:w="1025" w:type="dxa"/>
            <w:tcBorders>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right w:val="single" w:sz="8" w:space="0" w:color="auto"/>
            </w:tcBorders>
            <w:vAlign w:val="bottom"/>
          </w:tcPr>
          <w:p w:rsidR="00965253" w:rsidRPr="00790584" w:rsidRDefault="00965253" w:rsidP="007B3F66">
            <w:pPr>
              <w:jc w:val="both"/>
              <w:rPr>
                <w:sz w:val="20"/>
                <w:szCs w:val="20"/>
              </w:rPr>
            </w:pPr>
          </w:p>
        </w:tc>
        <w:tc>
          <w:tcPr>
            <w:tcW w:w="900" w:type="dxa"/>
            <w:tcBorders>
              <w:right w:val="single" w:sz="8" w:space="0" w:color="auto"/>
            </w:tcBorders>
          </w:tcPr>
          <w:p w:rsidR="00965253" w:rsidRPr="00790584" w:rsidRDefault="00965253" w:rsidP="007B3F66">
            <w:pPr>
              <w:jc w:val="both"/>
              <w:rPr>
                <w:sz w:val="20"/>
                <w:szCs w:val="20"/>
              </w:rPr>
            </w:pPr>
          </w:p>
        </w:tc>
        <w:tc>
          <w:tcPr>
            <w:tcW w:w="1140" w:type="dxa"/>
            <w:tcBorders>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965253" w:rsidRPr="00790584" w:rsidTr="003E1DFB">
        <w:trPr>
          <w:trHeight w:val="166"/>
        </w:trPr>
        <w:tc>
          <w:tcPr>
            <w:tcW w:w="280" w:type="dxa"/>
            <w:gridSpan w:val="2"/>
            <w:tcBorders>
              <w:left w:val="single" w:sz="8" w:space="0" w:color="auto"/>
              <w:right w:val="single" w:sz="8" w:space="0" w:color="auto"/>
            </w:tcBorders>
            <w:vAlign w:val="bottom"/>
          </w:tcPr>
          <w:p w:rsidR="00965253" w:rsidRPr="00790584" w:rsidRDefault="00965253" w:rsidP="007B3F66">
            <w:pPr>
              <w:jc w:val="both"/>
              <w:rPr>
                <w:sz w:val="20"/>
                <w:szCs w:val="20"/>
              </w:rPr>
            </w:pPr>
          </w:p>
        </w:tc>
        <w:tc>
          <w:tcPr>
            <w:tcW w:w="800" w:type="dxa"/>
            <w:vMerge/>
            <w:tcBorders>
              <w:right w:val="single" w:sz="8" w:space="0" w:color="auto"/>
            </w:tcBorders>
            <w:vAlign w:val="bottom"/>
          </w:tcPr>
          <w:p w:rsidR="00965253" w:rsidRPr="00790584" w:rsidRDefault="00965253" w:rsidP="007B3F66">
            <w:pPr>
              <w:jc w:val="both"/>
              <w:rPr>
                <w:sz w:val="20"/>
                <w:szCs w:val="20"/>
              </w:rPr>
            </w:pPr>
          </w:p>
        </w:tc>
        <w:tc>
          <w:tcPr>
            <w:tcW w:w="1960"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1180" w:type="dxa"/>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1025" w:type="dxa"/>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3275" w:type="dxa"/>
            <w:gridSpan w:val="2"/>
            <w:vMerge/>
            <w:tcBorders>
              <w:bottom w:val="single" w:sz="8" w:space="0" w:color="auto"/>
              <w:right w:val="single" w:sz="8" w:space="0" w:color="auto"/>
            </w:tcBorders>
            <w:vAlign w:val="bottom"/>
          </w:tcPr>
          <w:p w:rsidR="00965253" w:rsidRPr="00790584" w:rsidRDefault="00965253" w:rsidP="007B3F66">
            <w:pPr>
              <w:jc w:val="both"/>
              <w:rPr>
                <w:sz w:val="20"/>
                <w:szCs w:val="20"/>
              </w:rPr>
            </w:pPr>
          </w:p>
        </w:tc>
        <w:tc>
          <w:tcPr>
            <w:tcW w:w="900" w:type="dxa"/>
            <w:tcBorders>
              <w:bottom w:val="single" w:sz="8" w:space="0" w:color="auto"/>
              <w:right w:val="single" w:sz="8" w:space="0" w:color="auto"/>
            </w:tcBorders>
          </w:tcPr>
          <w:p w:rsidR="00965253" w:rsidRPr="00790584" w:rsidRDefault="00965253" w:rsidP="007B3F66">
            <w:pPr>
              <w:jc w:val="both"/>
              <w:rPr>
                <w:sz w:val="20"/>
                <w:szCs w:val="20"/>
              </w:rPr>
            </w:pPr>
          </w:p>
        </w:tc>
        <w:tc>
          <w:tcPr>
            <w:tcW w:w="1140" w:type="dxa"/>
            <w:tcBorders>
              <w:bottom w:val="single" w:sz="8" w:space="0" w:color="auto"/>
              <w:right w:val="single" w:sz="8" w:space="0" w:color="auto"/>
            </w:tcBorders>
          </w:tcPr>
          <w:p w:rsidR="00965253" w:rsidRPr="00790584" w:rsidRDefault="00965253" w:rsidP="007B3F66">
            <w:pPr>
              <w:jc w:val="both"/>
              <w:rPr>
                <w:sz w:val="20"/>
                <w:szCs w:val="20"/>
              </w:rPr>
            </w:pPr>
          </w:p>
        </w:tc>
        <w:tc>
          <w:tcPr>
            <w:tcW w:w="30" w:type="dxa"/>
            <w:vAlign w:val="bottom"/>
          </w:tcPr>
          <w:p w:rsidR="00965253" w:rsidRPr="00790584" w:rsidRDefault="00965253" w:rsidP="007B3F66">
            <w:pPr>
              <w:jc w:val="both"/>
              <w:rPr>
                <w:sz w:val="20"/>
                <w:szCs w:val="20"/>
              </w:rPr>
            </w:pPr>
          </w:p>
        </w:tc>
      </w:tr>
      <w:tr w:rsidR="005938CC" w:rsidRPr="00790584" w:rsidTr="003E1DFB">
        <w:trPr>
          <w:trHeight w:val="1538"/>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val="restart"/>
            <w:tcBorders>
              <w:right w:val="single" w:sz="8" w:space="0" w:color="auto"/>
            </w:tcBorders>
          </w:tcPr>
          <w:p w:rsidR="005938CC" w:rsidRPr="00790584" w:rsidRDefault="005938CC" w:rsidP="007B3F66">
            <w:pPr>
              <w:ind w:left="20"/>
              <w:jc w:val="both"/>
              <w:rPr>
                <w:sz w:val="20"/>
                <w:szCs w:val="20"/>
              </w:rPr>
            </w:pPr>
            <w:r>
              <w:rPr>
                <w:rFonts w:eastAsia="Calibri"/>
                <w:sz w:val="20"/>
                <w:szCs w:val="20"/>
              </w:rPr>
              <w:t xml:space="preserve">5. </w:t>
            </w:r>
            <w:r w:rsidRPr="00790584">
              <w:rPr>
                <w:rFonts w:eastAsia="Calibri"/>
                <w:sz w:val="20"/>
                <w:szCs w:val="20"/>
              </w:rPr>
              <w:t>Свидетельство о предоставлении</w:t>
            </w:r>
          </w:p>
          <w:p w:rsidR="005938CC" w:rsidRPr="00790584" w:rsidRDefault="005938CC" w:rsidP="007B3F66">
            <w:pPr>
              <w:ind w:left="20"/>
              <w:jc w:val="both"/>
              <w:rPr>
                <w:sz w:val="20"/>
                <w:szCs w:val="20"/>
              </w:rPr>
            </w:pPr>
            <w:r w:rsidRPr="00790584">
              <w:rPr>
                <w:rFonts w:eastAsia="Calibri"/>
                <w:sz w:val="20"/>
                <w:szCs w:val="20"/>
              </w:rPr>
              <w:t>временного убежища на территории</w:t>
            </w:r>
          </w:p>
          <w:p w:rsidR="005938CC" w:rsidRPr="00790584" w:rsidRDefault="005938CC" w:rsidP="007B3F66">
            <w:pPr>
              <w:ind w:left="20"/>
              <w:jc w:val="both"/>
              <w:rPr>
                <w:sz w:val="20"/>
                <w:szCs w:val="20"/>
              </w:rPr>
            </w:pPr>
            <w:r w:rsidRPr="00790584">
              <w:rPr>
                <w:rFonts w:eastAsia="Calibri"/>
                <w:sz w:val="20"/>
                <w:szCs w:val="20"/>
              </w:rPr>
              <w:t>Российской Федерации</w:t>
            </w:r>
          </w:p>
        </w:tc>
        <w:tc>
          <w:tcPr>
            <w:tcW w:w="1180" w:type="dxa"/>
            <w:vMerge w:val="restart"/>
            <w:tcBorders>
              <w:right w:val="single" w:sz="8" w:space="0" w:color="auto"/>
            </w:tcBorders>
          </w:tcPr>
          <w:p w:rsidR="003E1DFB" w:rsidRPr="00500029" w:rsidRDefault="003E1DFB" w:rsidP="007B3F66">
            <w:pPr>
              <w:jc w:val="both"/>
              <w:rPr>
                <w:sz w:val="20"/>
                <w:szCs w:val="20"/>
              </w:rPr>
            </w:pPr>
            <w:r w:rsidRPr="00500029">
              <w:rPr>
                <w:rFonts w:eastAsia="Calibri"/>
                <w:sz w:val="20"/>
                <w:szCs w:val="20"/>
              </w:rPr>
              <w:t>1 - подлинник</w:t>
            </w:r>
          </w:p>
          <w:p w:rsidR="003E1DFB" w:rsidRPr="00500029" w:rsidRDefault="003E1DFB" w:rsidP="007B3F66">
            <w:pPr>
              <w:jc w:val="both"/>
              <w:rPr>
                <w:sz w:val="20"/>
                <w:szCs w:val="20"/>
              </w:rPr>
            </w:pPr>
            <w:proofErr w:type="gramStart"/>
            <w:r w:rsidRPr="00500029">
              <w:rPr>
                <w:rFonts w:eastAsia="Calibri"/>
                <w:sz w:val="20"/>
                <w:szCs w:val="20"/>
              </w:rPr>
              <w:t>(установление личности</w:t>
            </w:r>
            <w:proofErr w:type="gramEnd"/>
          </w:p>
          <w:p w:rsidR="003E1DFB" w:rsidRPr="00500029" w:rsidRDefault="003E1DFB" w:rsidP="007B3F66">
            <w:pPr>
              <w:jc w:val="both"/>
              <w:rPr>
                <w:rFonts w:eastAsia="Calibri"/>
                <w:sz w:val="20"/>
                <w:szCs w:val="20"/>
              </w:rPr>
            </w:pPr>
            <w:r w:rsidRPr="00500029">
              <w:rPr>
                <w:rFonts w:eastAsia="Calibri"/>
                <w:sz w:val="20"/>
                <w:szCs w:val="20"/>
              </w:rPr>
              <w:t>заявителя)</w:t>
            </w:r>
          </w:p>
          <w:p w:rsidR="005938CC" w:rsidRPr="00790584" w:rsidRDefault="003E1DFB" w:rsidP="007B3F66">
            <w:pPr>
              <w:ind w:left="20"/>
              <w:jc w:val="both"/>
              <w:rPr>
                <w:sz w:val="20"/>
                <w:szCs w:val="20"/>
              </w:rPr>
            </w:pPr>
            <w:r w:rsidRPr="00500029">
              <w:rPr>
                <w:rFonts w:eastAsia="Calibri"/>
                <w:sz w:val="20"/>
                <w:szCs w:val="20"/>
              </w:rPr>
              <w:t>при обращении в орган ЗАГС или МФЦ</w:t>
            </w:r>
            <w:proofErr w:type="gramStart"/>
            <w:r w:rsidRPr="00500029">
              <w:rPr>
                <w:rFonts w:eastAsia="Calibri"/>
                <w:sz w:val="20"/>
                <w:szCs w:val="20"/>
              </w:rPr>
              <w:t xml:space="preserve"> П</w:t>
            </w:r>
            <w:proofErr w:type="gramEnd"/>
            <w:r w:rsidRPr="00500029">
              <w:rPr>
                <w:rFonts w:eastAsia="Calibri"/>
                <w:sz w:val="20"/>
                <w:szCs w:val="20"/>
              </w:rPr>
              <w:t>ри обращении в МФЦ копия документа, удостоверяющего личность, направляется в орган ЗАГС по месту предоставления государственной</w:t>
            </w:r>
          </w:p>
        </w:tc>
        <w:tc>
          <w:tcPr>
            <w:tcW w:w="1025" w:type="dxa"/>
            <w:tcBorders>
              <w:right w:val="single" w:sz="8" w:space="0" w:color="auto"/>
            </w:tcBorders>
            <w:vAlign w:val="bottom"/>
          </w:tcPr>
          <w:p w:rsidR="005938CC" w:rsidRPr="00790584" w:rsidRDefault="005938CC"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vAlign w:val="bottom"/>
          </w:tcPr>
          <w:p w:rsidR="003E1DFB" w:rsidRPr="003E1DFB" w:rsidRDefault="003E1DFB" w:rsidP="007B3F66">
            <w:pPr>
              <w:jc w:val="both"/>
              <w:rPr>
                <w:sz w:val="20"/>
                <w:szCs w:val="20"/>
              </w:rPr>
            </w:pPr>
            <w:r w:rsidRPr="003E1DFB">
              <w:rPr>
                <w:rFonts w:eastAsia="Calibri"/>
                <w:sz w:val="20"/>
                <w:szCs w:val="20"/>
              </w:rPr>
              <w:t>Бланки свидетельств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Документ должен быть</w:t>
            </w:r>
          </w:p>
          <w:p w:rsidR="003E1DFB" w:rsidRPr="003E1DFB" w:rsidRDefault="003E1DFB" w:rsidP="007B3F66">
            <w:pPr>
              <w:jc w:val="both"/>
              <w:rPr>
                <w:rFonts w:eastAsia="Calibri"/>
                <w:sz w:val="20"/>
                <w:szCs w:val="20"/>
              </w:rPr>
            </w:pPr>
            <w:proofErr w:type="gramStart"/>
            <w:r w:rsidRPr="003E1DFB">
              <w:rPr>
                <w:rFonts w:eastAsia="Calibri"/>
                <w:sz w:val="20"/>
                <w:szCs w:val="20"/>
              </w:rPr>
              <w:t>действителен на момент обращения за предоставлением государственной услуги</w:t>
            </w:r>
            <w:proofErr w:type="gramEnd"/>
          </w:p>
          <w:p w:rsidR="005938CC" w:rsidRPr="00AE4517" w:rsidRDefault="005938CC" w:rsidP="007B3F66">
            <w:pPr>
              <w:jc w:val="both"/>
              <w:rPr>
                <w:rFonts w:eastAsia="Calibri"/>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ind w:left="20"/>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ind w:left="20"/>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val="restart"/>
            <w:tcBorders>
              <w:right w:val="single" w:sz="8" w:space="0" w:color="auto"/>
            </w:tcBorders>
          </w:tcPr>
          <w:p w:rsidR="005938CC" w:rsidRPr="00790584"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790584" w:rsidRDefault="003054DC" w:rsidP="007B3F66">
            <w:pPr>
              <w:ind w:left="520"/>
              <w:jc w:val="both"/>
              <w:rPr>
                <w:sz w:val="20"/>
                <w:szCs w:val="20"/>
              </w:rPr>
            </w:pPr>
            <w:r>
              <w:rPr>
                <w:rFonts w:eastAsia="Calibri"/>
                <w:sz w:val="20"/>
                <w:szCs w:val="20"/>
              </w:rPr>
              <w:t>-</w:t>
            </w:r>
          </w:p>
        </w:tc>
        <w:tc>
          <w:tcPr>
            <w:tcW w:w="30" w:type="dxa"/>
            <w:vAlign w:val="bottom"/>
          </w:tcPr>
          <w:p w:rsidR="005938CC" w:rsidRPr="00790584" w:rsidRDefault="005938CC" w:rsidP="007B3F66">
            <w:pPr>
              <w:jc w:val="both"/>
              <w:rPr>
                <w:sz w:val="20"/>
                <w:szCs w:val="20"/>
              </w:rPr>
            </w:pPr>
          </w:p>
        </w:tc>
      </w:tr>
      <w:tr w:rsidR="005938CC" w:rsidRPr="00790584" w:rsidTr="003E1DFB">
        <w:trPr>
          <w:trHeight w:val="58"/>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86"/>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63"/>
        </w:trPr>
        <w:tc>
          <w:tcPr>
            <w:tcW w:w="280" w:type="dxa"/>
            <w:gridSpan w:val="2"/>
            <w:tcBorders>
              <w:left w:val="single" w:sz="8" w:space="0" w:color="auto"/>
              <w:bottom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AB320E" w:rsidRPr="00790584" w:rsidTr="003E1DFB">
        <w:trPr>
          <w:trHeight w:val="43"/>
        </w:trPr>
        <w:tc>
          <w:tcPr>
            <w:tcW w:w="280" w:type="dxa"/>
            <w:gridSpan w:val="2"/>
            <w:vMerge w:val="restart"/>
            <w:tcBorders>
              <w:left w:val="single" w:sz="8" w:space="0" w:color="auto"/>
              <w:right w:val="single" w:sz="8" w:space="0" w:color="auto"/>
            </w:tcBorders>
          </w:tcPr>
          <w:p w:rsidR="00AB320E" w:rsidRPr="00790584" w:rsidRDefault="00AB320E" w:rsidP="007B3F66">
            <w:pPr>
              <w:ind w:right="125"/>
              <w:jc w:val="both"/>
              <w:rPr>
                <w:sz w:val="20"/>
                <w:szCs w:val="20"/>
              </w:rPr>
            </w:pPr>
            <w:r w:rsidRPr="00790584">
              <w:rPr>
                <w:rFonts w:eastAsia="Calibri"/>
                <w:sz w:val="20"/>
                <w:szCs w:val="20"/>
              </w:rPr>
              <w:t>5</w:t>
            </w:r>
          </w:p>
        </w:tc>
        <w:tc>
          <w:tcPr>
            <w:tcW w:w="800" w:type="dxa"/>
            <w:vMerge w:val="restart"/>
            <w:tcBorders>
              <w:right w:val="single" w:sz="8" w:space="0" w:color="auto"/>
            </w:tcBorders>
          </w:tcPr>
          <w:p w:rsidR="00AB320E" w:rsidRPr="00790584" w:rsidRDefault="00AB320E" w:rsidP="007B3F66">
            <w:pPr>
              <w:jc w:val="both"/>
              <w:rPr>
                <w:sz w:val="20"/>
                <w:szCs w:val="20"/>
              </w:rPr>
            </w:pPr>
            <w:r w:rsidRPr="00790584">
              <w:rPr>
                <w:rFonts w:eastAsia="Calibri"/>
                <w:sz w:val="20"/>
                <w:szCs w:val="20"/>
              </w:rPr>
              <w:t>Документ,</w:t>
            </w:r>
          </w:p>
          <w:p w:rsidR="00AB320E" w:rsidRPr="00790584" w:rsidRDefault="00AB320E" w:rsidP="007B3F66">
            <w:pPr>
              <w:jc w:val="both"/>
              <w:rPr>
                <w:sz w:val="20"/>
                <w:szCs w:val="20"/>
              </w:rPr>
            </w:pPr>
            <w:r w:rsidRPr="00790584">
              <w:rPr>
                <w:rFonts w:eastAsia="Calibri"/>
                <w:sz w:val="20"/>
                <w:szCs w:val="20"/>
              </w:rPr>
              <w:t>подтверждаю-</w:t>
            </w:r>
          </w:p>
          <w:p w:rsidR="00AB320E" w:rsidRPr="00790584" w:rsidRDefault="00AB320E" w:rsidP="007B3F66">
            <w:pPr>
              <w:jc w:val="both"/>
              <w:rPr>
                <w:sz w:val="20"/>
                <w:szCs w:val="20"/>
              </w:rPr>
            </w:pPr>
            <w:proofErr w:type="spellStart"/>
            <w:r w:rsidRPr="00790584">
              <w:rPr>
                <w:rFonts w:eastAsia="Calibri"/>
                <w:sz w:val="20"/>
                <w:szCs w:val="20"/>
              </w:rPr>
              <w:t>щий</w:t>
            </w:r>
            <w:proofErr w:type="spellEnd"/>
          </w:p>
          <w:p w:rsidR="00AB320E" w:rsidRPr="00790584" w:rsidRDefault="00AB320E" w:rsidP="007B3F66">
            <w:pPr>
              <w:jc w:val="both"/>
              <w:rPr>
                <w:sz w:val="20"/>
                <w:szCs w:val="20"/>
              </w:rPr>
            </w:pPr>
            <w:r w:rsidRPr="00790584">
              <w:rPr>
                <w:rFonts w:eastAsia="Calibri"/>
                <w:sz w:val="20"/>
                <w:szCs w:val="20"/>
              </w:rPr>
              <w:t>полномочия</w:t>
            </w:r>
          </w:p>
          <w:p w:rsidR="00AB320E" w:rsidRPr="00790584" w:rsidRDefault="00AB320E" w:rsidP="007B3F66">
            <w:pPr>
              <w:jc w:val="both"/>
              <w:rPr>
                <w:sz w:val="20"/>
                <w:szCs w:val="20"/>
              </w:rPr>
            </w:pPr>
            <w:r w:rsidRPr="00790584">
              <w:rPr>
                <w:rFonts w:eastAsia="Calibri"/>
                <w:sz w:val="20"/>
                <w:szCs w:val="20"/>
              </w:rPr>
              <w:t>представителя</w:t>
            </w:r>
          </w:p>
          <w:p w:rsidR="00AB320E" w:rsidRPr="00AB320E" w:rsidRDefault="00AB320E" w:rsidP="007B3F66">
            <w:pPr>
              <w:jc w:val="both"/>
              <w:rPr>
                <w:rFonts w:eastAsia="Calibri"/>
                <w:sz w:val="20"/>
                <w:szCs w:val="20"/>
              </w:rPr>
            </w:pPr>
            <w:proofErr w:type="spellStart"/>
            <w:r w:rsidRPr="00790584">
              <w:rPr>
                <w:rFonts w:eastAsia="Calibri"/>
                <w:sz w:val="20"/>
                <w:szCs w:val="20"/>
              </w:rPr>
              <w:t>заявител</w:t>
            </w:r>
            <w:proofErr w:type="spellEnd"/>
          </w:p>
        </w:tc>
        <w:tc>
          <w:tcPr>
            <w:tcW w:w="1960" w:type="dxa"/>
            <w:vMerge w:val="restart"/>
            <w:tcBorders>
              <w:right w:val="single" w:sz="8" w:space="0" w:color="auto"/>
            </w:tcBorders>
          </w:tcPr>
          <w:p w:rsidR="00AB320E" w:rsidRPr="00790584" w:rsidRDefault="00AB320E" w:rsidP="007B3F66">
            <w:pPr>
              <w:ind w:left="20"/>
              <w:jc w:val="both"/>
              <w:rPr>
                <w:sz w:val="20"/>
                <w:szCs w:val="20"/>
              </w:rPr>
            </w:pPr>
            <w:r w:rsidRPr="00790584">
              <w:rPr>
                <w:rFonts w:eastAsia="Calibri"/>
                <w:sz w:val="20"/>
                <w:szCs w:val="20"/>
              </w:rPr>
              <w:t>Доверенность</w:t>
            </w:r>
          </w:p>
        </w:tc>
        <w:tc>
          <w:tcPr>
            <w:tcW w:w="1180" w:type="dxa"/>
            <w:vMerge w:val="restart"/>
            <w:tcBorders>
              <w:right w:val="single" w:sz="8" w:space="0" w:color="auto"/>
            </w:tcBorders>
          </w:tcPr>
          <w:p w:rsidR="00AB320E" w:rsidRPr="00790584" w:rsidRDefault="00AB320E" w:rsidP="007B3F66">
            <w:pPr>
              <w:ind w:left="20"/>
              <w:jc w:val="both"/>
              <w:rPr>
                <w:sz w:val="20"/>
                <w:szCs w:val="20"/>
              </w:rPr>
            </w:pPr>
            <w:proofErr w:type="gramStart"/>
            <w:r w:rsidRPr="00790584">
              <w:rPr>
                <w:rFonts w:eastAsia="Calibri"/>
                <w:sz w:val="20"/>
                <w:szCs w:val="20"/>
              </w:rPr>
              <w:t>1 - подлинник (снятие</w:t>
            </w:r>
            <w:proofErr w:type="gramEnd"/>
          </w:p>
          <w:p w:rsidR="00AB320E" w:rsidRPr="00790584" w:rsidRDefault="00AB320E" w:rsidP="007B3F66">
            <w:pPr>
              <w:ind w:left="20"/>
              <w:jc w:val="both"/>
              <w:rPr>
                <w:sz w:val="20"/>
                <w:szCs w:val="20"/>
              </w:rPr>
            </w:pPr>
            <w:r w:rsidRPr="00790584">
              <w:rPr>
                <w:rFonts w:eastAsia="Calibri"/>
                <w:sz w:val="20"/>
                <w:szCs w:val="20"/>
              </w:rPr>
              <w:t>копии для направления</w:t>
            </w:r>
          </w:p>
          <w:p w:rsidR="00AB320E" w:rsidRPr="00790584" w:rsidRDefault="00AB320E" w:rsidP="007B3F66">
            <w:pPr>
              <w:ind w:left="20"/>
              <w:jc w:val="both"/>
              <w:rPr>
                <w:sz w:val="20"/>
                <w:szCs w:val="20"/>
              </w:rPr>
            </w:pPr>
            <w:r w:rsidRPr="00790584">
              <w:rPr>
                <w:rFonts w:eastAsia="Calibri"/>
                <w:sz w:val="20"/>
                <w:szCs w:val="20"/>
              </w:rPr>
              <w:t>в орган ЗАГС)</w:t>
            </w:r>
          </w:p>
        </w:tc>
        <w:tc>
          <w:tcPr>
            <w:tcW w:w="1025" w:type="dxa"/>
            <w:vMerge w:val="restart"/>
            <w:tcBorders>
              <w:right w:val="single" w:sz="8" w:space="0" w:color="auto"/>
            </w:tcBorders>
          </w:tcPr>
          <w:p w:rsidR="00AB320E" w:rsidRPr="00790584" w:rsidRDefault="00AB320E"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3E1DFB" w:rsidRPr="003E1DFB" w:rsidRDefault="003E1DFB" w:rsidP="007B3F66">
            <w:pPr>
              <w:jc w:val="both"/>
              <w:rPr>
                <w:rFonts w:eastAsia="Times New Roman"/>
                <w:color w:val="333333"/>
                <w:sz w:val="20"/>
                <w:szCs w:val="20"/>
                <w:shd w:val="clear" w:color="auto" w:fill="FFFFFF"/>
              </w:rPr>
            </w:pPr>
            <w:r w:rsidRPr="003E1DFB">
              <w:rPr>
                <w:rFonts w:eastAsia="Times New Roman"/>
                <w:color w:val="333333"/>
                <w:sz w:val="20"/>
                <w:szCs w:val="20"/>
                <w:shd w:val="clear" w:color="auto" w:fill="FFFFFF"/>
              </w:rPr>
              <w:t xml:space="preserve">Доверенность является гражданско-правовой сделкой, поэтому она обязательно должна соответствовать всем </w:t>
            </w:r>
            <w:proofErr w:type="gramStart"/>
            <w:r w:rsidRPr="003E1DFB">
              <w:rPr>
                <w:rFonts w:eastAsia="Times New Roman"/>
                <w:color w:val="333333"/>
                <w:sz w:val="20"/>
                <w:szCs w:val="20"/>
                <w:shd w:val="clear" w:color="auto" w:fill="FFFFFF"/>
              </w:rPr>
              <w:t>требованиям</w:t>
            </w:r>
            <w:proofErr w:type="gramEnd"/>
            <w:r w:rsidRPr="003E1DFB">
              <w:rPr>
                <w:rFonts w:eastAsia="Times New Roman"/>
                <w:color w:val="333333"/>
                <w:sz w:val="20"/>
                <w:szCs w:val="20"/>
                <w:shd w:val="clear" w:color="auto" w:fill="FFFFFF"/>
              </w:rPr>
              <w:t xml:space="preserve"> предъявляемым к сделкам законом. В частности, доверенность может быть выдана лишь на совершение правомерных юридических действий; воля представляемого должна формироваться свободно и быть адекватно выражена в доверенности; доверенность, выданная юридическому лицу, может касаться лишь совершения сделок, не противоречащих специальной правоспособности и т.д. Кроме того, составление доверенности подчиняется ряду специальных правил, несоблюдение которых может повлечь за собой недействительность доверенности. Основные требования, предъявляемые к доверенности, сводятся к следующему.</w:t>
            </w:r>
          </w:p>
          <w:p w:rsidR="003E1DFB" w:rsidRPr="003E1DFB" w:rsidRDefault="003E1DFB" w:rsidP="007B3F66">
            <w:pPr>
              <w:jc w:val="both"/>
              <w:rPr>
                <w:rFonts w:eastAsia="Times New Roman"/>
                <w:color w:val="333333"/>
                <w:sz w:val="20"/>
                <w:szCs w:val="20"/>
              </w:rPr>
            </w:pPr>
            <w:r w:rsidRPr="003E1DFB">
              <w:rPr>
                <w:rFonts w:eastAsia="Times New Roman"/>
                <w:b/>
                <w:bCs/>
                <w:color w:val="333333"/>
                <w:sz w:val="20"/>
                <w:szCs w:val="20"/>
              </w:rPr>
              <w:t>Во-первых,</w:t>
            </w:r>
            <w:r w:rsidRPr="003E1DFB">
              <w:rPr>
                <w:rFonts w:eastAsia="Times New Roman"/>
                <w:color w:val="333333"/>
                <w:sz w:val="20"/>
                <w:szCs w:val="20"/>
              </w:rPr>
              <w:t xml:space="preserve"> доверенность должна быть оформлена письменно. Доверенность не может быть устной. По общему правилу, для действительности доверенности достаточно того, чтобы она была облечена в простую письменную форму. При этом она </w:t>
            </w:r>
            <w:proofErr w:type="gramStart"/>
            <w:r w:rsidRPr="003E1DFB">
              <w:rPr>
                <w:rFonts w:eastAsia="Times New Roman"/>
                <w:color w:val="333333"/>
                <w:sz w:val="20"/>
                <w:szCs w:val="20"/>
              </w:rPr>
              <w:t>может</w:t>
            </w:r>
            <w:proofErr w:type="gramEnd"/>
            <w:r w:rsidRPr="003E1DFB">
              <w:rPr>
                <w:rFonts w:eastAsia="Times New Roman"/>
                <w:color w:val="333333"/>
                <w:sz w:val="20"/>
                <w:szCs w:val="20"/>
              </w:rPr>
              <w:t xml:space="preserve">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т.п. Важно одно: в доверенности должны быть четко отражены полномочия </w:t>
            </w:r>
            <w:r w:rsidRPr="003E1DFB">
              <w:rPr>
                <w:rFonts w:eastAsia="Times New Roman"/>
                <w:color w:val="333333"/>
                <w:sz w:val="20"/>
                <w:szCs w:val="20"/>
              </w:rPr>
              <w:lastRenderedPageBreak/>
              <w:t>представителя, а также другие реквизиты, необходимые для доверенности. Функции 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выдаваемым водителю и т.п.</w:t>
            </w:r>
          </w:p>
          <w:p w:rsidR="003E1DFB" w:rsidRPr="003E1DFB" w:rsidRDefault="003E1DFB" w:rsidP="007B3F66">
            <w:pPr>
              <w:jc w:val="both"/>
              <w:rPr>
                <w:rFonts w:eastAsia="Times New Roman"/>
                <w:color w:val="333333"/>
                <w:sz w:val="20"/>
                <w:szCs w:val="20"/>
              </w:rPr>
            </w:pPr>
            <w:r w:rsidRPr="003E1DFB">
              <w:rPr>
                <w:rFonts w:eastAsia="Times New Roman"/>
                <w:color w:val="333333"/>
                <w:sz w:val="20"/>
                <w:szCs w:val="20"/>
              </w:rPr>
              <w:t>В случаях, прямо указанных в законе, к форме доверенности предъявляются повышенные требования. Обычно они выражаться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w:t>
            </w:r>
            <w:hyperlink r:id="rId44" w:history="1">
              <w:r w:rsidRPr="003E1DFB">
                <w:rPr>
                  <w:rFonts w:eastAsia="Times New Roman"/>
                  <w:color w:val="333333"/>
                  <w:sz w:val="20"/>
                  <w:szCs w:val="20"/>
                  <w:u w:val="single"/>
                </w:rPr>
                <w:t>ч.2 ст. 185 ГК</w:t>
              </w:r>
            </w:hyperlink>
            <w:r w:rsidRPr="003E1DFB">
              <w:rPr>
                <w:rFonts w:eastAsia="Times New Roman"/>
                <w:color w:val="333333"/>
                <w:sz w:val="20"/>
                <w:szCs w:val="20"/>
              </w:rPr>
              <w:t>). В соответствии со </w:t>
            </w:r>
            <w:hyperlink r:id="rId45" w:history="1">
              <w:r w:rsidRPr="003E1DFB">
                <w:rPr>
                  <w:rFonts w:eastAsia="Times New Roman"/>
                  <w:color w:val="333333"/>
                  <w:sz w:val="20"/>
                  <w:szCs w:val="20"/>
                  <w:u w:val="single"/>
                </w:rPr>
                <w:t>ст. 187 ГК</w:t>
              </w:r>
            </w:hyperlink>
            <w:r w:rsidRPr="003E1DFB">
              <w:rPr>
                <w:rFonts w:eastAsia="Times New Roman"/>
                <w:color w:val="333333"/>
                <w:sz w:val="20"/>
                <w:szCs w:val="20"/>
              </w:rPr>
              <w:t> нотариально должна быть оформлена доверенность, выдаваемая в порядке передоверия.</w:t>
            </w:r>
          </w:p>
          <w:p w:rsidR="003E1DFB" w:rsidRPr="003E1DFB" w:rsidRDefault="003E1DFB" w:rsidP="007B3F66">
            <w:pPr>
              <w:jc w:val="both"/>
              <w:rPr>
                <w:rFonts w:eastAsia="Times New Roman"/>
                <w:color w:val="333333"/>
                <w:sz w:val="20"/>
                <w:szCs w:val="20"/>
              </w:rPr>
            </w:pPr>
            <w:proofErr w:type="gramStart"/>
            <w:r w:rsidRPr="003E1DFB">
              <w:rPr>
                <w:rFonts w:eastAsia="Times New Roman"/>
                <w:color w:val="333333"/>
                <w:sz w:val="20"/>
                <w:szCs w:val="20"/>
              </w:rPr>
              <w:t>Доверенности, выдаваемые от имени юридических лиц, кроме выдаваемых в порядке передоверия, нотариального или какого-либо иного специального удостоверения не требуют.</w:t>
            </w:r>
            <w:proofErr w:type="gramEnd"/>
            <w:r w:rsidRPr="003E1DFB">
              <w:rPr>
                <w:rFonts w:eastAsia="Times New Roman"/>
                <w:color w:val="333333"/>
                <w:sz w:val="20"/>
                <w:szCs w:val="20"/>
              </w:rPr>
              <w:t xml:space="preserve"> Однако к этим доверенностям предъявляются дополнительные требования. Прежде всего, такая доверенность должна быть подписана руководителем или иным уполномоченным лицом юридического лица и скреплена печатью. </w:t>
            </w:r>
            <w:r w:rsidRPr="003E1DFB">
              <w:rPr>
                <w:rFonts w:eastAsia="Times New Roman"/>
                <w:color w:val="333333"/>
                <w:sz w:val="20"/>
                <w:szCs w:val="20"/>
              </w:rPr>
              <w:br/>
            </w:r>
            <w:proofErr w:type="gramStart"/>
            <w:r w:rsidRPr="003E1DFB">
              <w:rPr>
                <w:rFonts w:eastAsia="Times New Roman"/>
                <w:color w:val="333333"/>
                <w:sz w:val="20"/>
                <w:szCs w:val="20"/>
              </w:rPr>
              <w:t>Если доверенность выдается от имени юридического лица, основанного на государственной или муниципальной собственности, и эта доверенность выдается либо на получение или выдачу денег и других материальных ценностей, то такая доверенность должна быть не только подписана руководителем юридического лица и скреплена печатью, но и подписана главным бухгалтером юридического лица.</w:t>
            </w:r>
            <w:proofErr w:type="gramEnd"/>
          </w:p>
          <w:p w:rsidR="003E1DFB" w:rsidRPr="003E1DFB" w:rsidRDefault="003E1DFB" w:rsidP="007B3F66">
            <w:pPr>
              <w:jc w:val="both"/>
              <w:rPr>
                <w:rFonts w:eastAsia="Times New Roman"/>
                <w:color w:val="333333"/>
                <w:sz w:val="20"/>
                <w:szCs w:val="20"/>
              </w:rPr>
            </w:pPr>
            <w:r w:rsidRPr="003E1DFB">
              <w:rPr>
                <w:rFonts w:eastAsia="Times New Roman"/>
                <w:color w:val="333333"/>
                <w:sz w:val="20"/>
                <w:szCs w:val="20"/>
              </w:rPr>
              <w:t>Формы доверенностей на совершение операций в банке и доверенностей на совершение сделок в области внешней торговли (внешнеэкономических сделок) определяются специальными правилами.</w:t>
            </w:r>
          </w:p>
          <w:p w:rsidR="003E1DFB" w:rsidRPr="003E1DFB" w:rsidRDefault="003E1DFB" w:rsidP="007B3F66">
            <w:pPr>
              <w:jc w:val="both"/>
              <w:rPr>
                <w:rFonts w:eastAsia="Times New Roman"/>
                <w:color w:val="333333"/>
                <w:sz w:val="20"/>
                <w:szCs w:val="20"/>
              </w:rPr>
            </w:pPr>
            <w:r w:rsidRPr="003E1DFB">
              <w:rPr>
                <w:rFonts w:eastAsia="Times New Roman"/>
                <w:b/>
                <w:bCs/>
                <w:color w:val="333333"/>
                <w:sz w:val="20"/>
                <w:szCs w:val="20"/>
              </w:rPr>
              <w:t>Во-вторых,</w:t>
            </w:r>
            <w:r w:rsidRPr="003E1DFB">
              <w:rPr>
                <w:rFonts w:eastAsia="Times New Roman"/>
                <w:color w:val="333333"/>
                <w:sz w:val="20"/>
                <w:szCs w:val="20"/>
              </w:rPr>
              <w:t> </w:t>
            </w:r>
            <w:proofErr w:type="gramStart"/>
            <w:r w:rsidRPr="003E1DFB">
              <w:rPr>
                <w:rFonts w:eastAsia="Times New Roman"/>
                <w:color w:val="333333"/>
                <w:sz w:val="20"/>
                <w:szCs w:val="20"/>
              </w:rPr>
              <w:t>важное значение</w:t>
            </w:r>
            <w:proofErr w:type="gramEnd"/>
            <w:r w:rsidRPr="003E1DFB">
              <w:rPr>
                <w:rFonts w:eastAsia="Times New Roman"/>
                <w:color w:val="333333"/>
                <w:sz w:val="20"/>
                <w:szCs w:val="20"/>
              </w:rPr>
              <w:t xml:space="preserve"> имеет срок действия доверенности. Максимальный срок действия доверенности не должен превышать 3 лет с момента выдачи доверенности (</w:t>
            </w:r>
            <w:hyperlink r:id="rId46" w:history="1">
              <w:r w:rsidRPr="003E1DFB">
                <w:rPr>
                  <w:rFonts w:eastAsia="Times New Roman"/>
                  <w:color w:val="333333"/>
                  <w:sz w:val="20"/>
                  <w:szCs w:val="20"/>
                  <w:u w:val="single"/>
                </w:rPr>
                <w:t>ст. 186 ГК</w:t>
              </w:r>
            </w:hyperlink>
            <w:r w:rsidRPr="003E1DFB">
              <w:rPr>
                <w:rFonts w:eastAsia="Times New Roman"/>
                <w:color w:val="333333"/>
                <w:sz w:val="20"/>
                <w:szCs w:val="20"/>
              </w:rPr>
              <w:t xml:space="preserve">). Если в доверенности не указан срок, на который выдана доверенность, то в этом случае срок действия доверенности 1 год с момента ее выдачи и по истечении года доверенность утрачивает свое действие. Если указан срок 2 года, она действует 2 года, если указан срок 5 лет, то доверенность будет </w:t>
            </w:r>
            <w:r w:rsidRPr="003E1DFB">
              <w:rPr>
                <w:rFonts w:eastAsia="Times New Roman"/>
                <w:color w:val="333333"/>
                <w:sz w:val="20"/>
                <w:szCs w:val="20"/>
              </w:rPr>
              <w:lastRenderedPageBreak/>
              <w:t>действовать только 3 года. Исключение составляет нотариально удостоверенная доверенность, выданная для совершения действий за границей, которая сохраняет силу до ее отмены, если в самой доверенности не содержится указаний о конкретном сроке ее действия.</w:t>
            </w:r>
          </w:p>
          <w:p w:rsidR="003E1DFB" w:rsidRPr="003E1DFB" w:rsidRDefault="003E1DFB" w:rsidP="007B3F66">
            <w:pPr>
              <w:jc w:val="both"/>
              <w:rPr>
                <w:rFonts w:eastAsia="Times New Roman"/>
                <w:color w:val="333333"/>
                <w:sz w:val="20"/>
                <w:szCs w:val="20"/>
              </w:rPr>
            </w:pPr>
            <w:r w:rsidRPr="003E1DFB">
              <w:rPr>
                <w:rFonts w:eastAsia="Times New Roman"/>
                <w:color w:val="333333"/>
                <w:sz w:val="20"/>
                <w:szCs w:val="20"/>
              </w:rPr>
              <w:t>На доверенности обязательно должна стоять дата ее совершения, т.е. дата выдачи. Доверенность, на которой не указана дата выдачи доверенности, ничтожна, т.е. такая доверенность не порождает никаких юридических последствий.</w:t>
            </w:r>
          </w:p>
          <w:p w:rsidR="00AB320E" w:rsidRPr="00790584" w:rsidRDefault="003E1DFB" w:rsidP="007B3F66">
            <w:pPr>
              <w:jc w:val="both"/>
              <w:rPr>
                <w:sz w:val="20"/>
                <w:szCs w:val="20"/>
              </w:rPr>
            </w:pPr>
            <w:r w:rsidRPr="003E1DFB">
              <w:rPr>
                <w:rFonts w:eastAsia="Times New Roman"/>
                <w:b/>
                <w:bCs/>
                <w:color w:val="333333"/>
                <w:sz w:val="20"/>
                <w:szCs w:val="20"/>
              </w:rPr>
              <w:t>В-третьих,</w:t>
            </w:r>
            <w:r w:rsidRPr="003E1DFB">
              <w:rPr>
                <w:rFonts w:eastAsia="Times New Roman"/>
                <w:color w:val="333333"/>
                <w:sz w:val="20"/>
                <w:szCs w:val="20"/>
              </w:rPr>
              <w:t> доверенность является именным документом. Это означает, что в доверенности должно быть указано лицо, которому она выдана, а также лицо, которое доверенность выдало, т.е. доверитель. Полезно знать, что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w:t>
            </w:r>
          </w:p>
        </w:tc>
        <w:tc>
          <w:tcPr>
            <w:tcW w:w="900" w:type="dxa"/>
            <w:vMerge w:val="restart"/>
            <w:tcBorders>
              <w:right w:val="single" w:sz="8" w:space="0" w:color="auto"/>
            </w:tcBorders>
          </w:tcPr>
          <w:p w:rsidR="00AB320E" w:rsidRPr="00790584"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AB320E" w:rsidRPr="00790584" w:rsidRDefault="003054DC" w:rsidP="007B3F66">
            <w:pPr>
              <w:ind w:left="520"/>
              <w:jc w:val="both"/>
              <w:rPr>
                <w:sz w:val="20"/>
                <w:szCs w:val="20"/>
              </w:rPr>
            </w:pPr>
            <w:r>
              <w:rPr>
                <w:rFonts w:eastAsia="Calibri"/>
                <w:sz w:val="20"/>
                <w:szCs w:val="20"/>
              </w:rPr>
              <w:t>-</w:t>
            </w:r>
          </w:p>
        </w:tc>
        <w:tc>
          <w:tcPr>
            <w:tcW w:w="30" w:type="dxa"/>
            <w:vAlign w:val="bottom"/>
          </w:tcPr>
          <w:p w:rsidR="00AB320E" w:rsidRPr="00790584" w:rsidRDefault="00AB320E" w:rsidP="007B3F66">
            <w:pPr>
              <w:jc w:val="both"/>
              <w:rPr>
                <w:sz w:val="20"/>
                <w:szCs w:val="20"/>
              </w:rPr>
            </w:pPr>
          </w:p>
        </w:tc>
      </w:tr>
      <w:tr w:rsidR="00AB320E" w:rsidRPr="00790584" w:rsidTr="003E1DFB">
        <w:trPr>
          <w:trHeight w:val="144"/>
        </w:trPr>
        <w:tc>
          <w:tcPr>
            <w:tcW w:w="280" w:type="dxa"/>
            <w:gridSpan w:val="2"/>
            <w:vMerge/>
            <w:tcBorders>
              <w:left w:val="single" w:sz="8" w:space="0" w:color="auto"/>
              <w:right w:val="single" w:sz="8" w:space="0" w:color="auto"/>
            </w:tcBorders>
          </w:tcPr>
          <w:p w:rsidR="00AB320E" w:rsidRPr="00790584" w:rsidRDefault="00AB320E" w:rsidP="007B3F66">
            <w:pPr>
              <w:jc w:val="both"/>
              <w:rPr>
                <w:sz w:val="20"/>
                <w:szCs w:val="20"/>
              </w:rPr>
            </w:pPr>
          </w:p>
        </w:tc>
        <w:tc>
          <w:tcPr>
            <w:tcW w:w="800" w:type="dxa"/>
            <w:vMerge/>
            <w:tcBorders>
              <w:right w:val="single" w:sz="8" w:space="0" w:color="auto"/>
            </w:tcBorders>
          </w:tcPr>
          <w:p w:rsidR="00AB320E" w:rsidRPr="00790584" w:rsidRDefault="00AB320E" w:rsidP="007B3F66">
            <w:pPr>
              <w:jc w:val="both"/>
              <w:rPr>
                <w:sz w:val="20"/>
                <w:szCs w:val="20"/>
              </w:rPr>
            </w:pPr>
          </w:p>
        </w:tc>
        <w:tc>
          <w:tcPr>
            <w:tcW w:w="1960" w:type="dxa"/>
            <w:vMerge/>
            <w:tcBorders>
              <w:right w:val="single" w:sz="8" w:space="0" w:color="auto"/>
            </w:tcBorders>
          </w:tcPr>
          <w:p w:rsidR="00AB320E" w:rsidRPr="00790584" w:rsidRDefault="00AB320E" w:rsidP="007B3F66">
            <w:pPr>
              <w:jc w:val="both"/>
              <w:rPr>
                <w:sz w:val="20"/>
                <w:szCs w:val="20"/>
              </w:rPr>
            </w:pPr>
          </w:p>
        </w:tc>
        <w:tc>
          <w:tcPr>
            <w:tcW w:w="1180" w:type="dxa"/>
            <w:vMerge/>
            <w:tcBorders>
              <w:right w:val="single" w:sz="8" w:space="0" w:color="auto"/>
            </w:tcBorders>
          </w:tcPr>
          <w:p w:rsidR="00AB320E" w:rsidRPr="00790584" w:rsidRDefault="00AB320E" w:rsidP="007B3F66">
            <w:pPr>
              <w:ind w:left="20"/>
              <w:jc w:val="both"/>
              <w:rPr>
                <w:sz w:val="20"/>
                <w:szCs w:val="20"/>
              </w:rPr>
            </w:pPr>
          </w:p>
        </w:tc>
        <w:tc>
          <w:tcPr>
            <w:tcW w:w="1025" w:type="dxa"/>
            <w:vMerge/>
            <w:tcBorders>
              <w:right w:val="single" w:sz="8" w:space="0" w:color="auto"/>
            </w:tcBorders>
          </w:tcPr>
          <w:p w:rsidR="00AB320E" w:rsidRPr="00790584" w:rsidRDefault="00AB320E" w:rsidP="007B3F66">
            <w:pPr>
              <w:jc w:val="both"/>
              <w:rPr>
                <w:sz w:val="20"/>
                <w:szCs w:val="20"/>
              </w:rPr>
            </w:pPr>
          </w:p>
        </w:tc>
        <w:tc>
          <w:tcPr>
            <w:tcW w:w="3275" w:type="dxa"/>
            <w:gridSpan w:val="2"/>
            <w:vMerge/>
            <w:tcBorders>
              <w:right w:val="single" w:sz="8" w:space="0" w:color="auto"/>
            </w:tcBorders>
          </w:tcPr>
          <w:p w:rsidR="00AB320E" w:rsidRPr="00790584" w:rsidRDefault="00AB320E" w:rsidP="007B3F66">
            <w:pPr>
              <w:jc w:val="both"/>
              <w:rPr>
                <w:sz w:val="20"/>
                <w:szCs w:val="20"/>
              </w:rPr>
            </w:pPr>
          </w:p>
        </w:tc>
        <w:tc>
          <w:tcPr>
            <w:tcW w:w="900" w:type="dxa"/>
            <w:vMerge/>
            <w:tcBorders>
              <w:right w:val="single" w:sz="8" w:space="0" w:color="auto"/>
            </w:tcBorders>
          </w:tcPr>
          <w:p w:rsidR="00AB320E" w:rsidRPr="00790584" w:rsidRDefault="00AB320E" w:rsidP="007B3F66">
            <w:pPr>
              <w:ind w:left="400"/>
              <w:jc w:val="both"/>
              <w:rPr>
                <w:sz w:val="20"/>
                <w:szCs w:val="20"/>
              </w:rPr>
            </w:pPr>
          </w:p>
        </w:tc>
        <w:tc>
          <w:tcPr>
            <w:tcW w:w="1140" w:type="dxa"/>
            <w:vMerge/>
            <w:tcBorders>
              <w:right w:val="single" w:sz="8" w:space="0" w:color="auto"/>
            </w:tcBorders>
          </w:tcPr>
          <w:p w:rsidR="00AB320E" w:rsidRPr="00790584" w:rsidRDefault="00AB320E" w:rsidP="007B3F66">
            <w:pPr>
              <w:ind w:left="520"/>
              <w:jc w:val="both"/>
              <w:rPr>
                <w:sz w:val="20"/>
                <w:szCs w:val="20"/>
              </w:rPr>
            </w:pPr>
          </w:p>
        </w:tc>
        <w:tc>
          <w:tcPr>
            <w:tcW w:w="30" w:type="dxa"/>
            <w:vAlign w:val="bottom"/>
          </w:tcPr>
          <w:p w:rsidR="00AB320E" w:rsidRPr="00790584" w:rsidRDefault="00AB320E" w:rsidP="007B3F66">
            <w:pPr>
              <w:jc w:val="both"/>
              <w:rPr>
                <w:sz w:val="20"/>
                <w:szCs w:val="20"/>
              </w:rPr>
            </w:pPr>
          </w:p>
        </w:tc>
      </w:tr>
      <w:tr w:rsidR="00AB320E" w:rsidRPr="00790584" w:rsidTr="003E1DFB">
        <w:trPr>
          <w:trHeight w:val="144"/>
        </w:trPr>
        <w:tc>
          <w:tcPr>
            <w:tcW w:w="280" w:type="dxa"/>
            <w:gridSpan w:val="2"/>
            <w:vMerge/>
            <w:tcBorders>
              <w:left w:val="single" w:sz="8" w:space="0" w:color="auto"/>
              <w:right w:val="single" w:sz="8" w:space="0" w:color="auto"/>
            </w:tcBorders>
          </w:tcPr>
          <w:p w:rsidR="00AB320E" w:rsidRPr="00790584" w:rsidRDefault="00AB320E" w:rsidP="007B3F66">
            <w:pPr>
              <w:jc w:val="both"/>
              <w:rPr>
                <w:sz w:val="20"/>
                <w:szCs w:val="20"/>
              </w:rPr>
            </w:pPr>
          </w:p>
        </w:tc>
        <w:tc>
          <w:tcPr>
            <w:tcW w:w="800" w:type="dxa"/>
            <w:vMerge/>
            <w:tcBorders>
              <w:right w:val="single" w:sz="8" w:space="0" w:color="auto"/>
            </w:tcBorders>
          </w:tcPr>
          <w:p w:rsidR="00AB320E" w:rsidRPr="00790584" w:rsidRDefault="00AB320E" w:rsidP="007B3F66">
            <w:pPr>
              <w:jc w:val="both"/>
              <w:rPr>
                <w:sz w:val="20"/>
                <w:szCs w:val="20"/>
              </w:rPr>
            </w:pPr>
          </w:p>
        </w:tc>
        <w:tc>
          <w:tcPr>
            <w:tcW w:w="1960" w:type="dxa"/>
            <w:vMerge/>
            <w:tcBorders>
              <w:right w:val="single" w:sz="8" w:space="0" w:color="auto"/>
            </w:tcBorders>
          </w:tcPr>
          <w:p w:rsidR="00AB320E" w:rsidRPr="00790584" w:rsidRDefault="00AB320E" w:rsidP="007B3F66">
            <w:pPr>
              <w:jc w:val="both"/>
              <w:rPr>
                <w:sz w:val="20"/>
                <w:szCs w:val="20"/>
              </w:rPr>
            </w:pPr>
          </w:p>
        </w:tc>
        <w:tc>
          <w:tcPr>
            <w:tcW w:w="1180" w:type="dxa"/>
            <w:vMerge/>
            <w:tcBorders>
              <w:right w:val="single" w:sz="8" w:space="0" w:color="auto"/>
            </w:tcBorders>
          </w:tcPr>
          <w:p w:rsidR="00AB320E" w:rsidRPr="00790584" w:rsidRDefault="00AB320E" w:rsidP="007B3F66">
            <w:pPr>
              <w:ind w:left="20"/>
              <w:jc w:val="both"/>
              <w:rPr>
                <w:sz w:val="20"/>
                <w:szCs w:val="20"/>
              </w:rPr>
            </w:pPr>
          </w:p>
        </w:tc>
        <w:tc>
          <w:tcPr>
            <w:tcW w:w="1025" w:type="dxa"/>
            <w:vMerge/>
            <w:tcBorders>
              <w:right w:val="single" w:sz="8" w:space="0" w:color="auto"/>
            </w:tcBorders>
          </w:tcPr>
          <w:p w:rsidR="00AB320E" w:rsidRPr="00790584" w:rsidRDefault="00AB320E" w:rsidP="007B3F66">
            <w:pPr>
              <w:jc w:val="both"/>
              <w:rPr>
                <w:sz w:val="20"/>
                <w:szCs w:val="20"/>
              </w:rPr>
            </w:pPr>
          </w:p>
        </w:tc>
        <w:tc>
          <w:tcPr>
            <w:tcW w:w="3275" w:type="dxa"/>
            <w:gridSpan w:val="2"/>
            <w:vMerge/>
            <w:tcBorders>
              <w:right w:val="single" w:sz="8" w:space="0" w:color="auto"/>
            </w:tcBorders>
          </w:tcPr>
          <w:p w:rsidR="00AB320E" w:rsidRPr="00790584" w:rsidRDefault="00AB320E" w:rsidP="007B3F66">
            <w:pPr>
              <w:jc w:val="both"/>
              <w:rPr>
                <w:sz w:val="20"/>
                <w:szCs w:val="20"/>
              </w:rPr>
            </w:pPr>
          </w:p>
        </w:tc>
        <w:tc>
          <w:tcPr>
            <w:tcW w:w="900" w:type="dxa"/>
            <w:vMerge/>
            <w:tcBorders>
              <w:right w:val="single" w:sz="8" w:space="0" w:color="auto"/>
            </w:tcBorders>
          </w:tcPr>
          <w:p w:rsidR="00AB320E" w:rsidRPr="00790584" w:rsidRDefault="00AB320E" w:rsidP="007B3F66">
            <w:pPr>
              <w:ind w:left="400"/>
              <w:jc w:val="both"/>
              <w:rPr>
                <w:sz w:val="20"/>
                <w:szCs w:val="20"/>
              </w:rPr>
            </w:pPr>
          </w:p>
        </w:tc>
        <w:tc>
          <w:tcPr>
            <w:tcW w:w="1140" w:type="dxa"/>
            <w:vMerge/>
            <w:tcBorders>
              <w:right w:val="single" w:sz="8" w:space="0" w:color="auto"/>
            </w:tcBorders>
          </w:tcPr>
          <w:p w:rsidR="00AB320E" w:rsidRPr="00790584" w:rsidRDefault="00AB320E" w:rsidP="007B3F66">
            <w:pPr>
              <w:ind w:left="520"/>
              <w:jc w:val="both"/>
              <w:rPr>
                <w:sz w:val="20"/>
                <w:szCs w:val="20"/>
              </w:rPr>
            </w:pPr>
          </w:p>
        </w:tc>
        <w:tc>
          <w:tcPr>
            <w:tcW w:w="30" w:type="dxa"/>
            <w:vAlign w:val="bottom"/>
          </w:tcPr>
          <w:p w:rsidR="00AB320E" w:rsidRPr="00790584" w:rsidRDefault="00AB320E" w:rsidP="007B3F66">
            <w:pPr>
              <w:jc w:val="both"/>
              <w:rPr>
                <w:sz w:val="20"/>
                <w:szCs w:val="20"/>
              </w:rPr>
            </w:pPr>
          </w:p>
        </w:tc>
      </w:tr>
      <w:tr w:rsidR="00AB320E" w:rsidRPr="00790584" w:rsidTr="003E1DFB">
        <w:trPr>
          <w:trHeight w:val="144"/>
        </w:trPr>
        <w:tc>
          <w:tcPr>
            <w:tcW w:w="280" w:type="dxa"/>
            <w:gridSpan w:val="2"/>
            <w:vMerge/>
            <w:tcBorders>
              <w:left w:val="single" w:sz="8" w:space="0" w:color="auto"/>
              <w:right w:val="single" w:sz="8" w:space="0" w:color="auto"/>
            </w:tcBorders>
            <w:vAlign w:val="bottom"/>
          </w:tcPr>
          <w:p w:rsidR="00AB320E" w:rsidRPr="00790584" w:rsidRDefault="00AB320E" w:rsidP="007B3F66">
            <w:pPr>
              <w:jc w:val="both"/>
              <w:rPr>
                <w:sz w:val="20"/>
                <w:szCs w:val="20"/>
              </w:rPr>
            </w:pPr>
          </w:p>
        </w:tc>
        <w:tc>
          <w:tcPr>
            <w:tcW w:w="800" w:type="dxa"/>
            <w:vMerge/>
            <w:tcBorders>
              <w:right w:val="single" w:sz="8" w:space="0" w:color="auto"/>
            </w:tcBorders>
            <w:vAlign w:val="bottom"/>
          </w:tcPr>
          <w:p w:rsidR="00AB320E" w:rsidRPr="00790584" w:rsidRDefault="00AB320E" w:rsidP="007B3F66">
            <w:pPr>
              <w:jc w:val="both"/>
              <w:rPr>
                <w:sz w:val="20"/>
                <w:szCs w:val="20"/>
              </w:rPr>
            </w:pPr>
          </w:p>
        </w:tc>
        <w:tc>
          <w:tcPr>
            <w:tcW w:w="1960" w:type="dxa"/>
            <w:vMerge/>
            <w:tcBorders>
              <w:right w:val="single" w:sz="8" w:space="0" w:color="auto"/>
            </w:tcBorders>
            <w:vAlign w:val="bottom"/>
          </w:tcPr>
          <w:p w:rsidR="00AB320E" w:rsidRPr="00790584" w:rsidRDefault="00AB320E" w:rsidP="007B3F66">
            <w:pPr>
              <w:jc w:val="both"/>
              <w:rPr>
                <w:sz w:val="20"/>
                <w:szCs w:val="20"/>
              </w:rPr>
            </w:pPr>
          </w:p>
        </w:tc>
        <w:tc>
          <w:tcPr>
            <w:tcW w:w="1180" w:type="dxa"/>
            <w:vMerge/>
            <w:tcBorders>
              <w:right w:val="single" w:sz="8" w:space="0" w:color="auto"/>
            </w:tcBorders>
            <w:vAlign w:val="bottom"/>
          </w:tcPr>
          <w:p w:rsidR="00AB320E" w:rsidRPr="00790584" w:rsidRDefault="00AB320E" w:rsidP="007B3F66">
            <w:pPr>
              <w:jc w:val="both"/>
              <w:rPr>
                <w:sz w:val="20"/>
                <w:szCs w:val="20"/>
              </w:rPr>
            </w:pPr>
          </w:p>
        </w:tc>
        <w:tc>
          <w:tcPr>
            <w:tcW w:w="1025" w:type="dxa"/>
            <w:vMerge/>
            <w:tcBorders>
              <w:right w:val="single" w:sz="8" w:space="0" w:color="auto"/>
            </w:tcBorders>
            <w:vAlign w:val="bottom"/>
          </w:tcPr>
          <w:p w:rsidR="00AB320E" w:rsidRPr="00790584" w:rsidRDefault="00AB320E" w:rsidP="007B3F66">
            <w:pPr>
              <w:jc w:val="both"/>
              <w:rPr>
                <w:sz w:val="20"/>
                <w:szCs w:val="20"/>
              </w:rPr>
            </w:pPr>
          </w:p>
        </w:tc>
        <w:tc>
          <w:tcPr>
            <w:tcW w:w="3275" w:type="dxa"/>
            <w:gridSpan w:val="2"/>
            <w:vMerge/>
            <w:tcBorders>
              <w:right w:val="single" w:sz="8" w:space="0" w:color="auto"/>
            </w:tcBorders>
            <w:vAlign w:val="bottom"/>
          </w:tcPr>
          <w:p w:rsidR="00AB320E" w:rsidRPr="00790584" w:rsidRDefault="00AB320E" w:rsidP="007B3F66">
            <w:pPr>
              <w:jc w:val="both"/>
              <w:rPr>
                <w:sz w:val="20"/>
                <w:szCs w:val="20"/>
              </w:rPr>
            </w:pPr>
          </w:p>
        </w:tc>
        <w:tc>
          <w:tcPr>
            <w:tcW w:w="900" w:type="dxa"/>
            <w:vMerge/>
            <w:tcBorders>
              <w:right w:val="single" w:sz="8" w:space="0" w:color="auto"/>
            </w:tcBorders>
            <w:vAlign w:val="bottom"/>
          </w:tcPr>
          <w:p w:rsidR="00AB320E" w:rsidRPr="00790584" w:rsidRDefault="00AB320E" w:rsidP="007B3F66">
            <w:pPr>
              <w:ind w:left="400"/>
              <w:jc w:val="both"/>
              <w:rPr>
                <w:sz w:val="20"/>
                <w:szCs w:val="20"/>
              </w:rPr>
            </w:pPr>
          </w:p>
        </w:tc>
        <w:tc>
          <w:tcPr>
            <w:tcW w:w="1140" w:type="dxa"/>
            <w:vMerge/>
            <w:tcBorders>
              <w:right w:val="single" w:sz="8" w:space="0" w:color="auto"/>
            </w:tcBorders>
            <w:vAlign w:val="bottom"/>
          </w:tcPr>
          <w:p w:rsidR="00AB320E" w:rsidRPr="00790584" w:rsidRDefault="00AB320E" w:rsidP="007B3F66">
            <w:pPr>
              <w:ind w:left="520"/>
              <w:jc w:val="both"/>
              <w:rPr>
                <w:sz w:val="20"/>
                <w:szCs w:val="20"/>
              </w:rPr>
            </w:pPr>
          </w:p>
        </w:tc>
        <w:tc>
          <w:tcPr>
            <w:tcW w:w="30" w:type="dxa"/>
            <w:vAlign w:val="bottom"/>
          </w:tcPr>
          <w:p w:rsidR="00AB320E" w:rsidRPr="00790584" w:rsidRDefault="00AB320E" w:rsidP="007B3F66">
            <w:pPr>
              <w:jc w:val="both"/>
              <w:rPr>
                <w:sz w:val="20"/>
                <w:szCs w:val="20"/>
              </w:rPr>
            </w:pPr>
          </w:p>
        </w:tc>
      </w:tr>
      <w:tr w:rsidR="00AB320E" w:rsidRPr="00790584" w:rsidTr="003E1DFB">
        <w:trPr>
          <w:trHeight w:val="144"/>
        </w:trPr>
        <w:tc>
          <w:tcPr>
            <w:tcW w:w="280" w:type="dxa"/>
            <w:gridSpan w:val="2"/>
            <w:vMerge/>
            <w:tcBorders>
              <w:left w:val="single" w:sz="8" w:space="0" w:color="auto"/>
              <w:right w:val="single" w:sz="8" w:space="0" w:color="auto"/>
            </w:tcBorders>
            <w:vAlign w:val="bottom"/>
          </w:tcPr>
          <w:p w:rsidR="00AB320E" w:rsidRPr="00790584" w:rsidRDefault="00AB320E" w:rsidP="007B3F66">
            <w:pPr>
              <w:jc w:val="both"/>
              <w:rPr>
                <w:sz w:val="20"/>
                <w:szCs w:val="20"/>
              </w:rPr>
            </w:pPr>
          </w:p>
        </w:tc>
        <w:tc>
          <w:tcPr>
            <w:tcW w:w="800" w:type="dxa"/>
            <w:vMerge/>
            <w:tcBorders>
              <w:right w:val="single" w:sz="8" w:space="0" w:color="auto"/>
            </w:tcBorders>
            <w:vAlign w:val="bottom"/>
          </w:tcPr>
          <w:p w:rsidR="00AB320E" w:rsidRPr="00790584" w:rsidRDefault="00AB320E" w:rsidP="007B3F66">
            <w:pPr>
              <w:jc w:val="both"/>
              <w:rPr>
                <w:sz w:val="20"/>
                <w:szCs w:val="20"/>
              </w:rPr>
            </w:pPr>
          </w:p>
        </w:tc>
        <w:tc>
          <w:tcPr>
            <w:tcW w:w="1960" w:type="dxa"/>
            <w:vMerge/>
            <w:tcBorders>
              <w:right w:val="single" w:sz="8" w:space="0" w:color="auto"/>
            </w:tcBorders>
            <w:vAlign w:val="bottom"/>
          </w:tcPr>
          <w:p w:rsidR="00AB320E" w:rsidRPr="00790584" w:rsidRDefault="00AB320E" w:rsidP="007B3F66">
            <w:pPr>
              <w:jc w:val="both"/>
              <w:rPr>
                <w:sz w:val="20"/>
                <w:szCs w:val="20"/>
              </w:rPr>
            </w:pPr>
          </w:p>
        </w:tc>
        <w:tc>
          <w:tcPr>
            <w:tcW w:w="1180" w:type="dxa"/>
            <w:vMerge/>
            <w:tcBorders>
              <w:right w:val="single" w:sz="8" w:space="0" w:color="auto"/>
            </w:tcBorders>
            <w:vAlign w:val="bottom"/>
          </w:tcPr>
          <w:p w:rsidR="00AB320E" w:rsidRPr="00790584" w:rsidRDefault="00AB320E" w:rsidP="007B3F66">
            <w:pPr>
              <w:jc w:val="both"/>
              <w:rPr>
                <w:sz w:val="20"/>
                <w:szCs w:val="20"/>
              </w:rPr>
            </w:pPr>
          </w:p>
        </w:tc>
        <w:tc>
          <w:tcPr>
            <w:tcW w:w="1025" w:type="dxa"/>
            <w:vMerge/>
            <w:tcBorders>
              <w:right w:val="single" w:sz="8" w:space="0" w:color="auto"/>
            </w:tcBorders>
            <w:vAlign w:val="bottom"/>
          </w:tcPr>
          <w:p w:rsidR="00AB320E" w:rsidRPr="00790584" w:rsidRDefault="00AB320E" w:rsidP="007B3F66">
            <w:pPr>
              <w:jc w:val="both"/>
              <w:rPr>
                <w:sz w:val="20"/>
                <w:szCs w:val="20"/>
              </w:rPr>
            </w:pPr>
          </w:p>
        </w:tc>
        <w:tc>
          <w:tcPr>
            <w:tcW w:w="3275" w:type="dxa"/>
            <w:gridSpan w:val="2"/>
            <w:vMerge/>
            <w:tcBorders>
              <w:right w:val="single" w:sz="8" w:space="0" w:color="auto"/>
            </w:tcBorders>
            <w:vAlign w:val="bottom"/>
          </w:tcPr>
          <w:p w:rsidR="00AB320E" w:rsidRPr="00790584" w:rsidRDefault="00AB320E" w:rsidP="007B3F66">
            <w:pPr>
              <w:jc w:val="both"/>
              <w:rPr>
                <w:sz w:val="20"/>
                <w:szCs w:val="20"/>
              </w:rPr>
            </w:pPr>
          </w:p>
        </w:tc>
        <w:tc>
          <w:tcPr>
            <w:tcW w:w="900" w:type="dxa"/>
            <w:vMerge/>
            <w:tcBorders>
              <w:right w:val="single" w:sz="8" w:space="0" w:color="auto"/>
            </w:tcBorders>
            <w:vAlign w:val="bottom"/>
          </w:tcPr>
          <w:p w:rsidR="00AB320E" w:rsidRPr="00790584" w:rsidRDefault="00AB320E" w:rsidP="007B3F66">
            <w:pPr>
              <w:ind w:left="400"/>
              <w:jc w:val="both"/>
              <w:rPr>
                <w:sz w:val="20"/>
                <w:szCs w:val="20"/>
              </w:rPr>
            </w:pPr>
          </w:p>
        </w:tc>
        <w:tc>
          <w:tcPr>
            <w:tcW w:w="1140" w:type="dxa"/>
            <w:vMerge/>
            <w:tcBorders>
              <w:right w:val="single" w:sz="8" w:space="0" w:color="auto"/>
            </w:tcBorders>
            <w:vAlign w:val="bottom"/>
          </w:tcPr>
          <w:p w:rsidR="00AB320E" w:rsidRPr="00790584" w:rsidRDefault="00AB320E" w:rsidP="007B3F66">
            <w:pPr>
              <w:ind w:left="520"/>
              <w:jc w:val="both"/>
              <w:rPr>
                <w:sz w:val="20"/>
                <w:szCs w:val="20"/>
              </w:rPr>
            </w:pPr>
          </w:p>
        </w:tc>
        <w:tc>
          <w:tcPr>
            <w:tcW w:w="30" w:type="dxa"/>
            <w:vAlign w:val="bottom"/>
          </w:tcPr>
          <w:p w:rsidR="00AB320E" w:rsidRPr="00790584" w:rsidRDefault="00AB320E" w:rsidP="007B3F66">
            <w:pPr>
              <w:jc w:val="both"/>
              <w:rPr>
                <w:sz w:val="20"/>
                <w:szCs w:val="20"/>
              </w:rPr>
            </w:pPr>
          </w:p>
        </w:tc>
      </w:tr>
      <w:tr w:rsidR="00AB320E" w:rsidRPr="00790584" w:rsidTr="003E1DFB">
        <w:trPr>
          <w:trHeight w:val="144"/>
        </w:trPr>
        <w:tc>
          <w:tcPr>
            <w:tcW w:w="280" w:type="dxa"/>
            <w:gridSpan w:val="2"/>
            <w:vMerge/>
            <w:tcBorders>
              <w:left w:val="single" w:sz="8" w:space="0" w:color="auto"/>
              <w:right w:val="single" w:sz="8" w:space="0" w:color="auto"/>
            </w:tcBorders>
            <w:vAlign w:val="bottom"/>
          </w:tcPr>
          <w:p w:rsidR="00AB320E" w:rsidRPr="00790584" w:rsidRDefault="00AB320E" w:rsidP="007B3F66">
            <w:pPr>
              <w:jc w:val="both"/>
              <w:rPr>
                <w:sz w:val="20"/>
                <w:szCs w:val="20"/>
              </w:rPr>
            </w:pPr>
          </w:p>
        </w:tc>
        <w:tc>
          <w:tcPr>
            <w:tcW w:w="800" w:type="dxa"/>
            <w:vMerge/>
            <w:tcBorders>
              <w:right w:val="single" w:sz="8" w:space="0" w:color="auto"/>
            </w:tcBorders>
            <w:vAlign w:val="bottom"/>
          </w:tcPr>
          <w:p w:rsidR="00AB320E" w:rsidRPr="00790584" w:rsidRDefault="00AB320E" w:rsidP="007B3F66">
            <w:pPr>
              <w:jc w:val="both"/>
              <w:rPr>
                <w:sz w:val="20"/>
                <w:szCs w:val="20"/>
              </w:rPr>
            </w:pPr>
          </w:p>
        </w:tc>
        <w:tc>
          <w:tcPr>
            <w:tcW w:w="1960" w:type="dxa"/>
            <w:vMerge/>
            <w:tcBorders>
              <w:right w:val="single" w:sz="8" w:space="0" w:color="auto"/>
            </w:tcBorders>
            <w:vAlign w:val="bottom"/>
          </w:tcPr>
          <w:p w:rsidR="00AB320E" w:rsidRPr="00790584" w:rsidRDefault="00AB320E" w:rsidP="007B3F66">
            <w:pPr>
              <w:jc w:val="both"/>
              <w:rPr>
                <w:sz w:val="20"/>
                <w:szCs w:val="20"/>
              </w:rPr>
            </w:pPr>
          </w:p>
        </w:tc>
        <w:tc>
          <w:tcPr>
            <w:tcW w:w="1180" w:type="dxa"/>
            <w:vMerge/>
            <w:tcBorders>
              <w:right w:val="single" w:sz="8" w:space="0" w:color="auto"/>
            </w:tcBorders>
            <w:vAlign w:val="bottom"/>
          </w:tcPr>
          <w:p w:rsidR="00AB320E" w:rsidRPr="00790584" w:rsidRDefault="00AB320E" w:rsidP="007B3F66">
            <w:pPr>
              <w:jc w:val="both"/>
              <w:rPr>
                <w:sz w:val="20"/>
                <w:szCs w:val="20"/>
              </w:rPr>
            </w:pPr>
          </w:p>
        </w:tc>
        <w:tc>
          <w:tcPr>
            <w:tcW w:w="1025" w:type="dxa"/>
            <w:vMerge/>
            <w:tcBorders>
              <w:right w:val="single" w:sz="8" w:space="0" w:color="auto"/>
            </w:tcBorders>
            <w:vAlign w:val="bottom"/>
          </w:tcPr>
          <w:p w:rsidR="00AB320E" w:rsidRPr="00790584" w:rsidRDefault="00AB320E" w:rsidP="007B3F66">
            <w:pPr>
              <w:jc w:val="both"/>
              <w:rPr>
                <w:sz w:val="20"/>
                <w:szCs w:val="20"/>
              </w:rPr>
            </w:pPr>
          </w:p>
        </w:tc>
        <w:tc>
          <w:tcPr>
            <w:tcW w:w="3275" w:type="dxa"/>
            <w:gridSpan w:val="2"/>
            <w:vMerge/>
            <w:tcBorders>
              <w:right w:val="single" w:sz="8" w:space="0" w:color="auto"/>
            </w:tcBorders>
            <w:vAlign w:val="bottom"/>
          </w:tcPr>
          <w:p w:rsidR="00AB320E" w:rsidRPr="00790584" w:rsidRDefault="00AB320E" w:rsidP="007B3F66">
            <w:pPr>
              <w:jc w:val="both"/>
              <w:rPr>
                <w:sz w:val="20"/>
                <w:szCs w:val="20"/>
              </w:rPr>
            </w:pPr>
          </w:p>
        </w:tc>
        <w:tc>
          <w:tcPr>
            <w:tcW w:w="900" w:type="dxa"/>
            <w:vMerge/>
            <w:tcBorders>
              <w:right w:val="single" w:sz="8" w:space="0" w:color="auto"/>
            </w:tcBorders>
            <w:vAlign w:val="bottom"/>
          </w:tcPr>
          <w:p w:rsidR="00AB320E" w:rsidRPr="00790584" w:rsidRDefault="00AB320E" w:rsidP="007B3F66">
            <w:pPr>
              <w:ind w:left="400"/>
              <w:jc w:val="both"/>
              <w:rPr>
                <w:sz w:val="20"/>
                <w:szCs w:val="20"/>
              </w:rPr>
            </w:pPr>
          </w:p>
        </w:tc>
        <w:tc>
          <w:tcPr>
            <w:tcW w:w="1140" w:type="dxa"/>
            <w:vMerge/>
            <w:tcBorders>
              <w:right w:val="single" w:sz="8" w:space="0" w:color="auto"/>
            </w:tcBorders>
            <w:vAlign w:val="bottom"/>
          </w:tcPr>
          <w:p w:rsidR="00AB320E" w:rsidRPr="00790584" w:rsidRDefault="00AB320E" w:rsidP="007B3F66">
            <w:pPr>
              <w:ind w:left="520"/>
              <w:jc w:val="both"/>
              <w:rPr>
                <w:sz w:val="20"/>
                <w:szCs w:val="20"/>
              </w:rPr>
            </w:pPr>
          </w:p>
        </w:tc>
        <w:tc>
          <w:tcPr>
            <w:tcW w:w="30" w:type="dxa"/>
            <w:vAlign w:val="bottom"/>
          </w:tcPr>
          <w:p w:rsidR="00AB320E" w:rsidRPr="00790584" w:rsidRDefault="00AB320E" w:rsidP="007B3F66">
            <w:pPr>
              <w:jc w:val="both"/>
              <w:rPr>
                <w:sz w:val="20"/>
                <w:szCs w:val="20"/>
              </w:rPr>
            </w:pPr>
          </w:p>
        </w:tc>
      </w:tr>
      <w:tr w:rsidR="00AB320E" w:rsidRPr="00790584" w:rsidTr="003E1DFB">
        <w:trPr>
          <w:trHeight w:val="144"/>
        </w:trPr>
        <w:tc>
          <w:tcPr>
            <w:tcW w:w="280" w:type="dxa"/>
            <w:gridSpan w:val="2"/>
            <w:vMerge/>
            <w:tcBorders>
              <w:left w:val="single" w:sz="8" w:space="0" w:color="auto"/>
              <w:right w:val="single" w:sz="8" w:space="0" w:color="auto"/>
            </w:tcBorders>
            <w:vAlign w:val="bottom"/>
          </w:tcPr>
          <w:p w:rsidR="00AB320E" w:rsidRPr="00790584" w:rsidRDefault="00AB320E" w:rsidP="007B3F66">
            <w:pPr>
              <w:jc w:val="both"/>
              <w:rPr>
                <w:sz w:val="20"/>
                <w:szCs w:val="20"/>
              </w:rPr>
            </w:pPr>
          </w:p>
        </w:tc>
        <w:tc>
          <w:tcPr>
            <w:tcW w:w="800" w:type="dxa"/>
            <w:vMerge/>
            <w:tcBorders>
              <w:right w:val="single" w:sz="8" w:space="0" w:color="auto"/>
            </w:tcBorders>
            <w:vAlign w:val="bottom"/>
          </w:tcPr>
          <w:p w:rsidR="00AB320E" w:rsidRPr="00790584" w:rsidRDefault="00AB320E" w:rsidP="007B3F66">
            <w:pPr>
              <w:jc w:val="both"/>
              <w:rPr>
                <w:sz w:val="20"/>
                <w:szCs w:val="20"/>
              </w:rPr>
            </w:pPr>
          </w:p>
        </w:tc>
        <w:tc>
          <w:tcPr>
            <w:tcW w:w="1960" w:type="dxa"/>
            <w:vMerge/>
            <w:tcBorders>
              <w:right w:val="single" w:sz="8" w:space="0" w:color="auto"/>
            </w:tcBorders>
            <w:vAlign w:val="bottom"/>
          </w:tcPr>
          <w:p w:rsidR="00AB320E" w:rsidRPr="00790584" w:rsidRDefault="00AB320E" w:rsidP="007B3F66">
            <w:pPr>
              <w:jc w:val="both"/>
              <w:rPr>
                <w:sz w:val="20"/>
                <w:szCs w:val="20"/>
              </w:rPr>
            </w:pPr>
          </w:p>
        </w:tc>
        <w:tc>
          <w:tcPr>
            <w:tcW w:w="1180" w:type="dxa"/>
            <w:vMerge/>
            <w:tcBorders>
              <w:right w:val="single" w:sz="8" w:space="0" w:color="auto"/>
            </w:tcBorders>
            <w:vAlign w:val="bottom"/>
          </w:tcPr>
          <w:p w:rsidR="00AB320E" w:rsidRPr="00790584" w:rsidRDefault="00AB320E" w:rsidP="007B3F66">
            <w:pPr>
              <w:jc w:val="both"/>
              <w:rPr>
                <w:sz w:val="20"/>
                <w:szCs w:val="20"/>
              </w:rPr>
            </w:pPr>
          </w:p>
        </w:tc>
        <w:tc>
          <w:tcPr>
            <w:tcW w:w="1025" w:type="dxa"/>
            <w:vMerge/>
            <w:tcBorders>
              <w:right w:val="single" w:sz="8" w:space="0" w:color="auto"/>
            </w:tcBorders>
            <w:vAlign w:val="bottom"/>
          </w:tcPr>
          <w:p w:rsidR="00AB320E" w:rsidRPr="00790584" w:rsidRDefault="00AB320E" w:rsidP="007B3F66">
            <w:pPr>
              <w:jc w:val="both"/>
              <w:rPr>
                <w:sz w:val="20"/>
                <w:szCs w:val="20"/>
              </w:rPr>
            </w:pPr>
          </w:p>
        </w:tc>
        <w:tc>
          <w:tcPr>
            <w:tcW w:w="3275" w:type="dxa"/>
            <w:gridSpan w:val="2"/>
            <w:vMerge/>
            <w:tcBorders>
              <w:right w:val="single" w:sz="8" w:space="0" w:color="auto"/>
            </w:tcBorders>
            <w:vAlign w:val="bottom"/>
          </w:tcPr>
          <w:p w:rsidR="00AB320E" w:rsidRPr="00790584" w:rsidRDefault="00AB320E" w:rsidP="007B3F66">
            <w:pPr>
              <w:jc w:val="both"/>
              <w:rPr>
                <w:sz w:val="20"/>
                <w:szCs w:val="20"/>
              </w:rPr>
            </w:pPr>
          </w:p>
        </w:tc>
        <w:tc>
          <w:tcPr>
            <w:tcW w:w="900" w:type="dxa"/>
            <w:vMerge/>
            <w:tcBorders>
              <w:right w:val="single" w:sz="8" w:space="0" w:color="auto"/>
            </w:tcBorders>
            <w:vAlign w:val="bottom"/>
          </w:tcPr>
          <w:p w:rsidR="00AB320E" w:rsidRPr="00790584" w:rsidRDefault="00AB320E" w:rsidP="007B3F66">
            <w:pPr>
              <w:ind w:left="400"/>
              <w:jc w:val="both"/>
              <w:rPr>
                <w:sz w:val="20"/>
                <w:szCs w:val="20"/>
              </w:rPr>
            </w:pPr>
          </w:p>
        </w:tc>
        <w:tc>
          <w:tcPr>
            <w:tcW w:w="1140" w:type="dxa"/>
            <w:vMerge/>
            <w:tcBorders>
              <w:right w:val="single" w:sz="8" w:space="0" w:color="auto"/>
            </w:tcBorders>
            <w:vAlign w:val="bottom"/>
          </w:tcPr>
          <w:p w:rsidR="00AB320E" w:rsidRPr="00790584" w:rsidRDefault="00AB320E" w:rsidP="007B3F66">
            <w:pPr>
              <w:ind w:left="520"/>
              <w:jc w:val="both"/>
              <w:rPr>
                <w:sz w:val="20"/>
                <w:szCs w:val="20"/>
              </w:rPr>
            </w:pPr>
          </w:p>
        </w:tc>
        <w:tc>
          <w:tcPr>
            <w:tcW w:w="30" w:type="dxa"/>
            <w:vAlign w:val="bottom"/>
          </w:tcPr>
          <w:p w:rsidR="00AB320E" w:rsidRPr="00790584" w:rsidRDefault="00AB320E" w:rsidP="007B3F66">
            <w:pPr>
              <w:jc w:val="both"/>
              <w:rPr>
                <w:sz w:val="20"/>
                <w:szCs w:val="20"/>
              </w:rPr>
            </w:pPr>
          </w:p>
        </w:tc>
      </w:tr>
      <w:tr w:rsidR="00AB320E" w:rsidRPr="00790584" w:rsidTr="003E1DFB">
        <w:trPr>
          <w:trHeight w:val="144"/>
        </w:trPr>
        <w:tc>
          <w:tcPr>
            <w:tcW w:w="280" w:type="dxa"/>
            <w:gridSpan w:val="2"/>
            <w:vMerge/>
            <w:tcBorders>
              <w:left w:val="single" w:sz="8" w:space="0" w:color="auto"/>
              <w:right w:val="single" w:sz="8" w:space="0" w:color="auto"/>
            </w:tcBorders>
            <w:vAlign w:val="bottom"/>
          </w:tcPr>
          <w:p w:rsidR="00AB320E" w:rsidRPr="00790584" w:rsidRDefault="00AB320E" w:rsidP="007B3F66">
            <w:pPr>
              <w:jc w:val="both"/>
              <w:rPr>
                <w:sz w:val="20"/>
                <w:szCs w:val="20"/>
              </w:rPr>
            </w:pPr>
          </w:p>
        </w:tc>
        <w:tc>
          <w:tcPr>
            <w:tcW w:w="800" w:type="dxa"/>
            <w:vMerge/>
            <w:tcBorders>
              <w:right w:val="single" w:sz="8" w:space="0" w:color="auto"/>
            </w:tcBorders>
            <w:vAlign w:val="bottom"/>
          </w:tcPr>
          <w:p w:rsidR="00AB320E" w:rsidRPr="00790584" w:rsidRDefault="00AB320E" w:rsidP="007B3F66">
            <w:pPr>
              <w:jc w:val="both"/>
              <w:rPr>
                <w:sz w:val="20"/>
                <w:szCs w:val="20"/>
              </w:rPr>
            </w:pPr>
          </w:p>
        </w:tc>
        <w:tc>
          <w:tcPr>
            <w:tcW w:w="1960" w:type="dxa"/>
            <w:vMerge/>
            <w:tcBorders>
              <w:right w:val="single" w:sz="8" w:space="0" w:color="auto"/>
            </w:tcBorders>
            <w:vAlign w:val="bottom"/>
          </w:tcPr>
          <w:p w:rsidR="00AB320E" w:rsidRPr="00790584" w:rsidRDefault="00AB320E" w:rsidP="007B3F66">
            <w:pPr>
              <w:jc w:val="both"/>
              <w:rPr>
                <w:sz w:val="20"/>
                <w:szCs w:val="20"/>
              </w:rPr>
            </w:pPr>
          </w:p>
        </w:tc>
        <w:tc>
          <w:tcPr>
            <w:tcW w:w="1180" w:type="dxa"/>
            <w:vMerge/>
            <w:tcBorders>
              <w:right w:val="single" w:sz="8" w:space="0" w:color="auto"/>
            </w:tcBorders>
            <w:vAlign w:val="bottom"/>
          </w:tcPr>
          <w:p w:rsidR="00AB320E" w:rsidRPr="00790584" w:rsidRDefault="00AB320E" w:rsidP="007B3F66">
            <w:pPr>
              <w:jc w:val="both"/>
              <w:rPr>
                <w:sz w:val="20"/>
                <w:szCs w:val="20"/>
              </w:rPr>
            </w:pPr>
          </w:p>
        </w:tc>
        <w:tc>
          <w:tcPr>
            <w:tcW w:w="1025" w:type="dxa"/>
            <w:vMerge/>
            <w:tcBorders>
              <w:right w:val="single" w:sz="8" w:space="0" w:color="auto"/>
            </w:tcBorders>
            <w:vAlign w:val="bottom"/>
          </w:tcPr>
          <w:p w:rsidR="00AB320E" w:rsidRPr="00790584" w:rsidRDefault="00AB320E" w:rsidP="007B3F66">
            <w:pPr>
              <w:jc w:val="both"/>
              <w:rPr>
                <w:sz w:val="20"/>
                <w:szCs w:val="20"/>
              </w:rPr>
            </w:pPr>
          </w:p>
        </w:tc>
        <w:tc>
          <w:tcPr>
            <w:tcW w:w="3275" w:type="dxa"/>
            <w:gridSpan w:val="2"/>
            <w:vMerge/>
            <w:tcBorders>
              <w:right w:val="single" w:sz="8" w:space="0" w:color="auto"/>
            </w:tcBorders>
            <w:vAlign w:val="bottom"/>
          </w:tcPr>
          <w:p w:rsidR="00AB320E" w:rsidRPr="00790584" w:rsidRDefault="00AB320E" w:rsidP="007B3F66">
            <w:pPr>
              <w:jc w:val="both"/>
              <w:rPr>
                <w:sz w:val="20"/>
                <w:szCs w:val="20"/>
              </w:rPr>
            </w:pPr>
          </w:p>
        </w:tc>
        <w:tc>
          <w:tcPr>
            <w:tcW w:w="900" w:type="dxa"/>
            <w:vMerge/>
            <w:tcBorders>
              <w:right w:val="single" w:sz="8" w:space="0" w:color="auto"/>
            </w:tcBorders>
            <w:vAlign w:val="bottom"/>
          </w:tcPr>
          <w:p w:rsidR="00AB320E" w:rsidRPr="00790584" w:rsidRDefault="00AB320E" w:rsidP="007B3F66">
            <w:pPr>
              <w:ind w:left="400"/>
              <w:jc w:val="both"/>
              <w:rPr>
                <w:sz w:val="20"/>
                <w:szCs w:val="20"/>
              </w:rPr>
            </w:pPr>
          </w:p>
        </w:tc>
        <w:tc>
          <w:tcPr>
            <w:tcW w:w="1140" w:type="dxa"/>
            <w:vMerge/>
            <w:tcBorders>
              <w:right w:val="single" w:sz="8" w:space="0" w:color="auto"/>
            </w:tcBorders>
            <w:vAlign w:val="bottom"/>
          </w:tcPr>
          <w:p w:rsidR="00AB320E" w:rsidRPr="00790584" w:rsidRDefault="00AB320E" w:rsidP="007B3F66">
            <w:pPr>
              <w:ind w:left="520"/>
              <w:jc w:val="both"/>
              <w:rPr>
                <w:sz w:val="20"/>
                <w:szCs w:val="20"/>
              </w:rPr>
            </w:pPr>
          </w:p>
        </w:tc>
        <w:tc>
          <w:tcPr>
            <w:tcW w:w="30" w:type="dxa"/>
            <w:vAlign w:val="bottom"/>
          </w:tcPr>
          <w:p w:rsidR="00AB320E" w:rsidRPr="00790584" w:rsidRDefault="00AB320E" w:rsidP="007B3F66">
            <w:pPr>
              <w:jc w:val="both"/>
              <w:rPr>
                <w:sz w:val="20"/>
                <w:szCs w:val="20"/>
              </w:rPr>
            </w:pPr>
          </w:p>
        </w:tc>
      </w:tr>
      <w:tr w:rsidR="00AB320E" w:rsidRPr="00790584" w:rsidTr="003E1DFB">
        <w:trPr>
          <w:trHeight w:val="58"/>
        </w:trPr>
        <w:tc>
          <w:tcPr>
            <w:tcW w:w="280" w:type="dxa"/>
            <w:gridSpan w:val="2"/>
            <w:vMerge/>
            <w:tcBorders>
              <w:left w:val="single" w:sz="8" w:space="0" w:color="auto"/>
              <w:bottom w:val="single" w:sz="8" w:space="0" w:color="auto"/>
              <w:right w:val="single" w:sz="8" w:space="0" w:color="auto"/>
            </w:tcBorders>
            <w:vAlign w:val="bottom"/>
          </w:tcPr>
          <w:p w:rsidR="00AB320E" w:rsidRPr="00790584" w:rsidRDefault="00AB320E" w:rsidP="007B3F66">
            <w:pPr>
              <w:jc w:val="both"/>
              <w:rPr>
                <w:sz w:val="20"/>
                <w:szCs w:val="20"/>
              </w:rPr>
            </w:pPr>
          </w:p>
        </w:tc>
        <w:tc>
          <w:tcPr>
            <w:tcW w:w="800" w:type="dxa"/>
            <w:vMerge/>
            <w:tcBorders>
              <w:bottom w:val="single" w:sz="8" w:space="0" w:color="auto"/>
              <w:right w:val="single" w:sz="8" w:space="0" w:color="auto"/>
            </w:tcBorders>
            <w:vAlign w:val="bottom"/>
          </w:tcPr>
          <w:p w:rsidR="00AB320E" w:rsidRPr="00790584" w:rsidRDefault="00AB320E" w:rsidP="007B3F66">
            <w:pPr>
              <w:jc w:val="both"/>
              <w:rPr>
                <w:sz w:val="20"/>
                <w:szCs w:val="20"/>
              </w:rPr>
            </w:pPr>
          </w:p>
        </w:tc>
        <w:tc>
          <w:tcPr>
            <w:tcW w:w="1960" w:type="dxa"/>
            <w:vMerge/>
            <w:tcBorders>
              <w:bottom w:val="single" w:sz="8" w:space="0" w:color="auto"/>
              <w:right w:val="single" w:sz="8" w:space="0" w:color="auto"/>
            </w:tcBorders>
            <w:vAlign w:val="bottom"/>
          </w:tcPr>
          <w:p w:rsidR="00AB320E" w:rsidRPr="00790584" w:rsidRDefault="00AB320E" w:rsidP="007B3F66">
            <w:pPr>
              <w:jc w:val="both"/>
              <w:rPr>
                <w:sz w:val="20"/>
                <w:szCs w:val="20"/>
              </w:rPr>
            </w:pPr>
          </w:p>
        </w:tc>
        <w:tc>
          <w:tcPr>
            <w:tcW w:w="1180" w:type="dxa"/>
            <w:vMerge/>
            <w:tcBorders>
              <w:bottom w:val="single" w:sz="8" w:space="0" w:color="auto"/>
              <w:right w:val="single" w:sz="8" w:space="0" w:color="auto"/>
            </w:tcBorders>
            <w:vAlign w:val="bottom"/>
          </w:tcPr>
          <w:p w:rsidR="00AB320E" w:rsidRPr="00790584" w:rsidRDefault="00AB320E" w:rsidP="007B3F66">
            <w:pPr>
              <w:jc w:val="both"/>
              <w:rPr>
                <w:sz w:val="20"/>
                <w:szCs w:val="20"/>
              </w:rPr>
            </w:pPr>
          </w:p>
        </w:tc>
        <w:tc>
          <w:tcPr>
            <w:tcW w:w="1025" w:type="dxa"/>
            <w:vMerge/>
            <w:tcBorders>
              <w:bottom w:val="single" w:sz="8" w:space="0" w:color="auto"/>
              <w:right w:val="single" w:sz="8" w:space="0" w:color="auto"/>
            </w:tcBorders>
            <w:vAlign w:val="bottom"/>
          </w:tcPr>
          <w:p w:rsidR="00AB320E" w:rsidRPr="00790584" w:rsidRDefault="00AB320E" w:rsidP="007B3F66">
            <w:pPr>
              <w:jc w:val="both"/>
              <w:rPr>
                <w:sz w:val="20"/>
                <w:szCs w:val="20"/>
              </w:rPr>
            </w:pPr>
          </w:p>
        </w:tc>
        <w:tc>
          <w:tcPr>
            <w:tcW w:w="3275" w:type="dxa"/>
            <w:gridSpan w:val="2"/>
            <w:vMerge/>
            <w:tcBorders>
              <w:bottom w:val="single" w:sz="8" w:space="0" w:color="auto"/>
              <w:right w:val="single" w:sz="8" w:space="0" w:color="auto"/>
            </w:tcBorders>
            <w:vAlign w:val="bottom"/>
          </w:tcPr>
          <w:p w:rsidR="00AB320E" w:rsidRPr="00790584" w:rsidRDefault="00AB320E" w:rsidP="007B3F66">
            <w:pPr>
              <w:jc w:val="both"/>
              <w:rPr>
                <w:sz w:val="20"/>
                <w:szCs w:val="20"/>
              </w:rPr>
            </w:pPr>
          </w:p>
        </w:tc>
        <w:tc>
          <w:tcPr>
            <w:tcW w:w="900" w:type="dxa"/>
            <w:vMerge/>
            <w:tcBorders>
              <w:bottom w:val="single" w:sz="8" w:space="0" w:color="auto"/>
              <w:right w:val="single" w:sz="8" w:space="0" w:color="auto"/>
            </w:tcBorders>
            <w:vAlign w:val="bottom"/>
          </w:tcPr>
          <w:p w:rsidR="00AB320E" w:rsidRPr="00790584" w:rsidRDefault="00AB320E" w:rsidP="007B3F66">
            <w:pPr>
              <w:jc w:val="both"/>
              <w:rPr>
                <w:sz w:val="20"/>
                <w:szCs w:val="20"/>
              </w:rPr>
            </w:pPr>
          </w:p>
        </w:tc>
        <w:tc>
          <w:tcPr>
            <w:tcW w:w="1140" w:type="dxa"/>
            <w:vMerge/>
            <w:tcBorders>
              <w:bottom w:val="single" w:sz="8" w:space="0" w:color="auto"/>
              <w:right w:val="single" w:sz="8" w:space="0" w:color="auto"/>
            </w:tcBorders>
            <w:vAlign w:val="bottom"/>
          </w:tcPr>
          <w:p w:rsidR="00AB320E" w:rsidRPr="00790584" w:rsidRDefault="00AB320E" w:rsidP="007B3F66">
            <w:pPr>
              <w:jc w:val="both"/>
              <w:rPr>
                <w:sz w:val="20"/>
                <w:szCs w:val="20"/>
              </w:rPr>
            </w:pPr>
          </w:p>
        </w:tc>
        <w:tc>
          <w:tcPr>
            <w:tcW w:w="30" w:type="dxa"/>
            <w:vAlign w:val="bottom"/>
          </w:tcPr>
          <w:p w:rsidR="00AB320E" w:rsidRPr="00790584" w:rsidRDefault="00AB320E" w:rsidP="007B3F66">
            <w:pPr>
              <w:jc w:val="both"/>
              <w:rPr>
                <w:sz w:val="20"/>
                <w:szCs w:val="20"/>
              </w:rPr>
            </w:pPr>
          </w:p>
        </w:tc>
      </w:tr>
      <w:tr w:rsidR="005938CC" w:rsidRPr="00790584" w:rsidTr="003E1DFB">
        <w:trPr>
          <w:trHeight w:val="124"/>
        </w:trPr>
        <w:tc>
          <w:tcPr>
            <w:tcW w:w="280" w:type="dxa"/>
            <w:gridSpan w:val="2"/>
            <w:tcBorders>
              <w:left w:val="single" w:sz="8" w:space="0" w:color="auto"/>
              <w:right w:val="single" w:sz="8" w:space="0" w:color="auto"/>
            </w:tcBorders>
          </w:tcPr>
          <w:p w:rsidR="005938CC" w:rsidRPr="00790584" w:rsidRDefault="005938CC" w:rsidP="007B3F66">
            <w:pPr>
              <w:jc w:val="both"/>
              <w:rPr>
                <w:sz w:val="20"/>
                <w:szCs w:val="20"/>
              </w:rPr>
            </w:pPr>
            <w:r w:rsidRPr="00790584">
              <w:rPr>
                <w:rFonts w:eastAsia="Calibri"/>
                <w:sz w:val="20"/>
                <w:szCs w:val="20"/>
              </w:rPr>
              <w:lastRenderedPageBreak/>
              <w:t>6</w:t>
            </w:r>
          </w:p>
        </w:tc>
        <w:tc>
          <w:tcPr>
            <w:tcW w:w="800"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Документ,</w:t>
            </w:r>
          </w:p>
          <w:p w:rsidR="005938CC" w:rsidRPr="00790584" w:rsidRDefault="005938CC" w:rsidP="007B3F66">
            <w:pPr>
              <w:jc w:val="both"/>
              <w:rPr>
                <w:sz w:val="20"/>
                <w:szCs w:val="20"/>
              </w:rPr>
            </w:pPr>
            <w:r w:rsidRPr="00790584">
              <w:rPr>
                <w:rFonts w:eastAsia="Calibri"/>
                <w:sz w:val="20"/>
                <w:szCs w:val="20"/>
              </w:rPr>
              <w:t>подтверждающий факт</w:t>
            </w:r>
          </w:p>
          <w:p w:rsidR="005938CC" w:rsidRPr="00790584" w:rsidRDefault="005938CC" w:rsidP="007B3F66">
            <w:pPr>
              <w:jc w:val="both"/>
              <w:rPr>
                <w:sz w:val="20"/>
                <w:szCs w:val="20"/>
              </w:rPr>
            </w:pPr>
            <w:r w:rsidRPr="00790584">
              <w:rPr>
                <w:rFonts w:eastAsia="Calibri"/>
                <w:sz w:val="20"/>
                <w:szCs w:val="20"/>
              </w:rPr>
              <w:t>уплаты</w:t>
            </w:r>
          </w:p>
          <w:p w:rsidR="005938CC" w:rsidRPr="00790584" w:rsidRDefault="005938CC" w:rsidP="007B3F66">
            <w:pPr>
              <w:jc w:val="both"/>
              <w:rPr>
                <w:sz w:val="20"/>
                <w:szCs w:val="20"/>
              </w:rPr>
            </w:pPr>
            <w:r w:rsidRPr="00790584">
              <w:rPr>
                <w:rFonts w:eastAsia="Calibri"/>
                <w:sz w:val="20"/>
                <w:szCs w:val="20"/>
              </w:rPr>
              <w:t>государственной пошлины</w:t>
            </w: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Квитанция</w:t>
            </w:r>
          </w:p>
        </w:tc>
        <w:tc>
          <w:tcPr>
            <w:tcW w:w="118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1 - подлинник</w:t>
            </w:r>
          </w:p>
          <w:p w:rsidR="005938CC" w:rsidRPr="00790584" w:rsidRDefault="005938CC" w:rsidP="007B3F66">
            <w:pPr>
              <w:ind w:left="20"/>
              <w:jc w:val="both"/>
              <w:rPr>
                <w:sz w:val="20"/>
                <w:szCs w:val="20"/>
              </w:rPr>
            </w:pPr>
            <w:proofErr w:type="gramStart"/>
            <w:r w:rsidRPr="00790584">
              <w:rPr>
                <w:rFonts w:eastAsia="Calibri"/>
                <w:sz w:val="20"/>
                <w:szCs w:val="20"/>
              </w:rPr>
              <w:t>(направляется в орган</w:t>
            </w:r>
            <w:proofErr w:type="gramEnd"/>
          </w:p>
          <w:p w:rsidR="005938CC" w:rsidRPr="00790584" w:rsidRDefault="005938CC" w:rsidP="007B3F66">
            <w:pPr>
              <w:ind w:left="20"/>
              <w:jc w:val="both"/>
              <w:rPr>
                <w:sz w:val="20"/>
                <w:szCs w:val="20"/>
              </w:rPr>
            </w:pPr>
            <w:proofErr w:type="gramStart"/>
            <w:r w:rsidRPr="00790584">
              <w:rPr>
                <w:rFonts w:eastAsia="Calibri"/>
                <w:sz w:val="20"/>
                <w:szCs w:val="20"/>
              </w:rPr>
              <w:t>ЗАГС)</w:t>
            </w:r>
            <w:proofErr w:type="gramEnd"/>
          </w:p>
        </w:tc>
        <w:tc>
          <w:tcPr>
            <w:tcW w:w="1025" w:type="dxa"/>
            <w:vMerge w:val="restart"/>
            <w:tcBorders>
              <w:right w:val="single" w:sz="8" w:space="0" w:color="auto"/>
            </w:tcBorders>
          </w:tcPr>
          <w:p w:rsidR="005938CC" w:rsidRPr="00790584" w:rsidRDefault="005938CC"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В квитанции должны быть указаны следующие реквизиты: ИНН и</w:t>
            </w:r>
            <w:r>
              <w:rPr>
                <w:sz w:val="20"/>
                <w:szCs w:val="20"/>
              </w:rPr>
              <w:t xml:space="preserve"> </w:t>
            </w:r>
            <w:r w:rsidRPr="00790584">
              <w:rPr>
                <w:rFonts w:eastAsia="Calibri"/>
                <w:sz w:val="20"/>
                <w:szCs w:val="20"/>
              </w:rPr>
              <w:t>КПП получателя платежа, код бюджетной классификации, код</w:t>
            </w:r>
            <w:r>
              <w:rPr>
                <w:sz w:val="20"/>
                <w:szCs w:val="20"/>
              </w:rPr>
              <w:t xml:space="preserve"> </w:t>
            </w:r>
            <w:r w:rsidRPr="00790584">
              <w:rPr>
                <w:rFonts w:eastAsia="Calibri"/>
                <w:sz w:val="20"/>
                <w:szCs w:val="20"/>
              </w:rPr>
              <w:t>ОКТМО, сумма платежа, наименование платежа, банковские</w:t>
            </w:r>
            <w:r>
              <w:rPr>
                <w:sz w:val="20"/>
                <w:szCs w:val="20"/>
              </w:rPr>
              <w:t xml:space="preserve"> </w:t>
            </w:r>
            <w:r w:rsidRPr="00790584">
              <w:rPr>
                <w:rFonts w:eastAsia="Calibri"/>
                <w:sz w:val="20"/>
                <w:szCs w:val="20"/>
              </w:rPr>
              <w:t>реквизиты кредитной организации: наименование банка, БИК,</w:t>
            </w:r>
            <w:r>
              <w:rPr>
                <w:sz w:val="20"/>
                <w:szCs w:val="20"/>
              </w:rPr>
              <w:t xml:space="preserve"> </w:t>
            </w:r>
            <w:r w:rsidRPr="00790584">
              <w:rPr>
                <w:rFonts w:eastAsia="Calibri"/>
                <w:sz w:val="20"/>
                <w:szCs w:val="20"/>
              </w:rPr>
              <w:t>номер счета</w:t>
            </w:r>
          </w:p>
        </w:tc>
        <w:tc>
          <w:tcPr>
            <w:tcW w:w="900"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см. Приложение</w:t>
            </w:r>
          </w:p>
          <w:p w:rsidR="005938CC" w:rsidRPr="00790584" w:rsidRDefault="005938CC" w:rsidP="007B3F66">
            <w:pPr>
              <w:jc w:val="both"/>
              <w:rPr>
                <w:sz w:val="20"/>
                <w:szCs w:val="20"/>
              </w:rPr>
            </w:pPr>
            <w:r w:rsidRPr="00790584">
              <w:rPr>
                <w:rFonts w:eastAsia="Calibri"/>
                <w:sz w:val="20"/>
                <w:szCs w:val="20"/>
              </w:rPr>
              <w:t>№</w:t>
            </w:r>
            <w:r w:rsidR="00EF5FCF">
              <w:rPr>
                <w:rFonts w:eastAsia="Calibri"/>
                <w:sz w:val="20"/>
                <w:szCs w:val="20"/>
              </w:rPr>
              <w:t>28, 34</w:t>
            </w:r>
            <w:r w:rsidRPr="00790584">
              <w:rPr>
                <w:rFonts w:eastAsia="Calibri"/>
                <w:sz w:val="20"/>
                <w:szCs w:val="20"/>
              </w:rPr>
              <w:t xml:space="preserve"> к</w:t>
            </w:r>
          </w:p>
          <w:p w:rsidR="005938CC" w:rsidRPr="00790584" w:rsidRDefault="005938CC" w:rsidP="007B3F66">
            <w:pPr>
              <w:jc w:val="both"/>
              <w:rPr>
                <w:sz w:val="20"/>
                <w:szCs w:val="20"/>
              </w:rPr>
            </w:pPr>
            <w:r w:rsidRPr="00790584">
              <w:rPr>
                <w:rFonts w:eastAsia="Calibri"/>
                <w:sz w:val="20"/>
                <w:szCs w:val="20"/>
              </w:rPr>
              <w:t>настоящей</w:t>
            </w:r>
          </w:p>
          <w:p w:rsidR="005938CC" w:rsidRPr="00790584" w:rsidRDefault="005938CC" w:rsidP="007B3F66">
            <w:pPr>
              <w:jc w:val="both"/>
              <w:rPr>
                <w:sz w:val="20"/>
                <w:szCs w:val="20"/>
              </w:rPr>
            </w:pPr>
            <w:r w:rsidRPr="00790584">
              <w:rPr>
                <w:rFonts w:eastAsia="Calibri"/>
                <w:sz w:val="20"/>
                <w:szCs w:val="20"/>
              </w:rPr>
              <w:t>технологической</w:t>
            </w:r>
          </w:p>
          <w:p w:rsidR="005938CC" w:rsidRPr="00790584" w:rsidRDefault="005938CC" w:rsidP="007B3F66">
            <w:pPr>
              <w:jc w:val="both"/>
              <w:rPr>
                <w:sz w:val="20"/>
                <w:szCs w:val="20"/>
              </w:rPr>
            </w:pPr>
            <w:r w:rsidRPr="00790584">
              <w:rPr>
                <w:rFonts w:eastAsia="Calibri"/>
                <w:sz w:val="20"/>
                <w:szCs w:val="20"/>
              </w:rPr>
              <w:t>схеме</w:t>
            </w:r>
          </w:p>
        </w:tc>
        <w:tc>
          <w:tcPr>
            <w:tcW w:w="114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см. Приложение №</w:t>
            </w:r>
            <w:r w:rsidR="00EF5FCF">
              <w:rPr>
                <w:rFonts w:eastAsia="Calibri"/>
                <w:sz w:val="20"/>
                <w:szCs w:val="20"/>
              </w:rPr>
              <w:t xml:space="preserve">29,35 </w:t>
            </w:r>
            <w:r w:rsidRPr="00790584">
              <w:rPr>
                <w:rFonts w:eastAsia="Calibri"/>
                <w:sz w:val="20"/>
                <w:szCs w:val="20"/>
              </w:rPr>
              <w:t xml:space="preserve">к </w:t>
            </w:r>
            <w:proofErr w:type="gramStart"/>
            <w:r w:rsidRPr="00790584">
              <w:rPr>
                <w:rFonts w:eastAsia="Calibri"/>
                <w:sz w:val="20"/>
                <w:szCs w:val="20"/>
              </w:rPr>
              <w:t>настоящей</w:t>
            </w:r>
            <w:proofErr w:type="gramEnd"/>
          </w:p>
          <w:p w:rsidR="005938CC" w:rsidRPr="00790584" w:rsidRDefault="005938CC" w:rsidP="007B3F66">
            <w:pPr>
              <w:ind w:left="20"/>
              <w:jc w:val="both"/>
              <w:rPr>
                <w:sz w:val="20"/>
                <w:szCs w:val="20"/>
              </w:rPr>
            </w:pPr>
            <w:r w:rsidRPr="00790584">
              <w:rPr>
                <w:rFonts w:eastAsia="Calibri"/>
                <w:sz w:val="20"/>
                <w:szCs w:val="20"/>
              </w:rPr>
              <w:t>технологической</w:t>
            </w:r>
          </w:p>
          <w:p w:rsidR="005938CC" w:rsidRPr="00790584" w:rsidRDefault="005938CC" w:rsidP="007B3F66">
            <w:pPr>
              <w:ind w:left="20"/>
              <w:jc w:val="both"/>
              <w:rPr>
                <w:sz w:val="20"/>
                <w:szCs w:val="20"/>
              </w:rPr>
            </w:pPr>
            <w:r w:rsidRPr="00790584">
              <w:rPr>
                <w:rFonts w:eastAsia="Calibri"/>
                <w:sz w:val="20"/>
                <w:szCs w:val="20"/>
              </w:rPr>
              <w:t>схеме</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ind w:left="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ind w:left="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ind w:left="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18"/>
        </w:trPr>
        <w:tc>
          <w:tcPr>
            <w:tcW w:w="280" w:type="dxa"/>
            <w:gridSpan w:val="2"/>
            <w:tcBorders>
              <w:left w:val="single" w:sz="8" w:space="0" w:color="auto"/>
              <w:bottom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2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r w:rsidRPr="00790584">
              <w:rPr>
                <w:rFonts w:eastAsia="Calibri"/>
                <w:sz w:val="20"/>
                <w:szCs w:val="20"/>
              </w:rPr>
              <w:t>7</w:t>
            </w:r>
          </w:p>
        </w:tc>
        <w:tc>
          <w:tcPr>
            <w:tcW w:w="800"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Документы,</w:t>
            </w:r>
          </w:p>
          <w:p w:rsidR="005938CC" w:rsidRPr="00790584" w:rsidRDefault="005938CC" w:rsidP="007B3F66">
            <w:pPr>
              <w:jc w:val="both"/>
              <w:rPr>
                <w:sz w:val="20"/>
                <w:szCs w:val="20"/>
              </w:rPr>
            </w:pPr>
            <w:r w:rsidRPr="00790584">
              <w:rPr>
                <w:rFonts w:eastAsia="Calibri"/>
                <w:sz w:val="20"/>
                <w:szCs w:val="20"/>
              </w:rPr>
              <w:t>подтверждающие полную</w:t>
            </w:r>
          </w:p>
          <w:p w:rsidR="005938CC" w:rsidRPr="00790584" w:rsidRDefault="005938CC" w:rsidP="007B3F66">
            <w:pPr>
              <w:jc w:val="both"/>
              <w:rPr>
                <w:sz w:val="20"/>
                <w:szCs w:val="20"/>
              </w:rPr>
            </w:pPr>
            <w:r w:rsidRPr="00790584">
              <w:rPr>
                <w:rFonts w:eastAsia="Calibri"/>
                <w:sz w:val="20"/>
                <w:szCs w:val="20"/>
              </w:rPr>
              <w:t>дееспособность</w:t>
            </w:r>
          </w:p>
          <w:p w:rsidR="005938CC" w:rsidRPr="00790584" w:rsidRDefault="005938CC" w:rsidP="007B3F66">
            <w:pPr>
              <w:jc w:val="both"/>
              <w:rPr>
                <w:sz w:val="20"/>
                <w:szCs w:val="20"/>
              </w:rPr>
            </w:pPr>
            <w:r w:rsidRPr="00790584">
              <w:rPr>
                <w:rFonts w:eastAsia="Calibri"/>
                <w:sz w:val="20"/>
                <w:szCs w:val="20"/>
              </w:rPr>
              <w:t>несовершенно-</w:t>
            </w:r>
          </w:p>
          <w:p w:rsidR="005938CC" w:rsidRPr="00790584" w:rsidRDefault="005938CC" w:rsidP="007B3F66">
            <w:pPr>
              <w:jc w:val="both"/>
              <w:rPr>
                <w:sz w:val="20"/>
                <w:szCs w:val="20"/>
              </w:rPr>
            </w:pPr>
            <w:r w:rsidRPr="00790584">
              <w:rPr>
                <w:rFonts w:eastAsia="Calibri"/>
                <w:sz w:val="20"/>
                <w:szCs w:val="20"/>
              </w:rPr>
              <w:t>летнего</w:t>
            </w:r>
          </w:p>
        </w:tc>
        <w:tc>
          <w:tcPr>
            <w:tcW w:w="1960" w:type="dxa"/>
            <w:vMerge w:val="restart"/>
            <w:tcBorders>
              <w:right w:val="single" w:sz="8" w:space="0" w:color="auto"/>
            </w:tcBorders>
            <w:vAlign w:val="bottom"/>
          </w:tcPr>
          <w:p w:rsidR="005938CC" w:rsidRPr="00790584" w:rsidRDefault="005938CC" w:rsidP="007B3F66">
            <w:pPr>
              <w:ind w:left="20"/>
              <w:jc w:val="both"/>
              <w:rPr>
                <w:sz w:val="20"/>
                <w:szCs w:val="20"/>
              </w:rPr>
            </w:pPr>
            <w:r w:rsidRPr="00790584">
              <w:rPr>
                <w:rFonts w:eastAsia="Calibri"/>
                <w:sz w:val="20"/>
                <w:szCs w:val="20"/>
              </w:rPr>
              <w:t>Решение суда либо органа опеки и</w:t>
            </w:r>
          </w:p>
          <w:p w:rsidR="005938CC" w:rsidRPr="00790584" w:rsidRDefault="005938CC" w:rsidP="007B3F66">
            <w:pPr>
              <w:ind w:left="20"/>
              <w:jc w:val="both"/>
              <w:rPr>
                <w:sz w:val="20"/>
                <w:szCs w:val="20"/>
              </w:rPr>
            </w:pPr>
            <w:r w:rsidRPr="00790584">
              <w:rPr>
                <w:rFonts w:eastAsia="Calibri"/>
                <w:sz w:val="20"/>
                <w:szCs w:val="20"/>
              </w:rPr>
              <w:t>попечительства об объявлении</w:t>
            </w:r>
          </w:p>
          <w:p w:rsidR="005938CC" w:rsidRPr="00790584" w:rsidRDefault="005938CC" w:rsidP="007B3F66">
            <w:pPr>
              <w:ind w:left="20"/>
              <w:jc w:val="both"/>
              <w:rPr>
                <w:sz w:val="20"/>
                <w:szCs w:val="20"/>
              </w:rPr>
            </w:pPr>
            <w:r w:rsidRPr="00790584">
              <w:rPr>
                <w:rFonts w:eastAsia="Calibri"/>
                <w:sz w:val="20"/>
                <w:szCs w:val="20"/>
              </w:rPr>
              <w:t>несовершеннолетнего лица полностью</w:t>
            </w:r>
          </w:p>
          <w:p w:rsidR="005938CC" w:rsidRPr="00790584" w:rsidRDefault="005938CC" w:rsidP="007B3F66">
            <w:pPr>
              <w:ind w:left="20"/>
              <w:jc w:val="both"/>
              <w:rPr>
                <w:sz w:val="20"/>
                <w:szCs w:val="20"/>
              </w:rPr>
            </w:pPr>
            <w:r w:rsidRPr="00790584">
              <w:rPr>
                <w:rFonts w:eastAsia="Calibri"/>
                <w:sz w:val="20"/>
                <w:szCs w:val="20"/>
              </w:rPr>
              <w:t>дееспособным (эмансипированным)</w:t>
            </w:r>
          </w:p>
        </w:tc>
        <w:tc>
          <w:tcPr>
            <w:tcW w:w="1180" w:type="dxa"/>
            <w:vMerge w:val="restart"/>
            <w:tcBorders>
              <w:right w:val="single" w:sz="8" w:space="0" w:color="auto"/>
            </w:tcBorders>
            <w:vAlign w:val="bottom"/>
          </w:tcPr>
          <w:p w:rsidR="005938CC" w:rsidRPr="00790584" w:rsidRDefault="005938CC" w:rsidP="007B3F66">
            <w:pPr>
              <w:ind w:left="20"/>
              <w:jc w:val="both"/>
              <w:rPr>
                <w:sz w:val="20"/>
                <w:szCs w:val="20"/>
              </w:rPr>
            </w:pPr>
            <w:proofErr w:type="gramStart"/>
            <w:r w:rsidRPr="00790584">
              <w:rPr>
                <w:rFonts w:eastAsia="Calibri"/>
                <w:sz w:val="20"/>
                <w:szCs w:val="20"/>
              </w:rPr>
              <w:t>1 - подлинник (снятие</w:t>
            </w:r>
            <w:proofErr w:type="gramEnd"/>
          </w:p>
          <w:p w:rsidR="005938CC" w:rsidRPr="00790584" w:rsidRDefault="005938CC" w:rsidP="007B3F66">
            <w:pPr>
              <w:ind w:left="20"/>
              <w:jc w:val="both"/>
              <w:rPr>
                <w:sz w:val="20"/>
                <w:szCs w:val="20"/>
              </w:rPr>
            </w:pPr>
            <w:r w:rsidRPr="00790584">
              <w:rPr>
                <w:rFonts w:eastAsia="Calibri"/>
                <w:sz w:val="20"/>
                <w:szCs w:val="20"/>
              </w:rPr>
              <w:t>копии для направления</w:t>
            </w:r>
          </w:p>
          <w:p w:rsidR="005938CC" w:rsidRDefault="005938CC" w:rsidP="007B3F66">
            <w:pPr>
              <w:ind w:left="20"/>
              <w:jc w:val="both"/>
              <w:rPr>
                <w:rFonts w:eastAsia="Calibri"/>
                <w:sz w:val="20"/>
                <w:szCs w:val="20"/>
              </w:rPr>
            </w:pPr>
            <w:r w:rsidRPr="00790584">
              <w:rPr>
                <w:rFonts w:eastAsia="Calibri"/>
                <w:sz w:val="20"/>
                <w:szCs w:val="20"/>
              </w:rPr>
              <w:t>в орган ЗАГС)</w:t>
            </w:r>
          </w:p>
          <w:p w:rsidR="004047D8" w:rsidRPr="00790584" w:rsidRDefault="004047D8" w:rsidP="007B3F66">
            <w:pPr>
              <w:ind w:left="20"/>
              <w:jc w:val="both"/>
              <w:rPr>
                <w:sz w:val="20"/>
                <w:szCs w:val="20"/>
              </w:rPr>
            </w:pPr>
          </w:p>
        </w:tc>
        <w:tc>
          <w:tcPr>
            <w:tcW w:w="1025" w:type="dxa"/>
            <w:vMerge w:val="restart"/>
            <w:tcBorders>
              <w:right w:val="single" w:sz="8" w:space="0" w:color="auto"/>
            </w:tcBorders>
            <w:vAlign w:val="bottom"/>
          </w:tcPr>
          <w:p w:rsidR="005938CC" w:rsidRPr="00790584" w:rsidRDefault="005938CC"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на документе необходима печать органа и подпись должностного</w:t>
            </w:r>
          </w:p>
          <w:p w:rsidR="005938CC" w:rsidRPr="00790584" w:rsidRDefault="005938CC" w:rsidP="007B3F66">
            <w:pPr>
              <w:jc w:val="both"/>
              <w:rPr>
                <w:sz w:val="20"/>
                <w:szCs w:val="20"/>
              </w:rPr>
            </w:pPr>
            <w:r w:rsidRPr="00790584">
              <w:rPr>
                <w:rFonts w:eastAsia="Calibri"/>
                <w:sz w:val="20"/>
                <w:szCs w:val="20"/>
              </w:rPr>
              <w:t>лица</w:t>
            </w: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ind w:left="20"/>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ind w:left="20"/>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3054DC" w:rsidP="007B3F66">
            <w:pPr>
              <w:ind w:left="400"/>
              <w:jc w:val="both"/>
              <w:rPr>
                <w:sz w:val="20"/>
                <w:szCs w:val="20"/>
              </w:rPr>
            </w:pPr>
            <w:r>
              <w:rPr>
                <w:rFonts w:eastAsia="Calibri"/>
                <w:sz w:val="20"/>
                <w:szCs w:val="20"/>
              </w:rPr>
              <w:t>-</w:t>
            </w:r>
          </w:p>
        </w:tc>
        <w:tc>
          <w:tcPr>
            <w:tcW w:w="1140" w:type="dxa"/>
            <w:tcBorders>
              <w:right w:val="single" w:sz="8" w:space="0" w:color="auto"/>
            </w:tcBorders>
          </w:tcPr>
          <w:p w:rsidR="005938CC" w:rsidRPr="00790584" w:rsidRDefault="003054DC" w:rsidP="007B3F66">
            <w:pPr>
              <w:ind w:left="520"/>
              <w:jc w:val="both"/>
              <w:rPr>
                <w:sz w:val="20"/>
                <w:szCs w:val="20"/>
              </w:rPr>
            </w:pPr>
            <w:r>
              <w:rPr>
                <w:rFonts w:eastAsia="Calibri"/>
                <w:sz w:val="20"/>
                <w:szCs w:val="20"/>
              </w:rPr>
              <w:t>-</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ind w:left="20"/>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tcBorders>
              <w:right w:val="single" w:sz="8" w:space="0" w:color="auto"/>
            </w:tcBorders>
            <w:vAlign w:val="bottom"/>
          </w:tcPr>
          <w:p w:rsidR="005938CC" w:rsidRPr="00790584" w:rsidRDefault="005938CC" w:rsidP="007B3F66">
            <w:pPr>
              <w:jc w:val="both"/>
              <w:rPr>
                <w:sz w:val="20"/>
                <w:szCs w:val="20"/>
              </w:rPr>
            </w:pPr>
          </w:p>
        </w:tc>
        <w:tc>
          <w:tcPr>
            <w:tcW w:w="1140" w:type="dxa"/>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35"/>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EF5FCF" w:rsidRPr="00790584" w:rsidTr="006443AE">
        <w:trPr>
          <w:trHeight w:val="13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val="restart"/>
            <w:tcBorders>
              <w:right w:val="single" w:sz="8" w:space="0" w:color="auto"/>
            </w:tcBorders>
          </w:tcPr>
          <w:p w:rsidR="00EF5FCF" w:rsidRPr="00790584" w:rsidRDefault="00EF5FCF" w:rsidP="007B3F66">
            <w:pPr>
              <w:ind w:left="20"/>
              <w:jc w:val="both"/>
              <w:rPr>
                <w:sz w:val="20"/>
                <w:szCs w:val="20"/>
              </w:rPr>
            </w:pPr>
            <w:r w:rsidRPr="00790584">
              <w:rPr>
                <w:rFonts w:eastAsia="Calibri"/>
                <w:sz w:val="20"/>
                <w:szCs w:val="20"/>
              </w:rPr>
              <w:t>Свидетельство (справка) о заключении</w:t>
            </w:r>
          </w:p>
          <w:p w:rsidR="00EF5FCF" w:rsidRPr="00790584" w:rsidRDefault="00EF5FCF" w:rsidP="007B3F66">
            <w:pPr>
              <w:ind w:left="20"/>
              <w:jc w:val="both"/>
              <w:rPr>
                <w:sz w:val="20"/>
                <w:szCs w:val="20"/>
              </w:rPr>
            </w:pPr>
            <w:r w:rsidRPr="00790584">
              <w:rPr>
                <w:rFonts w:eastAsia="Calibri"/>
                <w:sz w:val="20"/>
                <w:szCs w:val="20"/>
              </w:rPr>
              <w:t>брака</w:t>
            </w:r>
          </w:p>
        </w:tc>
        <w:tc>
          <w:tcPr>
            <w:tcW w:w="1180" w:type="dxa"/>
            <w:vMerge w:val="restart"/>
            <w:tcBorders>
              <w:right w:val="single" w:sz="8" w:space="0" w:color="auto"/>
            </w:tcBorders>
          </w:tcPr>
          <w:p w:rsidR="00EF5FCF" w:rsidRPr="00790584" w:rsidRDefault="00EF5FCF" w:rsidP="007B3F66">
            <w:pPr>
              <w:ind w:left="20"/>
              <w:jc w:val="both"/>
              <w:rPr>
                <w:sz w:val="20"/>
                <w:szCs w:val="20"/>
              </w:rPr>
            </w:pPr>
            <w:proofErr w:type="gramStart"/>
            <w:r w:rsidRPr="00790584">
              <w:rPr>
                <w:rFonts w:eastAsia="Calibri"/>
                <w:sz w:val="20"/>
                <w:szCs w:val="20"/>
              </w:rPr>
              <w:t>1 - подлинник (снятие</w:t>
            </w:r>
            <w:proofErr w:type="gramEnd"/>
          </w:p>
          <w:p w:rsidR="00EF5FCF" w:rsidRPr="00790584" w:rsidRDefault="00EF5FCF" w:rsidP="007B3F66">
            <w:pPr>
              <w:ind w:left="20"/>
              <w:jc w:val="both"/>
              <w:rPr>
                <w:sz w:val="20"/>
                <w:szCs w:val="20"/>
              </w:rPr>
            </w:pPr>
            <w:r w:rsidRPr="00790584">
              <w:rPr>
                <w:rFonts w:eastAsia="Calibri"/>
                <w:sz w:val="20"/>
                <w:szCs w:val="20"/>
              </w:rPr>
              <w:t>копии для направления</w:t>
            </w:r>
          </w:p>
          <w:p w:rsidR="00EF5FCF" w:rsidRPr="00790584" w:rsidRDefault="00EF5FCF" w:rsidP="007B3F66">
            <w:pPr>
              <w:ind w:left="20"/>
              <w:jc w:val="both"/>
              <w:rPr>
                <w:sz w:val="20"/>
                <w:szCs w:val="20"/>
              </w:rPr>
            </w:pPr>
            <w:r w:rsidRPr="00790584">
              <w:rPr>
                <w:rFonts w:eastAsia="Calibri"/>
                <w:sz w:val="20"/>
                <w:szCs w:val="20"/>
              </w:rPr>
              <w:t>в орган ЗАГС)</w:t>
            </w:r>
          </w:p>
        </w:tc>
        <w:tc>
          <w:tcPr>
            <w:tcW w:w="1025" w:type="dxa"/>
            <w:vMerge w:val="restart"/>
            <w:tcBorders>
              <w:right w:val="single" w:sz="8" w:space="0" w:color="auto"/>
            </w:tcBorders>
            <w:vAlign w:val="bottom"/>
          </w:tcPr>
          <w:p w:rsidR="00EF5FCF" w:rsidRDefault="00EF5FCF" w:rsidP="007B3F66">
            <w:pPr>
              <w:ind w:left="440"/>
              <w:jc w:val="both"/>
              <w:rPr>
                <w:rFonts w:eastAsia="Calibri"/>
                <w:sz w:val="20"/>
                <w:szCs w:val="20"/>
              </w:rPr>
            </w:pPr>
            <w:r w:rsidRPr="00790584">
              <w:rPr>
                <w:rFonts w:eastAsia="Calibri"/>
                <w:sz w:val="20"/>
                <w:szCs w:val="20"/>
              </w:rPr>
              <w:t>Нет</w:t>
            </w: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Default="00EF5FCF" w:rsidP="007B3F66">
            <w:pPr>
              <w:ind w:left="440"/>
              <w:jc w:val="both"/>
              <w:rPr>
                <w:rFonts w:eastAsia="Calibri"/>
                <w:sz w:val="20"/>
                <w:szCs w:val="20"/>
              </w:rPr>
            </w:pPr>
          </w:p>
          <w:p w:rsidR="00EF5FCF" w:rsidRPr="00790584" w:rsidRDefault="00EF5FCF" w:rsidP="007B3F66">
            <w:pPr>
              <w:ind w:left="440"/>
              <w:jc w:val="both"/>
              <w:rPr>
                <w:sz w:val="20"/>
                <w:szCs w:val="20"/>
              </w:rPr>
            </w:pPr>
          </w:p>
        </w:tc>
        <w:tc>
          <w:tcPr>
            <w:tcW w:w="3275" w:type="dxa"/>
            <w:gridSpan w:val="2"/>
            <w:vMerge w:val="restart"/>
            <w:tcBorders>
              <w:right w:val="single" w:sz="8" w:space="0" w:color="auto"/>
            </w:tcBorders>
            <w:vAlign w:val="bottom"/>
          </w:tcPr>
          <w:p w:rsidR="00EF5FCF" w:rsidRDefault="00EF5FCF" w:rsidP="007B3F66">
            <w:pPr>
              <w:jc w:val="both"/>
              <w:rPr>
                <w:rFonts w:eastAsia="Calibri"/>
                <w:sz w:val="20"/>
                <w:szCs w:val="20"/>
              </w:rPr>
            </w:pPr>
            <w:r>
              <w:rPr>
                <w:rFonts w:eastAsia="Calibri"/>
                <w:sz w:val="20"/>
                <w:szCs w:val="20"/>
              </w:rPr>
              <w:lastRenderedPageBreak/>
              <w:t>С</w:t>
            </w:r>
            <w:r w:rsidRPr="00790584">
              <w:rPr>
                <w:rFonts w:eastAsia="Calibri"/>
                <w:sz w:val="20"/>
                <w:szCs w:val="20"/>
              </w:rPr>
              <w:t>видетельств</w:t>
            </w:r>
            <w:r>
              <w:rPr>
                <w:rFonts w:eastAsia="Calibri"/>
                <w:sz w:val="20"/>
                <w:szCs w:val="20"/>
              </w:rPr>
              <w:t xml:space="preserve">о, </w:t>
            </w:r>
            <w:r w:rsidRPr="00790584">
              <w:rPr>
                <w:rFonts w:eastAsia="Calibri"/>
                <w:sz w:val="20"/>
                <w:szCs w:val="20"/>
              </w:rPr>
              <w:t>справк</w:t>
            </w:r>
            <w:r>
              <w:rPr>
                <w:rFonts w:eastAsia="Calibri"/>
                <w:sz w:val="20"/>
                <w:szCs w:val="20"/>
              </w:rPr>
              <w:t>а</w:t>
            </w:r>
            <w:r w:rsidRPr="00790584">
              <w:rPr>
                <w:rFonts w:eastAsia="Calibri"/>
                <w:sz w:val="20"/>
                <w:szCs w:val="20"/>
              </w:rPr>
              <w:t xml:space="preserve"> о</w:t>
            </w:r>
            <w:r>
              <w:rPr>
                <w:sz w:val="20"/>
                <w:szCs w:val="20"/>
              </w:rPr>
              <w:t xml:space="preserve"> </w:t>
            </w:r>
            <w:r w:rsidRPr="00790584">
              <w:rPr>
                <w:rFonts w:eastAsia="Calibri"/>
                <w:sz w:val="20"/>
                <w:szCs w:val="20"/>
              </w:rPr>
              <w:t>заключении брака по форме № 27, 28</w:t>
            </w:r>
          </w:p>
          <w:p w:rsidR="00EF5FCF" w:rsidRDefault="00EF5FCF" w:rsidP="007B3F66">
            <w:pPr>
              <w:jc w:val="both"/>
              <w:rPr>
                <w:color w:val="000000"/>
                <w:sz w:val="20"/>
                <w:szCs w:val="20"/>
              </w:rPr>
            </w:pPr>
            <w:r w:rsidRPr="00790584">
              <w:rPr>
                <w:rFonts w:eastAsia="Calibri"/>
                <w:sz w:val="20"/>
                <w:szCs w:val="20"/>
              </w:rPr>
              <w:t xml:space="preserve"> </w:t>
            </w: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EF5FCF" w:rsidRPr="00B23310" w:rsidRDefault="00EF5FCF"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EF5FCF" w:rsidRPr="00B23310" w:rsidRDefault="00EF5FCF" w:rsidP="007B3F66">
            <w:pPr>
              <w:jc w:val="both"/>
              <w:rPr>
                <w:color w:val="000000"/>
                <w:sz w:val="20"/>
                <w:szCs w:val="20"/>
              </w:rPr>
            </w:pPr>
            <w:r w:rsidRPr="00B23310">
              <w:rPr>
                <w:color w:val="000000"/>
                <w:sz w:val="20"/>
                <w:szCs w:val="20"/>
              </w:rPr>
              <w:lastRenderedPageBreak/>
              <w:t>3. Бланк свидетельства представляет собой отдельный лист формата A4 (210 мм x 297 мм).</w:t>
            </w:r>
          </w:p>
          <w:p w:rsidR="00EF5FCF" w:rsidRPr="00B23310" w:rsidRDefault="00EF5FCF"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EF5FCF" w:rsidRPr="00B23310" w:rsidRDefault="00EF5FCF"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EF5FCF" w:rsidRPr="00B23310" w:rsidRDefault="00EF5FCF"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EF5FCF" w:rsidRPr="00B23310" w:rsidRDefault="00EF5FCF"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EF5FCF" w:rsidRPr="00B23310" w:rsidRDefault="00EF5FCF"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EF5FCF" w:rsidRPr="00B23310" w:rsidRDefault="00EF5FCF" w:rsidP="007B3F66">
            <w:pPr>
              <w:jc w:val="both"/>
              <w:rPr>
                <w:color w:val="000000"/>
                <w:sz w:val="20"/>
                <w:szCs w:val="20"/>
              </w:rPr>
            </w:pPr>
            <w:r w:rsidRPr="00B23310">
              <w:rPr>
                <w:color w:val="000000"/>
                <w:sz w:val="20"/>
                <w:szCs w:val="20"/>
              </w:rPr>
              <w:t xml:space="preserve">9. Лицевая сторона бланка </w:t>
            </w:r>
            <w:r w:rsidRPr="00B23310">
              <w:rPr>
                <w:color w:val="000000"/>
                <w:sz w:val="20"/>
                <w:szCs w:val="20"/>
              </w:rPr>
              <w:lastRenderedPageBreak/>
              <w:t xml:space="preserve">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EF5FCF" w:rsidRPr="00B23310" w:rsidRDefault="00EF5FCF"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EF5FCF" w:rsidRPr="00B23310" w:rsidRDefault="00EF5FCF"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EF5FCF" w:rsidRPr="00B23310" w:rsidRDefault="00EF5FCF"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EF5FCF" w:rsidRPr="00790584" w:rsidRDefault="00EF5FCF"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tcBorders>
              <w:right w:val="single" w:sz="8" w:space="0" w:color="auto"/>
            </w:tcBorders>
          </w:tcPr>
          <w:p w:rsidR="00EF5FCF" w:rsidRPr="0033601A" w:rsidRDefault="00EF5FCF" w:rsidP="007B3F66">
            <w:pPr>
              <w:jc w:val="both"/>
              <w:rPr>
                <w:sz w:val="20"/>
                <w:szCs w:val="20"/>
              </w:rPr>
            </w:pPr>
            <w:r w:rsidRPr="0033601A">
              <w:rPr>
                <w:rFonts w:eastAsia="Calibri"/>
                <w:sz w:val="20"/>
                <w:szCs w:val="20"/>
              </w:rPr>
              <w:lastRenderedPageBreak/>
              <w:t>Приложение</w:t>
            </w:r>
          </w:p>
        </w:tc>
        <w:tc>
          <w:tcPr>
            <w:tcW w:w="1140" w:type="dxa"/>
            <w:tcBorders>
              <w:right w:val="single" w:sz="8" w:space="0" w:color="auto"/>
            </w:tcBorders>
            <w:vAlign w:val="bottom"/>
          </w:tcPr>
          <w:p w:rsidR="00EF5FCF" w:rsidRPr="008763BF" w:rsidRDefault="00EF5FCF" w:rsidP="007B3F66">
            <w:pPr>
              <w:jc w:val="both"/>
              <w:rPr>
                <w:sz w:val="20"/>
                <w:szCs w:val="20"/>
              </w:rPr>
            </w:pPr>
            <w:r w:rsidRPr="008763BF">
              <w:rPr>
                <w:rFonts w:eastAsia="Calibri"/>
                <w:sz w:val="20"/>
                <w:szCs w:val="20"/>
              </w:rPr>
              <w:t>Приложение</w:t>
            </w:r>
          </w:p>
          <w:p w:rsidR="00EF5FCF" w:rsidRPr="00790584" w:rsidRDefault="00EF5FCF" w:rsidP="007B3F66">
            <w:pPr>
              <w:jc w:val="both"/>
              <w:rPr>
                <w:sz w:val="20"/>
                <w:szCs w:val="20"/>
              </w:rPr>
            </w:pPr>
            <w:r w:rsidRPr="008763BF">
              <w:rPr>
                <w:rFonts w:eastAsia="Calibri"/>
                <w:sz w:val="20"/>
                <w:szCs w:val="20"/>
              </w:rPr>
              <w:t xml:space="preserve">№ </w:t>
            </w:r>
            <w:r>
              <w:rPr>
                <w:rFonts w:eastAsia="Calibri"/>
                <w:sz w:val="20"/>
                <w:szCs w:val="20"/>
              </w:rPr>
              <w:t>49. 12.1, 13.1</w:t>
            </w:r>
          </w:p>
        </w:tc>
        <w:tc>
          <w:tcPr>
            <w:tcW w:w="30" w:type="dxa"/>
            <w:vAlign w:val="bottom"/>
          </w:tcPr>
          <w:p w:rsidR="00EF5FCF" w:rsidRPr="00790584" w:rsidRDefault="00EF5FCF" w:rsidP="007B3F66">
            <w:pPr>
              <w:jc w:val="both"/>
              <w:rPr>
                <w:sz w:val="20"/>
                <w:szCs w:val="20"/>
              </w:rPr>
            </w:pPr>
          </w:p>
        </w:tc>
      </w:tr>
      <w:tr w:rsidR="00EF5FCF" w:rsidRPr="00790584" w:rsidTr="006443AE">
        <w:trPr>
          <w:trHeight w:val="14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ind w:left="20"/>
              <w:jc w:val="both"/>
              <w:rPr>
                <w:sz w:val="20"/>
                <w:szCs w:val="20"/>
              </w:rPr>
            </w:pPr>
          </w:p>
        </w:tc>
        <w:tc>
          <w:tcPr>
            <w:tcW w:w="1180" w:type="dxa"/>
            <w:vMerge/>
            <w:tcBorders>
              <w:right w:val="single" w:sz="8" w:space="0" w:color="auto"/>
            </w:tcBorders>
            <w:vAlign w:val="bottom"/>
          </w:tcPr>
          <w:p w:rsidR="00EF5FCF" w:rsidRPr="00790584" w:rsidRDefault="00EF5FCF" w:rsidP="007B3F66">
            <w:pPr>
              <w:ind w:left="20"/>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tcBorders>
              <w:right w:val="single" w:sz="8" w:space="0" w:color="auto"/>
            </w:tcBorders>
          </w:tcPr>
          <w:p w:rsidR="00EF5FCF" w:rsidRDefault="00EF5FCF" w:rsidP="007B3F66">
            <w:pPr>
              <w:jc w:val="both"/>
            </w:pPr>
            <w:r w:rsidRPr="0033601A">
              <w:rPr>
                <w:rFonts w:eastAsia="Calibri"/>
                <w:sz w:val="20"/>
                <w:szCs w:val="20"/>
              </w:rPr>
              <w:t xml:space="preserve">№ </w:t>
            </w:r>
            <w:r>
              <w:rPr>
                <w:rFonts w:eastAsia="Calibri"/>
                <w:sz w:val="20"/>
                <w:szCs w:val="20"/>
              </w:rPr>
              <w:t>48, 12,. 13</w:t>
            </w:r>
          </w:p>
        </w:tc>
        <w:tc>
          <w:tcPr>
            <w:tcW w:w="1140" w:type="dxa"/>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13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ind w:left="20"/>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tcBorders>
              <w:right w:val="single" w:sz="8" w:space="0" w:color="auto"/>
            </w:tcBorders>
          </w:tcPr>
          <w:p w:rsidR="00EF5FCF" w:rsidRPr="0033601A" w:rsidRDefault="00EF5FCF" w:rsidP="007B3F66">
            <w:pPr>
              <w:jc w:val="both"/>
              <w:rPr>
                <w:sz w:val="20"/>
                <w:szCs w:val="20"/>
              </w:rPr>
            </w:pPr>
          </w:p>
        </w:tc>
        <w:tc>
          <w:tcPr>
            <w:tcW w:w="1140" w:type="dxa"/>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14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tcBorders>
              <w:right w:val="single" w:sz="8" w:space="0" w:color="auto"/>
            </w:tcBorders>
          </w:tcPr>
          <w:p w:rsidR="00EF5FCF" w:rsidRDefault="00EF5FCF" w:rsidP="007B3F66">
            <w:pPr>
              <w:jc w:val="both"/>
            </w:pPr>
          </w:p>
        </w:tc>
        <w:tc>
          <w:tcPr>
            <w:tcW w:w="1140" w:type="dxa"/>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14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vMerge w:val="restart"/>
            <w:tcBorders>
              <w:right w:val="single" w:sz="8" w:space="0" w:color="auto"/>
            </w:tcBorders>
          </w:tcPr>
          <w:p w:rsidR="00EF5FCF" w:rsidRPr="0033601A" w:rsidRDefault="00EF5FCF" w:rsidP="007B3F66">
            <w:pPr>
              <w:jc w:val="both"/>
              <w:rPr>
                <w:sz w:val="20"/>
                <w:szCs w:val="20"/>
              </w:rPr>
            </w:pPr>
          </w:p>
        </w:tc>
        <w:tc>
          <w:tcPr>
            <w:tcW w:w="1140" w:type="dxa"/>
            <w:vMerge w:val="restart"/>
            <w:tcBorders>
              <w:right w:val="single" w:sz="8" w:space="0" w:color="auto"/>
            </w:tcBorders>
            <w:vAlign w:val="bottom"/>
          </w:tcPr>
          <w:p w:rsidR="00EF5FCF" w:rsidRPr="00790584" w:rsidRDefault="00EF5FCF" w:rsidP="007B3F66">
            <w:pPr>
              <w:ind w:left="520"/>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62"/>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vMerge/>
            <w:tcBorders>
              <w:right w:val="single" w:sz="8" w:space="0" w:color="auto"/>
            </w:tcBorders>
          </w:tcPr>
          <w:p w:rsidR="00EF5FCF" w:rsidRPr="00790584" w:rsidRDefault="00EF5FCF" w:rsidP="007B3F66">
            <w:pPr>
              <w:jc w:val="both"/>
              <w:rPr>
                <w:sz w:val="20"/>
                <w:szCs w:val="20"/>
              </w:rPr>
            </w:pPr>
          </w:p>
        </w:tc>
        <w:tc>
          <w:tcPr>
            <w:tcW w:w="1140" w:type="dxa"/>
            <w:vMerge/>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82"/>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tcBorders>
              <w:right w:val="single" w:sz="8" w:space="0" w:color="auto"/>
            </w:tcBorders>
          </w:tcPr>
          <w:p w:rsidR="00EF5FCF" w:rsidRPr="0033601A" w:rsidRDefault="00EF5FCF" w:rsidP="007B3F66">
            <w:pPr>
              <w:jc w:val="both"/>
              <w:rPr>
                <w:sz w:val="20"/>
                <w:szCs w:val="20"/>
              </w:rPr>
            </w:pPr>
          </w:p>
        </w:tc>
        <w:tc>
          <w:tcPr>
            <w:tcW w:w="1140" w:type="dxa"/>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14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tcBorders>
              <w:right w:val="single" w:sz="8" w:space="0" w:color="auto"/>
            </w:tcBorders>
          </w:tcPr>
          <w:p w:rsidR="00EF5FCF" w:rsidRDefault="00EF5FCF" w:rsidP="007B3F66">
            <w:pPr>
              <w:jc w:val="both"/>
            </w:pPr>
          </w:p>
        </w:tc>
        <w:tc>
          <w:tcPr>
            <w:tcW w:w="1140" w:type="dxa"/>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14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tcBorders>
              <w:right w:val="single" w:sz="8" w:space="0" w:color="auto"/>
            </w:tcBorders>
          </w:tcPr>
          <w:p w:rsidR="00EF5FCF" w:rsidRPr="0033601A" w:rsidRDefault="00EF5FCF" w:rsidP="007B3F66">
            <w:pPr>
              <w:jc w:val="both"/>
              <w:rPr>
                <w:sz w:val="20"/>
                <w:szCs w:val="20"/>
              </w:rPr>
            </w:pPr>
          </w:p>
        </w:tc>
        <w:tc>
          <w:tcPr>
            <w:tcW w:w="1140" w:type="dxa"/>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EF5FCF" w:rsidRPr="00790584" w:rsidTr="006443AE">
        <w:trPr>
          <w:trHeight w:val="144"/>
        </w:trPr>
        <w:tc>
          <w:tcPr>
            <w:tcW w:w="280" w:type="dxa"/>
            <w:gridSpan w:val="2"/>
            <w:tcBorders>
              <w:left w:val="single" w:sz="8" w:space="0" w:color="auto"/>
              <w:right w:val="single" w:sz="8" w:space="0" w:color="auto"/>
            </w:tcBorders>
            <w:vAlign w:val="bottom"/>
          </w:tcPr>
          <w:p w:rsidR="00EF5FCF" w:rsidRPr="00790584" w:rsidRDefault="00EF5FCF" w:rsidP="007B3F66">
            <w:pPr>
              <w:jc w:val="both"/>
              <w:rPr>
                <w:sz w:val="20"/>
                <w:szCs w:val="20"/>
              </w:rPr>
            </w:pPr>
          </w:p>
        </w:tc>
        <w:tc>
          <w:tcPr>
            <w:tcW w:w="800" w:type="dxa"/>
            <w:vMerge/>
            <w:tcBorders>
              <w:right w:val="single" w:sz="8" w:space="0" w:color="auto"/>
            </w:tcBorders>
          </w:tcPr>
          <w:p w:rsidR="00EF5FCF" w:rsidRPr="00790584" w:rsidRDefault="00EF5FCF" w:rsidP="007B3F66">
            <w:pPr>
              <w:jc w:val="both"/>
              <w:rPr>
                <w:sz w:val="20"/>
                <w:szCs w:val="20"/>
              </w:rPr>
            </w:pPr>
          </w:p>
        </w:tc>
        <w:tc>
          <w:tcPr>
            <w:tcW w:w="1960" w:type="dxa"/>
            <w:vMerge/>
            <w:tcBorders>
              <w:right w:val="single" w:sz="8" w:space="0" w:color="auto"/>
            </w:tcBorders>
            <w:vAlign w:val="bottom"/>
          </w:tcPr>
          <w:p w:rsidR="00EF5FCF" w:rsidRPr="00790584" w:rsidRDefault="00EF5FCF" w:rsidP="007B3F66">
            <w:pPr>
              <w:jc w:val="both"/>
              <w:rPr>
                <w:sz w:val="20"/>
                <w:szCs w:val="20"/>
              </w:rPr>
            </w:pPr>
          </w:p>
        </w:tc>
        <w:tc>
          <w:tcPr>
            <w:tcW w:w="1180" w:type="dxa"/>
            <w:vMerge/>
            <w:tcBorders>
              <w:right w:val="single" w:sz="8" w:space="0" w:color="auto"/>
            </w:tcBorders>
            <w:vAlign w:val="bottom"/>
          </w:tcPr>
          <w:p w:rsidR="00EF5FCF" w:rsidRPr="00790584" w:rsidRDefault="00EF5FCF" w:rsidP="007B3F66">
            <w:pPr>
              <w:jc w:val="both"/>
              <w:rPr>
                <w:sz w:val="20"/>
                <w:szCs w:val="20"/>
              </w:rPr>
            </w:pPr>
          </w:p>
        </w:tc>
        <w:tc>
          <w:tcPr>
            <w:tcW w:w="1025" w:type="dxa"/>
            <w:vMerge/>
            <w:tcBorders>
              <w:right w:val="single" w:sz="8" w:space="0" w:color="auto"/>
            </w:tcBorders>
            <w:vAlign w:val="bottom"/>
          </w:tcPr>
          <w:p w:rsidR="00EF5FCF" w:rsidRPr="00790584" w:rsidRDefault="00EF5FCF" w:rsidP="007B3F66">
            <w:pPr>
              <w:jc w:val="both"/>
              <w:rPr>
                <w:sz w:val="20"/>
                <w:szCs w:val="20"/>
              </w:rPr>
            </w:pPr>
          </w:p>
        </w:tc>
        <w:tc>
          <w:tcPr>
            <w:tcW w:w="3275" w:type="dxa"/>
            <w:gridSpan w:val="2"/>
            <w:vMerge/>
            <w:tcBorders>
              <w:right w:val="single" w:sz="8" w:space="0" w:color="auto"/>
            </w:tcBorders>
            <w:vAlign w:val="bottom"/>
          </w:tcPr>
          <w:p w:rsidR="00EF5FCF" w:rsidRPr="00790584" w:rsidRDefault="00EF5FCF" w:rsidP="007B3F66">
            <w:pPr>
              <w:jc w:val="both"/>
              <w:rPr>
                <w:sz w:val="20"/>
                <w:szCs w:val="20"/>
              </w:rPr>
            </w:pPr>
          </w:p>
        </w:tc>
        <w:tc>
          <w:tcPr>
            <w:tcW w:w="900" w:type="dxa"/>
            <w:tcBorders>
              <w:right w:val="single" w:sz="8" w:space="0" w:color="auto"/>
            </w:tcBorders>
          </w:tcPr>
          <w:p w:rsidR="00EF5FCF" w:rsidRDefault="00EF5FCF" w:rsidP="007B3F66">
            <w:pPr>
              <w:jc w:val="both"/>
            </w:pPr>
          </w:p>
        </w:tc>
        <w:tc>
          <w:tcPr>
            <w:tcW w:w="1140" w:type="dxa"/>
            <w:tcBorders>
              <w:right w:val="single" w:sz="8" w:space="0" w:color="auto"/>
            </w:tcBorders>
            <w:vAlign w:val="bottom"/>
          </w:tcPr>
          <w:p w:rsidR="00EF5FCF" w:rsidRPr="00790584" w:rsidRDefault="00EF5FCF" w:rsidP="007B3F66">
            <w:pPr>
              <w:jc w:val="both"/>
              <w:rPr>
                <w:sz w:val="20"/>
                <w:szCs w:val="20"/>
              </w:rPr>
            </w:pPr>
          </w:p>
        </w:tc>
        <w:tc>
          <w:tcPr>
            <w:tcW w:w="30" w:type="dxa"/>
            <w:vAlign w:val="bottom"/>
          </w:tcPr>
          <w:p w:rsidR="00EF5FCF" w:rsidRPr="00790584" w:rsidRDefault="00EF5FCF" w:rsidP="007B3F66">
            <w:pPr>
              <w:jc w:val="both"/>
              <w:rPr>
                <w:sz w:val="20"/>
                <w:szCs w:val="20"/>
              </w:rPr>
            </w:pPr>
          </w:p>
        </w:tc>
      </w:tr>
      <w:tr w:rsidR="005938CC" w:rsidRPr="00790584" w:rsidTr="003E1DFB">
        <w:trPr>
          <w:trHeight w:val="125"/>
        </w:trPr>
        <w:tc>
          <w:tcPr>
            <w:tcW w:w="280" w:type="dxa"/>
            <w:gridSpan w:val="2"/>
            <w:tcBorders>
              <w:left w:val="single" w:sz="8" w:space="0" w:color="auto"/>
              <w:bottom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bottom w:val="single" w:sz="8" w:space="0" w:color="auto"/>
              <w:right w:val="single" w:sz="8" w:space="0" w:color="auto"/>
            </w:tcBorders>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24"/>
        </w:trPr>
        <w:tc>
          <w:tcPr>
            <w:tcW w:w="280" w:type="dxa"/>
            <w:gridSpan w:val="2"/>
            <w:tcBorders>
              <w:left w:val="single" w:sz="8" w:space="0" w:color="auto"/>
              <w:right w:val="single" w:sz="8" w:space="0" w:color="auto"/>
            </w:tcBorders>
            <w:vAlign w:val="bottom"/>
          </w:tcPr>
          <w:p w:rsidR="005938CC" w:rsidRPr="00790584" w:rsidRDefault="005938CC" w:rsidP="007B3F66">
            <w:pPr>
              <w:ind w:right="125"/>
              <w:jc w:val="both"/>
              <w:rPr>
                <w:sz w:val="20"/>
                <w:szCs w:val="20"/>
              </w:rPr>
            </w:pPr>
            <w:r w:rsidRPr="00790584">
              <w:rPr>
                <w:rFonts w:eastAsia="Calibri"/>
                <w:sz w:val="20"/>
                <w:szCs w:val="20"/>
              </w:rPr>
              <w:lastRenderedPageBreak/>
              <w:t>8</w:t>
            </w:r>
          </w:p>
        </w:tc>
        <w:tc>
          <w:tcPr>
            <w:tcW w:w="800"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Документ,</w:t>
            </w:r>
          </w:p>
          <w:p w:rsidR="005938CC" w:rsidRPr="00790584" w:rsidRDefault="005938CC" w:rsidP="007B3F66">
            <w:pPr>
              <w:jc w:val="both"/>
              <w:rPr>
                <w:sz w:val="20"/>
                <w:szCs w:val="20"/>
              </w:rPr>
            </w:pPr>
            <w:r w:rsidRPr="00790584">
              <w:rPr>
                <w:rFonts w:eastAsia="Calibri"/>
                <w:sz w:val="20"/>
                <w:szCs w:val="20"/>
              </w:rPr>
              <w:t>подтверждаю-</w:t>
            </w:r>
          </w:p>
          <w:p w:rsidR="005938CC" w:rsidRPr="00790584" w:rsidRDefault="005938CC" w:rsidP="007B3F66">
            <w:pPr>
              <w:jc w:val="both"/>
              <w:rPr>
                <w:sz w:val="20"/>
                <w:szCs w:val="20"/>
              </w:rPr>
            </w:pPr>
            <w:proofErr w:type="spellStart"/>
            <w:r w:rsidRPr="00790584">
              <w:rPr>
                <w:rFonts w:eastAsia="Calibri"/>
                <w:sz w:val="20"/>
                <w:szCs w:val="20"/>
              </w:rPr>
              <w:t>щий</w:t>
            </w:r>
            <w:proofErr w:type="spellEnd"/>
            <w:r w:rsidRPr="00790584">
              <w:rPr>
                <w:rFonts w:eastAsia="Calibri"/>
                <w:sz w:val="20"/>
                <w:szCs w:val="20"/>
              </w:rPr>
              <w:t xml:space="preserve"> факт</w:t>
            </w:r>
          </w:p>
          <w:p w:rsidR="005938CC" w:rsidRPr="00790584" w:rsidRDefault="005938CC" w:rsidP="007B3F66">
            <w:pPr>
              <w:jc w:val="both"/>
              <w:rPr>
                <w:sz w:val="20"/>
                <w:szCs w:val="20"/>
              </w:rPr>
            </w:pPr>
            <w:r w:rsidRPr="00790584">
              <w:rPr>
                <w:rFonts w:eastAsia="Calibri"/>
                <w:sz w:val="20"/>
                <w:szCs w:val="20"/>
              </w:rPr>
              <w:t xml:space="preserve">смерти лица, </w:t>
            </w:r>
            <w:proofErr w:type="gramStart"/>
            <w:r w:rsidRPr="00790584">
              <w:rPr>
                <w:rFonts w:eastAsia="Calibri"/>
                <w:sz w:val="20"/>
                <w:szCs w:val="20"/>
              </w:rPr>
              <w:t>в</w:t>
            </w:r>
            <w:proofErr w:type="gramEnd"/>
          </w:p>
          <w:p w:rsidR="005938CC" w:rsidRPr="00790584" w:rsidRDefault="005938CC" w:rsidP="007B3F66">
            <w:pPr>
              <w:jc w:val="both"/>
              <w:rPr>
                <w:sz w:val="20"/>
                <w:szCs w:val="20"/>
              </w:rPr>
            </w:pPr>
            <w:proofErr w:type="gramStart"/>
            <w:r w:rsidRPr="00790584">
              <w:rPr>
                <w:rFonts w:eastAsia="Calibri"/>
                <w:sz w:val="20"/>
                <w:szCs w:val="20"/>
              </w:rPr>
              <w:t>отношении</w:t>
            </w:r>
            <w:proofErr w:type="gramEnd"/>
          </w:p>
          <w:p w:rsidR="005938CC" w:rsidRPr="00790584" w:rsidRDefault="005938CC" w:rsidP="007B3F66">
            <w:pPr>
              <w:jc w:val="both"/>
              <w:rPr>
                <w:sz w:val="20"/>
                <w:szCs w:val="20"/>
              </w:rPr>
            </w:pPr>
            <w:proofErr w:type="gramStart"/>
            <w:r w:rsidRPr="00790584">
              <w:rPr>
                <w:rFonts w:eastAsia="Calibri"/>
                <w:sz w:val="20"/>
                <w:szCs w:val="20"/>
              </w:rPr>
              <w:t>которого</w:t>
            </w:r>
            <w:proofErr w:type="gramEnd"/>
            <w:r w:rsidRPr="00790584">
              <w:rPr>
                <w:rFonts w:eastAsia="Calibri"/>
                <w:sz w:val="20"/>
                <w:szCs w:val="20"/>
              </w:rPr>
              <w:t xml:space="preserve"> была</w:t>
            </w:r>
          </w:p>
          <w:p w:rsidR="005938CC" w:rsidRPr="00790584" w:rsidRDefault="005938CC" w:rsidP="007B3F66">
            <w:pPr>
              <w:jc w:val="both"/>
              <w:rPr>
                <w:sz w:val="20"/>
                <w:szCs w:val="20"/>
              </w:rPr>
            </w:pPr>
            <w:r w:rsidRPr="00790584">
              <w:rPr>
                <w:rFonts w:eastAsia="Calibri"/>
                <w:sz w:val="20"/>
                <w:szCs w:val="20"/>
              </w:rPr>
              <w:t>составле</w:t>
            </w:r>
            <w:r w:rsidRPr="00790584">
              <w:rPr>
                <w:rFonts w:eastAsia="Calibri"/>
                <w:sz w:val="20"/>
                <w:szCs w:val="20"/>
              </w:rPr>
              <w:lastRenderedPageBreak/>
              <w:t>на</w:t>
            </w:r>
          </w:p>
          <w:p w:rsidR="005938CC" w:rsidRPr="00790584" w:rsidRDefault="005938CC" w:rsidP="007B3F66">
            <w:pPr>
              <w:jc w:val="both"/>
              <w:rPr>
                <w:sz w:val="20"/>
                <w:szCs w:val="20"/>
              </w:rPr>
            </w:pPr>
            <w:r w:rsidRPr="00790584">
              <w:rPr>
                <w:rFonts w:eastAsia="Calibri"/>
                <w:sz w:val="20"/>
                <w:szCs w:val="20"/>
              </w:rPr>
              <w:t>ранее запись</w:t>
            </w:r>
          </w:p>
          <w:p w:rsidR="005938CC" w:rsidRPr="00790584" w:rsidRDefault="005938CC" w:rsidP="007B3F66">
            <w:pPr>
              <w:jc w:val="both"/>
              <w:rPr>
                <w:sz w:val="20"/>
                <w:szCs w:val="20"/>
              </w:rPr>
            </w:pPr>
            <w:r w:rsidRPr="00790584">
              <w:rPr>
                <w:rFonts w:eastAsia="Calibri"/>
                <w:sz w:val="20"/>
                <w:szCs w:val="20"/>
              </w:rPr>
              <w:t xml:space="preserve">акта </w:t>
            </w:r>
            <w:proofErr w:type="gramStart"/>
            <w:r w:rsidRPr="00790584">
              <w:rPr>
                <w:rFonts w:eastAsia="Calibri"/>
                <w:sz w:val="20"/>
                <w:szCs w:val="20"/>
              </w:rPr>
              <w:t>об</w:t>
            </w:r>
            <w:proofErr w:type="gramEnd"/>
          </w:p>
          <w:p w:rsidR="005938CC" w:rsidRPr="00790584" w:rsidRDefault="005938CC" w:rsidP="007B3F66">
            <w:pPr>
              <w:jc w:val="both"/>
              <w:rPr>
                <w:sz w:val="20"/>
                <w:szCs w:val="20"/>
              </w:rPr>
            </w:pPr>
            <w:proofErr w:type="gramStart"/>
            <w:r w:rsidRPr="00790584">
              <w:rPr>
                <w:rFonts w:eastAsia="Calibri"/>
                <w:sz w:val="20"/>
                <w:szCs w:val="20"/>
              </w:rPr>
              <w:t>установлении</w:t>
            </w:r>
            <w:proofErr w:type="gramEnd"/>
          </w:p>
          <w:p w:rsidR="005938CC" w:rsidRPr="00790584" w:rsidRDefault="005938CC" w:rsidP="007B3F66">
            <w:pPr>
              <w:jc w:val="both"/>
              <w:rPr>
                <w:sz w:val="20"/>
                <w:szCs w:val="20"/>
              </w:rPr>
            </w:pPr>
            <w:r w:rsidRPr="00790584">
              <w:rPr>
                <w:rFonts w:eastAsia="Calibri"/>
                <w:sz w:val="20"/>
                <w:szCs w:val="20"/>
              </w:rPr>
              <w:t>отцовства</w:t>
            </w: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lastRenderedPageBreak/>
              <w:t>Свидетельство (справка) о смерти</w:t>
            </w:r>
          </w:p>
        </w:tc>
        <w:tc>
          <w:tcPr>
            <w:tcW w:w="1180" w:type="dxa"/>
            <w:vMerge w:val="restart"/>
            <w:tcBorders>
              <w:right w:val="single" w:sz="8" w:space="0" w:color="auto"/>
            </w:tcBorders>
          </w:tcPr>
          <w:p w:rsidR="005938CC" w:rsidRPr="00790584" w:rsidRDefault="005938CC" w:rsidP="007B3F66">
            <w:pPr>
              <w:ind w:left="20"/>
              <w:jc w:val="both"/>
              <w:rPr>
                <w:sz w:val="20"/>
                <w:szCs w:val="20"/>
              </w:rPr>
            </w:pPr>
            <w:proofErr w:type="gramStart"/>
            <w:r w:rsidRPr="00790584">
              <w:rPr>
                <w:rFonts w:eastAsia="Calibri"/>
                <w:sz w:val="20"/>
                <w:szCs w:val="20"/>
              </w:rPr>
              <w:t>1 - подлинник (снятие</w:t>
            </w:r>
            <w:proofErr w:type="gramEnd"/>
          </w:p>
          <w:p w:rsidR="005938CC" w:rsidRPr="00790584" w:rsidRDefault="005938CC" w:rsidP="007B3F66">
            <w:pPr>
              <w:ind w:left="20"/>
              <w:jc w:val="both"/>
              <w:rPr>
                <w:sz w:val="20"/>
                <w:szCs w:val="20"/>
              </w:rPr>
            </w:pPr>
            <w:r w:rsidRPr="00790584">
              <w:rPr>
                <w:rFonts w:eastAsia="Calibri"/>
                <w:sz w:val="20"/>
                <w:szCs w:val="20"/>
              </w:rPr>
              <w:t>копии для направления</w:t>
            </w:r>
          </w:p>
          <w:p w:rsidR="005938CC" w:rsidRPr="00790584" w:rsidRDefault="005938CC" w:rsidP="007B3F66">
            <w:pPr>
              <w:ind w:left="20"/>
              <w:jc w:val="both"/>
              <w:rPr>
                <w:sz w:val="20"/>
                <w:szCs w:val="20"/>
              </w:rPr>
            </w:pPr>
            <w:r w:rsidRPr="00790584">
              <w:rPr>
                <w:rFonts w:eastAsia="Calibri"/>
                <w:sz w:val="20"/>
                <w:szCs w:val="20"/>
              </w:rPr>
              <w:t>в орган ЗАГС)</w:t>
            </w:r>
          </w:p>
        </w:tc>
        <w:tc>
          <w:tcPr>
            <w:tcW w:w="1025" w:type="dxa"/>
            <w:tcBorders>
              <w:right w:val="single" w:sz="8" w:space="0" w:color="auto"/>
            </w:tcBorders>
          </w:tcPr>
          <w:p w:rsidR="005938CC" w:rsidRPr="00790584" w:rsidRDefault="005938CC"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4047D8" w:rsidRDefault="004047D8" w:rsidP="007B3F66">
            <w:pPr>
              <w:jc w:val="both"/>
              <w:rPr>
                <w:color w:val="000000"/>
                <w:sz w:val="20"/>
                <w:szCs w:val="20"/>
              </w:rPr>
            </w:pPr>
            <w:r>
              <w:rPr>
                <w:rFonts w:eastAsia="Calibri"/>
                <w:sz w:val="20"/>
                <w:szCs w:val="20"/>
              </w:rPr>
              <w:t>С</w:t>
            </w:r>
            <w:r w:rsidR="005938CC" w:rsidRPr="00790584">
              <w:rPr>
                <w:rFonts w:eastAsia="Calibri"/>
                <w:sz w:val="20"/>
                <w:szCs w:val="20"/>
              </w:rPr>
              <w:t>видетельств</w:t>
            </w:r>
            <w:r>
              <w:rPr>
                <w:rFonts w:eastAsia="Calibri"/>
                <w:sz w:val="20"/>
                <w:szCs w:val="20"/>
              </w:rPr>
              <w:t>о</w:t>
            </w:r>
            <w:r w:rsidR="005938CC" w:rsidRPr="00790584">
              <w:rPr>
                <w:rFonts w:eastAsia="Calibri"/>
                <w:sz w:val="20"/>
                <w:szCs w:val="20"/>
              </w:rPr>
              <w:t xml:space="preserve"> о смерти</w:t>
            </w:r>
            <w:r>
              <w:rPr>
                <w:rFonts w:eastAsia="Calibri"/>
                <w:sz w:val="20"/>
                <w:szCs w:val="20"/>
              </w:rPr>
              <w:t xml:space="preserve">, </w:t>
            </w:r>
            <w:r w:rsidR="005938CC" w:rsidRPr="00790584">
              <w:rPr>
                <w:rFonts w:eastAsia="Calibri"/>
                <w:sz w:val="20"/>
                <w:szCs w:val="20"/>
              </w:rPr>
              <w:t>справки о смерти по форме № 33</w:t>
            </w:r>
            <w:r w:rsidR="005938CC">
              <w:rPr>
                <w:sz w:val="20"/>
                <w:szCs w:val="20"/>
              </w:rPr>
              <w:t xml:space="preserve"> </w:t>
            </w:r>
            <w:r w:rsidR="005938CC" w:rsidRPr="00790584">
              <w:rPr>
                <w:rFonts w:eastAsia="Calibri"/>
                <w:sz w:val="20"/>
                <w:szCs w:val="20"/>
              </w:rPr>
              <w:t xml:space="preserve">или №34 </w:t>
            </w:r>
            <w:r w:rsidRPr="00B23310">
              <w:rPr>
                <w:color w:val="000000"/>
                <w:sz w:val="20"/>
                <w:szCs w:val="20"/>
              </w:rPr>
              <w:t>1. </w:t>
            </w:r>
            <w:proofErr w:type="gramStart"/>
            <w:r w:rsidRPr="00B23310">
              <w:rPr>
                <w:color w:val="000000"/>
                <w:sz w:val="20"/>
                <w:szCs w:val="20"/>
              </w:rPr>
              <w:t xml:space="preserve">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w:t>
            </w:r>
            <w:r w:rsidRPr="00B23310">
              <w:rPr>
                <w:color w:val="000000"/>
                <w:sz w:val="20"/>
                <w:szCs w:val="20"/>
              </w:rPr>
              <w:lastRenderedPageBreak/>
              <w:t>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4047D8" w:rsidRPr="00B23310" w:rsidRDefault="004047D8"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4047D8" w:rsidRPr="00B23310" w:rsidRDefault="004047D8"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4047D8" w:rsidRPr="00B23310" w:rsidRDefault="004047D8"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4047D8" w:rsidRPr="00B23310" w:rsidRDefault="004047D8"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4047D8" w:rsidRPr="00B23310" w:rsidRDefault="004047D8"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w:t>
            </w:r>
            <w:r w:rsidRPr="00B23310">
              <w:rPr>
                <w:color w:val="000000"/>
                <w:sz w:val="20"/>
                <w:szCs w:val="20"/>
              </w:rPr>
              <w:lastRenderedPageBreak/>
              <w:t xml:space="preserve">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4047D8" w:rsidRPr="00B23310" w:rsidRDefault="004047D8"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4047D8" w:rsidRPr="00B23310" w:rsidRDefault="004047D8"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4047D8" w:rsidRPr="00B23310" w:rsidRDefault="004047D8"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4047D8" w:rsidRPr="00B23310" w:rsidRDefault="004047D8"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4047D8" w:rsidRPr="00B23310" w:rsidRDefault="004047D8"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4047D8" w:rsidRPr="00B23310" w:rsidRDefault="004047D8"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790584" w:rsidRDefault="004047D8"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66"/>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EF5FCF" w:rsidRPr="008763BF" w:rsidRDefault="00EF5FCF" w:rsidP="007B3F66">
            <w:pPr>
              <w:jc w:val="both"/>
              <w:rPr>
                <w:sz w:val="20"/>
                <w:szCs w:val="20"/>
              </w:rPr>
            </w:pPr>
            <w:r w:rsidRPr="008763BF">
              <w:rPr>
                <w:rFonts w:eastAsia="Calibri"/>
                <w:sz w:val="20"/>
                <w:szCs w:val="20"/>
              </w:rPr>
              <w:t>Приложение</w:t>
            </w:r>
          </w:p>
          <w:p w:rsidR="005938CC" w:rsidRPr="00790584" w:rsidRDefault="00EF5FCF" w:rsidP="007B3F66">
            <w:pPr>
              <w:ind w:left="400" w:hanging="400"/>
              <w:jc w:val="both"/>
              <w:rPr>
                <w:sz w:val="20"/>
                <w:szCs w:val="20"/>
              </w:rPr>
            </w:pPr>
            <w:r w:rsidRPr="008763BF">
              <w:rPr>
                <w:rFonts w:eastAsia="Calibri"/>
                <w:sz w:val="20"/>
                <w:szCs w:val="20"/>
              </w:rPr>
              <w:t xml:space="preserve">№ </w:t>
            </w:r>
            <w:r>
              <w:rPr>
                <w:rFonts w:eastAsia="Calibri"/>
                <w:sz w:val="20"/>
                <w:szCs w:val="20"/>
              </w:rPr>
              <w:t>46</w:t>
            </w:r>
            <w:r w:rsidR="00CB5980">
              <w:rPr>
                <w:rFonts w:eastAsia="Calibri"/>
                <w:sz w:val="20"/>
                <w:szCs w:val="20"/>
              </w:rPr>
              <w:t>, 18, 19</w:t>
            </w:r>
          </w:p>
        </w:tc>
        <w:tc>
          <w:tcPr>
            <w:tcW w:w="1140" w:type="dxa"/>
            <w:tcBorders>
              <w:right w:val="single" w:sz="8" w:space="0" w:color="auto"/>
            </w:tcBorders>
          </w:tcPr>
          <w:p w:rsidR="00EF5FCF" w:rsidRPr="008763BF" w:rsidRDefault="00EF5FCF" w:rsidP="007B3F66">
            <w:pPr>
              <w:jc w:val="both"/>
              <w:rPr>
                <w:sz w:val="20"/>
                <w:szCs w:val="20"/>
              </w:rPr>
            </w:pPr>
            <w:r w:rsidRPr="008763BF">
              <w:rPr>
                <w:rFonts w:eastAsia="Calibri"/>
                <w:sz w:val="20"/>
                <w:szCs w:val="20"/>
              </w:rPr>
              <w:t>Приложение</w:t>
            </w:r>
          </w:p>
          <w:p w:rsidR="005938CC" w:rsidRPr="00790584" w:rsidRDefault="00EF5FCF" w:rsidP="007B3F66">
            <w:pPr>
              <w:ind w:left="520" w:hanging="442"/>
              <w:jc w:val="both"/>
              <w:rPr>
                <w:sz w:val="20"/>
                <w:szCs w:val="20"/>
              </w:rPr>
            </w:pPr>
            <w:r w:rsidRPr="008763BF">
              <w:rPr>
                <w:rFonts w:eastAsia="Calibri"/>
                <w:sz w:val="20"/>
                <w:szCs w:val="20"/>
              </w:rPr>
              <w:t xml:space="preserve">№ </w:t>
            </w:r>
            <w:r>
              <w:rPr>
                <w:rFonts w:eastAsia="Calibri"/>
                <w:sz w:val="20"/>
                <w:szCs w:val="20"/>
              </w:rPr>
              <w:t xml:space="preserve">47, </w:t>
            </w:r>
            <w:r w:rsidR="00CB5980">
              <w:rPr>
                <w:rFonts w:eastAsia="Calibri"/>
                <w:sz w:val="20"/>
                <w:szCs w:val="20"/>
              </w:rPr>
              <w:t>18.1, 19.1</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22"/>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tcBorders>
              <w:right w:val="single" w:sz="8" w:space="0" w:color="auto"/>
            </w:tcBorders>
          </w:tcPr>
          <w:p w:rsidR="005938CC" w:rsidRPr="00790584" w:rsidRDefault="005938CC" w:rsidP="007B3F66">
            <w:pPr>
              <w:jc w:val="both"/>
              <w:rPr>
                <w:sz w:val="20"/>
                <w:szCs w:val="20"/>
              </w:rPr>
            </w:pPr>
          </w:p>
        </w:tc>
        <w:tc>
          <w:tcPr>
            <w:tcW w:w="1140" w:type="dxa"/>
            <w:tcBorders>
              <w:right w:val="single" w:sz="8" w:space="0" w:color="auto"/>
            </w:tcBorders>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46"/>
        </w:trPr>
        <w:tc>
          <w:tcPr>
            <w:tcW w:w="280" w:type="dxa"/>
            <w:gridSpan w:val="2"/>
            <w:tcBorders>
              <w:left w:val="single" w:sz="8" w:space="0" w:color="auto"/>
              <w:bottom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bottom w:val="single" w:sz="8" w:space="0" w:color="auto"/>
              <w:right w:val="single" w:sz="8" w:space="0" w:color="auto"/>
            </w:tcBorders>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24"/>
        </w:trPr>
        <w:tc>
          <w:tcPr>
            <w:tcW w:w="280" w:type="dxa"/>
            <w:gridSpan w:val="2"/>
            <w:tcBorders>
              <w:left w:val="single" w:sz="8" w:space="0" w:color="auto"/>
              <w:right w:val="single" w:sz="8" w:space="0" w:color="auto"/>
            </w:tcBorders>
            <w:vAlign w:val="bottom"/>
          </w:tcPr>
          <w:p w:rsidR="005938CC" w:rsidRPr="00790584" w:rsidRDefault="005938CC" w:rsidP="007B3F66">
            <w:pPr>
              <w:ind w:right="125"/>
              <w:jc w:val="both"/>
              <w:rPr>
                <w:sz w:val="20"/>
                <w:szCs w:val="20"/>
              </w:rPr>
            </w:pPr>
            <w:r w:rsidRPr="00790584">
              <w:rPr>
                <w:rFonts w:eastAsia="Calibri"/>
                <w:sz w:val="20"/>
                <w:szCs w:val="20"/>
              </w:rPr>
              <w:lastRenderedPageBreak/>
              <w:t>9</w:t>
            </w:r>
          </w:p>
        </w:tc>
        <w:tc>
          <w:tcPr>
            <w:tcW w:w="800"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Документ,</w:t>
            </w:r>
          </w:p>
          <w:p w:rsidR="005938CC" w:rsidRPr="00790584" w:rsidRDefault="005938CC" w:rsidP="007B3F66">
            <w:pPr>
              <w:jc w:val="both"/>
              <w:rPr>
                <w:sz w:val="20"/>
                <w:szCs w:val="20"/>
              </w:rPr>
            </w:pPr>
            <w:r w:rsidRPr="00790584">
              <w:rPr>
                <w:rFonts w:eastAsia="Calibri"/>
                <w:sz w:val="20"/>
                <w:szCs w:val="20"/>
              </w:rPr>
              <w:lastRenderedPageBreak/>
              <w:t>подтверждаю-</w:t>
            </w:r>
          </w:p>
          <w:p w:rsidR="005938CC" w:rsidRPr="00790584" w:rsidRDefault="005938CC" w:rsidP="007B3F66">
            <w:pPr>
              <w:jc w:val="both"/>
              <w:rPr>
                <w:sz w:val="20"/>
                <w:szCs w:val="20"/>
              </w:rPr>
            </w:pPr>
            <w:proofErr w:type="spellStart"/>
            <w:r w:rsidRPr="00790584">
              <w:rPr>
                <w:rFonts w:eastAsia="Calibri"/>
                <w:sz w:val="20"/>
                <w:szCs w:val="20"/>
              </w:rPr>
              <w:t>щий</w:t>
            </w:r>
            <w:proofErr w:type="spellEnd"/>
            <w:r w:rsidRPr="00790584">
              <w:rPr>
                <w:rFonts w:eastAsia="Calibri"/>
                <w:sz w:val="20"/>
                <w:szCs w:val="20"/>
              </w:rPr>
              <w:t xml:space="preserve"> факт</w:t>
            </w:r>
          </w:p>
          <w:p w:rsidR="005938CC" w:rsidRPr="00790584" w:rsidRDefault="005938CC" w:rsidP="007B3F66">
            <w:pPr>
              <w:jc w:val="both"/>
              <w:rPr>
                <w:sz w:val="20"/>
                <w:szCs w:val="20"/>
              </w:rPr>
            </w:pPr>
            <w:r w:rsidRPr="00790584">
              <w:rPr>
                <w:rFonts w:eastAsia="Calibri"/>
                <w:sz w:val="20"/>
                <w:szCs w:val="20"/>
              </w:rPr>
              <w:t>установления</w:t>
            </w:r>
          </w:p>
          <w:p w:rsidR="005938CC" w:rsidRPr="00790584" w:rsidRDefault="005938CC" w:rsidP="007B3F66">
            <w:pPr>
              <w:jc w:val="both"/>
              <w:rPr>
                <w:sz w:val="20"/>
                <w:szCs w:val="20"/>
              </w:rPr>
            </w:pPr>
            <w:r w:rsidRPr="00790584">
              <w:rPr>
                <w:rFonts w:eastAsia="Calibri"/>
                <w:sz w:val="20"/>
                <w:szCs w:val="20"/>
              </w:rPr>
              <w:t>опеки</w:t>
            </w:r>
          </w:p>
          <w:p w:rsidR="005938CC" w:rsidRPr="00790584" w:rsidRDefault="005938CC" w:rsidP="007B3F66">
            <w:pPr>
              <w:jc w:val="both"/>
              <w:rPr>
                <w:sz w:val="20"/>
                <w:szCs w:val="20"/>
              </w:rPr>
            </w:pPr>
            <w:proofErr w:type="gramStart"/>
            <w:r w:rsidRPr="00790584">
              <w:rPr>
                <w:rFonts w:eastAsia="Calibri"/>
                <w:sz w:val="20"/>
                <w:szCs w:val="20"/>
              </w:rPr>
              <w:t>(попечитель-</w:t>
            </w:r>
            <w:proofErr w:type="gramEnd"/>
          </w:p>
          <w:p w:rsidR="005938CC" w:rsidRPr="00790584" w:rsidRDefault="005938CC" w:rsidP="007B3F66">
            <w:pPr>
              <w:jc w:val="both"/>
              <w:rPr>
                <w:sz w:val="20"/>
                <w:szCs w:val="20"/>
              </w:rPr>
            </w:pPr>
            <w:proofErr w:type="spellStart"/>
            <w:proofErr w:type="gramStart"/>
            <w:r w:rsidRPr="00790584">
              <w:rPr>
                <w:rFonts w:eastAsia="Calibri"/>
                <w:sz w:val="20"/>
                <w:szCs w:val="20"/>
              </w:rPr>
              <w:t>ства</w:t>
            </w:r>
            <w:proofErr w:type="spellEnd"/>
            <w:r w:rsidRPr="00790584">
              <w:rPr>
                <w:rFonts w:eastAsia="Calibri"/>
                <w:sz w:val="20"/>
                <w:szCs w:val="20"/>
              </w:rPr>
              <w:t>)</w:t>
            </w:r>
            <w:proofErr w:type="gramEnd"/>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lastRenderedPageBreak/>
              <w:t>Решение органов опеки о</w:t>
            </w:r>
          </w:p>
          <w:p w:rsidR="005938CC" w:rsidRPr="00790584" w:rsidRDefault="005938CC" w:rsidP="007B3F66">
            <w:pPr>
              <w:ind w:left="20"/>
              <w:jc w:val="both"/>
              <w:rPr>
                <w:sz w:val="20"/>
                <w:szCs w:val="20"/>
              </w:rPr>
            </w:pPr>
            <w:r w:rsidRPr="00790584">
              <w:rPr>
                <w:rFonts w:eastAsia="Calibri"/>
                <w:sz w:val="20"/>
                <w:szCs w:val="20"/>
              </w:rPr>
              <w:lastRenderedPageBreak/>
              <w:t>попечительства</w:t>
            </w:r>
          </w:p>
        </w:tc>
        <w:tc>
          <w:tcPr>
            <w:tcW w:w="1180" w:type="dxa"/>
            <w:vMerge w:val="restart"/>
            <w:tcBorders>
              <w:right w:val="single" w:sz="8" w:space="0" w:color="auto"/>
            </w:tcBorders>
          </w:tcPr>
          <w:p w:rsidR="005938CC" w:rsidRPr="00790584" w:rsidRDefault="005938CC" w:rsidP="007B3F66">
            <w:pPr>
              <w:ind w:left="20"/>
              <w:jc w:val="both"/>
              <w:rPr>
                <w:sz w:val="20"/>
                <w:szCs w:val="20"/>
              </w:rPr>
            </w:pPr>
            <w:proofErr w:type="gramStart"/>
            <w:r w:rsidRPr="00790584">
              <w:rPr>
                <w:rFonts w:eastAsia="Calibri"/>
                <w:sz w:val="20"/>
                <w:szCs w:val="20"/>
              </w:rPr>
              <w:lastRenderedPageBreak/>
              <w:t xml:space="preserve">1 - подлинник </w:t>
            </w:r>
            <w:r w:rsidRPr="00790584">
              <w:rPr>
                <w:rFonts w:eastAsia="Calibri"/>
                <w:sz w:val="20"/>
                <w:szCs w:val="20"/>
              </w:rPr>
              <w:lastRenderedPageBreak/>
              <w:t>(снятие</w:t>
            </w:r>
            <w:proofErr w:type="gramEnd"/>
          </w:p>
          <w:p w:rsidR="005938CC" w:rsidRPr="00790584" w:rsidRDefault="005938CC" w:rsidP="007B3F66">
            <w:pPr>
              <w:ind w:left="20"/>
              <w:jc w:val="both"/>
              <w:rPr>
                <w:sz w:val="20"/>
                <w:szCs w:val="20"/>
              </w:rPr>
            </w:pPr>
            <w:r w:rsidRPr="00790584">
              <w:rPr>
                <w:rFonts w:eastAsia="Calibri"/>
                <w:sz w:val="20"/>
                <w:szCs w:val="20"/>
              </w:rPr>
              <w:t>копии для направления</w:t>
            </w:r>
          </w:p>
          <w:p w:rsidR="005938CC" w:rsidRPr="00790584" w:rsidRDefault="005938CC" w:rsidP="007B3F66">
            <w:pPr>
              <w:ind w:left="20"/>
              <w:jc w:val="both"/>
              <w:rPr>
                <w:sz w:val="20"/>
                <w:szCs w:val="20"/>
              </w:rPr>
            </w:pPr>
            <w:r w:rsidRPr="00790584">
              <w:rPr>
                <w:rFonts w:eastAsia="Calibri"/>
                <w:sz w:val="20"/>
                <w:szCs w:val="20"/>
              </w:rPr>
              <w:t>в орган ЗАГС)</w:t>
            </w:r>
          </w:p>
        </w:tc>
        <w:tc>
          <w:tcPr>
            <w:tcW w:w="1025" w:type="dxa"/>
            <w:vMerge w:val="restart"/>
            <w:tcBorders>
              <w:right w:val="single" w:sz="8" w:space="0" w:color="auto"/>
            </w:tcBorders>
          </w:tcPr>
          <w:p w:rsidR="005938CC" w:rsidRPr="00790584" w:rsidRDefault="005938CC" w:rsidP="007B3F66">
            <w:pPr>
              <w:ind w:left="440"/>
              <w:jc w:val="both"/>
              <w:rPr>
                <w:sz w:val="20"/>
                <w:szCs w:val="20"/>
              </w:rPr>
            </w:pPr>
            <w:r w:rsidRPr="00790584">
              <w:rPr>
                <w:rFonts w:eastAsia="Calibri"/>
                <w:sz w:val="20"/>
                <w:szCs w:val="20"/>
              </w:rPr>
              <w:lastRenderedPageBreak/>
              <w:t>нет</w:t>
            </w:r>
          </w:p>
        </w:tc>
        <w:tc>
          <w:tcPr>
            <w:tcW w:w="3275" w:type="dxa"/>
            <w:gridSpan w:val="2"/>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на документе необходима печать органа опеки о попечительства и</w:t>
            </w:r>
          </w:p>
          <w:p w:rsidR="005938CC" w:rsidRPr="00790584" w:rsidRDefault="005938CC" w:rsidP="007B3F66">
            <w:pPr>
              <w:jc w:val="both"/>
              <w:rPr>
                <w:sz w:val="20"/>
                <w:szCs w:val="20"/>
              </w:rPr>
            </w:pPr>
            <w:r w:rsidRPr="00790584">
              <w:rPr>
                <w:rFonts w:eastAsia="Calibri"/>
                <w:sz w:val="20"/>
                <w:szCs w:val="20"/>
              </w:rPr>
              <w:lastRenderedPageBreak/>
              <w:t>подпись должностного лица</w:t>
            </w:r>
          </w:p>
        </w:tc>
        <w:tc>
          <w:tcPr>
            <w:tcW w:w="900" w:type="dxa"/>
            <w:vMerge w:val="restart"/>
            <w:tcBorders>
              <w:right w:val="single" w:sz="8" w:space="0" w:color="auto"/>
            </w:tcBorders>
          </w:tcPr>
          <w:p w:rsidR="005938CC" w:rsidRPr="00790584"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790584" w:rsidRDefault="003054DC" w:rsidP="007B3F66">
            <w:pPr>
              <w:ind w:left="520"/>
              <w:jc w:val="both"/>
              <w:rPr>
                <w:sz w:val="20"/>
                <w:szCs w:val="20"/>
              </w:rPr>
            </w:pPr>
            <w:r>
              <w:rPr>
                <w:rFonts w:eastAsia="Calibri"/>
                <w:sz w:val="20"/>
                <w:szCs w:val="20"/>
              </w:rPr>
              <w:t>-</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51"/>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37"/>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51"/>
        </w:trPr>
        <w:tc>
          <w:tcPr>
            <w:tcW w:w="280" w:type="dxa"/>
            <w:gridSpan w:val="2"/>
            <w:tcBorders>
              <w:left w:val="single" w:sz="8" w:space="0" w:color="auto"/>
              <w:bottom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31"/>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r w:rsidRPr="00790584">
              <w:rPr>
                <w:rFonts w:eastAsia="Calibri"/>
                <w:sz w:val="20"/>
                <w:szCs w:val="20"/>
              </w:rPr>
              <w:t>10</w:t>
            </w:r>
          </w:p>
        </w:tc>
        <w:tc>
          <w:tcPr>
            <w:tcW w:w="800"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Документ,</w:t>
            </w:r>
          </w:p>
          <w:p w:rsidR="005938CC" w:rsidRPr="00790584" w:rsidRDefault="005938CC" w:rsidP="007B3F66">
            <w:pPr>
              <w:jc w:val="both"/>
              <w:rPr>
                <w:sz w:val="20"/>
                <w:szCs w:val="20"/>
              </w:rPr>
            </w:pPr>
            <w:r w:rsidRPr="00790584">
              <w:rPr>
                <w:rFonts w:eastAsia="Calibri"/>
                <w:sz w:val="20"/>
                <w:szCs w:val="20"/>
              </w:rPr>
              <w:t>подтверждаю-</w:t>
            </w:r>
          </w:p>
          <w:p w:rsidR="005938CC" w:rsidRPr="00790584" w:rsidRDefault="005938CC" w:rsidP="007B3F66">
            <w:pPr>
              <w:jc w:val="both"/>
              <w:rPr>
                <w:sz w:val="20"/>
                <w:szCs w:val="20"/>
              </w:rPr>
            </w:pPr>
            <w:proofErr w:type="spellStart"/>
            <w:r w:rsidRPr="00790584">
              <w:rPr>
                <w:rFonts w:eastAsia="Calibri"/>
                <w:sz w:val="20"/>
                <w:szCs w:val="20"/>
              </w:rPr>
              <w:t>щий</w:t>
            </w:r>
            <w:proofErr w:type="spellEnd"/>
            <w:r w:rsidRPr="00790584">
              <w:rPr>
                <w:rFonts w:eastAsia="Calibri"/>
                <w:sz w:val="20"/>
                <w:szCs w:val="20"/>
              </w:rPr>
              <w:t xml:space="preserve"> родство </w:t>
            </w:r>
            <w:proofErr w:type="gramStart"/>
            <w:r w:rsidRPr="00790584">
              <w:rPr>
                <w:rFonts w:eastAsia="Calibri"/>
                <w:sz w:val="20"/>
                <w:szCs w:val="20"/>
              </w:rPr>
              <w:t>с</w:t>
            </w:r>
            <w:proofErr w:type="gramEnd"/>
          </w:p>
          <w:p w:rsidR="005938CC" w:rsidRPr="00790584" w:rsidRDefault="005938CC" w:rsidP="007B3F66">
            <w:pPr>
              <w:jc w:val="both"/>
              <w:rPr>
                <w:sz w:val="20"/>
                <w:szCs w:val="20"/>
              </w:rPr>
            </w:pPr>
            <w:r w:rsidRPr="00790584">
              <w:rPr>
                <w:rFonts w:eastAsia="Calibri"/>
                <w:sz w:val="20"/>
                <w:szCs w:val="20"/>
              </w:rPr>
              <w:t xml:space="preserve">лицом, </w:t>
            </w:r>
            <w:proofErr w:type="gramStart"/>
            <w:r w:rsidRPr="00790584">
              <w:rPr>
                <w:rFonts w:eastAsia="Calibri"/>
                <w:sz w:val="20"/>
                <w:szCs w:val="20"/>
              </w:rPr>
              <w:t>в</w:t>
            </w:r>
            <w:proofErr w:type="gramEnd"/>
          </w:p>
          <w:p w:rsidR="005938CC" w:rsidRPr="00790584" w:rsidRDefault="005938CC" w:rsidP="007B3F66">
            <w:pPr>
              <w:jc w:val="both"/>
              <w:rPr>
                <w:sz w:val="20"/>
                <w:szCs w:val="20"/>
              </w:rPr>
            </w:pPr>
            <w:proofErr w:type="gramStart"/>
            <w:r w:rsidRPr="00790584">
              <w:rPr>
                <w:rFonts w:eastAsia="Calibri"/>
                <w:sz w:val="20"/>
                <w:szCs w:val="20"/>
              </w:rPr>
              <w:t>отношении</w:t>
            </w:r>
            <w:proofErr w:type="gramEnd"/>
          </w:p>
          <w:p w:rsidR="005938CC" w:rsidRPr="00790584" w:rsidRDefault="005938CC" w:rsidP="007B3F66">
            <w:pPr>
              <w:jc w:val="both"/>
              <w:rPr>
                <w:sz w:val="20"/>
                <w:szCs w:val="20"/>
              </w:rPr>
            </w:pPr>
            <w:proofErr w:type="gramStart"/>
            <w:r w:rsidRPr="00790584">
              <w:rPr>
                <w:rFonts w:eastAsia="Calibri"/>
                <w:sz w:val="20"/>
                <w:szCs w:val="20"/>
              </w:rPr>
              <w:t>которого</w:t>
            </w:r>
            <w:proofErr w:type="gramEnd"/>
            <w:r w:rsidRPr="00790584">
              <w:rPr>
                <w:rFonts w:eastAsia="Calibri"/>
                <w:sz w:val="20"/>
                <w:szCs w:val="20"/>
              </w:rPr>
              <w:t xml:space="preserve"> была</w:t>
            </w:r>
          </w:p>
          <w:p w:rsidR="005938CC" w:rsidRPr="00790584" w:rsidRDefault="005938CC" w:rsidP="007B3F66">
            <w:pPr>
              <w:jc w:val="both"/>
              <w:rPr>
                <w:sz w:val="20"/>
                <w:szCs w:val="20"/>
              </w:rPr>
            </w:pPr>
            <w:r w:rsidRPr="00790584">
              <w:rPr>
                <w:rFonts w:eastAsia="Calibri"/>
                <w:sz w:val="20"/>
                <w:szCs w:val="20"/>
              </w:rPr>
              <w:t>составлена</w:t>
            </w:r>
          </w:p>
          <w:p w:rsidR="005938CC" w:rsidRPr="00790584" w:rsidRDefault="005938CC" w:rsidP="007B3F66">
            <w:pPr>
              <w:jc w:val="both"/>
              <w:rPr>
                <w:sz w:val="20"/>
                <w:szCs w:val="20"/>
              </w:rPr>
            </w:pPr>
            <w:r w:rsidRPr="00790584">
              <w:rPr>
                <w:rFonts w:eastAsia="Calibri"/>
                <w:sz w:val="20"/>
                <w:szCs w:val="20"/>
              </w:rPr>
              <w:t>ранее запись</w:t>
            </w:r>
          </w:p>
          <w:p w:rsidR="005938CC" w:rsidRPr="00790584" w:rsidRDefault="005938CC" w:rsidP="007B3F66">
            <w:pPr>
              <w:jc w:val="both"/>
              <w:rPr>
                <w:sz w:val="20"/>
                <w:szCs w:val="20"/>
              </w:rPr>
            </w:pPr>
            <w:r w:rsidRPr="00790584">
              <w:rPr>
                <w:rFonts w:eastAsia="Calibri"/>
                <w:sz w:val="20"/>
                <w:szCs w:val="20"/>
              </w:rPr>
              <w:t xml:space="preserve">акта </w:t>
            </w:r>
            <w:proofErr w:type="gramStart"/>
            <w:r w:rsidRPr="00790584">
              <w:rPr>
                <w:rFonts w:eastAsia="Calibri"/>
                <w:sz w:val="20"/>
                <w:szCs w:val="20"/>
              </w:rPr>
              <w:t>об</w:t>
            </w:r>
            <w:proofErr w:type="gramEnd"/>
          </w:p>
          <w:p w:rsidR="005938CC" w:rsidRPr="00790584" w:rsidRDefault="005938CC" w:rsidP="007B3F66">
            <w:pPr>
              <w:jc w:val="both"/>
              <w:rPr>
                <w:sz w:val="20"/>
                <w:szCs w:val="20"/>
              </w:rPr>
            </w:pPr>
            <w:proofErr w:type="gramStart"/>
            <w:r w:rsidRPr="00790584">
              <w:rPr>
                <w:rFonts w:eastAsia="Calibri"/>
                <w:sz w:val="20"/>
                <w:szCs w:val="20"/>
              </w:rPr>
              <w:t>установлении</w:t>
            </w:r>
            <w:proofErr w:type="gramEnd"/>
          </w:p>
          <w:p w:rsidR="005938CC" w:rsidRPr="00790584" w:rsidRDefault="005938CC" w:rsidP="007B3F66">
            <w:pPr>
              <w:jc w:val="both"/>
              <w:rPr>
                <w:sz w:val="20"/>
                <w:szCs w:val="20"/>
              </w:rPr>
            </w:pPr>
            <w:r w:rsidRPr="00790584">
              <w:rPr>
                <w:rFonts w:eastAsia="Calibri"/>
                <w:sz w:val="20"/>
                <w:szCs w:val="20"/>
              </w:rPr>
              <w:t>отцовства</w:t>
            </w: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Свидетельство (справка) о рождении</w:t>
            </w:r>
          </w:p>
        </w:tc>
        <w:tc>
          <w:tcPr>
            <w:tcW w:w="1180" w:type="dxa"/>
            <w:vMerge w:val="restart"/>
            <w:tcBorders>
              <w:right w:val="single" w:sz="8" w:space="0" w:color="auto"/>
            </w:tcBorders>
          </w:tcPr>
          <w:p w:rsidR="005938CC" w:rsidRPr="00790584" w:rsidRDefault="005938CC" w:rsidP="007B3F66">
            <w:pPr>
              <w:ind w:left="20"/>
              <w:jc w:val="both"/>
              <w:rPr>
                <w:sz w:val="20"/>
                <w:szCs w:val="20"/>
              </w:rPr>
            </w:pPr>
            <w:proofErr w:type="gramStart"/>
            <w:r w:rsidRPr="00790584">
              <w:rPr>
                <w:rFonts w:eastAsia="Calibri"/>
                <w:sz w:val="20"/>
                <w:szCs w:val="20"/>
              </w:rPr>
              <w:t>1 - подлинник (снятие</w:t>
            </w:r>
            <w:proofErr w:type="gramEnd"/>
          </w:p>
          <w:p w:rsidR="005938CC" w:rsidRPr="00790584" w:rsidRDefault="005938CC" w:rsidP="007B3F66">
            <w:pPr>
              <w:ind w:left="20"/>
              <w:jc w:val="both"/>
              <w:rPr>
                <w:sz w:val="20"/>
                <w:szCs w:val="20"/>
              </w:rPr>
            </w:pPr>
            <w:r w:rsidRPr="00790584">
              <w:rPr>
                <w:rFonts w:eastAsia="Calibri"/>
                <w:sz w:val="20"/>
                <w:szCs w:val="20"/>
              </w:rPr>
              <w:t>копии для направления</w:t>
            </w:r>
          </w:p>
          <w:p w:rsidR="005938CC" w:rsidRPr="00790584" w:rsidRDefault="005938CC" w:rsidP="007B3F66">
            <w:pPr>
              <w:ind w:left="20"/>
              <w:jc w:val="both"/>
              <w:rPr>
                <w:sz w:val="20"/>
                <w:szCs w:val="20"/>
              </w:rPr>
            </w:pPr>
            <w:r w:rsidRPr="00790584">
              <w:rPr>
                <w:rFonts w:eastAsia="Calibri"/>
                <w:sz w:val="20"/>
                <w:szCs w:val="20"/>
              </w:rPr>
              <w:t>в орган ЗАГС)</w:t>
            </w:r>
          </w:p>
        </w:tc>
        <w:tc>
          <w:tcPr>
            <w:tcW w:w="1025" w:type="dxa"/>
            <w:vMerge w:val="restart"/>
            <w:tcBorders>
              <w:right w:val="single" w:sz="8" w:space="0" w:color="auto"/>
            </w:tcBorders>
          </w:tcPr>
          <w:p w:rsidR="005938CC" w:rsidRPr="00790584" w:rsidRDefault="005938CC" w:rsidP="007B3F66">
            <w:pPr>
              <w:ind w:left="440"/>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520DA8" w:rsidRDefault="00520DA8" w:rsidP="007B3F66">
            <w:pPr>
              <w:jc w:val="both"/>
              <w:rPr>
                <w:color w:val="000000"/>
                <w:sz w:val="20"/>
                <w:szCs w:val="20"/>
              </w:rPr>
            </w:pPr>
            <w:r>
              <w:rPr>
                <w:rFonts w:eastAsia="Calibri"/>
                <w:sz w:val="20"/>
                <w:szCs w:val="20"/>
              </w:rPr>
              <w:t>С</w:t>
            </w:r>
            <w:r w:rsidR="005938CC" w:rsidRPr="00790584">
              <w:rPr>
                <w:rFonts w:eastAsia="Calibri"/>
                <w:sz w:val="20"/>
                <w:szCs w:val="20"/>
              </w:rPr>
              <w:t>видетельств</w:t>
            </w:r>
            <w:r>
              <w:rPr>
                <w:rFonts w:eastAsia="Calibri"/>
                <w:sz w:val="20"/>
                <w:szCs w:val="20"/>
              </w:rPr>
              <w:t>о</w:t>
            </w:r>
            <w:r w:rsidR="005938CC" w:rsidRPr="00790584">
              <w:rPr>
                <w:rFonts w:eastAsia="Calibri"/>
                <w:sz w:val="20"/>
                <w:szCs w:val="20"/>
              </w:rPr>
              <w:t xml:space="preserve"> о рождении</w:t>
            </w:r>
            <w:r>
              <w:rPr>
                <w:rFonts w:eastAsia="Calibri"/>
                <w:sz w:val="20"/>
                <w:szCs w:val="20"/>
              </w:rPr>
              <w:t xml:space="preserve">, </w:t>
            </w:r>
            <w:r w:rsidR="005938CC" w:rsidRPr="00790584">
              <w:rPr>
                <w:rFonts w:eastAsia="Calibri"/>
                <w:sz w:val="20"/>
                <w:szCs w:val="20"/>
              </w:rPr>
              <w:t>справк</w:t>
            </w:r>
            <w:r>
              <w:rPr>
                <w:rFonts w:eastAsia="Calibri"/>
                <w:sz w:val="20"/>
                <w:szCs w:val="20"/>
              </w:rPr>
              <w:t>а</w:t>
            </w:r>
            <w:r w:rsidR="005938CC" w:rsidRPr="00790584">
              <w:rPr>
                <w:rFonts w:eastAsia="Calibri"/>
                <w:sz w:val="20"/>
                <w:szCs w:val="20"/>
              </w:rPr>
              <w:t xml:space="preserve"> о</w:t>
            </w:r>
            <w:r w:rsidR="005938CC">
              <w:rPr>
                <w:sz w:val="20"/>
                <w:szCs w:val="20"/>
              </w:rPr>
              <w:t xml:space="preserve"> </w:t>
            </w:r>
            <w:r w:rsidR="005938CC" w:rsidRPr="00790584">
              <w:rPr>
                <w:rFonts w:eastAsia="Calibri"/>
                <w:sz w:val="20"/>
                <w:szCs w:val="20"/>
              </w:rPr>
              <w:t>рождении</w:t>
            </w:r>
            <w:r w:rsidR="005938CC">
              <w:rPr>
                <w:rFonts w:eastAsia="Calibri"/>
                <w:sz w:val="20"/>
                <w:szCs w:val="20"/>
              </w:rPr>
              <w:t xml:space="preserve"> по форме № 24, №25 </w:t>
            </w: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520DA8" w:rsidRPr="00B23310" w:rsidRDefault="00520DA8"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520DA8" w:rsidRPr="00B23310" w:rsidRDefault="00520DA8"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520DA8" w:rsidRPr="00B23310" w:rsidRDefault="00520DA8"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520DA8" w:rsidRPr="00B23310" w:rsidRDefault="00520DA8"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w:t>
            </w:r>
            <w:r w:rsidRPr="00B23310">
              <w:rPr>
                <w:color w:val="000000"/>
                <w:sz w:val="20"/>
                <w:szCs w:val="20"/>
              </w:rPr>
              <w:lastRenderedPageBreak/>
              <w:t>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520DA8" w:rsidRPr="00B23310" w:rsidRDefault="00520DA8"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520DA8" w:rsidRPr="00B23310" w:rsidRDefault="00520DA8"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520DA8" w:rsidRPr="00B23310" w:rsidRDefault="00520DA8"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520DA8" w:rsidRPr="00B23310" w:rsidRDefault="00520DA8"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520DA8" w:rsidRPr="00B23310" w:rsidRDefault="00520DA8"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520DA8" w:rsidRPr="00B23310" w:rsidRDefault="00520DA8"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520DA8" w:rsidRPr="00B23310" w:rsidRDefault="00520DA8" w:rsidP="007B3F66">
            <w:pPr>
              <w:jc w:val="both"/>
              <w:rPr>
                <w:color w:val="000000"/>
                <w:sz w:val="20"/>
                <w:szCs w:val="20"/>
              </w:rPr>
            </w:pPr>
            <w:r w:rsidRPr="00B23310">
              <w:rPr>
                <w:color w:val="000000"/>
                <w:sz w:val="20"/>
                <w:szCs w:val="20"/>
              </w:rPr>
              <w:t xml:space="preserve">12. На лицевой стороне бланка свидетельства размещаются </w:t>
            </w:r>
            <w:r w:rsidRPr="00B23310">
              <w:rPr>
                <w:color w:val="000000"/>
                <w:sz w:val="20"/>
                <w:szCs w:val="20"/>
              </w:rPr>
              <w:lastRenderedPageBreak/>
              <w:t>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790584" w:rsidRDefault="00520DA8"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CB5980" w:rsidRPr="008763BF" w:rsidRDefault="00CB5980" w:rsidP="007B3F66">
            <w:pPr>
              <w:jc w:val="both"/>
              <w:rPr>
                <w:sz w:val="20"/>
                <w:szCs w:val="20"/>
              </w:rPr>
            </w:pPr>
            <w:r w:rsidRPr="008763BF">
              <w:rPr>
                <w:rFonts w:eastAsia="Calibri"/>
                <w:sz w:val="20"/>
                <w:szCs w:val="20"/>
              </w:rPr>
              <w:lastRenderedPageBreak/>
              <w:t>Приложение</w:t>
            </w:r>
          </w:p>
          <w:p w:rsidR="005938CC" w:rsidRPr="00790584" w:rsidRDefault="00CB5980" w:rsidP="007B3F66">
            <w:pPr>
              <w:ind w:left="400" w:hanging="400"/>
              <w:jc w:val="both"/>
              <w:rPr>
                <w:sz w:val="20"/>
                <w:szCs w:val="20"/>
              </w:rPr>
            </w:pPr>
            <w:r w:rsidRPr="008763BF">
              <w:rPr>
                <w:rFonts w:eastAsia="Calibri"/>
                <w:sz w:val="20"/>
                <w:szCs w:val="20"/>
              </w:rPr>
              <w:t xml:space="preserve">№ </w:t>
            </w:r>
            <w:r>
              <w:rPr>
                <w:rFonts w:eastAsia="Calibri"/>
                <w:sz w:val="20"/>
                <w:szCs w:val="20"/>
              </w:rPr>
              <w:t>36, 10,11</w:t>
            </w:r>
          </w:p>
        </w:tc>
        <w:tc>
          <w:tcPr>
            <w:tcW w:w="1140" w:type="dxa"/>
            <w:vMerge w:val="restart"/>
            <w:tcBorders>
              <w:right w:val="single" w:sz="8" w:space="0" w:color="auto"/>
            </w:tcBorders>
          </w:tcPr>
          <w:p w:rsidR="00CB5980" w:rsidRPr="008763BF" w:rsidRDefault="00CB5980" w:rsidP="007B3F66">
            <w:pPr>
              <w:jc w:val="both"/>
              <w:rPr>
                <w:sz w:val="20"/>
                <w:szCs w:val="20"/>
              </w:rPr>
            </w:pPr>
            <w:r w:rsidRPr="008763BF">
              <w:rPr>
                <w:rFonts w:eastAsia="Calibri"/>
                <w:sz w:val="20"/>
                <w:szCs w:val="20"/>
              </w:rPr>
              <w:t>Приложение</w:t>
            </w:r>
          </w:p>
          <w:p w:rsidR="005938CC" w:rsidRPr="00790584" w:rsidRDefault="00CB5980" w:rsidP="007B3F66">
            <w:pPr>
              <w:ind w:left="520" w:hanging="520"/>
              <w:jc w:val="both"/>
              <w:rPr>
                <w:sz w:val="20"/>
                <w:szCs w:val="20"/>
              </w:rPr>
            </w:pPr>
            <w:r w:rsidRPr="008763BF">
              <w:rPr>
                <w:rFonts w:eastAsia="Calibri"/>
                <w:sz w:val="20"/>
                <w:szCs w:val="20"/>
              </w:rPr>
              <w:t xml:space="preserve">№ </w:t>
            </w:r>
            <w:r>
              <w:rPr>
                <w:rFonts w:eastAsia="Calibri"/>
                <w:sz w:val="20"/>
                <w:szCs w:val="20"/>
              </w:rPr>
              <w:t>37,  10.1, 11.1</w:t>
            </w: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ind w:left="20"/>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ind w:left="400"/>
              <w:jc w:val="both"/>
              <w:rPr>
                <w:sz w:val="20"/>
                <w:szCs w:val="20"/>
              </w:rPr>
            </w:pPr>
          </w:p>
        </w:tc>
        <w:tc>
          <w:tcPr>
            <w:tcW w:w="1140" w:type="dxa"/>
            <w:vMerge/>
            <w:tcBorders>
              <w:right w:val="single" w:sz="8" w:space="0" w:color="auto"/>
            </w:tcBorders>
            <w:vAlign w:val="bottom"/>
          </w:tcPr>
          <w:p w:rsidR="005938CC" w:rsidRPr="00790584" w:rsidRDefault="005938CC" w:rsidP="007B3F66">
            <w:pPr>
              <w:ind w:left="520"/>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80" w:type="dxa"/>
            <w:gridSpan w:val="2"/>
            <w:tcBorders>
              <w:left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vAlign w:val="bottom"/>
          </w:tcPr>
          <w:p w:rsidR="005938CC" w:rsidRPr="00790584" w:rsidRDefault="005938CC" w:rsidP="007B3F66">
            <w:pPr>
              <w:jc w:val="both"/>
              <w:rPr>
                <w:sz w:val="20"/>
                <w:szCs w:val="20"/>
              </w:rPr>
            </w:pPr>
          </w:p>
        </w:tc>
        <w:tc>
          <w:tcPr>
            <w:tcW w:w="1180" w:type="dxa"/>
            <w:vMerge/>
            <w:tcBorders>
              <w:right w:val="single" w:sz="8" w:space="0" w:color="auto"/>
            </w:tcBorders>
            <w:vAlign w:val="bottom"/>
          </w:tcPr>
          <w:p w:rsidR="005938CC" w:rsidRPr="00790584" w:rsidRDefault="005938CC" w:rsidP="007B3F66">
            <w:pPr>
              <w:jc w:val="both"/>
              <w:rPr>
                <w:sz w:val="20"/>
                <w:szCs w:val="20"/>
              </w:rPr>
            </w:pPr>
          </w:p>
        </w:tc>
        <w:tc>
          <w:tcPr>
            <w:tcW w:w="1025" w:type="dxa"/>
            <w:vMerge/>
            <w:tcBorders>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right w:val="single" w:sz="8" w:space="0" w:color="auto"/>
            </w:tcBorders>
            <w:vAlign w:val="bottom"/>
          </w:tcPr>
          <w:p w:rsidR="005938CC" w:rsidRPr="00790584" w:rsidRDefault="005938CC" w:rsidP="007B3F66">
            <w:pPr>
              <w:jc w:val="both"/>
              <w:rPr>
                <w:sz w:val="20"/>
                <w:szCs w:val="20"/>
              </w:rPr>
            </w:pPr>
          </w:p>
        </w:tc>
        <w:tc>
          <w:tcPr>
            <w:tcW w:w="900" w:type="dxa"/>
            <w:vMerge/>
            <w:tcBorders>
              <w:right w:val="single" w:sz="8" w:space="0" w:color="auto"/>
            </w:tcBorders>
            <w:vAlign w:val="bottom"/>
          </w:tcPr>
          <w:p w:rsidR="005938CC" w:rsidRPr="00790584" w:rsidRDefault="005938CC" w:rsidP="007B3F66">
            <w:pPr>
              <w:jc w:val="both"/>
              <w:rPr>
                <w:sz w:val="20"/>
                <w:szCs w:val="20"/>
              </w:rPr>
            </w:pPr>
          </w:p>
        </w:tc>
        <w:tc>
          <w:tcPr>
            <w:tcW w:w="1140" w:type="dxa"/>
            <w:vMerge/>
            <w:tcBorders>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08"/>
        </w:trPr>
        <w:tc>
          <w:tcPr>
            <w:tcW w:w="280" w:type="dxa"/>
            <w:gridSpan w:val="2"/>
            <w:tcBorders>
              <w:left w:val="single" w:sz="8" w:space="0" w:color="auto"/>
              <w:bottom w:val="single" w:sz="4" w:space="0" w:color="auto"/>
              <w:right w:val="single" w:sz="8" w:space="0" w:color="auto"/>
            </w:tcBorders>
            <w:vAlign w:val="bottom"/>
          </w:tcPr>
          <w:p w:rsidR="005938CC" w:rsidRPr="00790584" w:rsidRDefault="005938CC" w:rsidP="007B3F66">
            <w:pPr>
              <w:jc w:val="both"/>
              <w:rPr>
                <w:sz w:val="20"/>
                <w:szCs w:val="20"/>
              </w:rPr>
            </w:pPr>
          </w:p>
        </w:tc>
        <w:tc>
          <w:tcPr>
            <w:tcW w:w="800" w:type="dxa"/>
            <w:vMerge/>
            <w:tcBorders>
              <w:bottom w:val="single" w:sz="4" w:space="0" w:color="auto"/>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4" w:space="0" w:color="auto"/>
              <w:right w:val="single" w:sz="8" w:space="0" w:color="auto"/>
            </w:tcBorders>
            <w:vAlign w:val="bottom"/>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30" w:type="dxa"/>
            <w:vAlign w:val="bottom"/>
          </w:tcPr>
          <w:p w:rsidR="005938CC" w:rsidRPr="00790584" w:rsidRDefault="005938CC" w:rsidP="007B3F66">
            <w:pPr>
              <w:jc w:val="both"/>
              <w:rPr>
                <w:sz w:val="20"/>
                <w:szCs w:val="20"/>
              </w:rPr>
            </w:pPr>
          </w:p>
        </w:tc>
      </w:tr>
      <w:tr w:rsidR="005938CC" w:rsidRPr="00790584" w:rsidTr="003E1DFB">
        <w:trPr>
          <w:trHeight w:val="144"/>
        </w:trPr>
        <w:tc>
          <w:tcPr>
            <w:tcW w:w="20" w:type="dxa"/>
            <w:tcBorders>
              <w:top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val="restart"/>
            <w:tcBorders>
              <w:top w:val="single" w:sz="8" w:space="0" w:color="auto"/>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Свидетельство (справка) о заключении</w:t>
            </w:r>
          </w:p>
          <w:p w:rsidR="005938CC" w:rsidRPr="00790584" w:rsidRDefault="005938CC" w:rsidP="007B3F66">
            <w:pPr>
              <w:ind w:left="20"/>
              <w:jc w:val="both"/>
              <w:rPr>
                <w:sz w:val="20"/>
                <w:szCs w:val="20"/>
              </w:rPr>
            </w:pPr>
            <w:r w:rsidRPr="00790584">
              <w:rPr>
                <w:rFonts w:eastAsia="Calibri"/>
                <w:sz w:val="20"/>
                <w:szCs w:val="20"/>
              </w:rPr>
              <w:t>брака</w:t>
            </w:r>
          </w:p>
        </w:tc>
        <w:tc>
          <w:tcPr>
            <w:tcW w:w="1180" w:type="dxa"/>
            <w:vMerge w:val="restart"/>
            <w:tcBorders>
              <w:top w:val="single" w:sz="8" w:space="0" w:color="auto"/>
              <w:right w:val="single" w:sz="8" w:space="0" w:color="auto"/>
            </w:tcBorders>
          </w:tcPr>
          <w:p w:rsidR="005938CC" w:rsidRPr="00790584" w:rsidRDefault="005938CC" w:rsidP="007B3F66">
            <w:pPr>
              <w:ind w:left="20"/>
              <w:jc w:val="both"/>
              <w:rPr>
                <w:sz w:val="20"/>
                <w:szCs w:val="20"/>
              </w:rPr>
            </w:pPr>
            <w:proofErr w:type="gramStart"/>
            <w:r w:rsidRPr="00790584">
              <w:rPr>
                <w:rFonts w:eastAsia="Calibri"/>
                <w:sz w:val="20"/>
                <w:szCs w:val="20"/>
              </w:rPr>
              <w:t>1 - подлинник (снятие</w:t>
            </w:r>
            <w:proofErr w:type="gramEnd"/>
          </w:p>
          <w:p w:rsidR="005938CC" w:rsidRPr="00790584" w:rsidRDefault="005938CC" w:rsidP="007B3F66">
            <w:pPr>
              <w:ind w:left="20"/>
              <w:jc w:val="both"/>
              <w:rPr>
                <w:sz w:val="20"/>
                <w:szCs w:val="20"/>
              </w:rPr>
            </w:pPr>
            <w:r w:rsidRPr="00790584">
              <w:rPr>
                <w:rFonts w:eastAsia="Calibri"/>
                <w:sz w:val="20"/>
                <w:szCs w:val="20"/>
              </w:rPr>
              <w:t>копии для направления</w:t>
            </w:r>
          </w:p>
          <w:p w:rsidR="005938CC" w:rsidRPr="00790584" w:rsidRDefault="005938CC" w:rsidP="007B3F66">
            <w:pPr>
              <w:ind w:left="20"/>
              <w:jc w:val="both"/>
              <w:rPr>
                <w:sz w:val="20"/>
                <w:szCs w:val="20"/>
              </w:rPr>
            </w:pPr>
            <w:r w:rsidRPr="00790584">
              <w:rPr>
                <w:rFonts w:eastAsia="Calibri"/>
                <w:sz w:val="20"/>
                <w:szCs w:val="20"/>
              </w:rPr>
              <w:t>в орган ЗАГС)</w:t>
            </w:r>
          </w:p>
        </w:tc>
        <w:tc>
          <w:tcPr>
            <w:tcW w:w="1025" w:type="dxa"/>
            <w:vMerge w:val="restart"/>
            <w:tcBorders>
              <w:top w:val="single" w:sz="8" w:space="0" w:color="auto"/>
              <w:right w:val="single" w:sz="8" w:space="0" w:color="auto"/>
            </w:tcBorders>
          </w:tcPr>
          <w:p w:rsidR="005938CC" w:rsidRPr="00790584" w:rsidRDefault="005938CC" w:rsidP="007B3F66">
            <w:pPr>
              <w:jc w:val="both"/>
              <w:rPr>
                <w:sz w:val="20"/>
                <w:szCs w:val="20"/>
              </w:rPr>
            </w:pPr>
            <w:r w:rsidRPr="00790584">
              <w:rPr>
                <w:rFonts w:eastAsia="Calibri"/>
                <w:sz w:val="20"/>
                <w:szCs w:val="20"/>
              </w:rPr>
              <w:t>нет</w:t>
            </w:r>
          </w:p>
        </w:tc>
        <w:tc>
          <w:tcPr>
            <w:tcW w:w="3275" w:type="dxa"/>
            <w:gridSpan w:val="2"/>
            <w:vMerge w:val="restart"/>
            <w:tcBorders>
              <w:top w:val="single" w:sz="8" w:space="0" w:color="auto"/>
              <w:right w:val="single" w:sz="8" w:space="0" w:color="auto"/>
            </w:tcBorders>
          </w:tcPr>
          <w:p w:rsidR="00520DA8" w:rsidRPr="00790584" w:rsidRDefault="00520DA8" w:rsidP="007B3F66">
            <w:pPr>
              <w:jc w:val="both"/>
              <w:rPr>
                <w:rFonts w:eastAsia="Calibri"/>
                <w:sz w:val="20"/>
                <w:szCs w:val="20"/>
              </w:rPr>
            </w:pPr>
            <w:r>
              <w:rPr>
                <w:rFonts w:eastAsia="Calibri"/>
                <w:sz w:val="20"/>
                <w:szCs w:val="20"/>
              </w:rPr>
              <w:t>С</w:t>
            </w:r>
            <w:r w:rsidR="005938CC" w:rsidRPr="00790584">
              <w:rPr>
                <w:rFonts w:eastAsia="Calibri"/>
                <w:sz w:val="20"/>
                <w:szCs w:val="20"/>
              </w:rPr>
              <w:t>видетельств</w:t>
            </w:r>
            <w:r>
              <w:rPr>
                <w:rFonts w:eastAsia="Calibri"/>
                <w:sz w:val="20"/>
                <w:szCs w:val="20"/>
              </w:rPr>
              <w:t>о</w:t>
            </w:r>
            <w:r w:rsidR="005938CC" w:rsidRPr="00790584">
              <w:rPr>
                <w:rFonts w:eastAsia="Calibri"/>
                <w:sz w:val="20"/>
                <w:szCs w:val="20"/>
              </w:rPr>
              <w:t xml:space="preserve"> о заключении брака</w:t>
            </w:r>
            <w:r>
              <w:rPr>
                <w:rFonts w:eastAsia="Calibri"/>
                <w:sz w:val="20"/>
                <w:szCs w:val="20"/>
              </w:rPr>
              <w:t>,</w:t>
            </w:r>
            <w:r w:rsidR="005938CC" w:rsidRPr="00790584">
              <w:rPr>
                <w:rFonts w:eastAsia="Calibri"/>
                <w:sz w:val="20"/>
                <w:szCs w:val="20"/>
              </w:rPr>
              <w:t xml:space="preserve"> </w:t>
            </w:r>
          </w:p>
          <w:p w:rsidR="00520DA8" w:rsidRDefault="005938CC" w:rsidP="007B3F66">
            <w:pPr>
              <w:jc w:val="both"/>
              <w:rPr>
                <w:color w:val="000000"/>
                <w:sz w:val="20"/>
                <w:szCs w:val="20"/>
              </w:rPr>
            </w:pPr>
            <w:r w:rsidRPr="00790584">
              <w:rPr>
                <w:rFonts w:eastAsia="Calibri"/>
                <w:sz w:val="20"/>
                <w:szCs w:val="20"/>
              </w:rPr>
              <w:t>справк</w:t>
            </w:r>
            <w:r w:rsidR="00520DA8">
              <w:rPr>
                <w:rFonts w:eastAsia="Calibri"/>
                <w:sz w:val="20"/>
                <w:szCs w:val="20"/>
              </w:rPr>
              <w:t>а</w:t>
            </w:r>
            <w:r w:rsidRPr="00790584">
              <w:rPr>
                <w:rFonts w:eastAsia="Calibri"/>
                <w:sz w:val="20"/>
                <w:szCs w:val="20"/>
              </w:rPr>
              <w:t xml:space="preserve"> о</w:t>
            </w:r>
            <w:r>
              <w:rPr>
                <w:sz w:val="20"/>
                <w:szCs w:val="20"/>
              </w:rPr>
              <w:t xml:space="preserve"> </w:t>
            </w:r>
            <w:r w:rsidRPr="00790584">
              <w:rPr>
                <w:rFonts w:eastAsia="Calibri"/>
                <w:sz w:val="20"/>
                <w:szCs w:val="20"/>
              </w:rPr>
              <w:t>заключении брака по форме № 27 или №</w:t>
            </w:r>
            <w:r>
              <w:rPr>
                <w:rFonts w:eastAsia="Calibri"/>
                <w:sz w:val="20"/>
                <w:szCs w:val="20"/>
              </w:rPr>
              <w:t xml:space="preserve"> </w:t>
            </w:r>
            <w:r w:rsidRPr="00790584">
              <w:rPr>
                <w:rFonts w:eastAsia="Calibri"/>
                <w:sz w:val="20"/>
                <w:szCs w:val="20"/>
              </w:rPr>
              <w:t xml:space="preserve">28 </w:t>
            </w:r>
            <w:r w:rsidR="00520DA8" w:rsidRPr="00B23310">
              <w:rPr>
                <w:color w:val="000000"/>
                <w:sz w:val="20"/>
                <w:szCs w:val="20"/>
              </w:rPr>
              <w:t>1. </w:t>
            </w:r>
            <w:proofErr w:type="gramStart"/>
            <w:r w:rsidR="00520DA8"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520DA8" w:rsidRPr="00B23310" w:rsidRDefault="00520DA8"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520DA8" w:rsidRPr="00B23310" w:rsidRDefault="00520DA8"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520DA8" w:rsidRPr="00B23310" w:rsidRDefault="00520DA8"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w:t>
            </w:r>
            <w:r w:rsidRPr="00B23310">
              <w:rPr>
                <w:color w:val="000000"/>
                <w:sz w:val="20"/>
                <w:szCs w:val="20"/>
              </w:rPr>
              <w:lastRenderedPageBreak/>
              <w:t>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520DA8" w:rsidRPr="00B23310" w:rsidRDefault="00520DA8"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520DA8" w:rsidRPr="00B23310" w:rsidRDefault="00520DA8"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520DA8" w:rsidRPr="00B23310" w:rsidRDefault="00520DA8"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520DA8" w:rsidRPr="00B23310" w:rsidRDefault="00520DA8"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520DA8" w:rsidRPr="00B23310" w:rsidRDefault="00520DA8"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520DA8" w:rsidRPr="00B23310" w:rsidRDefault="00520DA8"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520DA8" w:rsidRPr="00B23310" w:rsidRDefault="00520DA8"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w:t>
            </w:r>
            <w:r w:rsidRPr="00B23310">
              <w:rPr>
                <w:color w:val="000000"/>
                <w:sz w:val="20"/>
                <w:szCs w:val="20"/>
              </w:rPr>
              <w:lastRenderedPageBreak/>
              <w:t>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520DA8" w:rsidRPr="00B23310" w:rsidRDefault="00520DA8"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790584" w:rsidRDefault="00520DA8"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top w:val="single" w:sz="8" w:space="0" w:color="auto"/>
              <w:right w:val="single" w:sz="8" w:space="0" w:color="auto"/>
            </w:tcBorders>
          </w:tcPr>
          <w:p w:rsidR="005938CC" w:rsidRPr="00790584" w:rsidRDefault="00CB5980" w:rsidP="007B3F66">
            <w:pPr>
              <w:ind w:firstLine="80"/>
              <w:jc w:val="both"/>
              <w:rPr>
                <w:sz w:val="20"/>
                <w:szCs w:val="20"/>
              </w:rPr>
            </w:pPr>
            <w:r>
              <w:rPr>
                <w:rFonts w:eastAsia="Calibri"/>
                <w:sz w:val="20"/>
                <w:szCs w:val="20"/>
              </w:rPr>
              <w:lastRenderedPageBreak/>
              <w:t xml:space="preserve">Приложение  № 48, 12, 13 </w:t>
            </w:r>
          </w:p>
        </w:tc>
        <w:tc>
          <w:tcPr>
            <w:tcW w:w="1140" w:type="dxa"/>
            <w:vMerge w:val="restart"/>
            <w:tcBorders>
              <w:top w:val="single" w:sz="8" w:space="0" w:color="auto"/>
              <w:right w:val="single" w:sz="8" w:space="0" w:color="auto"/>
            </w:tcBorders>
          </w:tcPr>
          <w:p w:rsidR="005938CC" w:rsidRPr="00790584" w:rsidRDefault="00CB5980" w:rsidP="007B3F66">
            <w:pPr>
              <w:ind w:left="78"/>
              <w:jc w:val="both"/>
              <w:rPr>
                <w:sz w:val="20"/>
                <w:szCs w:val="20"/>
              </w:rPr>
            </w:pPr>
            <w:r>
              <w:rPr>
                <w:rFonts w:eastAsia="Calibri"/>
                <w:sz w:val="20"/>
                <w:szCs w:val="20"/>
              </w:rPr>
              <w:t>Приложение № 49, 12.1, 13.1</w:t>
            </w: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94"/>
        </w:trPr>
        <w:tc>
          <w:tcPr>
            <w:tcW w:w="20" w:type="dxa"/>
            <w:tcBorders>
              <w:bottom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025" w:type="dxa"/>
            <w:tcBorders>
              <w:bottom w:val="single" w:sz="8" w:space="0" w:color="auto"/>
              <w:right w:val="single" w:sz="8" w:space="0" w:color="auto"/>
            </w:tcBorders>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tcPr>
          <w:p w:rsidR="005938CC" w:rsidRPr="00790584"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2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Свидетельство (справка) о перемене</w:t>
            </w:r>
          </w:p>
          <w:p w:rsidR="005938CC" w:rsidRPr="00790584" w:rsidRDefault="005938CC" w:rsidP="007B3F66">
            <w:pPr>
              <w:ind w:left="20"/>
              <w:jc w:val="both"/>
              <w:rPr>
                <w:sz w:val="20"/>
                <w:szCs w:val="20"/>
              </w:rPr>
            </w:pPr>
            <w:r w:rsidRPr="00790584">
              <w:rPr>
                <w:rFonts w:eastAsia="Calibri"/>
                <w:sz w:val="20"/>
                <w:szCs w:val="20"/>
              </w:rPr>
              <w:t>имени</w:t>
            </w:r>
          </w:p>
        </w:tc>
        <w:tc>
          <w:tcPr>
            <w:tcW w:w="1180" w:type="dxa"/>
            <w:vMerge w:val="restart"/>
            <w:tcBorders>
              <w:right w:val="single" w:sz="8" w:space="0" w:color="auto"/>
            </w:tcBorders>
          </w:tcPr>
          <w:p w:rsidR="005938CC" w:rsidRPr="00790584" w:rsidRDefault="005938CC" w:rsidP="007B3F66">
            <w:pPr>
              <w:ind w:left="20"/>
              <w:jc w:val="both"/>
              <w:rPr>
                <w:sz w:val="20"/>
                <w:szCs w:val="20"/>
              </w:rPr>
            </w:pPr>
            <w:proofErr w:type="gramStart"/>
            <w:r w:rsidRPr="00790584">
              <w:rPr>
                <w:rFonts w:eastAsia="Calibri"/>
                <w:sz w:val="20"/>
                <w:szCs w:val="20"/>
              </w:rPr>
              <w:t>1 - подлинник (снятие</w:t>
            </w:r>
            <w:proofErr w:type="gramEnd"/>
          </w:p>
          <w:p w:rsidR="005938CC" w:rsidRPr="00790584" w:rsidRDefault="005938CC" w:rsidP="007B3F66">
            <w:pPr>
              <w:ind w:left="20"/>
              <w:jc w:val="both"/>
              <w:rPr>
                <w:sz w:val="20"/>
                <w:szCs w:val="20"/>
              </w:rPr>
            </w:pPr>
            <w:r w:rsidRPr="00790584">
              <w:rPr>
                <w:rFonts w:eastAsia="Calibri"/>
                <w:sz w:val="20"/>
                <w:szCs w:val="20"/>
              </w:rPr>
              <w:t>копии для направления</w:t>
            </w:r>
          </w:p>
          <w:p w:rsidR="005938CC" w:rsidRPr="00790584" w:rsidRDefault="005938CC" w:rsidP="007B3F66">
            <w:pPr>
              <w:ind w:left="20"/>
              <w:jc w:val="both"/>
              <w:rPr>
                <w:sz w:val="20"/>
                <w:szCs w:val="20"/>
              </w:rPr>
            </w:pPr>
            <w:r w:rsidRPr="00790584">
              <w:rPr>
                <w:rFonts w:eastAsia="Calibri"/>
                <w:sz w:val="20"/>
                <w:szCs w:val="20"/>
              </w:rPr>
              <w:t>в орган ЗАГС)</w:t>
            </w:r>
          </w:p>
        </w:tc>
        <w:tc>
          <w:tcPr>
            <w:tcW w:w="1025"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520DA8" w:rsidRPr="00790584" w:rsidRDefault="00520DA8" w:rsidP="007B3F66">
            <w:pPr>
              <w:jc w:val="both"/>
              <w:rPr>
                <w:rFonts w:eastAsia="Calibri"/>
                <w:sz w:val="20"/>
                <w:szCs w:val="20"/>
              </w:rPr>
            </w:pPr>
            <w:r>
              <w:rPr>
                <w:rFonts w:eastAsia="Calibri"/>
                <w:sz w:val="20"/>
                <w:szCs w:val="20"/>
              </w:rPr>
              <w:t>С</w:t>
            </w:r>
            <w:r w:rsidR="005938CC" w:rsidRPr="00790584">
              <w:rPr>
                <w:rFonts w:eastAsia="Calibri"/>
                <w:sz w:val="20"/>
                <w:szCs w:val="20"/>
              </w:rPr>
              <w:t>видетельств</w:t>
            </w:r>
            <w:r>
              <w:rPr>
                <w:rFonts w:eastAsia="Calibri"/>
                <w:sz w:val="20"/>
                <w:szCs w:val="20"/>
              </w:rPr>
              <w:t>о</w:t>
            </w:r>
            <w:r w:rsidR="005938CC" w:rsidRPr="00790584">
              <w:rPr>
                <w:rFonts w:eastAsia="Calibri"/>
                <w:sz w:val="20"/>
                <w:szCs w:val="20"/>
              </w:rPr>
              <w:t xml:space="preserve"> о перемене имени</w:t>
            </w:r>
            <w:r>
              <w:rPr>
                <w:rFonts w:eastAsia="Calibri"/>
                <w:sz w:val="20"/>
                <w:szCs w:val="20"/>
              </w:rPr>
              <w:t>,</w:t>
            </w:r>
            <w:r w:rsidR="005938CC" w:rsidRPr="00790584">
              <w:rPr>
                <w:rFonts w:eastAsia="Calibri"/>
                <w:sz w:val="20"/>
                <w:szCs w:val="20"/>
              </w:rPr>
              <w:t xml:space="preserve"> </w:t>
            </w:r>
          </w:p>
          <w:p w:rsidR="00520DA8" w:rsidRDefault="005938CC" w:rsidP="007B3F66">
            <w:pPr>
              <w:jc w:val="both"/>
              <w:rPr>
                <w:color w:val="000000"/>
                <w:sz w:val="20"/>
                <w:szCs w:val="20"/>
              </w:rPr>
            </w:pPr>
            <w:r w:rsidRPr="00790584">
              <w:rPr>
                <w:rFonts w:eastAsia="Calibri"/>
                <w:sz w:val="20"/>
                <w:szCs w:val="20"/>
              </w:rPr>
              <w:t>справки о</w:t>
            </w:r>
            <w:r>
              <w:rPr>
                <w:sz w:val="20"/>
                <w:szCs w:val="20"/>
              </w:rPr>
              <w:t xml:space="preserve"> </w:t>
            </w:r>
            <w:r w:rsidRPr="00790584">
              <w:rPr>
                <w:rFonts w:eastAsia="Calibri"/>
                <w:sz w:val="20"/>
                <w:szCs w:val="20"/>
              </w:rPr>
              <w:t>перемене имени по форме</w:t>
            </w:r>
            <w:r>
              <w:rPr>
                <w:sz w:val="20"/>
                <w:szCs w:val="20"/>
              </w:rPr>
              <w:t xml:space="preserve"> </w:t>
            </w:r>
            <w:r w:rsidRPr="00790584">
              <w:rPr>
                <w:rFonts w:eastAsia="Calibri"/>
                <w:sz w:val="20"/>
                <w:szCs w:val="20"/>
              </w:rPr>
              <w:t xml:space="preserve">№ 32 </w:t>
            </w:r>
            <w:r w:rsidR="00520DA8" w:rsidRPr="00B23310">
              <w:rPr>
                <w:color w:val="000000"/>
                <w:sz w:val="20"/>
                <w:szCs w:val="20"/>
              </w:rPr>
              <w:t>1. </w:t>
            </w:r>
            <w:proofErr w:type="gramStart"/>
            <w:r w:rsidR="00520DA8"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520DA8" w:rsidRPr="00B23310" w:rsidRDefault="00520DA8"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520DA8" w:rsidRPr="00B23310" w:rsidRDefault="00520DA8"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520DA8" w:rsidRPr="00B23310" w:rsidRDefault="00520DA8"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w:t>
            </w:r>
            <w:r w:rsidRPr="00B23310">
              <w:rPr>
                <w:color w:val="000000"/>
                <w:sz w:val="20"/>
                <w:szCs w:val="20"/>
              </w:rPr>
              <w:lastRenderedPageBreak/>
              <w:t>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520DA8" w:rsidRPr="00B23310" w:rsidRDefault="00520DA8"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520DA8" w:rsidRPr="00B23310" w:rsidRDefault="00520DA8"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520DA8" w:rsidRPr="00B23310" w:rsidRDefault="00520DA8"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520DA8" w:rsidRPr="00B23310" w:rsidRDefault="00520DA8"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520DA8" w:rsidRPr="00B23310" w:rsidRDefault="00520DA8"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520DA8" w:rsidRPr="00B23310" w:rsidRDefault="00520DA8"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w:t>
            </w:r>
            <w:r w:rsidRPr="00B23310">
              <w:rPr>
                <w:color w:val="000000"/>
                <w:sz w:val="20"/>
                <w:szCs w:val="20"/>
              </w:rPr>
              <w:lastRenderedPageBreak/>
              <w:t>элементов должна выполняться с точной приводкой, позволяющей пользователю идентифицировать совмещение элементов.</w:t>
            </w:r>
          </w:p>
          <w:p w:rsidR="00520DA8" w:rsidRPr="00B23310" w:rsidRDefault="00520DA8"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520DA8" w:rsidRPr="00B23310" w:rsidRDefault="00520DA8"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790584" w:rsidRDefault="00520DA8"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790584" w:rsidRDefault="00CB5980" w:rsidP="007B3F66">
            <w:pPr>
              <w:ind w:left="400"/>
              <w:jc w:val="both"/>
              <w:rPr>
                <w:sz w:val="20"/>
                <w:szCs w:val="20"/>
              </w:rPr>
            </w:pPr>
            <w:r>
              <w:rPr>
                <w:sz w:val="20"/>
                <w:szCs w:val="20"/>
              </w:rPr>
              <w:lastRenderedPageBreak/>
              <w:t>Приложение 44, 17</w:t>
            </w:r>
          </w:p>
        </w:tc>
        <w:tc>
          <w:tcPr>
            <w:tcW w:w="1140" w:type="dxa"/>
            <w:vMerge w:val="restart"/>
            <w:tcBorders>
              <w:right w:val="single" w:sz="8" w:space="0" w:color="auto"/>
            </w:tcBorders>
          </w:tcPr>
          <w:p w:rsidR="005938CC" w:rsidRPr="00790584" w:rsidRDefault="00CB5980" w:rsidP="007B3F66">
            <w:pPr>
              <w:ind w:left="520"/>
              <w:jc w:val="both"/>
              <w:rPr>
                <w:sz w:val="20"/>
                <w:szCs w:val="20"/>
              </w:rPr>
            </w:pPr>
            <w:r>
              <w:rPr>
                <w:rFonts w:eastAsia="Calibri"/>
                <w:sz w:val="20"/>
                <w:szCs w:val="20"/>
              </w:rPr>
              <w:t>Приложение 45, 17.1</w:t>
            </w: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67"/>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77"/>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35"/>
        </w:trPr>
        <w:tc>
          <w:tcPr>
            <w:tcW w:w="20" w:type="dxa"/>
            <w:tcBorders>
              <w:bottom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tcPr>
          <w:p w:rsidR="005938CC" w:rsidRPr="00790584"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2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val="restart"/>
            <w:tcBorders>
              <w:right w:val="single" w:sz="8" w:space="0" w:color="auto"/>
            </w:tcBorders>
          </w:tcPr>
          <w:p w:rsidR="005938CC" w:rsidRPr="00790584" w:rsidRDefault="005938CC" w:rsidP="007B3F66">
            <w:pPr>
              <w:ind w:left="20"/>
              <w:jc w:val="both"/>
              <w:rPr>
                <w:sz w:val="20"/>
                <w:szCs w:val="20"/>
              </w:rPr>
            </w:pPr>
            <w:r w:rsidRPr="00790584">
              <w:rPr>
                <w:rFonts w:eastAsia="Calibri"/>
                <w:sz w:val="20"/>
                <w:szCs w:val="20"/>
              </w:rPr>
              <w:t>Свидетельство (справка) о расторжении</w:t>
            </w:r>
          </w:p>
          <w:p w:rsidR="005938CC" w:rsidRPr="00790584" w:rsidRDefault="005938CC" w:rsidP="007B3F66">
            <w:pPr>
              <w:ind w:left="20"/>
              <w:jc w:val="both"/>
              <w:rPr>
                <w:sz w:val="20"/>
                <w:szCs w:val="20"/>
              </w:rPr>
            </w:pPr>
            <w:r w:rsidRPr="00790584">
              <w:rPr>
                <w:rFonts w:eastAsia="Calibri"/>
                <w:sz w:val="20"/>
                <w:szCs w:val="20"/>
              </w:rPr>
              <w:t>брака</w:t>
            </w:r>
          </w:p>
        </w:tc>
        <w:tc>
          <w:tcPr>
            <w:tcW w:w="1180" w:type="dxa"/>
            <w:vMerge w:val="restart"/>
            <w:tcBorders>
              <w:right w:val="single" w:sz="8" w:space="0" w:color="auto"/>
            </w:tcBorders>
          </w:tcPr>
          <w:p w:rsidR="005938CC" w:rsidRPr="00790584" w:rsidRDefault="005938CC" w:rsidP="007B3F66">
            <w:pPr>
              <w:ind w:left="20"/>
              <w:jc w:val="both"/>
              <w:rPr>
                <w:sz w:val="20"/>
                <w:szCs w:val="20"/>
              </w:rPr>
            </w:pPr>
            <w:proofErr w:type="gramStart"/>
            <w:r w:rsidRPr="00790584">
              <w:rPr>
                <w:rFonts w:eastAsia="Calibri"/>
                <w:sz w:val="20"/>
                <w:szCs w:val="20"/>
              </w:rPr>
              <w:t>1 - подлинник (снятие</w:t>
            </w:r>
            <w:proofErr w:type="gramEnd"/>
          </w:p>
          <w:p w:rsidR="005938CC" w:rsidRPr="00790584" w:rsidRDefault="005938CC" w:rsidP="007B3F66">
            <w:pPr>
              <w:ind w:left="20"/>
              <w:jc w:val="both"/>
              <w:rPr>
                <w:sz w:val="20"/>
                <w:szCs w:val="20"/>
              </w:rPr>
            </w:pPr>
            <w:r w:rsidRPr="00790584">
              <w:rPr>
                <w:rFonts w:eastAsia="Calibri"/>
                <w:sz w:val="20"/>
                <w:szCs w:val="20"/>
              </w:rPr>
              <w:t>копии для направления</w:t>
            </w:r>
          </w:p>
          <w:p w:rsidR="005938CC" w:rsidRPr="00790584" w:rsidRDefault="005938CC" w:rsidP="007B3F66">
            <w:pPr>
              <w:ind w:left="20"/>
              <w:jc w:val="both"/>
              <w:rPr>
                <w:sz w:val="20"/>
                <w:szCs w:val="20"/>
              </w:rPr>
            </w:pPr>
            <w:r w:rsidRPr="00790584">
              <w:rPr>
                <w:rFonts w:eastAsia="Calibri"/>
                <w:sz w:val="20"/>
                <w:szCs w:val="20"/>
              </w:rPr>
              <w:t>в орган ЗАГС)</w:t>
            </w:r>
          </w:p>
        </w:tc>
        <w:tc>
          <w:tcPr>
            <w:tcW w:w="1025" w:type="dxa"/>
            <w:vMerge w:val="restart"/>
            <w:tcBorders>
              <w:right w:val="single" w:sz="8" w:space="0" w:color="auto"/>
            </w:tcBorders>
          </w:tcPr>
          <w:p w:rsidR="005938CC" w:rsidRPr="00790584" w:rsidRDefault="005938CC" w:rsidP="007B3F66">
            <w:pPr>
              <w:jc w:val="both"/>
              <w:rPr>
                <w:sz w:val="20"/>
                <w:szCs w:val="20"/>
              </w:rPr>
            </w:pPr>
            <w:r w:rsidRPr="00790584">
              <w:rPr>
                <w:rFonts w:eastAsia="Calibri"/>
                <w:sz w:val="20"/>
                <w:szCs w:val="20"/>
              </w:rPr>
              <w:t>нет</w:t>
            </w:r>
          </w:p>
        </w:tc>
        <w:tc>
          <w:tcPr>
            <w:tcW w:w="3275" w:type="dxa"/>
            <w:gridSpan w:val="2"/>
            <w:vMerge w:val="restart"/>
            <w:tcBorders>
              <w:right w:val="single" w:sz="8" w:space="0" w:color="auto"/>
            </w:tcBorders>
          </w:tcPr>
          <w:p w:rsidR="00520DA8" w:rsidRPr="00790584" w:rsidRDefault="00520DA8" w:rsidP="007B3F66">
            <w:pPr>
              <w:jc w:val="both"/>
              <w:rPr>
                <w:rFonts w:eastAsia="Calibri"/>
                <w:sz w:val="20"/>
                <w:szCs w:val="20"/>
              </w:rPr>
            </w:pPr>
            <w:r>
              <w:rPr>
                <w:rFonts w:eastAsia="Calibri"/>
                <w:sz w:val="20"/>
                <w:szCs w:val="20"/>
              </w:rPr>
              <w:t>С</w:t>
            </w:r>
            <w:r w:rsidR="005938CC" w:rsidRPr="00790584">
              <w:rPr>
                <w:rFonts w:eastAsia="Calibri"/>
                <w:sz w:val="20"/>
                <w:szCs w:val="20"/>
              </w:rPr>
              <w:t>видетельств</w:t>
            </w:r>
            <w:r>
              <w:rPr>
                <w:rFonts w:eastAsia="Calibri"/>
                <w:sz w:val="20"/>
                <w:szCs w:val="20"/>
              </w:rPr>
              <w:t>о</w:t>
            </w:r>
            <w:r w:rsidR="005938CC" w:rsidRPr="00790584">
              <w:rPr>
                <w:rFonts w:eastAsia="Calibri"/>
                <w:sz w:val="20"/>
                <w:szCs w:val="20"/>
              </w:rPr>
              <w:t xml:space="preserve"> о расторжении брака</w:t>
            </w:r>
            <w:r>
              <w:rPr>
                <w:rFonts w:eastAsia="Calibri"/>
                <w:sz w:val="20"/>
                <w:szCs w:val="20"/>
              </w:rPr>
              <w:t>,</w:t>
            </w:r>
            <w:r w:rsidR="005938CC" w:rsidRPr="00790584">
              <w:rPr>
                <w:rFonts w:eastAsia="Calibri"/>
                <w:sz w:val="20"/>
                <w:szCs w:val="20"/>
              </w:rPr>
              <w:t xml:space="preserve"> </w:t>
            </w:r>
          </w:p>
          <w:p w:rsidR="001C51BE" w:rsidRDefault="005938CC" w:rsidP="007B3F66">
            <w:pPr>
              <w:jc w:val="both"/>
              <w:rPr>
                <w:rFonts w:eastAsia="Calibri"/>
                <w:sz w:val="20"/>
                <w:szCs w:val="20"/>
              </w:rPr>
            </w:pPr>
            <w:r w:rsidRPr="00790584">
              <w:rPr>
                <w:rFonts w:eastAsia="Calibri"/>
                <w:sz w:val="20"/>
                <w:szCs w:val="20"/>
              </w:rPr>
              <w:t>справк</w:t>
            </w:r>
            <w:r w:rsidR="00520DA8">
              <w:rPr>
                <w:rFonts w:eastAsia="Calibri"/>
                <w:sz w:val="20"/>
                <w:szCs w:val="20"/>
              </w:rPr>
              <w:t>а</w:t>
            </w:r>
            <w:r w:rsidRPr="00790584">
              <w:rPr>
                <w:rFonts w:eastAsia="Calibri"/>
                <w:sz w:val="20"/>
                <w:szCs w:val="20"/>
              </w:rPr>
              <w:t xml:space="preserve"> о</w:t>
            </w:r>
            <w:r>
              <w:rPr>
                <w:sz w:val="20"/>
                <w:szCs w:val="20"/>
              </w:rPr>
              <w:t xml:space="preserve"> </w:t>
            </w:r>
            <w:r w:rsidRPr="00790584">
              <w:rPr>
                <w:rFonts w:eastAsia="Calibri"/>
                <w:sz w:val="20"/>
                <w:szCs w:val="20"/>
              </w:rPr>
              <w:t xml:space="preserve">расторжении брака по форме № 29 </w:t>
            </w:r>
          </w:p>
          <w:p w:rsidR="00520DA8" w:rsidRDefault="00520DA8"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520DA8" w:rsidRPr="00B23310" w:rsidRDefault="00520DA8"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520DA8" w:rsidRPr="00B23310" w:rsidRDefault="00520DA8"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520DA8" w:rsidRPr="00B23310" w:rsidRDefault="00520DA8" w:rsidP="007B3F66">
            <w:pPr>
              <w:jc w:val="both"/>
              <w:rPr>
                <w:color w:val="000000"/>
                <w:sz w:val="20"/>
                <w:szCs w:val="20"/>
              </w:rPr>
            </w:pPr>
            <w:r w:rsidRPr="00B23310">
              <w:rPr>
                <w:color w:val="000000"/>
                <w:sz w:val="20"/>
                <w:szCs w:val="20"/>
              </w:rPr>
              <w:lastRenderedPageBreak/>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520DA8" w:rsidRPr="00B23310" w:rsidRDefault="00520DA8"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520DA8" w:rsidRPr="00B23310" w:rsidRDefault="00520DA8"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520DA8" w:rsidRPr="00B23310" w:rsidRDefault="00520DA8"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520DA8" w:rsidRPr="00B23310" w:rsidRDefault="00520DA8"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520DA8" w:rsidRPr="00B23310" w:rsidRDefault="00520DA8"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w:t>
            </w:r>
            <w:r w:rsidRPr="00B23310">
              <w:rPr>
                <w:color w:val="000000"/>
                <w:sz w:val="20"/>
                <w:szCs w:val="20"/>
              </w:rPr>
              <w:lastRenderedPageBreak/>
              <w:t>структуры.</w:t>
            </w:r>
          </w:p>
          <w:p w:rsidR="00520DA8" w:rsidRPr="00B23310" w:rsidRDefault="00520DA8"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520DA8" w:rsidRPr="00B23310" w:rsidRDefault="00520DA8"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520DA8" w:rsidRPr="00B23310" w:rsidRDefault="00520DA8"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790584" w:rsidRDefault="00520DA8"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790584" w:rsidRDefault="00CB5980" w:rsidP="007B3F66">
            <w:pPr>
              <w:ind w:left="400" w:hanging="400"/>
              <w:jc w:val="both"/>
              <w:rPr>
                <w:sz w:val="20"/>
                <w:szCs w:val="20"/>
              </w:rPr>
            </w:pPr>
            <w:r>
              <w:rPr>
                <w:rFonts w:eastAsia="Calibri"/>
                <w:sz w:val="20"/>
                <w:szCs w:val="20"/>
              </w:rPr>
              <w:lastRenderedPageBreak/>
              <w:t>Приложение № 38, 14</w:t>
            </w:r>
          </w:p>
        </w:tc>
        <w:tc>
          <w:tcPr>
            <w:tcW w:w="1140" w:type="dxa"/>
            <w:vMerge w:val="restart"/>
            <w:tcBorders>
              <w:right w:val="single" w:sz="8" w:space="0" w:color="auto"/>
            </w:tcBorders>
          </w:tcPr>
          <w:p w:rsidR="005938CC" w:rsidRPr="00790584" w:rsidRDefault="00CB5980" w:rsidP="007B3F66">
            <w:pPr>
              <w:ind w:left="520" w:hanging="442"/>
              <w:jc w:val="both"/>
              <w:rPr>
                <w:sz w:val="20"/>
                <w:szCs w:val="20"/>
              </w:rPr>
            </w:pPr>
            <w:r>
              <w:rPr>
                <w:rFonts w:eastAsia="Calibri"/>
                <w:sz w:val="20"/>
                <w:szCs w:val="20"/>
              </w:rPr>
              <w:t>Приложение 39, 14.1</w:t>
            </w: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ind w:left="20"/>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5"/>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ind w:left="20"/>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ind w:left="400"/>
              <w:jc w:val="both"/>
              <w:rPr>
                <w:sz w:val="20"/>
                <w:szCs w:val="20"/>
              </w:rPr>
            </w:pPr>
          </w:p>
        </w:tc>
        <w:tc>
          <w:tcPr>
            <w:tcW w:w="1140" w:type="dxa"/>
            <w:vMerge/>
            <w:tcBorders>
              <w:right w:val="single" w:sz="8" w:space="0" w:color="auto"/>
            </w:tcBorders>
          </w:tcPr>
          <w:p w:rsidR="005938CC" w:rsidRPr="00790584" w:rsidRDefault="005938CC" w:rsidP="007B3F66">
            <w:pPr>
              <w:ind w:left="520"/>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44"/>
        </w:trPr>
        <w:tc>
          <w:tcPr>
            <w:tcW w:w="20" w:type="dxa"/>
            <w:shd w:val="clear" w:color="auto" w:fill="000000"/>
            <w:vAlign w:val="bottom"/>
          </w:tcPr>
          <w:p w:rsidR="005938CC" w:rsidRPr="00790584" w:rsidRDefault="005938CC" w:rsidP="007B3F66">
            <w:pPr>
              <w:jc w:val="both"/>
              <w:rPr>
                <w:sz w:val="20"/>
                <w:szCs w:val="20"/>
              </w:rPr>
            </w:pPr>
          </w:p>
        </w:tc>
        <w:tc>
          <w:tcPr>
            <w:tcW w:w="260" w:type="dxa"/>
            <w:tcBorders>
              <w:right w:val="single" w:sz="8" w:space="0" w:color="auto"/>
            </w:tcBorders>
            <w:vAlign w:val="bottom"/>
          </w:tcPr>
          <w:p w:rsidR="005938CC" w:rsidRPr="00790584" w:rsidRDefault="005938CC" w:rsidP="007B3F66">
            <w:pPr>
              <w:jc w:val="both"/>
              <w:rPr>
                <w:sz w:val="20"/>
                <w:szCs w:val="20"/>
              </w:rPr>
            </w:pPr>
          </w:p>
        </w:tc>
        <w:tc>
          <w:tcPr>
            <w:tcW w:w="800" w:type="dxa"/>
            <w:tcBorders>
              <w:right w:val="single" w:sz="8" w:space="0" w:color="auto"/>
            </w:tcBorders>
            <w:vAlign w:val="bottom"/>
          </w:tcPr>
          <w:p w:rsidR="005938CC" w:rsidRPr="00790584" w:rsidRDefault="005938CC" w:rsidP="007B3F66">
            <w:pPr>
              <w:jc w:val="both"/>
              <w:rPr>
                <w:sz w:val="20"/>
                <w:szCs w:val="20"/>
              </w:rPr>
            </w:pPr>
          </w:p>
        </w:tc>
        <w:tc>
          <w:tcPr>
            <w:tcW w:w="1960" w:type="dxa"/>
            <w:vMerge/>
            <w:tcBorders>
              <w:right w:val="single" w:sz="8" w:space="0" w:color="auto"/>
            </w:tcBorders>
          </w:tcPr>
          <w:p w:rsidR="005938CC" w:rsidRPr="00790584" w:rsidRDefault="005938CC" w:rsidP="007B3F66">
            <w:pPr>
              <w:jc w:val="both"/>
              <w:rPr>
                <w:sz w:val="20"/>
                <w:szCs w:val="20"/>
              </w:rPr>
            </w:pPr>
          </w:p>
        </w:tc>
        <w:tc>
          <w:tcPr>
            <w:tcW w:w="1180" w:type="dxa"/>
            <w:vMerge/>
            <w:tcBorders>
              <w:right w:val="single" w:sz="8" w:space="0" w:color="auto"/>
            </w:tcBorders>
          </w:tcPr>
          <w:p w:rsidR="005938CC" w:rsidRPr="00790584" w:rsidRDefault="005938CC" w:rsidP="007B3F66">
            <w:pPr>
              <w:jc w:val="both"/>
              <w:rPr>
                <w:sz w:val="20"/>
                <w:szCs w:val="20"/>
              </w:rPr>
            </w:pPr>
          </w:p>
        </w:tc>
        <w:tc>
          <w:tcPr>
            <w:tcW w:w="1025" w:type="dxa"/>
            <w:vMerge/>
            <w:tcBorders>
              <w:right w:val="single" w:sz="8" w:space="0" w:color="auto"/>
            </w:tcBorders>
          </w:tcPr>
          <w:p w:rsidR="005938CC" w:rsidRPr="00790584" w:rsidRDefault="005938CC" w:rsidP="007B3F66">
            <w:pPr>
              <w:jc w:val="both"/>
              <w:rPr>
                <w:sz w:val="20"/>
                <w:szCs w:val="20"/>
              </w:rPr>
            </w:pPr>
          </w:p>
        </w:tc>
        <w:tc>
          <w:tcPr>
            <w:tcW w:w="3275" w:type="dxa"/>
            <w:gridSpan w:val="2"/>
            <w:vMerge/>
            <w:tcBorders>
              <w:right w:val="single" w:sz="8" w:space="0" w:color="auto"/>
            </w:tcBorders>
          </w:tcPr>
          <w:p w:rsidR="005938CC" w:rsidRPr="00790584" w:rsidRDefault="005938CC" w:rsidP="007B3F66">
            <w:pPr>
              <w:jc w:val="both"/>
              <w:rPr>
                <w:sz w:val="20"/>
                <w:szCs w:val="20"/>
              </w:rPr>
            </w:pPr>
          </w:p>
        </w:tc>
        <w:tc>
          <w:tcPr>
            <w:tcW w:w="900" w:type="dxa"/>
            <w:vMerge/>
            <w:tcBorders>
              <w:right w:val="single" w:sz="8" w:space="0" w:color="auto"/>
            </w:tcBorders>
          </w:tcPr>
          <w:p w:rsidR="005938CC" w:rsidRPr="00790584" w:rsidRDefault="005938CC" w:rsidP="007B3F66">
            <w:pPr>
              <w:jc w:val="both"/>
              <w:rPr>
                <w:sz w:val="20"/>
                <w:szCs w:val="20"/>
              </w:rPr>
            </w:pPr>
          </w:p>
        </w:tc>
        <w:tc>
          <w:tcPr>
            <w:tcW w:w="1140" w:type="dxa"/>
            <w:vMerge/>
            <w:tcBorders>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790584" w:rsidTr="003E1DFB">
        <w:trPr>
          <w:trHeight w:val="101"/>
        </w:trPr>
        <w:tc>
          <w:tcPr>
            <w:tcW w:w="20" w:type="dxa"/>
            <w:tcBorders>
              <w:bottom w:val="single" w:sz="8" w:space="0" w:color="auto"/>
            </w:tcBorders>
            <w:shd w:val="clear" w:color="auto" w:fill="000000"/>
            <w:vAlign w:val="bottom"/>
          </w:tcPr>
          <w:p w:rsidR="005938CC" w:rsidRPr="00790584" w:rsidRDefault="005938CC" w:rsidP="007B3F66">
            <w:pPr>
              <w:jc w:val="both"/>
              <w:rPr>
                <w:sz w:val="20"/>
                <w:szCs w:val="20"/>
              </w:rPr>
            </w:pPr>
          </w:p>
        </w:tc>
        <w:tc>
          <w:tcPr>
            <w:tcW w:w="26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800" w:type="dxa"/>
            <w:tcBorders>
              <w:bottom w:val="single" w:sz="8" w:space="0" w:color="auto"/>
              <w:right w:val="single" w:sz="8" w:space="0" w:color="auto"/>
            </w:tcBorders>
            <w:vAlign w:val="bottom"/>
          </w:tcPr>
          <w:p w:rsidR="005938CC" w:rsidRPr="00790584"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025"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275" w:type="dxa"/>
            <w:gridSpan w:val="2"/>
            <w:vMerge/>
            <w:tcBorders>
              <w:bottom w:val="single" w:sz="8" w:space="0" w:color="auto"/>
              <w:right w:val="single" w:sz="8" w:space="0" w:color="auto"/>
            </w:tcBorders>
          </w:tcPr>
          <w:p w:rsidR="005938CC" w:rsidRPr="00790584"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790584" w:rsidRDefault="005938CC" w:rsidP="007B3F66">
            <w:pPr>
              <w:jc w:val="both"/>
              <w:rPr>
                <w:sz w:val="20"/>
                <w:szCs w:val="20"/>
              </w:rPr>
            </w:pPr>
          </w:p>
        </w:tc>
        <w:tc>
          <w:tcPr>
            <w:tcW w:w="30" w:type="dxa"/>
          </w:tcPr>
          <w:p w:rsidR="005938CC" w:rsidRPr="00790584" w:rsidRDefault="005938CC" w:rsidP="007B3F66">
            <w:pPr>
              <w:jc w:val="both"/>
              <w:rPr>
                <w:sz w:val="20"/>
                <w:szCs w:val="20"/>
              </w:rPr>
            </w:pPr>
          </w:p>
        </w:tc>
      </w:tr>
      <w:tr w:rsidR="005938CC" w:rsidRPr="001A6F6A" w:rsidTr="00AB320E">
        <w:trPr>
          <w:trHeight w:val="568"/>
        </w:trPr>
        <w:tc>
          <w:tcPr>
            <w:tcW w:w="10560" w:type="dxa"/>
            <w:gridSpan w:val="10"/>
            <w:tcBorders>
              <w:left w:val="single" w:sz="8" w:space="0" w:color="auto"/>
              <w:bottom w:val="single" w:sz="8" w:space="0" w:color="auto"/>
              <w:right w:val="single" w:sz="8" w:space="0" w:color="auto"/>
            </w:tcBorders>
            <w:shd w:val="clear" w:color="auto" w:fill="FFFFFF" w:themeFill="background1"/>
            <w:vAlign w:val="bottom"/>
          </w:tcPr>
          <w:p w:rsidR="005938CC" w:rsidRPr="00AB320E" w:rsidRDefault="005938CC" w:rsidP="007B3F66">
            <w:pPr>
              <w:jc w:val="both"/>
              <w:rPr>
                <w:sz w:val="20"/>
                <w:szCs w:val="20"/>
              </w:rPr>
            </w:pPr>
            <w:r w:rsidRPr="00AB320E">
              <w:rPr>
                <w:rFonts w:eastAsia="Calibri"/>
                <w:sz w:val="20"/>
                <w:szCs w:val="20"/>
              </w:rPr>
              <w:lastRenderedPageBreak/>
              <w:t>6.</w:t>
            </w:r>
            <w:r w:rsidR="00AB320E" w:rsidRPr="00AB320E">
              <w:rPr>
                <w:rFonts w:eastAsia="Calibri"/>
                <w:sz w:val="20"/>
                <w:szCs w:val="20"/>
              </w:rPr>
              <w:t xml:space="preserve"> </w:t>
            </w:r>
            <w:r w:rsidRPr="00AB320E">
              <w:rPr>
                <w:rFonts w:eastAsia="Calibri"/>
                <w:sz w:val="20"/>
                <w:szCs w:val="20"/>
              </w:rPr>
              <w:t>Получение повторного свидетельства (справки) о перемене имени</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32"/>
        </w:trPr>
        <w:tc>
          <w:tcPr>
            <w:tcW w:w="280" w:type="dxa"/>
            <w:gridSpan w:val="2"/>
            <w:tcBorders>
              <w:left w:val="single" w:sz="8" w:space="0" w:color="auto"/>
              <w:right w:val="single" w:sz="8" w:space="0" w:color="auto"/>
            </w:tcBorders>
          </w:tcPr>
          <w:p w:rsidR="005938CC" w:rsidRPr="001A6F6A" w:rsidRDefault="005938CC" w:rsidP="007B3F66">
            <w:pPr>
              <w:ind w:right="125"/>
              <w:jc w:val="both"/>
              <w:rPr>
                <w:sz w:val="20"/>
                <w:szCs w:val="20"/>
              </w:rPr>
            </w:pPr>
            <w:r w:rsidRPr="00265957">
              <w:rPr>
                <w:rFonts w:eastAsia="Calibri"/>
                <w:sz w:val="20"/>
                <w:szCs w:val="20"/>
              </w:rPr>
              <w:t>1</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заявление</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заявление</w:t>
            </w:r>
          </w:p>
        </w:tc>
        <w:tc>
          <w:tcPr>
            <w:tcW w:w="118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1 - подлинник</w:t>
            </w:r>
          </w:p>
          <w:p w:rsidR="005938CC" w:rsidRPr="001A6F6A" w:rsidRDefault="005938CC" w:rsidP="007B3F66">
            <w:pPr>
              <w:ind w:left="20"/>
              <w:jc w:val="both"/>
              <w:rPr>
                <w:sz w:val="20"/>
                <w:szCs w:val="20"/>
              </w:rPr>
            </w:pPr>
            <w:proofErr w:type="gramStart"/>
            <w:r w:rsidRPr="00265957">
              <w:rPr>
                <w:rFonts w:eastAsia="Calibri"/>
                <w:sz w:val="20"/>
                <w:szCs w:val="20"/>
              </w:rPr>
              <w:t>(направляется в орган</w:t>
            </w:r>
            <w:proofErr w:type="gramEnd"/>
          </w:p>
          <w:p w:rsidR="005938CC" w:rsidRPr="001A6F6A" w:rsidRDefault="005938CC" w:rsidP="007B3F66">
            <w:pPr>
              <w:ind w:left="20"/>
              <w:jc w:val="both"/>
              <w:rPr>
                <w:sz w:val="20"/>
                <w:szCs w:val="20"/>
              </w:rPr>
            </w:pPr>
            <w:proofErr w:type="gramStart"/>
            <w:r w:rsidRPr="00265957">
              <w:rPr>
                <w:rFonts w:eastAsia="Calibri"/>
                <w:sz w:val="20"/>
                <w:szCs w:val="20"/>
              </w:rPr>
              <w:t>ЗАГС)</w:t>
            </w:r>
            <w:proofErr w:type="gramEnd"/>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форма № 22 утверждена постановлением Правительства</w:t>
            </w:r>
          </w:p>
          <w:p w:rsidR="005938CC" w:rsidRPr="001A6F6A" w:rsidRDefault="005938CC" w:rsidP="007B3F66">
            <w:pPr>
              <w:jc w:val="both"/>
              <w:rPr>
                <w:sz w:val="20"/>
                <w:szCs w:val="20"/>
              </w:rPr>
            </w:pPr>
            <w:r w:rsidRPr="00265957">
              <w:rPr>
                <w:rFonts w:eastAsia="Calibri"/>
                <w:sz w:val="20"/>
                <w:szCs w:val="20"/>
              </w:rPr>
              <w:t>Российской Федерации от 31.10.1998 №1274 «Об утверждении</w:t>
            </w:r>
            <w:r w:rsidRPr="001A6F6A">
              <w:rPr>
                <w:sz w:val="20"/>
                <w:szCs w:val="20"/>
              </w:rPr>
              <w:t xml:space="preserve"> </w:t>
            </w:r>
            <w:r w:rsidRPr="00265957">
              <w:rPr>
                <w:rFonts w:eastAsia="Calibri"/>
                <w:sz w:val="20"/>
                <w:szCs w:val="20"/>
              </w:rPr>
              <w:t>форм бланков заявлений о государственной регистрации актов</w:t>
            </w:r>
          </w:p>
          <w:p w:rsidR="005938CC" w:rsidRPr="001A6F6A" w:rsidRDefault="005938CC" w:rsidP="007B3F66">
            <w:pPr>
              <w:jc w:val="both"/>
              <w:rPr>
                <w:sz w:val="20"/>
                <w:szCs w:val="20"/>
              </w:rPr>
            </w:pPr>
            <w:r w:rsidRPr="00265957">
              <w:rPr>
                <w:rFonts w:eastAsia="Calibri"/>
                <w:sz w:val="20"/>
                <w:szCs w:val="20"/>
              </w:rPr>
              <w:t>гражданского состояния, справок и иных документов,</w:t>
            </w:r>
            <w:r w:rsidRPr="001A6F6A">
              <w:rPr>
                <w:sz w:val="20"/>
                <w:szCs w:val="20"/>
              </w:rPr>
              <w:t xml:space="preserve"> </w:t>
            </w:r>
            <w:r w:rsidRPr="00265957">
              <w:rPr>
                <w:rFonts w:eastAsia="Calibri"/>
                <w:sz w:val="20"/>
                <w:szCs w:val="20"/>
              </w:rPr>
              <w:t>подтверждающих государственную регистрацию актов</w:t>
            </w:r>
          </w:p>
          <w:p w:rsidR="005938CC" w:rsidRDefault="005938CC" w:rsidP="007B3F66">
            <w:pPr>
              <w:jc w:val="both"/>
              <w:rPr>
                <w:rFonts w:eastAsia="Calibri"/>
                <w:sz w:val="20"/>
                <w:szCs w:val="20"/>
              </w:rPr>
            </w:pPr>
            <w:r w:rsidRPr="00265957">
              <w:rPr>
                <w:rFonts w:eastAsia="Calibri"/>
                <w:sz w:val="20"/>
                <w:szCs w:val="20"/>
              </w:rPr>
              <w:t>гражданского состояния»</w:t>
            </w:r>
          </w:p>
          <w:p w:rsidR="00520DA8" w:rsidRPr="00164716" w:rsidRDefault="00520DA8" w:rsidP="007B3F66">
            <w:pPr>
              <w:pStyle w:val="ConsPlusNormal"/>
              <w:ind w:firstLine="190"/>
              <w:jc w:val="both"/>
              <w:rPr>
                <w:rFonts w:ascii="Times New Roman" w:hAnsi="Times New Roman" w:cs="Times New Roman"/>
                <w:color w:val="000000"/>
                <w:sz w:val="20"/>
                <w:shd w:val="clear" w:color="auto" w:fill="FFFFFF"/>
              </w:rPr>
            </w:pPr>
            <w:r w:rsidRPr="00164716">
              <w:rPr>
                <w:rFonts w:ascii="Times New Roman" w:hAnsi="Times New Roman" w:cs="Times New Roman"/>
                <w:color w:val="000000"/>
                <w:sz w:val="20"/>
                <w:shd w:val="clear" w:color="auto" w:fill="FFFFFF"/>
              </w:rPr>
              <w:t>Текст заявления размещается в пределах одной стороны листа.</w:t>
            </w:r>
          </w:p>
          <w:p w:rsidR="00520DA8" w:rsidRPr="00164716" w:rsidRDefault="00520DA8" w:rsidP="007B3F66">
            <w:pPr>
              <w:jc w:val="both"/>
              <w:rPr>
                <w:sz w:val="20"/>
                <w:szCs w:val="20"/>
              </w:rPr>
            </w:pPr>
            <w:r w:rsidRPr="00164716">
              <w:rPr>
                <w:sz w:val="20"/>
                <w:szCs w:val="20"/>
              </w:rPr>
              <w:t xml:space="preserve">   </w:t>
            </w:r>
            <w:r w:rsidRPr="00164716">
              <w:rPr>
                <w:color w:val="000000"/>
                <w:sz w:val="20"/>
                <w:szCs w:val="20"/>
                <w:shd w:val="clear" w:color="auto" w:fill="FFFFFF"/>
              </w:rPr>
              <w:t xml:space="preserve">Заявление заполняется разборчиво от руки или с помощью печатного </w:t>
            </w:r>
            <w:r w:rsidRPr="00164716">
              <w:rPr>
                <w:color w:val="000000"/>
                <w:sz w:val="20"/>
                <w:szCs w:val="20"/>
                <w:shd w:val="clear" w:color="auto" w:fill="FFFFFF"/>
              </w:rPr>
              <w:lastRenderedPageBreak/>
              <w:t>устройства на русском языке. Заявление должно содержать необходимые сведения о заявителе: фамилию, имя, отчество заявителя, адрес места жительства, паспортные данные, а также сведения о лице, в отношении которого запрашивается документ с указанием места и даты государственной регистрации акта гражданского состояния. Заявление заверяется личной подписью гражданина;</w:t>
            </w:r>
          </w:p>
          <w:p w:rsidR="00520DA8" w:rsidRPr="001A6F6A" w:rsidRDefault="00520DA8" w:rsidP="007B3F66">
            <w:pPr>
              <w:jc w:val="both"/>
              <w:rPr>
                <w:sz w:val="20"/>
                <w:szCs w:val="20"/>
              </w:rPr>
            </w:pPr>
            <w:r w:rsidRPr="00164716">
              <w:rPr>
                <w:sz w:val="20"/>
              </w:rPr>
              <w:t xml:space="preserve">    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услугу, посредством почтовой связи, через Единый портал или могут осуществляться через многофункциональный центр предоставления государственных и муниципальных услуг;</w:t>
            </w:r>
          </w:p>
        </w:tc>
        <w:tc>
          <w:tcPr>
            <w:tcW w:w="9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см. Приложение</w:t>
            </w:r>
          </w:p>
          <w:p w:rsidR="005938CC" w:rsidRPr="001A6F6A" w:rsidRDefault="005938CC" w:rsidP="007B3F66">
            <w:pPr>
              <w:jc w:val="both"/>
              <w:rPr>
                <w:sz w:val="20"/>
                <w:szCs w:val="20"/>
              </w:rPr>
            </w:pPr>
            <w:r w:rsidRPr="00265957">
              <w:rPr>
                <w:rFonts w:eastAsia="Calibri"/>
                <w:sz w:val="20"/>
                <w:szCs w:val="20"/>
              </w:rPr>
              <w:t>№ 6, 17 к 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1A6F6A" w:rsidRDefault="005938CC" w:rsidP="007B3F66">
            <w:pPr>
              <w:jc w:val="both"/>
              <w:rPr>
                <w:sz w:val="20"/>
                <w:szCs w:val="20"/>
              </w:rPr>
            </w:pPr>
            <w:r w:rsidRPr="00265957">
              <w:rPr>
                <w:rFonts w:eastAsia="Calibri"/>
                <w:sz w:val="20"/>
                <w:szCs w:val="20"/>
              </w:rPr>
              <w:t>схеме</w:t>
            </w:r>
          </w:p>
        </w:tc>
        <w:tc>
          <w:tcPr>
            <w:tcW w:w="114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см. Приложение №6.1</w:t>
            </w:r>
          </w:p>
          <w:p w:rsidR="005938CC" w:rsidRPr="001A6F6A" w:rsidRDefault="005938CC" w:rsidP="007B3F66">
            <w:pPr>
              <w:ind w:left="20"/>
              <w:jc w:val="both"/>
              <w:rPr>
                <w:sz w:val="20"/>
                <w:szCs w:val="20"/>
              </w:rPr>
            </w:pPr>
            <w:r w:rsidRPr="00265957">
              <w:rPr>
                <w:rFonts w:eastAsia="Calibri"/>
                <w:sz w:val="20"/>
                <w:szCs w:val="20"/>
              </w:rPr>
              <w:t>17.1 к настоящей</w:t>
            </w:r>
          </w:p>
          <w:p w:rsidR="005938CC" w:rsidRPr="001A6F6A" w:rsidRDefault="005938CC" w:rsidP="007B3F66">
            <w:pPr>
              <w:ind w:left="20"/>
              <w:jc w:val="both"/>
              <w:rPr>
                <w:sz w:val="20"/>
                <w:szCs w:val="20"/>
              </w:rPr>
            </w:pPr>
            <w:r w:rsidRPr="00265957">
              <w:rPr>
                <w:rFonts w:eastAsia="Calibri"/>
                <w:sz w:val="20"/>
                <w:szCs w:val="20"/>
              </w:rPr>
              <w:t>технологической</w:t>
            </w:r>
          </w:p>
          <w:p w:rsidR="005938CC" w:rsidRPr="00265957" w:rsidRDefault="005938CC" w:rsidP="007B3F66">
            <w:pPr>
              <w:ind w:left="20"/>
              <w:jc w:val="both"/>
              <w:rPr>
                <w:rFonts w:eastAsia="Calibri"/>
                <w:sz w:val="20"/>
                <w:szCs w:val="20"/>
              </w:rPr>
            </w:pPr>
            <w:r w:rsidRPr="00265957">
              <w:rPr>
                <w:rFonts w:eastAsia="Calibri"/>
                <w:sz w:val="20"/>
                <w:szCs w:val="20"/>
              </w:rPr>
              <w:t>схеме</w:t>
            </w:r>
          </w:p>
          <w:p w:rsidR="005938CC" w:rsidRPr="00265957" w:rsidRDefault="005938CC" w:rsidP="007B3F66">
            <w:pPr>
              <w:ind w:left="20"/>
              <w:jc w:val="both"/>
              <w:rPr>
                <w:rFonts w:eastAsia="Calibri"/>
                <w:sz w:val="20"/>
                <w:szCs w:val="20"/>
              </w:rPr>
            </w:pPr>
          </w:p>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51"/>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1"/>
        </w:trPr>
        <w:tc>
          <w:tcPr>
            <w:tcW w:w="280" w:type="dxa"/>
            <w:gridSpan w:val="2"/>
            <w:tcBorders>
              <w:left w:val="single" w:sz="8" w:space="0" w:color="auto"/>
              <w:right w:val="single" w:sz="8" w:space="0" w:color="auto"/>
            </w:tcBorders>
            <w:vAlign w:val="bottom"/>
          </w:tcPr>
          <w:p w:rsidR="005938CC" w:rsidRPr="001A6F6A" w:rsidRDefault="005938CC" w:rsidP="007B3F66">
            <w:pPr>
              <w:ind w:right="65"/>
              <w:jc w:val="both"/>
              <w:rPr>
                <w:sz w:val="20"/>
                <w:szCs w:val="20"/>
              </w:rPr>
            </w:pPr>
            <w:r w:rsidRPr="00265957">
              <w:rPr>
                <w:rFonts w:eastAsia="Calibri"/>
                <w:sz w:val="20"/>
                <w:szCs w:val="20"/>
              </w:rPr>
              <w:lastRenderedPageBreak/>
              <w:t>2</w:t>
            </w:r>
          </w:p>
        </w:tc>
        <w:tc>
          <w:tcPr>
            <w:tcW w:w="800" w:type="dxa"/>
            <w:vMerge w:val="restart"/>
            <w:tcBorders>
              <w:right w:val="single" w:sz="8" w:space="0" w:color="auto"/>
            </w:tcBorders>
          </w:tcPr>
          <w:p w:rsidR="005938CC" w:rsidRPr="001A6F6A" w:rsidRDefault="005938CC" w:rsidP="007B3F66">
            <w:pPr>
              <w:jc w:val="both"/>
              <w:rPr>
                <w:sz w:val="20"/>
                <w:szCs w:val="20"/>
              </w:rPr>
            </w:pPr>
            <w:r>
              <w:rPr>
                <w:rFonts w:eastAsia="Calibri"/>
                <w:sz w:val="20"/>
                <w:szCs w:val="20"/>
              </w:rPr>
              <w:t>Д</w:t>
            </w:r>
            <w:r w:rsidRPr="00265957">
              <w:rPr>
                <w:rFonts w:eastAsia="Calibri"/>
                <w:sz w:val="20"/>
                <w:szCs w:val="20"/>
              </w:rPr>
              <w:t>окумент,</w:t>
            </w:r>
          </w:p>
          <w:p w:rsidR="005938CC" w:rsidRPr="001A6F6A" w:rsidRDefault="005938CC" w:rsidP="007B3F66">
            <w:pPr>
              <w:jc w:val="both"/>
              <w:rPr>
                <w:sz w:val="20"/>
                <w:szCs w:val="20"/>
              </w:rPr>
            </w:pPr>
            <w:r w:rsidRPr="00265957">
              <w:rPr>
                <w:rFonts w:eastAsia="Calibri"/>
                <w:sz w:val="20"/>
                <w:szCs w:val="20"/>
              </w:rPr>
              <w:t>удостоверяю-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r w:rsidRPr="00265957">
              <w:rPr>
                <w:rFonts w:eastAsia="Calibri"/>
                <w:sz w:val="20"/>
                <w:szCs w:val="20"/>
              </w:rPr>
              <w:t xml:space="preserve"> личность</w:t>
            </w:r>
          </w:p>
          <w:p w:rsidR="005938CC" w:rsidRPr="001A6F6A" w:rsidRDefault="005938CC" w:rsidP="007B3F66">
            <w:pPr>
              <w:jc w:val="both"/>
              <w:rPr>
                <w:sz w:val="20"/>
                <w:szCs w:val="20"/>
              </w:rPr>
            </w:pPr>
            <w:r w:rsidRPr="00265957">
              <w:rPr>
                <w:rFonts w:eastAsia="Calibri"/>
                <w:sz w:val="20"/>
                <w:szCs w:val="20"/>
              </w:rPr>
              <w:t>гражданина</w:t>
            </w:r>
          </w:p>
          <w:p w:rsidR="005938CC" w:rsidRPr="001A6F6A" w:rsidRDefault="005938CC" w:rsidP="007B3F66">
            <w:pPr>
              <w:jc w:val="both"/>
              <w:rPr>
                <w:sz w:val="20"/>
                <w:szCs w:val="20"/>
              </w:rPr>
            </w:pPr>
            <w:r w:rsidRPr="00265957">
              <w:rPr>
                <w:rFonts w:eastAsia="Calibri"/>
                <w:sz w:val="20"/>
                <w:szCs w:val="20"/>
              </w:rPr>
              <w:t>Российской</w:t>
            </w:r>
          </w:p>
          <w:p w:rsidR="005938CC" w:rsidRPr="001A6F6A" w:rsidRDefault="005938CC" w:rsidP="007B3F66">
            <w:pPr>
              <w:jc w:val="both"/>
              <w:rPr>
                <w:sz w:val="20"/>
                <w:szCs w:val="20"/>
              </w:rPr>
            </w:pPr>
            <w:r w:rsidRPr="00265957">
              <w:rPr>
                <w:rFonts w:eastAsia="Calibri"/>
                <w:sz w:val="20"/>
                <w:szCs w:val="20"/>
              </w:rPr>
              <w:t>Федерации</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Pr>
                <w:rFonts w:eastAsia="Calibri"/>
                <w:sz w:val="20"/>
                <w:szCs w:val="20"/>
              </w:rPr>
              <w:t>П</w:t>
            </w:r>
            <w:r w:rsidRPr="00265957">
              <w:rPr>
                <w:rFonts w:eastAsia="Calibri"/>
                <w:sz w:val="20"/>
                <w:szCs w:val="20"/>
              </w:rPr>
              <w:t xml:space="preserve">аспорт гражданина </w:t>
            </w:r>
            <w:proofErr w:type="gramStart"/>
            <w:r w:rsidRPr="00265957">
              <w:rPr>
                <w:rFonts w:eastAsia="Calibri"/>
                <w:sz w:val="20"/>
                <w:szCs w:val="20"/>
              </w:rPr>
              <w:t>Российской</w:t>
            </w:r>
            <w:proofErr w:type="gramEnd"/>
          </w:p>
          <w:p w:rsidR="005938CC" w:rsidRPr="001A6F6A" w:rsidRDefault="005938CC" w:rsidP="007B3F66">
            <w:pPr>
              <w:ind w:left="20"/>
              <w:jc w:val="both"/>
              <w:rPr>
                <w:sz w:val="20"/>
                <w:szCs w:val="20"/>
              </w:rPr>
            </w:pPr>
            <w:r w:rsidRPr="00265957">
              <w:rPr>
                <w:rFonts w:eastAsia="Calibri"/>
                <w:sz w:val="20"/>
                <w:szCs w:val="20"/>
              </w:rPr>
              <w:t>Федерации</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5938CC" w:rsidRPr="001A6F6A" w:rsidRDefault="005938CC"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520DA8" w:rsidRPr="00164716" w:rsidRDefault="00520DA8" w:rsidP="007B3F66">
            <w:pPr>
              <w:jc w:val="both"/>
              <w:rPr>
                <w:bCs/>
                <w:color w:val="000000"/>
                <w:sz w:val="20"/>
                <w:szCs w:val="20"/>
              </w:rPr>
            </w:pPr>
            <w:r w:rsidRPr="00164716">
              <w:rPr>
                <w:bCs/>
                <w:color w:val="000000"/>
                <w:sz w:val="20"/>
                <w:szCs w:val="20"/>
              </w:rPr>
              <w:t>1.Паспорт гражданина Российской Федерации является основным документом, удостоверяющим личность гражданина Российской Федерации на территории Российской Федерации (далее именуется - паспорт).</w:t>
            </w:r>
          </w:p>
          <w:p w:rsidR="00520DA8" w:rsidRPr="00164716" w:rsidRDefault="00520DA8" w:rsidP="007B3F66">
            <w:pPr>
              <w:jc w:val="both"/>
              <w:rPr>
                <w:bCs/>
                <w:color w:val="000000"/>
                <w:sz w:val="20"/>
                <w:szCs w:val="20"/>
              </w:rPr>
            </w:pPr>
            <w:r w:rsidRPr="00164716">
              <w:rPr>
                <w:bCs/>
                <w:color w:val="000000"/>
                <w:sz w:val="20"/>
                <w:szCs w:val="20"/>
              </w:rPr>
              <w:t>Паспорт обязаны иметь все граждане Российской Федерации (далее именуются - граждане), достигшие 14-летнего возраста и проживающие на территории Российской Федерации.</w:t>
            </w:r>
          </w:p>
          <w:p w:rsidR="00520DA8" w:rsidRPr="00164716" w:rsidRDefault="00520DA8" w:rsidP="007B3F66">
            <w:pPr>
              <w:jc w:val="both"/>
              <w:rPr>
                <w:bCs/>
                <w:color w:val="000000"/>
                <w:sz w:val="20"/>
                <w:szCs w:val="20"/>
              </w:rPr>
            </w:pPr>
            <w:r w:rsidRPr="00164716">
              <w:rPr>
                <w:bCs/>
                <w:color w:val="000000"/>
                <w:sz w:val="20"/>
                <w:szCs w:val="20"/>
              </w:rPr>
              <w:t>2. Бланки паспорта изготавливаются по единому для всей Российской Федерации образцу и оформляются на русском языке.</w:t>
            </w:r>
          </w:p>
          <w:p w:rsidR="00520DA8" w:rsidRPr="00164716" w:rsidRDefault="00520DA8" w:rsidP="007B3F66">
            <w:pPr>
              <w:jc w:val="both"/>
              <w:rPr>
                <w:bCs/>
                <w:color w:val="000000"/>
                <w:sz w:val="20"/>
                <w:szCs w:val="20"/>
              </w:rPr>
            </w:pPr>
            <w:r w:rsidRPr="00164716">
              <w:rPr>
                <w:bCs/>
                <w:color w:val="000000"/>
                <w:sz w:val="20"/>
                <w:szCs w:val="20"/>
              </w:rPr>
              <w:t>К бланкам паспорта, предназначенным для оформления в республиках, находящихся в составе Российской Федерации, могут изготавливаться вкладыши, имеющие изображение государственного герба республики и предусматривающие внесение на государственном языке (языках) этой республики сведений о личности гражданина. Форма вкладыша устанавливается органами исполнительной власти указанных республик и Министерством внутренних дел Российской Федерации по согласованию с Геральдическим советом при Президенте Российской Федерации.</w:t>
            </w:r>
          </w:p>
          <w:p w:rsidR="00520DA8" w:rsidRPr="00164716" w:rsidRDefault="00520DA8" w:rsidP="007B3F66">
            <w:pPr>
              <w:jc w:val="both"/>
              <w:rPr>
                <w:bCs/>
                <w:color w:val="000000"/>
                <w:sz w:val="20"/>
                <w:szCs w:val="20"/>
              </w:rPr>
            </w:pPr>
            <w:r w:rsidRPr="00164716">
              <w:rPr>
                <w:bCs/>
                <w:color w:val="000000"/>
                <w:sz w:val="20"/>
                <w:szCs w:val="20"/>
              </w:rPr>
              <w:t>3. Образцы печатей, штампов, бланков и личных фотографий, необходимые для оформления паспорта, а также дополнительные защитные средства устанавливаются Министерством внутренних дел Российской Федерации.</w:t>
            </w:r>
          </w:p>
          <w:p w:rsidR="00520DA8" w:rsidRPr="00164716" w:rsidRDefault="00520DA8" w:rsidP="007B3F66">
            <w:pPr>
              <w:jc w:val="both"/>
              <w:rPr>
                <w:bCs/>
                <w:color w:val="000000"/>
                <w:sz w:val="20"/>
                <w:szCs w:val="20"/>
              </w:rPr>
            </w:pPr>
            <w:r w:rsidRPr="00164716">
              <w:rPr>
                <w:bCs/>
                <w:color w:val="000000"/>
                <w:sz w:val="20"/>
                <w:szCs w:val="20"/>
              </w:rPr>
              <w:t>4. В паспорт вносятся следующие сведения о личности гражданина: фамилия, имя, отчество, пол, дата рождения и место рождения.</w:t>
            </w:r>
          </w:p>
          <w:p w:rsidR="00520DA8" w:rsidRPr="00164716" w:rsidRDefault="00520DA8" w:rsidP="007B3F66">
            <w:pPr>
              <w:jc w:val="both"/>
              <w:rPr>
                <w:bCs/>
                <w:color w:val="000000"/>
                <w:sz w:val="20"/>
                <w:szCs w:val="20"/>
              </w:rPr>
            </w:pPr>
            <w:r w:rsidRPr="00164716">
              <w:rPr>
                <w:bCs/>
                <w:color w:val="000000"/>
                <w:sz w:val="20"/>
                <w:szCs w:val="20"/>
              </w:rPr>
              <w:t xml:space="preserve">До 31 декабря 2004 г. по желанию гражданина Российской Федерации, </w:t>
            </w:r>
            <w:r w:rsidRPr="00164716">
              <w:rPr>
                <w:bCs/>
                <w:color w:val="000000"/>
                <w:sz w:val="20"/>
                <w:szCs w:val="20"/>
              </w:rPr>
              <w:lastRenderedPageBreak/>
              <w:t>следующего железнодорожным транспортом с территории Российской Федерации в Калининградскую область Российской Федерации транзитом через территорию Литовской Республики и обратно, в его паспо</w:t>
            </w:r>
            <w:proofErr w:type="gramStart"/>
            <w:r w:rsidRPr="00164716">
              <w:rPr>
                <w:bCs/>
                <w:color w:val="000000"/>
                <w:sz w:val="20"/>
                <w:szCs w:val="20"/>
              </w:rPr>
              <w:t>рт вкл</w:t>
            </w:r>
            <w:proofErr w:type="gramEnd"/>
            <w:r w:rsidRPr="00164716">
              <w:rPr>
                <w:bCs/>
                <w:color w:val="000000"/>
                <w:sz w:val="20"/>
                <w:szCs w:val="20"/>
              </w:rPr>
              <w:t>еиваются фотографии детей - граждан Российской Федерации, не достигших 14-летнего возраста.</w:t>
            </w:r>
          </w:p>
          <w:p w:rsidR="00520DA8" w:rsidRPr="00164716" w:rsidRDefault="00520DA8" w:rsidP="007B3F66">
            <w:pPr>
              <w:jc w:val="both"/>
              <w:rPr>
                <w:bCs/>
                <w:color w:val="000000"/>
                <w:sz w:val="20"/>
                <w:szCs w:val="20"/>
              </w:rPr>
            </w:pPr>
            <w:r w:rsidRPr="00164716">
              <w:rPr>
                <w:bCs/>
                <w:color w:val="000000"/>
                <w:sz w:val="20"/>
                <w:szCs w:val="20"/>
              </w:rPr>
              <w:t xml:space="preserve"> В паспорте производятся отметки:</w:t>
            </w:r>
          </w:p>
          <w:p w:rsidR="00520DA8" w:rsidRPr="00164716" w:rsidRDefault="00520DA8" w:rsidP="007B3F66">
            <w:pPr>
              <w:jc w:val="both"/>
              <w:rPr>
                <w:bCs/>
                <w:color w:val="000000"/>
                <w:sz w:val="20"/>
                <w:szCs w:val="20"/>
              </w:rPr>
            </w:pPr>
            <w:r w:rsidRPr="00164716">
              <w:rPr>
                <w:bCs/>
                <w:color w:val="000000"/>
                <w:sz w:val="20"/>
                <w:szCs w:val="20"/>
              </w:rPr>
              <w:t>о регистрации гражданина по месту жительства и снятии его с регистрационного учета - соответствующими органами регистрационного учета либо уполномоченными должностными лицами многофункциональных центров предоставления государственных и муниципальных услуг;</w:t>
            </w:r>
          </w:p>
          <w:p w:rsidR="00520DA8" w:rsidRPr="00164716" w:rsidRDefault="00520DA8" w:rsidP="007B3F66">
            <w:pPr>
              <w:jc w:val="both"/>
              <w:rPr>
                <w:bCs/>
                <w:color w:val="000000"/>
                <w:sz w:val="20"/>
                <w:szCs w:val="20"/>
              </w:rPr>
            </w:pPr>
            <w:r w:rsidRPr="00164716">
              <w:rPr>
                <w:bCs/>
                <w:color w:val="000000"/>
                <w:sz w:val="20"/>
                <w:szCs w:val="20"/>
              </w:rPr>
              <w:t>об отношении к воинской обязанности граждан, достигших 18-летнего возраста, - соответствующими военными комиссариатами и территориальными органами Министерства внутренних дел Российской Федерации;</w:t>
            </w:r>
          </w:p>
          <w:p w:rsidR="00520DA8" w:rsidRPr="00164716" w:rsidRDefault="00520DA8" w:rsidP="007B3F66">
            <w:pPr>
              <w:jc w:val="both"/>
              <w:rPr>
                <w:bCs/>
                <w:color w:val="000000"/>
                <w:sz w:val="20"/>
                <w:szCs w:val="20"/>
              </w:rPr>
            </w:pPr>
            <w:r w:rsidRPr="00164716">
              <w:rPr>
                <w:bCs/>
                <w:color w:val="000000"/>
                <w:sz w:val="20"/>
                <w:szCs w:val="20"/>
              </w:rPr>
              <w:t>о регистрации и расторжении брака - соответствующими органами, осуществляющими государственную регистрацию актов гражданского состояния на территории Российской Федерации, и территориальными органами Министерства внутренних дел Российской Федерации;</w:t>
            </w:r>
          </w:p>
          <w:p w:rsidR="00520DA8" w:rsidRPr="00164716" w:rsidRDefault="00520DA8" w:rsidP="007B3F66">
            <w:pPr>
              <w:jc w:val="both"/>
              <w:rPr>
                <w:bCs/>
                <w:color w:val="000000"/>
                <w:sz w:val="20"/>
                <w:szCs w:val="20"/>
              </w:rPr>
            </w:pPr>
            <w:r w:rsidRPr="00164716">
              <w:rPr>
                <w:bCs/>
                <w:color w:val="000000"/>
                <w:sz w:val="20"/>
                <w:szCs w:val="20"/>
              </w:rPr>
              <w:t>6. Запрещается вносить в паспорт сведения, отметки и записи, не предусмотренные настоящим Положением.</w:t>
            </w:r>
          </w:p>
          <w:p w:rsidR="00520DA8" w:rsidRPr="00164716" w:rsidRDefault="00520DA8" w:rsidP="007B3F66">
            <w:pPr>
              <w:jc w:val="both"/>
              <w:rPr>
                <w:bCs/>
                <w:color w:val="000000"/>
                <w:sz w:val="20"/>
                <w:szCs w:val="20"/>
              </w:rPr>
            </w:pPr>
            <w:r w:rsidRPr="00164716">
              <w:rPr>
                <w:bCs/>
                <w:color w:val="000000"/>
                <w:sz w:val="20"/>
                <w:szCs w:val="20"/>
              </w:rPr>
              <w:t>7. Срок действия паспорта гражданина:</w:t>
            </w:r>
          </w:p>
          <w:p w:rsidR="00520DA8" w:rsidRPr="00164716" w:rsidRDefault="00520DA8" w:rsidP="007B3F66">
            <w:pPr>
              <w:jc w:val="both"/>
              <w:rPr>
                <w:bCs/>
                <w:color w:val="000000"/>
                <w:sz w:val="20"/>
                <w:szCs w:val="20"/>
              </w:rPr>
            </w:pPr>
            <w:r w:rsidRPr="00164716">
              <w:rPr>
                <w:bCs/>
                <w:color w:val="000000"/>
                <w:sz w:val="20"/>
                <w:szCs w:val="20"/>
              </w:rPr>
              <w:t>от 14 лет - до достижения 20-летнего возраста;</w:t>
            </w:r>
          </w:p>
          <w:p w:rsidR="00520DA8" w:rsidRPr="00164716" w:rsidRDefault="00520DA8" w:rsidP="007B3F66">
            <w:pPr>
              <w:jc w:val="both"/>
              <w:rPr>
                <w:bCs/>
                <w:color w:val="000000"/>
                <w:sz w:val="20"/>
                <w:szCs w:val="20"/>
              </w:rPr>
            </w:pPr>
            <w:r w:rsidRPr="00164716">
              <w:rPr>
                <w:bCs/>
                <w:color w:val="000000"/>
                <w:sz w:val="20"/>
                <w:szCs w:val="20"/>
              </w:rPr>
              <w:t>от 20 лет - до достижения 45-летнего возраста;</w:t>
            </w:r>
          </w:p>
          <w:p w:rsidR="00520DA8" w:rsidRPr="00164716" w:rsidRDefault="00520DA8" w:rsidP="007B3F66">
            <w:pPr>
              <w:jc w:val="both"/>
              <w:rPr>
                <w:bCs/>
                <w:color w:val="000000"/>
                <w:sz w:val="20"/>
                <w:szCs w:val="20"/>
              </w:rPr>
            </w:pPr>
            <w:r w:rsidRPr="00164716">
              <w:rPr>
                <w:bCs/>
                <w:color w:val="000000"/>
                <w:sz w:val="20"/>
                <w:szCs w:val="20"/>
              </w:rPr>
              <w:t>от 45 лет - бессрочно.</w:t>
            </w:r>
          </w:p>
          <w:p w:rsidR="00520DA8" w:rsidRPr="00164716" w:rsidRDefault="00520DA8" w:rsidP="007B3F66">
            <w:pPr>
              <w:jc w:val="both"/>
              <w:rPr>
                <w:bCs/>
                <w:color w:val="000000"/>
                <w:sz w:val="20"/>
                <w:szCs w:val="20"/>
              </w:rPr>
            </w:pPr>
            <w:r w:rsidRPr="00164716">
              <w:rPr>
                <w:bCs/>
                <w:color w:val="000000"/>
                <w:sz w:val="20"/>
                <w:szCs w:val="20"/>
              </w:rPr>
              <w:t>По достижении гражданином (за исключением военнослужащих, проходящих службу по призыву) 20-летнего и 45-летнего возраста паспорт подлежит замене.</w:t>
            </w:r>
          </w:p>
          <w:p w:rsidR="005938CC" w:rsidRPr="001A6F6A" w:rsidRDefault="00520DA8" w:rsidP="007B3F66">
            <w:pPr>
              <w:jc w:val="both"/>
              <w:rPr>
                <w:sz w:val="20"/>
                <w:szCs w:val="20"/>
              </w:rPr>
            </w:pPr>
            <w:r w:rsidRPr="00164716">
              <w:rPr>
                <w:bCs/>
                <w:color w:val="000000"/>
                <w:sz w:val="20"/>
                <w:szCs w:val="20"/>
              </w:rPr>
              <w:t>Военнослужащим, проходящим военную службу по призыву, паспорта выдаются или заменяются по окончании установленного срока военной службы по призыву.</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6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7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5"/>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 xml:space="preserve">Паспорт гражданина </w:t>
            </w:r>
            <w:proofErr w:type="gramStart"/>
            <w:r w:rsidRPr="00265957">
              <w:rPr>
                <w:rFonts w:eastAsia="Calibri"/>
                <w:sz w:val="20"/>
                <w:szCs w:val="20"/>
              </w:rPr>
              <w:t>Российской</w:t>
            </w:r>
            <w:proofErr w:type="gramEnd"/>
          </w:p>
          <w:p w:rsidR="005938CC" w:rsidRPr="001A6F6A" w:rsidRDefault="005938CC" w:rsidP="007B3F66">
            <w:pPr>
              <w:ind w:left="20"/>
              <w:jc w:val="both"/>
              <w:rPr>
                <w:sz w:val="20"/>
                <w:szCs w:val="20"/>
              </w:rPr>
            </w:pPr>
            <w:r w:rsidRPr="00265957">
              <w:rPr>
                <w:rFonts w:eastAsia="Calibri"/>
                <w:sz w:val="20"/>
                <w:szCs w:val="20"/>
              </w:rPr>
              <w:t xml:space="preserve">Федерации, </w:t>
            </w:r>
            <w:proofErr w:type="gramStart"/>
            <w:r w:rsidRPr="00265957">
              <w:rPr>
                <w:rFonts w:eastAsia="Calibri"/>
                <w:sz w:val="20"/>
                <w:szCs w:val="20"/>
              </w:rPr>
              <w:t>удостоверяющий</w:t>
            </w:r>
            <w:proofErr w:type="gramEnd"/>
            <w:r w:rsidRPr="00265957">
              <w:rPr>
                <w:rFonts w:eastAsia="Calibri"/>
                <w:sz w:val="20"/>
                <w:szCs w:val="20"/>
              </w:rPr>
              <w:t xml:space="preserve"> личность</w:t>
            </w:r>
          </w:p>
          <w:p w:rsidR="005938CC" w:rsidRPr="001A6F6A" w:rsidRDefault="005938CC" w:rsidP="007B3F66">
            <w:pPr>
              <w:ind w:left="20"/>
              <w:jc w:val="both"/>
              <w:rPr>
                <w:sz w:val="20"/>
                <w:szCs w:val="20"/>
              </w:rPr>
            </w:pPr>
            <w:r w:rsidRPr="00265957">
              <w:rPr>
                <w:rFonts w:eastAsia="Calibri"/>
                <w:sz w:val="20"/>
                <w:szCs w:val="20"/>
              </w:rPr>
              <w:t xml:space="preserve">гражданина Российской Федерации </w:t>
            </w:r>
            <w:proofErr w:type="gramStart"/>
            <w:r w:rsidRPr="00265957">
              <w:rPr>
                <w:rFonts w:eastAsia="Calibri"/>
                <w:sz w:val="20"/>
                <w:szCs w:val="20"/>
              </w:rPr>
              <w:t>за</w:t>
            </w:r>
            <w:proofErr w:type="gramEnd"/>
          </w:p>
          <w:p w:rsidR="005938CC" w:rsidRPr="001A6F6A" w:rsidRDefault="005938CC" w:rsidP="007B3F66">
            <w:pPr>
              <w:ind w:left="20"/>
              <w:jc w:val="both"/>
              <w:rPr>
                <w:sz w:val="20"/>
                <w:szCs w:val="20"/>
              </w:rPr>
            </w:pPr>
            <w:r w:rsidRPr="00265957">
              <w:rPr>
                <w:rFonts w:eastAsia="Calibri"/>
                <w:sz w:val="20"/>
                <w:szCs w:val="20"/>
              </w:rPr>
              <w:t>пределами территории Российской</w:t>
            </w:r>
          </w:p>
          <w:p w:rsidR="005938CC" w:rsidRPr="001A6F6A" w:rsidRDefault="005938CC" w:rsidP="007B3F66">
            <w:pPr>
              <w:ind w:left="20"/>
              <w:jc w:val="both"/>
              <w:rPr>
                <w:sz w:val="20"/>
                <w:szCs w:val="20"/>
              </w:rPr>
            </w:pPr>
            <w:r w:rsidRPr="00265957">
              <w:rPr>
                <w:rFonts w:eastAsia="Calibri"/>
                <w:sz w:val="20"/>
                <w:szCs w:val="20"/>
              </w:rPr>
              <w:t xml:space="preserve">Федерации, </w:t>
            </w:r>
            <w:proofErr w:type="gramStart"/>
            <w:r w:rsidRPr="00265957">
              <w:rPr>
                <w:rFonts w:eastAsia="Calibri"/>
                <w:sz w:val="20"/>
                <w:szCs w:val="20"/>
              </w:rPr>
              <w:t>содержащих</w:t>
            </w:r>
            <w:proofErr w:type="gramEnd"/>
            <w:r w:rsidRPr="00265957">
              <w:rPr>
                <w:rFonts w:eastAsia="Calibri"/>
                <w:sz w:val="20"/>
                <w:szCs w:val="20"/>
              </w:rPr>
              <w:t xml:space="preserve"> </w:t>
            </w:r>
            <w:r w:rsidRPr="00265957">
              <w:rPr>
                <w:rFonts w:eastAsia="Calibri"/>
                <w:sz w:val="20"/>
                <w:szCs w:val="20"/>
              </w:rPr>
              <w:lastRenderedPageBreak/>
              <w:t>электронные</w:t>
            </w:r>
          </w:p>
          <w:p w:rsidR="005938CC" w:rsidRPr="001A6F6A" w:rsidRDefault="005938CC" w:rsidP="007B3F66">
            <w:pPr>
              <w:ind w:left="20"/>
              <w:jc w:val="both"/>
              <w:rPr>
                <w:sz w:val="20"/>
                <w:szCs w:val="20"/>
              </w:rPr>
            </w:pPr>
            <w:proofErr w:type="gramStart"/>
            <w:r w:rsidRPr="00265957">
              <w:rPr>
                <w:rFonts w:eastAsia="Calibri"/>
                <w:sz w:val="20"/>
                <w:szCs w:val="20"/>
              </w:rPr>
              <w:t>носители информации (загранпаспорт</w:t>
            </w:r>
            <w:proofErr w:type="gramEnd"/>
          </w:p>
          <w:p w:rsidR="005938CC" w:rsidRDefault="005938CC" w:rsidP="007B3F66">
            <w:pPr>
              <w:ind w:left="20"/>
              <w:jc w:val="both"/>
              <w:rPr>
                <w:rFonts w:eastAsia="Calibri"/>
                <w:sz w:val="20"/>
                <w:szCs w:val="20"/>
              </w:rPr>
            </w:pPr>
            <w:r w:rsidRPr="00265957">
              <w:rPr>
                <w:rFonts w:eastAsia="Calibri"/>
                <w:sz w:val="20"/>
                <w:szCs w:val="20"/>
              </w:rPr>
              <w:t>нового поколения)</w:t>
            </w: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Pr="001A6F6A" w:rsidRDefault="00520DA8" w:rsidP="007B3F66">
            <w:pPr>
              <w:ind w:left="20"/>
              <w:jc w:val="both"/>
              <w:rPr>
                <w:sz w:val="20"/>
                <w:szCs w:val="20"/>
              </w:rPr>
            </w:pPr>
            <w:r w:rsidRPr="00894763">
              <w:rPr>
                <w:rFonts w:eastAsia="Calibri"/>
                <w:sz w:val="20"/>
                <w:szCs w:val="20"/>
              </w:rPr>
              <w:t>3. Иные документы, признаваемые в соответствии с федеральным законодательством документами, удостоверяющими личность гражданина Российской Федерации</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lastRenderedPageBreak/>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 xml:space="preserve">копия документа, </w:t>
            </w:r>
            <w:r w:rsidRPr="00566BC5">
              <w:rPr>
                <w:rFonts w:eastAsia="Calibri"/>
                <w:sz w:val="20"/>
                <w:szCs w:val="20"/>
              </w:rPr>
              <w:lastRenderedPageBreak/>
              <w:t>удостоверяющего личность, направляется в орган ЗАГС по месту предоставления государственной услуги</w:t>
            </w: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Default="00520DA8" w:rsidP="007B3F66">
            <w:pPr>
              <w:ind w:left="20"/>
              <w:jc w:val="both"/>
              <w:rPr>
                <w:rFonts w:eastAsia="Calibri"/>
                <w:sz w:val="20"/>
                <w:szCs w:val="20"/>
              </w:rPr>
            </w:pPr>
          </w:p>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Default="00520DA8"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520DA8" w:rsidRPr="001A6F6A" w:rsidRDefault="00520DA8"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Для граждан</w:t>
            </w:r>
          </w:p>
          <w:p w:rsidR="005938CC" w:rsidRPr="001A6F6A" w:rsidRDefault="005938CC" w:rsidP="007B3F66">
            <w:pPr>
              <w:jc w:val="both"/>
              <w:rPr>
                <w:sz w:val="20"/>
                <w:szCs w:val="20"/>
              </w:rPr>
            </w:pPr>
            <w:r w:rsidRPr="00265957">
              <w:rPr>
                <w:rFonts w:eastAsia="Calibri"/>
                <w:sz w:val="20"/>
                <w:szCs w:val="20"/>
              </w:rPr>
              <w:t>Российской</w:t>
            </w:r>
          </w:p>
          <w:p w:rsidR="005938CC" w:rsidRPr="001A6F6A" w:rsidRDefault="005938CC" w:rsidP="007B3F66">
            <w:pPr>
              <w:jc w:val="both"/>
              <w:rPr>
                <w:sz w:val="20"/>
                <w:szCs w:val="20"/>
              </w:rPr>
            </w:pPr>
            <w:r w:rsidRPr="00265957">
              <w:rPr>
                <w:rFonts w:eastAsia="Calibri"/>
                <w:sz w:val="20"/>
                <w:szCs w:val="20"/>
              </w:rPr>
              <w:t>Федерации,</w:t>
            </w:r>
          </w:p>
          <w:p w:rsidR="005938CC" w:rsidRPr="001A6F6A" w:rsidRDefault="005938CC" w:rsidP="007B3F66">
            <w:pPr>
              <w:jc w:val="both"/>
              <w:rPr>
                <w:sz w:val="20"/>
                <w:szCs w:val="20"/>
              </w:rPr>
            </w:pPr>
            <w:r w:rsidRPr="00265957">
              <w:rPr>
                <w:rFonts w:eastAsia="Calibri"/>
                <w:sz w:val="20"/>
                <w:szCs w:val="20"/>
              </w:rPr>
              <w:t>постоянно</w:t>
            </w:r>
          </w:p>
          <w:p w:rsidR="005938CC" w:rsidRPr="001A6F6A" w:rsidRDefault="005938CC" w:rsidP="007B3F66">
            <w:pPr>
              <w:jc w:val="both"/>
              <w:rPr>
                <w:sz w:val="20"/>
                <w:szCs w:val="20"/>
              </w:rPr>
            </w:pPr>
            <w:r w:rsidRPr="00265957">
              <w:rPr>
                <w:rFonts w:eastAsia="Calibri"/>
                <w:sz w:val="20"/>
                <w:szCs w:val="20"/>
              </w:rPr>
              <w:t>проживающих за</w:t>
            </w:r>
          </w:p>
          <w:p w:rsidR="005938CC" w:rsidRPr="001A6F6A" w:rsidRDefault="005938CC" w:rsidP="007B3F66">
            <w:pPr>
              <w:jc w:val="both"/>
              <w:rPr>
                <w:sz w:val="20"/>
                <w:szCs w:val="20"/>
              </w:rPr>
            </w:pPr>
            <w:r w:rsidRPr="00265957">
              <w:rPr>
                <w:rFonts w:eastAsia="Calibri"/>
                <w:sz w:val="20"/>
                <w:szCs w:val="20"/>
              </w:rPr>
              <w:t>пределами</w:t>
            </w:r>
          </w:p>
          <w:p w:rsidR="005938CC" w:rsidRPr="001A6F6A" w:rsidRDefault="005938CC" w:rsidP="007B3F66">
            <w:pPr>
              <w:jc w:val="both"/>
              <w:rPr>
                <w:sz w:val="20"/>
                <w:szCs w:val="20"/>
              </w:rPr>
            </w:pPr>
            <w:r w:rsidRPr="00265957">
              <w:rPr>
                <w:rFonts w:eastAsia="Calibri"/>
                <w:sz w:val="20"/>
                <w:szCs w:val="20"/>
              </w:rPr>
              <w:t>территории</w:t>
            </w:r>
          </w:p>
          <w:p w:rsidR="005938CC" w:rsidRPr="001A6F6A" w:rsidRDefault="005938CC" w:rsidP="007B3F66">
            <w:pPr>
              <w:jc w:val="both"/>
              <w:rPr>
                <w:sz w:val="20"/>
                <w:szCs w:val="20"/>
              </w:rPr>
            </w:pPr>
            <w:r w:rsidRPr="00265957">
              <w:rPr>
                <w:rFonts w:eastAsia="Calibri"/>
                <w:sz w:val="20"/>
                <w:szCs w:val="20"/>
              </w:rPr>
              <w:t>Российской</w:t>
            </w:r>
          </w:p>
          <w:p w:rsidR="005938CC" w:rsidRPr="001A6F6A" w:rsidRDefault="005938CC" w:rsidP="007B3F66">
            <w:pPr>
              <w:jc w:val="both"/>
              <w:rPr>
                <w:sz w:val="20"/>
                <w:szCs w:val="20"/>
              </w:rPr>
            </w:pPr>
            <w:r w:rsidRPr="00265957">
              <w:rPr>
                <w:rFonts w:eastAsia="Calibri"/>
                <w:sz w:val="20"/>
                <w:szCs w:val="20"/>
              </w:rPr>
              <w:t>Федерации</w:t>
            </w:r>
          </w:p>
        </w:tc>
        <w:tc>
          <w:tcPr>
            <w:tcW w:w="3260" w:type="dxa"/>
            <w:vMerge w:val="restart"/>
            <w:tcBorders>
              <w:right w:val="single" w:sz="8" w:space="0" w:color="auto"/>
            </w:tcBorders>
          </w:tcPr>
          <w:p w:rsidR="00520DA8" w:rsidRPr="00566BC5" w:rsidRDefault="00520DA8" w:rsidP="007B3F66">
            <w:pPr>
              <w:shd w:val="clear" w:color="auto" w:fill="FFFFFF"/>
              <w:tabs>
                <w:tab w:val="left" w:pos="215"/>
              </w:tabs>
              <w:jc w:val="both"/>
              <w:rPr>
                <w:sz w:val="20"/>
                <w:szCs w:val="20"/>
              </w:rPr>
            </w:pPr>
            <w:r w:rsidRPr="00566BC5">
              <w:rPr>
                <w:sz w:val="20"/>
                <w:szCs w:val="20"/>
              </w:rPr>
              <w:t>- паспорт старого образца оформляется сроком на 5 лет, в паспорт старого образца можно вписать детей, количество страниц в паспорте - 36;</w:t>
            </w:r>
          </w:p>
          <w:p w:rsidR="00520DA8" w:rsidRPr="00566BC5" w:rsidRDefault="00520DA8" w:rsidP="007B3F66">
            <w:pPr>
              <w:shd w:val="clear" w:color="auto" w:fill="FFFFFF"/>
              <w:tabs>
                <w:tab w:val="left" w:pos="215"/>
              </w:tabs>
              <w:jc w:val="both"/>
              <w:rPr>
                <w:sz w:val="20"/>
                <w:szCs w:val="20"/>
              </w:rPr>
            </w:pPr>
            <w:r w:rsidRPr="00566BC5">
              <w:rPr>
                <w:sz w:val="20"/>
                <w:szCs w:val="20"/>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566BC5">
              <w:rPr>
                <w:sz w:val="20"/>
                <w:szCs w:val="20"/>
              </w:rPr>
              <w:t>машиносчитываемой</w:t>
            </w:r>
            <w:proofErr w:type="spellEnd"/>
            <w:r w:rsidRPr="00566BC5">
              <w:rPr>
                <w:sz w:val="20"/>
                <w:szCs w:val="20"/>
              </w:rPr>
              <w:t xml:space="preserve"> зоны, цветная биометрическая фотография </w:t>
            </w:r>
            <w:r w:rsidRPr="00566BC5">
              <w:rPr>
                <w:sz w:val="20"/>
                <w:szCs w:val="20"/>
              </w:rPr>
              <w:lastRenderedPageBreak/>
              <w:t>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количество страниц в паспорте - 46.</w:t>
            </w:r>
          </w:p>
          <w:p w:rsidR="00520DA8" w:rsidRPr="00566BC5" w:rsidRDefault="00520DA8" w:rsidP="007B3F66">
            <w:pPr>
              <w:pStyle w:val="ConsPlusNormal"/>
              <w:jc w:val="both"/>
              <w:rPr>
                <w:rFonts w:ascii="Times New Roman" w:hAnsi="Times New Roman" w:cs="Times New Roman"/>
                <w:b/>
                <w:i/>
                <w:sz w:val="20"/>
              </w:rPr>
            </w:pPr>
            <w:r w:rsidRPr="00566BC5">
              <w:rPr>
                <w:rFonts w:ascii="Times New Roman" w:hAnsi="Times New Roman" w:cs="Times New Roman"/>
                <w:b/>
                <w:i/>
                <w:sz w:val="20"/>
              </w:rPr>
              <w:t>В документе не должно быть:</w:t>
            </w:r>
          </w:p>
          <w:p w:rsidR="00520DA8" w:rsidRPr="00566BC5" w:rsidRDefault="00520DA8" w:rsidP="007B3F66">
            <w:pPr>
              <w:pStyle w:val="ConsPlusNormal"/>
              <w:jc w:val="both"/>
              <w:rPr>
                <w:rFonts w:ascii="Times New Roman" w:hAnsi="Times New Roman" w:cs="Times New Roman"/>
                <w:sz w:val="20"/>
              </w:rPr>
            </w:pPr>
            <w:r w:rsidRPr="00566BC5">
              <w:rPr>
                <w:rFonts w:ascii="Times New Roman" w:hAnsi="Times New Roman" w:cs="Times New Roman"/>
                <w:sz w:val="20"/>
              </w:rPr>
              <w:t>- подчисток, приписок, зачеркнутых слов и иных неоговоренных исправлений;</w:t>
            </w:r>
          </w:p>
          <w:p w:rsidR="00520DA8" w:rsidRPr="00566BC5" w:rsidRDefault="00520DA8" w:rsidP="007B3F66">
            <w:pPr>
              <w:pStyle w:val="ConsPlusNormal"/>
              <w:jc w:val="both"/>
              <w:rPr>
                <w:rFonts w:ascii="Times New Roman" w:hAnsi="Times New Roman" w:cs="Times New Roman"/>
                <w:sz w:val="20"/>
              </w:rPr>
            </w:pPr>
            <w:r w:rsidRPr="00566BC5">
              <w:rPr>
                <w:rFonts w:ascii="Times New Roman" w:hAnsi="Times New Roman" w:cs="Times New Roman"/>
                <w:sz w:val="20"/>
              </w:rPr>
              <w:t>- документ не должны быть исполнен карандашом;</w:t>
            </w:r>
          </w:p>
          <w:p w:rsidR="00520DA8" w:rsidRPr="00566BC5" w:rsidRDefault="00520DA8" w:rsidP="007B3F66">
            <w:pPr>
              <w:widowControl w:val="0"/>
              <w:autoSpaceDE w:val="0"/>
              <w:autoSpaceDN w:val="0"/>
              <w:adjustRightInd w:val="0"/>
              <w:jc w:val="both"/>
              <w:rPr>
                <w:sz w:val="20"/>
                <w:szCs w:val="20"/>
              </w:rPr>
            </w:pPr>
            <w:r w:rsidRPr="00566BC5">
              <w:rPr>
                <w:sz w:val="20"/>
                <w:szCs w:val="20"/>
              </w:rPr>
              <w:t>- документы не должны иметь повреждений, наличие которых допускает многозначность истолкования содержания.</w:t>
            </w:r>
          </w:p>
          <w:p w:rsidR="00520DA8" w:rsidRPr="00566BC5" w:rsidRDefault="00520DA8" w:rsidP="007B3F66">
            <w:pPr>
              <w:widowControl w:val="0"/>
              <w:autoSpaceDE w:val="0"/>
              <w:autoSpaceDN w:val="0"/>
              <w:adjustRightInd w:val="0"/>
              <w:jc w:val="both"/>
              <w:rPr>
                <w:sz w:val="20"/>
                <w:szCs w:val="20"/>
              </w:rPr>
            </w:pPr>
          </w:p>
          <w:p w:rsidR="00520DA8" w:rsidRPr="00566BC5" w:rsidRDefault="00520DA8" w:rsidP="007B3F66">
            <w:pPr>
              <w:widowControl w:val="0"/>
              <w:autoSpaceDE w:val="0"/>
              <w:autoSpaceDN w:val="0"/>
              <w:adjustRightInd w:val="0"/>
              <w:jc w:val="both"/>
              <w:rPr>
                <w:b/>
                <w:i/>
                <w:sz w:val="20"/>
                <w:szCs w:val="20"/>
              </w:rPr>
            </w:pPr>
            <w:r w:rsidRPr="00566BC5">
              <w:rPr>
                <w:b/>
                <w:i/>
                <w:sz w:val="20"/>
                <w:szCs w:val="20"/>
              </w:rPr>
              <w:t>Требование к заграничному паспорту гражданина Российской Федерации:</w:t>
            </w:r>
          </w:p>
          <w:p w:rsidR="005938CC" w:rsidRDefault="00520DA8" w:rsidP="007B3F66">
            <w:pPr>
              <w:widowControl w:val="0"/>
              <w:autoSpaceDE w:val="0"/>
              <w:autoSpaceDN w:val="0"/>
              <w:adjustRightInd w:val="0"/>
              <w:jc w:val="both"/>
              <w:rPr>
                <w:sz w:val="20"/>
                <w:szCs w:val="20"/>
              </w:rPr>
            </w:pPr>
            <w:r w:rsidRPr="00566BC5">
              <w:rPr>
                <w:b/>
                <w:sz w:val="20"/>
                <w:szCs w:val="20"/>
              </w:rPr>
              <w:t xml:space="preserve"> </w:t>
            </w:r>
            <w:r w:rsidRPr="00566BC5">
              <w:rPr>
                <w:sz w:val="20"/>
                <w:szCs w:val="20"/>
              </w:rPr>
              <w:t>- должен быть действующим.</w:t>
            </w:r>
          </w:p>
          <w:p w:rsidR="00520DA8" w:rsidRDefault="00520DA8" w:rsidP="007B3F66">
            <w:pPr>
              <w:widowControl w:val="0"/>
              <w:autoSpaceDE w:val="0"/>
              <w:autoSpaceDN w:val="0"/>
              <w:adjustRightInd w:val="0"/>
              <w:jc w:val="both"/>
              <w:rPr>
                <w:sz w:val="20"/>
                <w:szCs w:val="20"/>
              </w:rPr>
            </w:pPr>
          </w:p>
          <w:p w:rsidR="00520DA8" w:rsidRPr="00894763" w:rsidRDefault="00520DA8" w:rsidP="007B3F66">
            <w:pPr>
              <w:jc w:val="both"/>
              <w:rPr>
                <w:sz w:val="20"/>
                <w:szCs w:val="20"/>
              </w:rPr>
            </w:pPr>
            <w:r w:rsidRPr="00894763">
              <w:rPr>
                <w:rFonts w:eastAsia="Calibri"/>
                <w:sz w:val="20"/>
                <w:szCs w:val="20"/>
              </w:rPr>
              <w:t>Требования установлены нормативными актами</w:t>
            </w:r>
          </w:p>
          <w:p w:rsidR="00520DA8" w:rsidRPr="001A6F6A" w:rsidRDefault="00520DA8" w:rsidP="007B3F66">
            <w:pPr>
              <w:widowControl w:val="0"/>
              <w:autoSpaceDE w:val="0"/>
              <w:autoSpaceDN w:val="0"/>
              <w:adjustRightInd w:val="0"/>
              <w:jc w:val="both"/>
              <w:rPr>
                <w:sz w:val="20"/>
                <w:szCs w:val="20"/>
              </w:rPr>
            </w:pPr>
            <w:r w:rsidRPr="00894763">
              <w:rPr>
                <w:rFonts w:eastAsia="Calibri"/>
                <w:sz w:val="20"/>
                <w:szCs w:val="20"/>
              </w:rPr>
              <w:t>Российской Федерации.</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5"/>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ind w:right="65"/>
              <w:jc w:val="both"/>
              <w:rPr>
                <w:sz w:val="20"/>
                <w:szCs w:val="20"/>
              </w:rPr>
            </w:pPr>
            <w:r w:rsidRPr="00265957">
              <w:rPr>
                <w:rFonts w:eastAsia="Calibri"/>
                <w:sz w:val="20"/>
                <w:szCs w:val="20"/>
              </w:rPr>
              <w:lastRenderedPageBreak/>
              <w:t>3</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Документ,</w:t>
            </w:r>
          </w:p>
          <w:p w:rsidR="005938CC" w:rsidRPr="001A6F6A" w:rsidRDefault="005938CC" w:rsidP="007B3F66">
            <w:pPr>
              <w:jc w:val="both"/>
              <w:rPr>
                <w:sz w:val="20"/>
                <w:szCs w:val="20"/>
              </w:rPr>
            </w:pPr>
            <w:r w:rsidRPr="00265957">
              <w:rPr>
                <w:rFonts w:eastAsia="Calibri"/>
                <w:sz w:val="20"/>
                <w:szCs w:val="20"/>
              </w:rPr>
              <w:t>удостоверяю-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r w:rsidRPr="00265957">
              <w:rPr>
                <w:rFonts w:eastAsia="Calibri"/>
                <w:sz w:val="20"/>
                <w:szCs w:val="20"/>
              </w:rPr>
              <w:t xml:space="preserve"> личность</w:t>
            </w:r>
          </w:p>
          <w:p w:rsidR="005938CC" w:rsidRPr="001A6F6A" w:rsidRDefault="005938CC" w:rsidP="007B3F66">
            <w:pPr>
              <w:jc w:val="both"/>
              <w:rPr>
                <w:sz w:val="20"/>
                <w:szCs w:val="20"/>
              </w:rPr>
            </w:pPr>
            <w:r w:rsidRPr="00265957">
              <w:rPr>
                <w:rFonts w:eastAsia="Calibri"/>
                <w:sz w:val="20"/>
                <w:szCs w:val="20"/>
              </w:rPr>
              <w:t>иностранного</w:t>
            </w:r>
          </w:p>
          <w:p w:rsidR="005938CC" w:rsidRPr="001A6F6A" w:rsidRDefault="005938CC" w:rsidP="007B3F66">
            <w:pPr>
              <w:jc w:val="both"/>
              <w:rPr>
                <w:sz w:val="20"/>
                <w:szCs w:val="20"/>
              </w:rPr>
            </w:pPr>
            <w:r w:rsidRPr="00265957">
              <w:rPr>
                <w:rFonts w:eastAsia="Calibri"/>
                <w:sz w:val="20"/>
                <w:szCs w:val="20"/>
              </w:rPr>
              <w:t>гражданина</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Паспорт иностранного гражданина</w:t>
            </w:r>
          </w:p>
          <w:p w:rsidR="005938CC" w:rsidRPr="001A6F6A" w:rsidRDefault="005938CC" w:rsidP="007B3F66">
            <w:pPr>
              <w:ind w:left="20"/>
              <w:jc w:val="both"/>
              <w:rPr>
                <w:sz w:val="20"/>
                <w:szCs w:val="20"/>
              </w:rPr>
            </w:pP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w:t>
            </w:r>
            <w:r w:rsidRPr="00566BC5">
              <w:rPr>
                <w:rFonts w:eastAsia="Calibri"/>
                <w:sz w:val="20"/>
                <w:szCs w:val="20"/>
              </w:rPr>
              <w:lastRenderedPageBreak/>
              <w:t>ной услуги</w:t>
            </w:r>
          </w:p>
          <w:p w:rsidR="005938CC" w:rsidRPr="001A6F6A" w:rsidRDefault="005938CC"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нет</w:t>
            </w:r>
          </w:p>
        </w:tc>
        <w:tc>
          <w:tcPr>
            <w:tcW w:w="3260" w:type="dxa"/>
            <w:vMerge w:val="restart"/>
            <w:tcBorders>
              <w:right w:val="single" w:sz="8" w:space="0" w:color="auto"/>
            </w:tcBorders>
          </w:tcPr>
          <w:p w:rsidR="00F33175" w:rsidRPr="00504193" w:rsidRDefault="00F33175" w:rsidP="007B3F66">
            <w:pPr>
              <w:pStyle w:val="ConsPlusNormal"/>
              <w:jc w:val="both"/>
              <w:rPr>
                <w:rFonts w:ascii="Times New Roman" w:hAnsi="Times New Roman" w:cs="Times New Roman"/>
                <w:b/>
                <w:i/>
                <w:sz w:val="20"/>
              </w:rPr>
            </w:pPr>
            <w:r w:rsidRPr="00504193">
              <w:rPr>
                <w:rFonts w:ascii="Times New Roman" w:hAnsi="Times New Roman" w:cs="Times New Roman"/>
                <w:b/>
                <w:i/>
                <w:sz w:val="20"/>
              </w:rPr>
              <w:t>В документе не должно быть:</w:t>
            </w:r>
          </w:p>
          <w:p w:rsidR="00F33175" w:rsidRPr="00504193" w:rsidRDefault="00F33175" w:rsidP="007B3F66">
            <w:pPr>
              <w:pStyle w:val="ConsPlusNormal"/>
              <w:jc w:val="both"/>
              <w:rPr>
                <w:rFonts w:ascii="Times New Roman" w:hAnsi="Times New Roman" w:cs="Times New Roman"/>
                <w:sz w:val="20"/>
              </w:rPr>
            </w:pPr>
            <w:r w:rsidRPr="00504193">
              <w:rPr>
                <w:rFonts w:ascii="Times New Roman" w:hAnsi="Times New Roman" w:cs="Times New Roman"/>
                <w:sz w:val="20"/>
              </w:rPr>
              <w:t>- подчисток, приписок, зачеркнутых слов и иных неоговоренных исправлений;</w:t>
            </w:r>
          </w:p>
          <w:p w:rsidR="00F33175" w:rsidRPr="00504193" w:rsidRDefault="00F33175" w:rsidP="007B3F66">
            <w:pPr>
              <w:pStyle w:val="ConsPlusNormal"/>
              <w:jc w:val="both"/>
              <w:rPr>
                <w:rFonts w:ascii="Times New Roman" w:hAnsi="Times New Roman" w:cs="Times New Roman"/>
                <w:sz w:val="20"/>
              </w:rPr>
            </w:pPr>
            <w:r w:rsidRPr="00504193">
              <w:rPr>
                <w:rFonts w:ascii="Times New Roman" w:hAnsi="Times New Roman" w:cs="Times New Roman"/>
                <w:sz w:val="20"/>
              </w:rPr>
              <w:t>- документ не должны быть исполнен карандашом;</w:t>
            </w:r>
          </w:p>
          <w:p w:rsidR="00F33175" w:rsidRPr="00504193" w:rsidRDefault="00F33175" w:rsidP="007B3F66">
            <w:pPr>
              <w:widowControl w:val="0"/>
              <w:autoSpaceDE w:val="0"/>
              <w:autoSpaceDN w:val="0"/>
              <w:adjustRightInd w:val="0"/>
              <w:jc w:val="both"/>
              <w:rPr>
                <w:sz w:val="20"/>
                <w:szCs w:val="20"/>
              </w:rPr>
            </w:pPr>
            <w:r w:rsidRPr="00504193">
              <w:rPr>
                <w:sz w:val="20"/>
                <w:szCs w:val="20"/>
              </w:rPr>
              <w:t>- документы не должны иметь повреждений, наличие которых допускает многозначность истолкования содержания.</w:t>
            </w:r>
          </w:p>
          <w:p w:rsidR="00F33175" w:rsidRPr="00504193" w:rsidRDefault="00F33175" w:rsidP="007B3F66">
            <w:pPr>
              <w:widowControl w:val="0"/>
              <w:autoSpaceDE w:val="0"/>
              <w:autoSpaceDN w:val="0"/>
              <w:adjustRightInd w:val="0"/>
              <w:jc w:val="both"/>
              <w:rPr>
                <w:b/>
                <w:i/>
                <w:sz w:val="20"/>
                <w:szCs w:val="20"/>
              </w:rPr>
            </w:pPr>
            <w:r w:rsidRPr="00504193">
              <w:rPr>
                <w:b/>
                <w:i/>
                <w:sz w:val="20"/>
                <w:szCs w:val="20"/>
              </w:rPr>
              <w:t>Требование к паспорту иностранного гражданина:</w:t>
            </w:r>
          </w:p>
          <w:p w:rsidR="00F33175" w:rsidRPr="00504193" w:rsidRDefault="00F33175" w:rsidP="007B3F66">
            <w:pPr>
              <w:widowControl w:val="0"/>
              <w:autoSpaceDE w:val="0"/>
              <w:autoSpaceDN w:val="0"/>
              <w:adjustRightInd w:val="0"/>
              <w:jc w:val="both"/>
              <w:rPr>
                <w:sz w:val="20"/>
                <w:szCs w:val="20"/>
              </w:rPr>
            </w:pPr>
            <w:r w:rsidRPr="00504193">
              <w:rPr>
                <w:b/>
                <w:sz w:val="20"/>
                <w:szCs w:val="20"/>
              </w:rPr>
              <w:t xml:space="preserve"> </w:t>
            </w:r>
            <w:r w:rsidRPr="00504193">
              <w:rPr>
                <w:sz w:val="20"/>
                <w:szCs w:val="20"/>
              </w:rPr>
              <w:t>- должен быть действующим;</w:t>
            </w:r>
          </w:p>
          <w:p w:rsidR="00F33175" w:rsidRPr="00B23310" w:rsidRDefault="00F33175" w:rsidP="007B3F66">
            <w:pPr>
              <w:widowControl w:val="0"/>
              <w:autoSpaceDE w:val="0"/>
              <w:autoSpaceDN w:val="0"/>
              <w:adjustRightInd w:val="0"/>
              <w:jc w:val="both"/>
              <w:rPr>
                <w:sz w:val="20"/>
                <w:szCs w:val="20"/>
              </w:rPr>
            </w:pPr>
            <w:r w:rsidRPr="00504193">
              <w:rPr>
                <w:sz w:val="20"/>
                <w:szCs w:val="20"/>
              </w:rPr>
              <w:t xml:space="preserve"> - наличие нотариально заверенного перевода информации, содержащейся в документе на русский язык</w:t>
            </w:r>
            <w:r w:rsidRPr="00B23310">
              <w:rPr>
                <w:sz w:val="20"/>
                <w:szCs w:val="20"/>
              </w:rPr>
              <w:t>.</w:t>
            </w:r>
          </w:p>
          <w:p w:rsidR="005938CC" w:rsidRPr="001A6F6A" w:rsidRDefault="005938CC" w:rsidP="007B3F66">
            <w:pPr>
              <w:jc w:val="both"/>
              <w:rPr>
                <w:sz w:val="20"/>
                <w:szCs w:val="20"/>
              </w:rPr>
            </w:pP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51"/>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3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51"/>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31"/>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Иной документ, установленный</w:t>
            </w:r>
          </w:p>
          <w:p w:rsidR="005938CC" w:rsidRPr="001A6F6A" w:rsidRDefault="005938CC" w:rsidP="007B3F66">
            <w:pPr>
              <w:ind w:left="20"/>
              <w:jc w:val="both"/>
              <w:rPr>
                <w:sz w:val="20"/>
                <w:szCs w:val="20"/>
              </w:rPr>
            </w:pPr>
            <w:r w:rsidRPr="00265957">
              <w:rPr>
                <w:rFonts w:eastAsia="Calibri"/>
                <w:sz w:val="20"/>
                <w:szCs w:val="20"/>
              </w:rPr>
              <w:t>федеральным законом или</w:t>
            </w:r>
          </w:p>
          <w:p w:rsidR="005938CC" w:rsidRPr="001A6F6A" w:rsidRDefault="005938CC" w:rsidP="007B3F66">
            <w:pPr>
              <w:ind w:left="20"/>
              <w:jc w:val="both"/>
              <w:rPr>
                <w:sz w:val="20"/>
                <w:szCs w:val="20"/>
              </w:rPr>
            </w:pPr>
            <w:proofErr w:type="gramStart"/>
            <w:r w:rsidRPr="00265957">
              <w:rPr>
                <w:rFonts w:eastAsia="Calibri"/>
                <w:sz w:val="20"/>
                <w:szCs w:val="20"/>
              </w:rPr>
              <w:t>признаваемый</w:t>
            </w:r>
            <w:proofErr w:type="gramEnd"/>
            <w:r w:rsidRPr="00265957">
              <w:rPr>
                <w:rFonts w:eastAsia="Calibri"/>
                <w:sz w:val="20"/>
                <w:szCs w:val="20"/>
              </w:rPr>
              <w:t xml:space="preserve"> в соответствии с</w:t>
            </w:r>
          </w:p>
          <w:p w:rsidR="005938CC" w:rsidRPr="001A6F6A" w:rsidRDefault="005938CC" w:rsidP="007B3F66">
            <w:pPr>
              <w:ind w:left="20"/>
              <w:jc w:val="both"/>
              <w:rPr>
                <w:sz w:val="20"/>
                <w:szCs w:val="20"/>
              </w:rPr>
            </w:pPr>
            <w:r w:rsidRPr="00265957">
              <w:rPr>
                <w:rFonts w:eastAsia="Calibri"/>
                <w:sz w:val="20"/>
                <w:szCs w:val="20"/>
              </w:rPr>
              <w:t>международным договором</w:t>
            </w:r>
          </w:p>
          <w:p w:rsidR="005938CC" w:rsidRPr="001A6F6A" w:rsidRDefault="005938CC" w:rsidP="007B3F66">
            <w:pPr>
              <w:ind w:left="20"/>
              <w:jc w:val="both"/>
              <w:rPr>
                <w:sz w:val="20"/>
                <w:szCs w:val="20"/>
              </w:rPr>
            </w:pPr>
            <w:r w:rsidRPr="00265957">
              <w:rPr>
                <w:rFonts w:eastAsia="Calibri"/>
                <w:sz w:val="20"/>
                <w:szCs w:val="20"/>
              </w:rPr>
              <w:t>Российской Федерации в качестве</w:t>
            </w:r>
          </w:p>
          <w:p w:rsidR="005938CC" w:rsidRPr="001A6F6A" w:rsidRDefault="005938CC" w:rsidP="007B3F66">
            <w:pPr>
              <w:ind w:left="20"/>
              <w:jc w:val="both"/>
              <w:rPr>
                <w:sz w:val="20"/>
                <w:szCs w:val="20"/>
              </w:rPr>
            </w:pPr>
            <w:r w:rsidRPr="00265957">
              <w:rPr>
                <w:rFonts w:eastAsia="Calibri"/>
                <w:sz w:val="20"/>
                <w:szCs w:val="20"/>
              </w:rPr>
              <w:t>документа, удостоверяющего личность</w:t>
            </w:r>
          </w:p>
          <w:p w:rsidR="005938CC" w:rsidRPr="001A6F6A" w:rsidRDefault="005938CC" w:rsidP="007B3F66">
            <w:pPr>
              <w:ind w:left="20"/>
              <w:jc w:val="both"/>
              <w:rPr>
                <w:sz w:val="20"/>
                <w:szCs w:val="20"/>
              </w:rPr>
            </w:pPr>
            <w:r w:rsidRPr="00265957">
              <w:rPr>
                <w:rFonts w:eastAsia="Calibri"/>
                <w:sz w:val="20"/>
                <w:szCs w:val="20"/>
              </w:rPr>
              <w:t>иностранного гражданина</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938CC" w:rsidRPr="001A6F6A" w:rsidRDefault="00520DA8"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 xml:space="preserve">требования установлены нормативными актами </w:t>
            </w:r>
            <w:proofErr w:type="gramStart"/>
            <w:r w:rsidRPr="00265957">
              <w:rPr>
                <w:rFonts w:eastAsia="Calibri"/>
                <w:sz w:val="20"/>
                <w:szCs w:val="20"/>
              </w:rPr>
              <w:t>иностранных</w:t>
            </w:r>
            <w:proofErr w:type="gramEnd"/>
          </w:p>
          <w:p w:rsidR="005938CC" w:rsidRPr="001A6F6A" w:rsidRDefault="005938CC" w:rsidP="007B3F66">
            <w:pPr>
              <w:jc w:val="both"/>
              <w:rPr>
                <w:sz w:val="20"/>
                <w:szCs w:val="20"/>
              </w:rPr>
            </w:pPr>
            <w:r w:rsidRPr="00265957">
              <w:rPr>
                <w:rFonts w:eastAsia="Calibri"/>
                <w:sz w:val="20"/>
                <w:szCs w:val="20"/>
              </w:rPr>
              <w:t>государств. Документ должен быть переведен на русский язык,</w:t>
            </w:r>
            <w:r w:rsidRPr="001A6F6A">
              <w:rPr>
                <w:sz w:val="20"/>
                <w:szCs w:val="20"/>
              </w:rPr>
              <w:t xml:space="preserve"> </w:t>
            </w:r>
            <w:r w:rsidRPr="00265957">
              <w:rPr>
                <w:rFonts w:eastAsia="Calibri"/>
                <w:sz w:val="20"/>
                <w:szCs w:val="20"/>
              </w:rPr>
              <w:t>верность перевода должна быть нотариально удостоверена.</w:t>
            </w:r>
            <w:r w:rsidRPr="001A6F6A">
              <w:rPr>
                <w:sz w:val="20"/>
                <w:szCs w:val="20"/>
              </w:rPr>
              <w:t xml:space="preserve"> </w:t>
            </w:r>
            <w:r w:rsidRPr="00265957">
              <w:rPr>
                <w:rFonts w:eastAsia="Calibri"/>
                <w:sz w:val="20"/>
                <w:szCs w:val="20"/>
              </w:rPr>
              <w:t>Документ должен быть действителен на момент обращения</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tcPr>
          <w:p w:rsidR="005938CC" w:rsidRPr="001A6F6A" w:rsidRDefault="005938CC" w:rsidP="007B3F66">
            <w:pPr>
              <w:jc w:val="both"/>
              <w:rPr>
                <w:sz w:val="20"/>
                <w:szCs w:val="20"/>
              </w:rPr>
            </w:pPr>
          </w:p>
        </w:tc>
      </w:tr>
      <w:tr w:rsidR="005938CC" w:rsidRPr="001A6F6A" w:rsidTr="00AB320E">
        <w:trPr>
          <w:trHeight w:val="145"/>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6"/>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2"/>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ind w:left="20"/>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6"/>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right w:val="single" w:sz="8" w:space="0" w:color="auto"/>
            </w:tcBorders>
            <w:vAlign w:val="bottom"/>
          </w:tcPr>
          <w:p w:rsidR="005938CC" w:rsidRPr="001A6F6A" w:rsidRDefault="005938CC" w:rsidP="007B3F66">
            <w:pPr>
              <w:ind w:left="20"/>
              <w:jc w:val="both"/>
              <w:rPr>
                <w:sz w:val="20"/>
                <w:szCs w:val="20"/>
              </w:rPr>
            </w:pPr>
            <w:r w:rsidRPr="00265957">
              <w:rPr>
                <w:rFonts w:eastAsia="Calibri"/>
                <w:sz w:val="20"/>
                <w:szCs w:val="20"/>
              </w:rPr>
              <w:t>Свидетельство о рассмотрении</w:t>
            </w:r>
          </w:p>
          <w:p w:rsidR="005938CC" w:rsidRDefault="005938CC" w:rsidP="007B3F66">
            <w:pPr>
              <w:ind w:left="20"/>
              <w:jc w:val="both"/>
              <w:rPr>
                <w:rFonts w:eastAsia="Calibri"/>
                <w:sz w:val="20"/>
                <w:szCs w:val="20"/>
              </w:rPr>
            </w:pPr>
            <w:r w:rsidRPr="00265957">
              <w:rPr>
                <w:rFonts w:eastAsia="Calibri"/>
                <w:sz w:val="20"/>
                <w:szCs w:val="20"/>
              </w:rPr>
              <w:t>ходатайства о признании беженцем на</w:t>
            </w:r>
            <w:r w:rsidR="00CB5980">
              <w:rPr>
                <w:rFonts w:eastAsia="Calibri"/>
                <w:sz w:val="20"/>
                <w:szCs w:val="20"/>
              </w:rPr>
              <w:t xml:space="preserve"> </w:t>
            </w:r>
            <w:r w:rsidRPr="00265957">
              <w:rPr>
                <w:rFonts w:eastAsia="Calibri"/>
                <w:sz w:val="20"/>
                <w:szCs w:val="20"/>
              </w:rPr>
              <w:t>территории Российской Федерации</w:t>
            </w: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CB5980" w:rsidRDefault="00CB5980"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Pr="001A6F6A" w:rsidRDefault="00F33175" w:rsidP="007B3F66">
            <w:pPr>
              <w:ind w:left="20"/>
              <w:jc w:val="both"/>
              <w:rPr>
                <w:sz w:val="20"/>
                <w:szCs w:val="20"/>
              </w:rPr>
            </w:pP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lastRenderedPageBreak/>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5938CC" w:rsidRPr="001A6F6A" w:rsidRDefault="005938CC"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На заднем форзаце бланка свидетельства:</w:t>
            </w:r>
          </w:p>
          <w:p w:rsidR="00F33175" w:rsidRPr="00342D67" w:rsidRDefault="00F33175" w:rsidP="007B3F66">
            <w:pPr>
              <w:autoSpaceDE w:val="0"/>
              <w:autoSpaceDN w:val="0"/>
              <w:adjustRightInd w:val="0"/>
              <w:ind w:firstLine="540"/>
              <w:jc w:val="both"/>
              <w:rPr>
                <w:color w:val="000000" w:themeColor="text1"/>
                <w:sz w:val="20"/>
                <w:szCs w:val="20"/>
              </w:rPr>
            </w:pPr>
            <w:proofErr w:type="gramStart"/>
            <w:r w:rsidRPr="00342D67">
              <w:rPr>
                <w:color w:val="000000" w:themeColor="text1"/>
                <w:sz w:val="20"/>
                <w:szCs w:val="20"/>
              </w:rPr>
              <w:t>под реквизитами "Фамилия", "Имя", "Отчество" проставляются фамилия, имя, отчество (при его наличии) лица, ходатайствующего о признании беженцем;</w:t>
            </w:r>
            <w:proofErr w:type="gramEnd"/>
          </w:p>
          <w:p w:rsidR="00F33175"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"Гражданство" указывается государство гражданской принадлежности лица, ходатайствующего о признании беженцем, </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При отсутствии гражданства производится запись "ЛБГ";</w:t>
            </w:r>
          </w:p>
          <w:p w:rsidR="00F33175"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под реквизитом "Дата рождения" проставляются арабскими цифрами число, месяц и год рождения, например</w:t>
            </w:r>
            <w:r>
              <w:rPr>
                <w:color w:val="000000" w:themeColor="text1"/>
                <w:sz w:val="20"/>
                <w:szCs w:val="20"/>
              </w:rPr>
              <w:t xml:space="preserve">. </w:t>
            </w:r>
            <w:r w:rsidRPr="00342D67">
              <w:rPr>
                <w:color w:val="000000" w:themeColor="text1"/>
                <w:sz w:val="20"/>
                <w:szCs w:val="20"/>
              </w:rPr>
              <w:t>В случаях, когда дата и месяц рождения неизвестны, отсутствующие данные заполняются символом "01</w:t>
            </w:r>
            <w:r>
              <w:rPr>
                <w:color w:val="000000" w:themeColor="text1"/>
                <w:sz w:val="20"/>
                <w:szCs w:val="20"/>
              </w:rPr>
              <w:t>»</w:t>
            </w:r>
          </w:p>
          <w:p w:rsidR="00F33175"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"Место рождения" указывается государство рождения лица, ходатайствующего о признании беженцем, </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под реквизитом "Пол" для женщин проставляется буква "Ж", для мужчин - "М";</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"Дата выдачи" проставляется арабскими цифрами дата выдачи свидетельства, </w:t>
            </w:r>
          </w:p>
          <w:p w:rsidR="00F33175"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"Действительно </w:t>
            </w:r>
            <w:proofErr w:type="gramStart"/>
            <w:r w:rsidRPr="00342D67">
              <w:rPr>
                <w:color w:val="000000" w:themeColor="text1"/>
                <w:sz w:val="20"/>
                <w:szCs w:val="20"/>
              </w:rPr>
              <w:t>до</w:t>
            </w:r>
            <w:proofErr w:type="gramEnd"/>
            <w:r w:rsidRPr="00342D67">
              <w:rPr>
                <w:color w:val="000000" w:themeColor="text1"/>
                <w:sz w:val="20"/>
                <w:szCs w:val="20"/>
              </w:rPr>
              <w:t xml:space="preserve">" проставляется </w:t>
            </w:r>
            <w:proofErr w:type="gramStart"/>
            <w:r w:rsidRPr="00342D67">
              <w:rPr>
                <w:color w:val="000000" w:themeColor="text1"/>
                <w:sz w:val="20"/>
                <w:szCs w:val="20"/>
              </w:rPr>
              <w:t>арабскими</w:t>
            </w:r>
            <w:proofErr w:type="gramEnd"/>
            <w:r w:rsidRPr="00342D67">
              <w:rPr>
                <w:color w:val="000000" w:themeColor="text1"/>
                <w:sz w:val="20"/>
                <w:szCs w:val="20"/>
              </w:rPr>
              <w:t xml:space="preserve"> цифрами дата окончания срока действия свидетельства, который соответствует сроку рассмотрения ходатайства о признании беженцем на территории Российской Федерации по существу, </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47" w:history="1">
              <w:r w:rsidRPr="00342D67">
                <w:rPr>
                  <w:color w:val="000000" w:themeColor="text1"/>
                  <w:sz w:val="20"/>
                  <w:szCs w:val="20"/>
                </w:rPr>
                <w:t>странице 8</w:t>
              </w:r>
            </w:hyperlink>
            <w:r w:rsidRPr="00342D67">
              <w:rPr>
                <w:color w:val="000000" w:themeColor="text1"/>
                <w:sz w:val="20"/>
                <w:szCs w:val="20"/>
              </w:rPr>
              <w:t xml:space="preserve"> бланка свидетельства проставляются:</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номер личного дела лица, ходатайствующего о признании беженцем;</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наименование </w:t>
            </w:r>
            <w:r w:rsidRPr="00342D67">
              <w:rPr>
                <w:color w:val="000000" w:themeColor="text1"/>
                <w:sz w:val="20"/>
                <w:szCs w:val="20"/>
              </w:rPr>
              <w:lastRenderedPageBreak/>
              <w:t>территориального органа ФМС России, выдавшего свидетельство;</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подпись должностного лица территориального органа ФМС России, которая скрепляется печатью территориального органа ФМС России.</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48" w:history="1">
              <w:r w:rsidRPr="00342D67">
                <w:rPr>
                  <w:color w:val="000000" w:themeColor="text1"/>
                  <w:sz w:val="20"/>
                  <w:szCs w:val="20"/>
                </w:rPr>
                <w:t>странице 7</w:t>
              </w:r>
            </w:hyperlink>
            <w:r w:rsidRPr="00342D67">
              <w:rPr>
                <w:color w:val="000000" w:themeColor="text1"/>
                <w:sz w:val="20"/>
                <w:szCs w:val="20"/>
              </w:rPr>
              <w:t xml:space="preserve"> бланка свидетельства в таблицу "Дети" вносятся сведения о членах семьи лица, ходатайствующего о признании беженцем, указанных в </w:t>
            </w:r>
            <w:hyperlink w:anchor="Par11" w:history="1">
              <w:r w:rsidRPr="00342D67">
                <w:rPr>
                  <w:color w:val="000000" w:themeColor="text1"/>
                  <w:sz w:val="20"/>
                  <w:szCs w:val="20"/>
                </w:rPr>
                <w:t>пункте 2</w:t>
              </w:r>
            </w:hyperlink>
            <w:r w:rsidRPr="00342D67">
              <w:rPr>
                <w:color w:val="000000" w:themeColor="text1"/>
                <w:sz w:val="20"/>
                <w:szCs w:val="20"/>
              </w:rPr>
              <w:t xml:space="preserve"> настоящего Порядка. На свободной части страницы делается прочерк в виде буквы "Z".</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49" w:history="1">
              <w:r w:rsidRPr="00342D67">
                <w:rPr>
                  <w:color w:val="000000" w:themeColor="text1"/>
                  <w:sz w:val="20"/>
                  <w:szCs w:val="20"/>
                </w:rPr>
                <w:t>странице 6</w:t>
              </w:r>
            </w:hyperlink>
            <w:r w:rsidRPr="00342D67">
              <w:rPr>
                <w:color w:val="000000" w:themeColor="text1"/>
                <w:sz w:val="20"/>
                <w:szCs w:val="20"/>
              </w:rPr>
              <w:t xml:space="preserve"> бланка свидетельства вклеиваются фотографии членов семьи владельца свидетельства, указанных в </w:t>
            </w:r>
            <w:hyperlink w:anchor="Par11" w:history="1">
              <w:r w:rsidRPr="00342D67">
                <w:rPr>
                  <w:color w:val="000000" w:themeColor="text1"/>
                  <w:sz w:val="20"/>
                  <w:szCs w:val="20"/>
                </w:rPr>
                <w:t>пункте 2</w:t>
              </w:r>
            </w:hyperlink>
            <w:r w:rsidRPr="00342D67">
              <w:rPr>
                <w:color w:val="000000" w:themeColor="text1"/>
                <w:sz w:val="20"/>
                <w:szCs w:val="20"/>
              </w:rPr>
              <w:t xml:space="preserve"> настоящего Порядка.</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Фотографии скрепляются печатью территориального органа ФМС России, которая проставляется в правом нижнем углу фотографии.</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Если у лица, ходатайствующего о признании беженцем, более 3 детей, сведения о каждом последующем ребенке вносятся на </w:t>
            </w:r>
            <w:hyperlink r:id="rId50" w:history="1">
              <w:r w:rsidRPr="00342D67">
                <w:rPr>
                  <w:color w:val="000000" w:themeColor="text1"/>
                  <w:sz w:val="20"/>
                  <w:szCs w:val="20"/>
                </w:rPr>
                <w:t>страницу 5</w:t>
              </w:r>
            </w:hyperlink>
            <w:r w:rsidRPr="00342D67">
              <w:rPr>
                <w:color w:val="000000" w:themeColor="text1"/>
                <w:sz w:val="20"/>
                <w:szCs w:val="20"/>
              </w:rPr>
              <w:t xml:space="preserve">, где также вклеивается фотография ребенка, которая скрепляется печатью территориального органа ФМС России. В этом случае на </w:t>
            </w:r>
            <w:hyperlink r:id="rId51" w:history="1">
              <w:r w:rsidRPr="00342D67">
                <w:rPr>
                  <w:color w:val="000000" w:themeColor="text1"/>
                  <w:sz w:val="20"/>
                  <w:szCs w:val="20"/>
                </w:rPr>
                <w:t>странице 7</w:t>
              </w:r>
            </w:hyperlink>
            <w:r w:rsidRPr="00342D67">
              <w:rPr>
                <w:color w:val="000000" w:themeColor="text1"/>
                <w:sz w:val="20"/>
                <w:szCs w:val="20"/>
              </w:rPr>
              <w:t xml:space="preserve"> внизу производится отсылочная запись "См. стр. 5".</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52" w:history="1">
              <w:r w:rsidRPr="00342D67">
                <w:rPr>
                  <w:color w:val="000000" w:themeColor="text1"/>
                  <w:sz w:val="20"/>
                  <w:szCs w:val="20"/>
                </w:rPr>
                <w:t>странице 4</w:t>
              </w:r>
            </w:hyperlink>
            <w:r w:rsidRPr="00342D67">
              <w:rPr>
                <w:color w:val="000000" w:themeColor="text1"/>
                <w:sz w:val="20"/>
                <w:szCs w:val="20"/>
              </w:rPr>
              <w:t xml:space="preserve"> бланка свидетельства производятся отметки органов записи актов 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53" w:history="1">
              <w:r w:rsidRPr="00342D67">
                <w:rPr>
                  <w:color w:val="000000" w:themeColor="text1"/>
                  <w:sz w:val="20"/>
                  <w:szCs w:val="20"/>
                </w:rPr>
                <w:t>странице 3</w:t>
              </w:r>
            </w:hyperlink>
            <w:r w:rsidRPr="00342D67">
              <w:rPr>
                <w:color w:val="000000" w:themeColor="text1"/>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54" w:history="1">
              <w:r w:rsidRPr="00342D67">
                <w:rPr>
                  <w:color w:val="000000" w:themeColor="text1"/>
                  <w:sz w:val="20"/>
                  <w:szCs w:val="20"/>
                </w:rPr>
                <w:t>странице 2</w:t>
              </w:r>
            </w:hyperlink>
            <w:r w:rsidRPr="00342D67">
              <w:rPr>
                <w:color w:val="000000" w:themeColor="text1"/>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Свидетельство заполняется на русском языке без использования сокращений.</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В свидетельстве запрещается производить отметки и записи, не предусмотренные настоящим Порядком.</w:t>
            </w:r>
          </w:p>
          <w:p w:rsidR="00F33175" w:rsidRPr="00342D67" w:rsidRDefault="00F33175"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Свидетельство выдается лично </w:t>
            </w:r>
            <w:r w:rsidRPr="00342D67">
              <w:rPr>
                <w:color w:val="000000" w:themeColor="text1"/>
                <w:sz w:val="20"/>
                <w:szCs w:val="20"/>
              </w:rPr>
              <w:lastRenderedPageBreak/>
              <w:t xml:space="preserve">в руки лицу, ходатайствующему о признании беженцем, которое расписывается на </w:t>
            </w:r>
            <w:hyperlink r:id="rId55" w:history="1">
              <w:r w:rsidRPr="00342D67">
                <w:rPr>
                  <w:color w:val="000000" w:themeColor="text1"/>
                  <w:sz w:val="20"/>
                  <w:szCs w:val="20"/>
                </w:rPr>
                <w:t>странице 8</w:t>
              </w:r>
            </w:hyperlink>
            <w:r w:rsidRPr="00342D67">
              <w:rPr>
                <w:color w:val="000000" w:themeColor="text1"/>
                <w:sz w:val="20"/>
                <w:szCs w:val="20"/>
              </w:rPr>
              <w:t xml:space="preserve"> свидетельства.</w:t>
            </w:r>
          </w:p>
          <w:p w:rsidR="00F33175" w:rsidRPr="00595DA1" w:rsidRDefault="00F33175" w:rsidP="007B3F66">
            <w:pPr>
              <w:autoSpaceDE w:val="0"/>
              <w:autoSpaceDN w:val="0"/>
              <w:adjustRightInd w:val="0"/>
              <w:ind w:firstLine="540"/>
              <w:jc w:val="both"/>
              <w:rPr>
                <w:sz w:val="20"/>
                <w:szCs w:val="20"/>
              </w:rPr>
            </w:pPr>
            <w:r w:rsidRPr="00595DA1">
              <w:rPr>
                <w:sz w:val="20"/>
                <w:szCs w:val="20"/>
              </w:rPr>
              <w:t>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F33175" w:rsidRPr="00595DA1" w:rsidRDefault="00F33175" w:rsidP="007B3F66">
            <w:pPr>
              <w:autoSpaceDE w:val="0"/>
              <w:autoSpaceDN w:val="0"/>
              <w:adjustRightInd w:val="0"/>
              <w:ind w:firstLine="540"/>
              <w:jc w:val="both"/>
              <w:rPr>
                <w:color w:val="000000" w:themeColor="text1"/>
                <w:sz w:val="20"/>
                <w:szCs w:val="20"/>
              </w:rPr>
            </w:pPr>
            <w:r w:rsidRPr="00595DA1">
              <w:rPr>
                <w:color w:val="000000" w:themeColor="text1"/>
                <w:sz w:val="20"/>
                <w:szCs w:val="20"/>
              </w:rPr>
              <w:t xml:space="preserve">На </w:t>
            </w:r>
            <w:hyperlink r:id="rId56" w:history="1">
              <w:r w:rsidRPr="00595DA1">
                <w:rPr>
                  <w:color w:val="000000" w:themeColor="text1"/>
                  <w:sz w:val="20"/>
                  <w:szCs w:val="20"/>
                </w:rPr>
                <w:t>странице 3</w:t>
              </w:r>
            </w:hyperlink>
            <w:r w:rsidRPr="00595DA1">
              <w:rPr>
                <w:color w:val="000000" w:themeColor="text1"/>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F33175" w:rsidRPr="00595DA1" w:rsidRDefault="00F33175" w:rsidP="007B3F66">
            <w:pPr>
              <w:autoSpaceDE w:val="0"/>
              <w:autoSpaceDN w:val="0"/>
              <w:adjustRightInd w:val="0"/>
              <w:ind w:firstLine="540"/>
              <w:jc w:val="both"/>
              <w:rPr>
                <w:color w:val="000000" w:themeColor="text1"/>
                <w:sz w:val="20"/>
                <w:szCs w:val="20"/>
              </w:rPr>
            </w:pPr>
            <w:r w:rsidRPr="00595DA1">
              <w:rPr>
                <w:color w:val="000000" w:themeColor="text1"/>
                <w:sz w:val="20"/>
                <w:szCs w:val="20"/>
              </w:rPr>
              <w:t xml:space="preserve">На </w:t>
            </w:r>
            <w:hyperlink r:id="rId57" w:history="1">
              <w:r w:rsidRPr="00595DA1">
                <w:rPr>
                  <w:color w:val="000000" w:themeColor="text1"/>
                  <w:sz w:val="20"/>
                  <w:szCs w:val="20"/>
                </w:rPr>
                <w:t>странице 2</w:t>
              </w:r>
            </w:hyperlink>
            <w:r w:rsidRPr="00595DA1">
              <w:rPr>
                <w:color w:val="000000" w:themeColor="text1"/>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F33175" w:rsidRPr="00595DA1" w:rsidRDefault="00F33175" w:rsidP="007B3F66">
            <w:pPr>
              <w:autoSpaceDE w:val="0"/>
              <w:autoSpaceDN w:val="0"/>
              <w:adjustRightInd w:val="0"/>
              <w:ind w:firstLine="540"/>
              <w:jc w:val="both"/>
              <w:rPr>
                <w:color w:val="000000" w:themeColor="text1"/>
                <w:sz w:val="20"/>
                <w:szCs w:val="20"/>
              </w:rPr>
            </w:pPr>
            <w:r w:rsidRPr="00595DA1">
              <w:rPr>
                <w:color w:val="000000" w:themeColor="text1"/>
                <w:sz w:val="20"/>
                <w:szCs w:val="20"/>
              </w:rPr>
              <w:t>Свидетельство заполняется на русском языке без использования сокращений.</w:t>
            </w:r>
          </w:p>
          <w:p w:rsidR="005938CC" w:rsidRPr="001A6F6A" w:rsidRDefault="00F33175" w:rsidP="007B3F66">
            <w:pPr>
              <w:autoSpaceDE w:val="0"/>
              <w:autoSpaceDN w:val="0"/>
              <w:adjustRightInd w:val="0"/>
              <w:ind w:firstLine="540"/>
              <w:jc w:val="both"/>
              <w:rPr>
                <w:sz w:val="20"/>
                <w:szCs w:val="20"/>
              </w:rPr>
            </w:pPr>
            <w:r w:rsidRPr="00595DA1">
              <w:rPr>
                <w:color w:val="000000" w:themeColor="text1"/>
                <w:sz w:val="20"/>
                <w:szCs w:val="20"/>
              </w:rPr>
              <w:t>В свидетельстве запрещается производить отметки и записи, не предусмотренные настоящим Порядком.</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2"/>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right w:val="single" w:sz="8" w:space="0" w:color="auto"/>
            </w:tcBorders>
            <w:vAlign w:val="bottom"/>
          </w:tcPr>
          <w:p w:rsidR="005938CC" w:rsidRDefault="005938CC" w:rsidP="007B3F66">
            <w:pPr>
              <w:ind w:left="20"/>
              <w:jc w:val="both"/>
              <w:rPr>
                <w:rFonts w:eastAsia="Calibri"/>
                <w:sz w:val="20"/>
                <w:szCs w:val="20"/>
              </w:rPr>
            </w:pPr>
            <w:r w:rsidRPr="00265957">
              <w:rPr>
                <w:rFonts w:eastAsia="Calibri"/>
                <w:sz w:val="20"/>
                <w:szCs w:val="20"/>
              </w:rPr>
              <w:t>Удостоверение беженца</w:t>
            </w: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Pr="001A6F6A" w:rsidRDefault="00F33175" w:rsidP="007B3F66">
            <w:pPr>
              <w:ind w:left="20"/>
              <w:jc w:val="both"/>
              <w:rPr>
                <w:sz w:val="20"/>
                <w:szCs w:val="20"/>
              </w:rPr>
            </w:pPr>
          </w:p>
        </w:tc>
        <w:tc>
          <w:tcPr>
            <w:tcW w:w="1180" w:type="dxa"/>
            <w:vMerge w:val="restart"/>
            <w:tcBorders>
              <w:right w:val="single" w:sz="8" w:space="0" w:color="auto"/>
            </w:tcBorders>
            <w:vAlign w:val="bottom"/>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Default="00F33175" w:rsidP="007B3F66">
            <w:pPr>
              <w:ind w:left="20"/>
              <w:jc w:val="both"/>
              <w:rPr>
                <w:rFonts w:eastAsia="Calibri"/>
                <w:sz w:val="20"/>
                <w:szCs w:val="20"/>
              </w:rPr>
            </w:pPr>
          </w:p>
          <w:p w:rsidR="00F33175" w:rsidRPr="00566BC5" w:rsidRDefault="00F33175" w:rsidP="007B3F66">
            <w:pPr>
              <w:ind w:left="20"/>
              <w:jc w:val="both"/>
              <w:rPr>
                <w:rFonts w:eastAsia="Calibri"/>
                <w:sz w:val="20"/>
                <w:szCs w:val="20"/>
              </w:rPr>
            </w:pPr>
          </w:p>
          <w:p w:rsidR="005938CC" w:rsidRPr="001A6F6A" w:rsidRDefault="005938CC"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F33175" w:rsidRPr="00027C9B" w:rsidRDefault="00F33175" w:rsidP="007B3F66">
            <w:pPr>
              <w:jc w:val="both"/>
            </w:pPr>
            <w:r>
              <w:rPr>
                <w:rFonts w:eastAsia="Calibri"/>
              </w:rPr>
              <w:t xml:space="preserve">Бланки </w:t>
            </w:r>
            <w:r w:rsidRPr="00027C9B">
              <w:rPr>
                <w:rFonts w:eastAsia="Calibri"/>
              </w:rPr>
              <w:t xml:space="preserve">удостоверений изготавливаются </w:t>
            </w:r>
            <w:proofErr w:type="gramStart"/>
            <w:r w:rsidRPr="00027C9B">
              <w:rPr>
                <w:rFonts w:eastAsia="Calibri"/>
              </w:rPr>
              <w:t>по</w:t>
            </w:r>
            <w:proofErr w:type="gramEnd"/>
            <w:r w:rsidRPr="00027C9B">
              <w:rPr>
                <w:rFonts w:eastAsia="Calibri"/>
              </w:rPr>
              <w:t xml:space="preserve"> единому для</w:t>
            </w:r>
          </w:p>
          <w:p w:rsidR="00F33175" w:rsidRPr="00027C9B" w:rsidRDefault="00F33175" w:rsidP="007B3F66">
            <w:pPr>
              <w:jc w:val="both"/>
            </w:pPr>
            <w:r w:rsidRPr="00027C9B">
              <w:rPr>
                <w:rFonts w:eastAsia="Calibri"/>
              </w:rPr>
              <w:t>всей Российской Федерации образцу. Записи в бланке</w:t>
            </w:r>
          </w:p>
          <w:p w:rsidR="00F33175" w:rsidRPr="00027C9B" w:rsidRDefault="00F33175" w:rsidP="007B3F66">
            <w:pPr>
              <w:jc w:val="both"/>
            </w:pPr>
            <w:r w:rsidRPr="00027C9B">
              <w:rPr>
                <w:rFonts w:eastAsia="Calibri"/>
              </w:rPr>
              <w:t>удостоверения производятся на русском языке с</w:t>
            </w:r>
            <w:r>
              <w:t xml:space="preserve"> </w:t>
            </w:r>
            <w:r w:rsidRPr="00027C9B">
              <w:rPr>
                <w:rFonts w:eastAsia="Calibri"/>
              </w:rPr>
              <w:t>использованием специального принтера, а при его</w:t>
            </w:r>
            <w:r>
              <w:t xml:space="preserve"> </w:t>
            </w:r>
            <w:r w:rsidRPr="00027C9B">
              <w:rPr>
                <w:rFonts w:eastAsia="Calibri"/>
              </w:rPr>
              <w:t>отсутствии - штемпельной краской или черной пастой</w:t>
            </w:r>
          </w:p>
          <w:p w:rsidR="00F33175" w:rsidRPr="00027C9B" w:rsidRDefault="00F33175" w:rsidP="007B3F66">
            <w:pPr>
              <w:jc w:val="both"/>
            </w:pPr>
            <w:r w:rsidRPr="00027C9B">
              <w:rPr>
                <w:rFonts w:eastAsia="Calibri"/>
              </w:rPr>
              <w:t xml:space="preserve">(чернилами). Удостоверение является недействительным </w:t>
            </w:r>
            <w:proofErr w:type="gramStart"/>
            <w:r w:rsidRPr="00027C9B">
              <w:rPr>
                <w:rFonts w:eastAsia="Calibri"/>
              </w:rPr>
              <w:t>в</w:t>
            </w:r>
            <w:proofErr w:type="gramEnd"/>
          </w:p>
          <w:p w:rsidR="00F33175" w:rsidRPr="00027C9B" w:rsidRDefault="00F33175" w:rsidP="007B3F66">
            <w:pPr>
              <w:jc w:val="both"/>
            </w:pPr>
            <w:proofErr w:type="gramStart"/>
            <w:r w:rsidRPr="00027C9B">
              <w:rPr>
                <w:rFonts w:eastAsia="Calibri"/>
              </w:rPr>
              <w:t>случае</w:t>
            </w:r>
            <w:proofErr w:type="gramEnd"/>
            <w:r w:rsidRPr="00027C9B">
              <w:rPr>
                <w:rFonts w:eastAsia="Calibri"/>
              </w:rPr>
              <w:t>:</w:t>
            </w:r>
          </w:p>
          <w:p w:rsidR="00F33175" w:rsidRPr="00027C9B" w:rsidRDefault="00F33175" w:rsidP="007B3F66">
            <w:pPr>
              <w:jc w:val="both"/>
            </w:pPr>
            <w:r w:rsidRPr="00027C9B">
              <w:rPr>
                <w:rFonts w:eastAsia="Calibri"/>
              </w:rPr>
              <w:t>а) наличия исправлений, подчисток;</w:t>
            </w:r>
          </w:p>
          <w:p w:rsidR="00F33175" w:rsidRPr="00027C9B" w:rsidRDefault="00F33175" w:rsidP="007B3F66">
            <w:pPr>
              <w:jc w:val="both"/>
            </w:pPr>
            <w:r w:rsidRPr="00027C9B">
              <w:rPr>
                <w:rFonts w:eastAsia="Calibri"/>
              </w:rPr>
              <w:t>б) отсутствия или переклейки фотографии владельца</w:t>
            </w:r>
          </w:p>
          <w:p w:rsidR="00F33175" w:rsidRPr="00027C9B" w:rsidRDefault="00F33175" w:rsidP="007B3F66">
            <w:pPr>
              <w:jc w:val="both"/>
            </w:pPr>
            <w:r w:rsidRPr="00027C9B">
              <w:rPr>
                <w:rFonts w:eastAsia="Calibri"/>
              </w:rPr>
              <w:t>удостоверения;</w:t>
            </w:r>
          </w:p>
          <w:p w:rsidR="00F33175" w:rsidRPr="00027C9B" w:rsidRDefault="00F33175" w:rsidP="007B3F66">
            <w:pPr>
              <w:jc w:val="both"/>
            </w:pPr>
            <w:r w:rsidRPr="00027C9B">
              <w:rPr>
                <w:rFonts w:eastAsia="Calibri"/>
              </w:rPr>
              <w:t>в) отсутствия записей о продлении срока действия</w:t>
            </w:r>
          </w:p>
          <w:p w:rsidR="00F33175" w:rsidRPr="00027C9B" w:rsidRDefault="00F33175" w:rsidP="007B3F66">
            <w:pPr>
              <w:jc w:val="both"/>
            </w:pPr>
            <w:r w:rsidRPr="00027C9B">
              <w:rPr>
                <w:rFonts w:eastAsia="Calibri"/>
              </w:rPr>
              <w:t>удостоверения при истечении срока его действия, печатей;</w:t>
            </w:r>
          </w:p>
          <w:p w:rsidR="00F33175" w:rsidRPr="00027C9B" w:rsidRDefault="00F33175" w:rsidP="007B3F66">
            <w:pPr>
              <w:jc w:val="both"/>
            </w:pPr>
            <w:r w:rsidRPr="00027C9B">
              <w:rPr>
                <w:rFonts w:eastAsia="Calibri"/>
              </w:rPr>
              <w:t>г) наличия отметок и записей, не предусмотренных</w:t>
            </w:r>
          </w:p>
          <w:p w:rsidR="00F33175" w:rsidRPr="00027C9B" w:rsidRDefault="00F33175" w:rsidP="007B3F66">
            <w:pPr>
              <w:jc w:val="both"/>
            </w:pPr>
            <w:r w:rsidRPr="00027C9B">
              <w:rPr>
                <w:rFonts w:eastAsia="Calibri"/>
              </w:rPr>
              <w:t>законодательство</w:t>
            </w:r>
            <w:r>
              <w:rPr>
                <w:rFonts w:eastAsia="Calibri"/>
              </w:rPr>
              <w:t>м</w:t>
            </w:r>
            <w:r w:rsidRPr="00027C9B">
              <w:rPr>
                <w:rFonts w:eastAsia="Calibri"/>
              </w:rPr>
              <w:t xml:space="preserve"> Р</w:t>
            </w:r>
            <w:r>
              <w:rPr>
                <w:rFonts w:eastAsia="Calibri"/>
              </w:rPr>
              <w:t>оссийской Федерации</w:t>
            </w:r>
            <w:r w:rsidRPr="00027C9B">
              <w:rPr>
                <w:rFonts w:eastAsia="Calibri"/>
              </w:rPr>
              <w:t>.</w:t>
            </w:r>
          </w:p>
          <w:p w:rsidR="00F33175" w:rsidRPr="00027C9B" w:rsidRDefault="00F33175" w:rsidP="007B3F66">
            <w:pPr>
              <w:jc w:val="both"/>
            </w:pPr>
            <w:r w:rsidRPr="00027C9B">
              <w:rPr>
                <w:rFonts w:eastAsia="Calibri"/>
              </w:rPr>
              <w:t>Документ должен быть действителен на момент</w:t>
            </w:r>
          </w:p>
          <w:p w:rsidR="005938CC" w:rsidRPr="001A6F6A" w:rsidRDefault="00F33175" w:rsidP="007B3F66">
            <w:pPr>
              <w:jc w:val="both"/>
              <w:rPr>
                <w:sz w:val="20"/>
                <w:szCs w:val="20"/>
              </w:rPr>
            </w:pPr>
            <w:r w:rsidRPr="00027C9B">
              <w:rPr>
                <w:rFonts w:eastAsia="Calibri"/>
              </w:rPr>
              <w:t>обращения за предоставлением услуги.</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5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22"/>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о предоставлении</w:t>
            </w:r>
          </w:p>
          <w:p w:rsidR="005938CC" w:rsidRPr="001A6F6A" w:rsidRDefault="005938CC" w:rsidP="007B3F66">
            <w:pPr>
              <w:ind w:left="20"/>
              <w:jc w:val="both"/>
              <w:rPr>
                <w:sz w:val="20"/>
                <w:szCs w:val="20"/>
              </w:rPr>
            </w:pPr>
            <w:r w:rsidRPr="00265957">
              <w:rPr>
                <w:rFonts w:eastAsia="Calibri"/>
                <w:sz w:val="20"/>
                <w:szCs w:val="20"/>
              </w:rPr>
              <w:t xml:space="preserve">временного убежища </w:t>
            </w:r>
            <w:r w:rsidRPr="00265957">
              <w:rPr>
                <w:rFonts w:eastAsia="Calibri"/>
                <w:sz w:val="20"/>
                <w:szCs w:val="20"/>
              </w:rPr>
              <w:lastRenderedPageBreak/>
              <w:t>на территории</w:t>
            </w:r>
          </w:p>
          <w:p w:rsidR="005938CC" w:rsidRPr="001A6F6A" w:rsidRDefault="005938CC" w:rsidP="007B3F66">
            <w:pPr>
              <w:ind w:left="20"/>
              <w:jc w:val="both"/>
              <w:rPr>
                <w:sz w:val="20"/>
                <w:szCs w:val="20"/>
              </w:rPr>
            </w:pPr>
            <w:r w:rsidRPr="00265957">
              <w:rPr>
                <w:rFonts w:eastAsia="Calibri"/>
                <w:sz w:val="20"/>
                <w:szCs w:val="20"/>
              </w:rPr>
              <w:t>Российской Федерации</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lastRenderedPageBreak/>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w:t>
            </w:r>
            <w:r w:rsidRPr="00894763">
              <w:rPr>
                <w:rFonts w:eastAsia="Calibri"/>
                <w:sz w:val="20"/>
                <w:szCs w:val="20"/>
              </w:rPr>
              <w:lastRenderedPageBreak/>
              <w:t>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5938CC" w:rsidRPr="001A6F6A" w:rsidRDefault="005938CC"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нет</w:t>
            </w:r>
          </w:p>
        </w:tc>
        <w:tc>
          <w:tcPr>
            <w:tcW w:w="3260" w:type="dxa"/>
            <w:vMerge w:val="restart"/>
            <w:tcBorders>
              <w:right w:val="single" w:sz="8" w:space="0" w:color="auto"/>
            </w:tcBorders>
          </w:tcPr>
          <w:p w:rsidR="00F33175" w:rsidRPr="00027C9B" w:rsidRDefault="00F33175" w:rsidP="007B3F66">
            <w:pPr>
              <w:jc w:val="both"/>
            </w:pPr>
            <w:r w:rsidRPr="00027C9B">
              <w:rPr>
                <w:rFonts w:eastAsia="Calibri"/>
              </w:rPr>
              <w:t xml:space="preserve">Бланки </w:t>
            </w:r>
            <w:r>
              <w:rPr>
                <w:rFonts w:eastAsia="Calibri"/>
              </w:rPr>
              <w:t xml:space="preserve">свидетельств </w:t>
            </w:r>
            <w:r w:rsidRPr="00027C9B">
              <w:rPr>
                <w:rFonts w:eastAsia="Calibri"/>
              </w:rPr>
              <w:t xml:space="preserve">изготавливаются </w:t>
            </w:r>
            <w:proofErr w:type="gramStart"/>
            <w:r w:rsidRPr="00027C9B">
              <w:rPr>
                <w:rFonts w:eastAsia="Calibri"/>
              </w:rPr>
              <w:t>по</w:t>
            </w:r>
            <w:proofErr w:type="gramEnd"/>
            <w:r w:rsidRPr="00027C9B">
              <w:rPr>
                <w:rFonts w:eastAsia="Calibri"/>
              </w:rPr>
              <w:t xml:space="preserve"> единому для</w:t>
            </w:r>
          </w:p>
          <w:p w:rsidR="00F33175" w:rsidRPr="00027C9B" w:rsidRDefault="00F33175" w:rsidP="007B3F66">
            <w:pPr>
              <w:jc w:val="both"/>
            </w:pPr>
            <w:r w:rsidRPr="00027C9B">
              <w:rPr>
                <w:rFonts w:eastAsia="Calibri"/>
              </w:rPr>
              <w:lastRenderedPageBreak/>
              <w:t>всей Российской Федерации образцу. Записи в бланке</w:t>
            </w:r>
          </w:p>
          <w:p w:rsidR="00F33175" w:rsidRPr="00027C9B" w:rsidRDefault="00F33175" w:rsidP="007B3F66">
            <w:pPr>
              <w:jc w:val="both"/>
            </w:pPr>
            <w:r>
              <w:rPr>
                <w:rFonts w:eastAsia="Calibri"/>
              </w:rPr>
              <w:t>свидетельства</w:t>
            </w:r>
            <w:r w:rsidRPr="00027C9B">
              <w:rPr>
                <w:rFonts w:eastAsia="Calibri"/>
              </w:rPr>
              <w:t xml:space="preserve"> производятся на русском языке с</w:t>
            </w:r>
            <w:r>
              <w:t xml:space="preserve"> </w:t>
            </w:r>
            <w:r w:rsidRPr="00027C9B">
              <w:rPr>
                <w:rFonts w:eastAsia="Calibri"/>
              </w:rPr>
              <w:t>использованием специального принтера, а при его</w:t>
            </w:r>
            <w:r>
              <w:t xml:space="preserve"> </w:t>
            </w:r>
            <w:r w:rsidRPr="00027C9B">
              <w:rPr>
                <w:rFonts w:eastAsia="Calibri"/>
              </w:rPr>
              <w:t>отсутствии - штемпельной краской или черной пастой</w:t>
            </w:r>
          </w:p>
          <w:p w:rsidR="00F33175" w:rsidRPr="00027C9B" w:rsidRDefault="00F33175" w:rsidP="007B3F66">
            <w:pPr>
              <w:jc w:val="both"/>
            </w:pPr>
            <w:r w:rsidRPr="00027C9B">
              <w:rPr>
                <w:rFonts w:eastAsia="Calibri"/>
              </w:rPr>
              <w:t xml:space="preserve">(чернилами). Удостоверение является недействительным </w:t>
            </w:r>
            <w:proofErr w:type="gramStart"/>
            <w:r w:rsidRPr="00027C9B">
              <w:rPr>
                <w:rFonts w:eastAsia="Calibri"/>
              </w:rPr>
              <w:t>в</w:t>
            </w:r>
            <w:proofErr w:type="gramEnd"/>
          </w:p>
          <w:p w:rsidR="00F33175" w:rsidRPr="00027C9B" w:rsidRDefault="00F33175" w:rsidP="007B3F66">
            <w:pPr>
              <w:jc w:val="both"/>
            </w:pPr>
            <w:proofErr w:type="gramStart"/>
            <w:r w:rsidRPr="00027C9B">
              <w:rPr>
                <w:rFonts w:eastAsia="Calibri"/>
              </w:rPr>
              <w:t>случае</w:t>
            </w:r>
            <w:proofErr w:type="gramEnd"/>
            <w:r w:rsidRPr="00027C9B">
              <w:rPr>
                <w:rFonts w:eastAsia="Calibri"/>
              </w:rPr>
              <w:t>:</w:t>
            </w:r>
          </w:p>
          <w:p w:rsidR="00F33175" w:rsidRPr="00027C9B" w:rsidRDefault="00F33175" w:rsidP="007B3F66">
            <w:pPr>
              <w:jc w:val="both"/>
            </w:pPr>
            <w:r w:rsidRPr="00027C9B">
              <w:rPr>
                <w:rFonts w:eastAsia="Calibri"/>
              </w:rPr>
              <w:t>а) наличия исправлений, подчисток;</w:t>
            </w:r>
          </w:p>
          <w:p w:rsidR="00F33175" w:rsidRPr="00027C9B" w:rsidRDefault="00F33175" w:rsidP="007B3F66">
            <w:pPr>
              <w:jc w:val="both"/>
            </w:pPr>
            <w:r w:rsidRPr="00027C9B">
              <w:rPr>
                <w:rFonts w:eastAsia="Calibri"/>
              </w:rPr>
              <w:t>б) отсутствия или переклейки фотографии владельца</w:t>
            </w:r>
          </w:p>
          <w:p w:rsidR="00F33175" w:rsidRPr="00027C9B" w:rsidRDefault="00F33175" w:rsidP="007B3F66">
            <w:pPr>
              <w:jc w:val="both"/>
            </w:pPr>
            <w:r w:rsidRPr="00027C9B">
              <w:rPr>
                <w:rFonts w:eastAsia="Calibri"/>
              </w:rPr>
              <w:t>удостоверения;</w:t>
            </w:r>
          </w:p>
          <w:p w:rsidR="00F33175" w:rsidRPr="00027C9B" w:rsidRDefault="00F33175" w:rsidP="007B3F66">
            <w:pPr>
              <w:jc w:val="both"/>
            </w:pPr>
            <w:r w:rsidRPr="00027C9B">
              <w:rPr>
                <w:rFonts w:eastAsia="Calibri"/>
              </w:rPr>
              <w:t>в) отсутствия записей о продлении срока действия</w:t>
            </w:r>
          </w:p>
          <w:p w:rsidR="00F33175" w:rsidRPr="00027C9B" w:rsidRDefault="00F33175" w:rsidP="007B3F66">
            <w:pPr>
              <w:jc w:val="both"/>
            </w:pPr>
            <w:r w:rsidRPr="00027C9B">
              <w:rPr>
                <w:rFonts w:eastAsia="Calibri"/>
              </w:rPr>
              <w:t>удостоверения при истечении срока его действия, печатей;</w:t>
            </w:r>
          </w:p>
          <w:p w:rsidR="00F33175" w:rsidRPr="00027C9B" w:rsidRDefault="00F33175" w:rsidP="007B3F66">
            <w:pPr>
              <w:jc w:val="both"/>
            </w:pPr>
            <w:r w:rsidRPr="00027C9B">
              <w:rPr>
                <w:rFonts w:eastAsia="Calibri"/>
              </w:rPr>
              <w:t>г) наличия отметок и записей, не предусмотренных</w:t>
            </w:r>
          </w:p>
          <w:p w:rsidR="00F33175" w:rsidRPr="00027C9B" w:rsidRDefault="00F33175" w:rsidP="007B3F66">
            <w:pPr>
              <w:jc w:val="both"/>
            </w:pPr>
            <w:r w:rsidRPr="00027C9B">
              <w:rPr>
                <w:rFonts w:eastAsia="Calibri"/>
              </w:rPr>
              <w:t>законодательство</w:t>
            </w:r>
            <w:r>
              <w:rPr>
                <w:rFonts w:eastAsia="Calibri"/>
              </w:rPr>
              <w:t>м</w:t>
            </w:r>
            <w:r w:rsidRPr="00027C9B">
              <w:rPr>
                <w:rFonts w:eastAsia="Calibri"/>
              </w:rPr>
              <w:t xml:space="preserve"> Р</w:t>
            </w:r>
            <w:r>
              <w:rPr>
                <w:rFonts w:eastAsia="Calibri"/>
              </w:rPr>
              <w:t xml:space="preserve">оссийской </w:t>
            </w:r>
            <w:r w:rsidRPr="00027C9B">
              <w:rPr>
                <w:rFonts w:eastAsia="Calibri"/>
              </w:rPr>
              <w:t>Ф</w:t>
            </w:r>
            <w:r>
              <w:rPr>
                <w:rFonts w:eastAsia="Calibri"/>
              </w:rPr>
              <w:t>едерации</w:t>
            </w:r>
            <w:r w:rsidRPr="00027C9B">
              <w:rPr>
                <w:rFonts w:eastAsia="Calibri"/>
              </w:rPr>
              <w:t>.</w:t>
            </w:r>
          </w:p>
          <w:p w:rsidR="00F33175" w:rsidRPr="00027C9B" w:rsidRDefault="00F33175" w:rsidP="007B3F66">
            <w:pPr>
              <w:jc w:val="both"/>
            </w:pPr>
            <w:r w:rsidRPr="00027C9B">
              <w:rPr>
                <w:rFonts w:eastAsia="Calibri"/>
              </w:rPr>
              <w:t>Документ должен быть действителен на момент</w:t>
            </w:r>
          </w:p>
          <w:p w:rsidR="005938CC" w:rsidRPr="001A6F6A" w:rsidRDefault="00F33175" w:rsidP="007B3F66">
            <w:pPr>
              <w:jc w:val="both"/>
              <w:rPr>
                <w:sz w:val="20"/>
                <w:szCs w:val="20"/>
              </w:rPr>
            </w:pPr>
            <w:r w:rsidRPr="00027C9B">
              <w:rPr>
                <w:rFonts w:eastAsia="Calibri"/>
              </w:rPr>
              <w:t>обращения за предоставлением услуги.</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9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50"/>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90"/>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ind w:right="65"/>
              <w:jc w:val="both"/>
              <w:rPr>
                <w:sz w:val="20"/>
                <w:szCs w:val="20"/>
              </w:rPr>
            </w:pPr>
            <w:r w:rsidRPr="00265957">
              <w:rPr>
                <w:rFonts w:eastAsia="Calibri"/>
                <w:sz w:val="20"/>
                <w:szCs w:val="20"/>
              </w:rPr>
              <w:t>4</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Документ,</w:t>
            </w:r>
          </w:p>
          <w:p w:rsidR="005938CC" w:rsidRPr="001A6F6A" w:rsidRDefault="005938CC" w:rsidP="007B3F66">
            <w:pPr>
              <w:jc w:val="both"/>
              <w:rPr>
                <w:sz w:val="20"/>
                <w:szCs w:val="20"/>
              </w:rPr>
            </w:pPr>
            <w:r w:rsidRPr="00265957">
              <w:rPr>
                <w:rFonts w:eastAsia="Calibri"/>
                <w:sz w:val="20"/>
                <w:szCs w:val="20"/>
              </w:rPr>
              <w:t>удостоверяю-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r w:rsidRPr="00265957">
              <w:rPr>
                <w:rFonts w:eastAsia="Calibri"/>
                <w:sz w:val="20"/>
                <w:szCs w:val="20"/>
              </w:rPr>
              <w:t xml:space="preserve"> личность</w:t>
            </w:r>
          </w:p>
          <w:p w:rsidR="005938CC" w:rsidRPr="001A6F6A" w:rsidRDefault="005938CC" w:rsidP="007B3F66">
            <w:pPr>
              <w:jc w:val="both"/>
              <w:rPr>
                <w:sz w:val="20"/>
                <w:szCs w:val="20"/>
              </w:rPr>
            </w:pPr>
            <w:r w:rsidRPr="00265957">
              <w:rPr>
                <w:rFonts w:eastAsia="Calibri"/>
                <w:sz w:val="20"/>
                <w:szCs w:val="20"/>
              </w:rPr>
              <w:t xml:space="preserve">лица </w:t>
            </w:r>
            <w:proofErr w:type="gramStart"/>
            <w:r w:rsidRPr="00265957">
              <w:rPr>
                <w:rFonts w:eastAsia="Calibri"/>
                <w:sz w:val="20"/>
                <w:szCs w:val="20"/>
              </w:rPr>
              <w:t>без</w:t>
            </w:r>
            <w:proofErr w:type="gramEnd"/>
          </w:p>
          <w:p w:rsidR="005938CC" w:rsidRPr="001A6F6A" w:rsidRDefault="005938CC" w:rsidP="007B3F66">
            <w:pPr>
              <w:jc w:val="both"/>
              <w:rPr>
                <w:sz w:val="20"/>
                <w:szCs w:val="20"/>
              </w:rPr>
            </w:pPr>
            <w:r w:rsidRPr="00265957">
              <w:rPr>
                <w:rFonts w:eastAsia="Calibri"/>
                <w:sz w:val="20"/>
                <w:szCs w:val="20"/>
              </w:rPr>
              <w:t>гражданства</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Разрешение на временное проживание</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5938CC" w:rsidRPr="001A6F6A" w:rsidRDefault="005938CC"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F33175" w:rsidRPr="000F13AA" w:rsidRDefault="00F33175" w:rsidP="007B3F66">
            <w:pPr>
              <w:jc w:val="both"/>
            </w:pPr>
            <w:r w:rsidRPr="000F13AA">
              <w:rPr>
                <w:rFonts w:eastAsia="Calibri"/>
              </w:rPr>
              <w:t>Бланки разрешений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Документ должен быть действителен на момент обращения</w:t>
            </w:r>
          </w:p>
          <w:p w:rsidR="005938CC" w:rsidRPr="001A6F6A" w:rsidRDefault="005938CC" w:rsidP="007B3F66">
            <w:pPr>
              <w:jc w:val="both"/>
              <w:rPr>
                <w:sz w:val="20"/>
                <w:szCs w:val="20"/>
              </w:rPr>
            </w:pP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70"/>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18"/>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9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Вид на жительство</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938CC" w:rsidRPr="001A6F6A" w:rsidRDefault="00520DA8"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 xml:space="preserve">копия документа, удостоверяющего личность, </w:t>
            </w:r>
            <w:r w:rsidRPr="00566BC5">
              <w:rPr>
                <w:rFonts w:eastAsia="Calibri"/>
                <w:sz w:val="20"/>
                <w:szCs w:val="20"/>
              </w:rPr>
              <w:lastRenderedPageBreak/>
              <w:t>направляется в орган ЗАГС по месту предоставления государственной услуги</w:t>
            </w: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нет</w:t>
            </w:r>
          </w:p>
        </w:tc>
        <w:tc>
          <w:tcPr>
            <w:tcW w:w="3260" w:type="dxa"/>
            <w:vMerge w:val="restart"/>
            <w:tcBorders>
              <w:right w:val="single" w:sz="8" w:space="0" w:color="auto"/>
            </w:tcBorders>
          </w:tcPr>
          <w:p w:rsidR="00F33175" w:rsidRPr="000F13AA" w:rsidRDefault="00F33175" w:rsidP="007B3F66">
            <w:pPr>
              <w:ind w:left="20"/>
              <w:jc w:val="both"/>
            </w:pPr>
            <w:r w:rsidRPr="000F13AA">
              <w:rPr>
                <w:rFonts w:eastAsia="Calibri"/>
              </w:rPr>
              <w:t xml:space="preserve">Бланк вида на жительство изготавливается по </w:t>
            </w:r>
            <w:proofErr w:type="gramStart"/>
            <w:r w:rsidRPr="000F13AA">
              <w:rPr>
                <w:rFonts w:eastAsia="Calibri"/>
              </w:rPr>
              <w:t>единому</w:t>
            </w:r>
            <w:proofErr w:type="gramEnd"/>
            <w:r w:rsidRPr="000F13AA">
              <w:rPr>
                <w:rFonts w:eastAsia="Calibri"/>
              </w:rPr>
              <w:t xml:space="preserve"> для</w:t>
            </w:r>
          </w:p>
          <w:p w:rsidR="00F33175" w:rsidRPr="000F13AA" w:rsidRDefault="00F33175" w:rsidP="007B3F66">
            <w:pPr>
              <w:ind w:left="20"/>
              <w:jc w:val="both"/>
            </w:pPr>
            <w:r w:rsidRPr="000F13AA">
              <w:rPr>
                <w:rFonts w:eastAsia="Calibri"/>
              </w:rPr>
              <w:t>всей Российской Федерации образцу. Записи в бланке</w:t>
            </w:r>
          </w:p>
          <w:p w:rsidR="00F33175" w:rsidRPr="000F13AA" w:rsidRDefault="00F33175" w:rsidP="007B3F66">
            <w:pPr>
              <w:ind w:left="20"/>
              <w:jc w:val="both"/>
            </w:pPr>
            <w:r w:rsidRPr="000F13AA">
              <w:rPr>
                <w:rFonts w:eastAsia="Calibri"/>
              </w:rPr>
              <w:t>производятся на русском языке с использованием</w:t>
            </w:r>
          </w:p>
          <w:p w:rsidR="00F33175" w:rsidRPr="000F13AA" w:rsidRDefault="00F33175" w:rsidP="007B3F66">
            <w:pPr>
              <w:ind w:left="20"/>
              <w:jc w:val="both"/>
            </w:pPr>
            <w:r w:rsidRPr="000F13AA">
              <w:rPr>
                <w:rFonts w:eastAsia="Calibri"/>
              </w:rPr>
              <w:t xml:space="preserve">специального принтера, а при его отсутствии - </w:t>
            </w:r>
            <w:proofErr w:type="gramStart"/>
            <w:r w:rsidRPr="000F13AA">
              <w:rPr>
                <w:rFonts w:eastAsia="Calibri"/>
              </w:rPr>
              <w:t>штемпельной</w:t>
            </w:r>
            <w:proofErr w:type="gramEnd"/>
          </w:p>
          <w:p w:rsidR="00F33175" w:rsidRPr="000F13AA" w:rsidRDefault="00F33175" w:rsidP="007B3F66">
            <w:pPr>
              <w:ind w:left="20"/>
              <w:jc w:val="both"/>
            </w:pPr>
            <w:r w:rsidRPr="000F13AA">
              <w:rPr>
                <w:rFonts w:eastAsia="Calibri"/>
              </w:rPr>
              <w:t>краской или черной пастой (чернилами)</w:t>
            </w:r>
            <w:proofErr w:type="gramStart"/>
            <w:r w:rsidRPr="000F13AA">
              <w:rPr>
                <w:rFonts w:eastAsia="Calibri"/>
              </w:rPr>
              <w:t>.Д</w:t>
            </w:r>
            <w:proofErr w:type="gramEnd"/>
            <w:r w:rsidRPr="000F13AA">
              <w:rPr>
                <w:rFonts w:eastAsia="Calibri"/>
              </w:rPr>
              <w:t>окумент должен</w:t>
            </w:r>
          </w:p>
          <w:p w:rsidR="00F33175" w:rsidRPr="000F13AA" w:rsidRDefault="00F33175" w:rsidP="007B3F66">
            <w:pPr>
              <w:ind w:left="20"/>
              <w:jc w:val="both"/>
            </w:pPr>
            <w:proofErr w:type="gramStart"/>
            <w:r w:rsidRPr="000F13AA">
              <w:rPr>
                <w:rFonts w:eastAsia="Calibri"/>
              </w:rPr>
              <w:t>быть действителен на момент обращения за</w:t>
            </w:r>
            <w:r>
              <w:t xml:space="preserve"> </w:t>
            </w:r>
            <w:r w:rsidRPr="000F13AA">
              <w:rPr>
                <w:rFonts w:eastAsia="Calibri"/>
              </w:rPr>
              <w:t>предоставлением услуги.</w:t>
            </w:r>
            <w:proofErr w:type="gramEnd"/>
            <w:r>
              <w:rPr>
                <w:rFonts w:eastAsia="Calibri"/>
              </w:rPr>
              <w:t xml:space="preserve"> </w:t>
            </w:r>
            <w:r w:rsidRPr="000F13AA">
              <w:rPr>
                <w:rFonts w:eastAsia="Calibri"/>
              </w:rPr>
              <w:t>Не должен содержать подчисток,</w:t>
            </w:r>
            <w:r>
              <w:t xml:space="preserve"> </w:t>
            </w:r>
            <w:r w:rsidRPr="000F13AA">
              <w:rPr>
                <w:rFonts w:eastAsia="Calibri"/>
              </w:rPr>
              <w:t xml:space="preserve">приписок, зачеркнутых слов и других </w:t>
            </w:r>
            <w:r w:rsidRPr="000F13AA">
              <w:rPr>
                <w:rFonts w:eastAsia="Calibri"/>
              </w:rPr>
              <w:lastRenderedPageBreak/>
              <w:t>исправлений. Не</w:t>
            </w:r>
            <w:r>
              <w:t xml:space="preserve"> </w:t>
            </w:r>
            <w:r w:rsidRPr="000F13AA">
              <w:rPr>
                <w:rFonts w:eastAsia="Calibri"/>
              </w:rPr>
              <w:t>должен иметь повреждений, наличие которых не позволяет</w:t>
            </w:r>
            <w:r>
              <w:t xml:space="preserve"> </w:t>
            </w:r>
            <w:r w:rsidRPr="000F13AA">
              <w:rPr>
                <w:rFonts w:eastAsia="Calibri"/>
              </w:rPr>
              <w:t>однозначно истолковать их содержание.</w:t>
            </w:r>
          </w:p>
          <w:p w:rsidR="005938CC" w:rsidRPr="001A6F6A" w:rsidRDefault="005938CC" w:rsidP="007B3F66">
            <w:pPr>
              <w:jc w:val="both"/>
              <w:rPr>
                <w:sz w:val="20"/>
                <w:szCs w:val="20"/>
              </w:rPr>
            </w:pP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91"/>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53"/>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39"/>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Иной документ, установленный</w:t>
            </w:r>
          </w:p>
          <w:p w:rsidR="005938CC" w:rsidRPr="001A6F6A" w:rsidRDefault="005938CC" w:rsidP="007B3F66">
            <w:pPr>
              <w:ind w:left="20"/>
              <w:jc w:val="both"/>
              <w:rPr>
                <w:sz w:val="20"/>
                <w:szCs w:val="20"/>
              </w:rPr>
            </w:pPr>
            <w:r w:rsidRPr="00265957">
              <w:rPr>
                <w:rFonts w:eastAsia="Calibri"/>
                <w:sz w:val="20"/>
                <w:szCs w:val="20"/>
              </w:rPr>
              <w:t>федеральным законом или</w:t>
            </w:r>
            <w:r w:rsidRPr="001A6F6A">
              <w:rPr>
                <w:sz w:val="20"/>
                <w:szCs w:val="20"/>
              </w:rPr>
              <w:t xml:space="preserve"> </w:t>
            </w:r>
            <w:proofErr w:type="gramStart"/>
            <w:r w:rsidRPr="00265957">
              <w:rPr>
                <w:rFonts w:eastAsia="Calibri"/>
                <w:sz w:val="20"/>
                <w:szCs w:val="20"/>
              </w:rPr>
              <w:t>признаваемый</w:t>
            </w:r>
            <w:proofErr w:type="gramEnd"/>
            <w:r w:rsidRPr="00265957">
              <w:rPr>
                <w:rFonts w:eastAsia="Calibri"/>
                <w:sz w:val="20"/>
                <w:szCs w:val="20"/>
              </w:rPr>
              <w:t xml:space="preserve"> в соответствии с</w:t>
            </w:r>
          </w:p>
          <w:p w:rsidR="005938CC" w:rsidRPr="001A6F6A" w:rsidRDefault="005938CC" w:rsidP="007B3F66">
            <w:pPr>
              <w:ind w:left="20"/>
              <w:jc w:val="both"/>
              <w:rPr>
                <w:sz w:val="20"/>
                <w:szCs w:val="20"/>
              </w:rPr>
            </w:pPr>
            <w:r w:rsidRPr="00265957">
              <w:rPr>
                <w:rFonts w:eastAsia="Calibri"/>
                <w:sz w:val="20"/>
                <w:szCs w:val="20"/>
              </w:rPr>
              <w:t>международным договором</w:t>
            </w:r>
          </w:p>
          <w:p w:rsidR="005938CC" w:rsidRPr="001A6F6A" w:rsidRDefault="005938CC" w:rsidP="007B3F66">
            <w:pPr>
              <w:ind w:left="20"/>
              <w:jc w:val="both"/>
              <w:rPr>
                <w:sz w:val="20"/>
                <w:szCs w:val="20"/>
              </w:rPr>
            </w:pPr>
            <w:r w:rsidRPr="00265957">
              <w:rPr>
                <w:rFonts w:eastAsia="Calibri"/>
                <w:sz w:val="20"/>
                <w:szCs w:val="20"/>
              </w:rPr>
              <w:t>Российской Федерации в качестве</w:t>
            </w:r>
          </w:p>
          <w:p w:rsidR="005938CC" w:rsidRPr="001A6F6A" w:rsidRDefault="005938CC" w:rsidP="007B3F66">
            <w:pPr>
              <w:ind w:left="20"/>
              <w:jc w:val="both"/>
              <w:rPr>
                <w:sz w:val="20"/>
                <w:szCs w:val="20"/>
              </w:rPr>
            </w:pPr>
            <w:r w:rsidRPr="00265957">
              <w:rPr>
                <w:rFonts w:eastAsia="Calibri"/>
                <w:sz w:val="20"/>
                <w:szCs w:val="20"/>
              </w:rPr>
              <w:t>документа, удостоверяющего личность</w:t>
            </w:r>
            <w:r>
              <w:rPr>
                <w:rFonts w:eastAsia="Calibri"/>
                <w:sz w:val="20"/>
                <w:szCs w:val="20"/>
              </w:rPr>
              <w:t xml:space="preserve"> </w:t>
            </w:r>
            <w:r w:rsidRPr="00265957">
              <w:rPr>
                <w:rFonts w:eastAsia="Calibri"/>
                <w:sz w:val="20"/>
                <w:szCs w:val="20"/>
              </w:rPr>
              <w:t>лица без гражданства</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p w:rsidR="005938CC" w:rsidRPr="001A6F6A" w:rsidRDefault="005938CC" w:rsidP="007B3F66">
            <w:pPr>
              <w:ind w:left="20"/>
              <w:jc w:val="both"/>
              <w:rPr>
                <w:sz w:val="20"/>
                <w:szCs w:val="20"/>
              </w:rPr>
            </w:pP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Требования к документу: требования установлены нормативными</w:t>
            </w:r>
            <w:r w:rsidRPr="001A6F6A">
              <w:rPr>
                <w:sz w:val="20"/>
                <w:szCs w:val="20"/>
              </w:rPr>
              <w:t xml:space="preserve"> </w:t>
            </w:r>
            <w:r w:rsidRPr="00265957">
              <w:rPr>
                <w:rFonts w:eastAsia="Calibri"/>
                <w:sz w:val="20"/>
                <w:szCs w:val="20"/>
              </w:rPr>
              <w:t>актами иностранных государств. Документ должен быть</w:t>
            </w:r>
            <w:r w:rsidRPr="001A6F6A">
              <w:rPr>
                <w:sz w:val="20"/>
                <w:szCs w:val="20"/>
              </w:rPr>
              <w:t xml:space="preserve"> </w:t>
            </w:r>
            <w:r w:rsidRPr="00265957">
              <w:rPr>
                <w:rFonts w:eastAsia="Calibri"/>
                <w:sz w:val="20"/>
                <w:szCs w:val="20"/>
              </w:rPr>
              <w:t>переведен на русский язык, верность перевода должна быть</w:t>
            </w:r>
          </w:p>
          <w:p w:rsidR="005938CC" w:rsidRPr="001A6F6A" w:rsidRDefault="005938CC" w:rsidP="007B3F66">
            <w:pPr>
              <w:jc w:val="both"/>
              <w:rPr>
                <w:sz w:val="20"/>
                <w:szCs w:val="20"/>
              </w:rPr>
            </w:pPr>
            <w:r w:rsidRPr="00265957">
              <w:rPr>
                <w:rFonts w:eastAsia="Calibri"/>
                <w:sz w:val="20"/>
                <w:szCs w:val="20"/>
              </w:rPr>
              <w:t>нотариально удостоверена. Документ должен быть действителен</w:t>
            </w:r>
            <w:r w:rsidRPr="001A6F6A">
              <w:rPr>
                <w:sz w:val="20"/>
                <w:szCs w:val="20"/>
              </w:rPr>
              <w:t xml:space="preserve"> </w:t>
            </w:r>
            <w:r w:rsidRPr="00265957">
              <w:rPr>
                <w:rFonts w:eastAsia="Calibri"/>
                <w:sz w:val="20"/>
                <w:szCs w:val="20"/>
              </w:rPr>
              <w:t>на момент обращения</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5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22"/>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top w:val="single" w:sz="8" w:space="0" w:color="auto"/>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о рассмотрении</w:t>
            </w:r>
          </w:p>
          <w:p w:rsidR="005938CC" w:rsidRPr="001A6F6A" w:rsidRDefault="005938CC" w:rsidP="007B3F66">
            <w:pPr>
              <w:ind w:left="20"/>
              <w:jc w:val="both"/>
              <w:rPr>
                <w:sz w:val="20"/>
                <w:szCs w:val="20"/>
              </w:rPr>
            </w:pPr>
            <w:r w:rsidRPr="00265957">
              <w:rPr>
                <w:rFonts w:eastAsia="Calibri"/>
                <w:sz w:val="20"/>
                <w:szCs w:val="20"/>
              </w:rPr>
              <w:t xml:space="preserve">ходатайства о признании беженцем </w:t>
            </w:r>
            <w:proofErr w:type="gramStart"/>
            <w:r w:rsidRPr="00265957">
              <w:rPr>
                <w:rFonts w:eastAsia="Calibri"/>
                <w:sz w:val="20"/>
                <w:szCs w:val="20"/>
              </w:rPr>
              <w:t>на</w:t>
            </w:r>
            <w:proofErr w:type="gramEnd"/>
          </w:p>
          <w:p w:rsidR="005938CC" w:rsidRPr="001A6F6A" w:rsidRDefault="005938CC" w:rsidP="007B3F66">
            <w:pPr>
              <w:ind w:left="20"/>
              <w:jc w:val="both"/>
              <w:rPr>
                <w:sz w:val="20"/>
                <w:szCs w:val="20"/>
              </w:rPr>
            </w:pPr>
            <w:r w:rsidRPr="00265957">
              <w:rPr>
                <w:rFonts w:eastAsia="Calibri"/>
                <w:sz w:val="20"/>
                <w:szCs w:val="20"/>
              </w:rPr>
              <w:t>территории Российской Федерации</w:t>
            </w:r>
          </w:p>
        </w:tc>
        <w:tc>
          <w:tcPr>
            <w:tcW w:w="1180" w:type="dxa"/>
            <w:vMerge w:val="restart"/>
            <w:tcBorders>
              <w:top w:val="single" w:sz="8" w:space="0" w:color="auto"/>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938CC" w:rsidRPr="001A6F6A" w:rsidRDefault="00520DA8"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40" w:type="dxa"/>
            <w:gridSpan w:val="2"/>
            <w:tcBorders>
              <w:top w:val="single" w:sz="8" w:space="0" w:color="auto"/>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top w:val="single" w:sz="8" w:space="0" w:color="auto"/>
              <w:right w:val="single" w:sz="8" w:space="0" w:color="auto"/>
            </w:tcBorders>
          </w:tcPr>
          <w:p w:rsidR="00F33175" w:rsidRPr="006711E2" w:rsidRDefault="00F33175" w:rsidP="007B3F66">
            <w:pPr>
              <w:jc w:val="both"/>
            </w:pPr>
            <w:r w:rsidRPr="006711E2">
              <w:rPr>
                <w:rFonts w:eastAsia="Calibri"/>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F33175" w:rsidRPr="006711E2" w:rsidRDefault="00F33175" w:rsidP="007B3F66">
            <w:pPr>
              <w:jc w:val="both"/>
            </w:pPr>
            <w:r w:rsidRPr="006711E2">
              <w:rPr>
                <w:rFonts w:eastAsia="Calibri"/>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F33175" w:rsidRDefault="00F33175" w:rsidP="007B3F66">
            <w:pPr>
              <w:jc w:val="both"/>
              <w:rPr>
                <w:rFonts w:eastAsia="Calibri"/>
              </w:rPr>
            </w:pPr>
            <w:r w:rsidRPr="006711E2">
              <w:rPr>
                <w:rFonts w:eastAsia="Calibri"/>
              </w:rPr>
              <w:t>зачеркнутых слов и других исправлений. Не должен иметь повреждений, наличие которых не позволяет однозначно истолковать их содержание.</w:t>
            </w:r>
          </w:p>
          <w:p w:rsidR="005938CC" w:rsidRPr="001A6F6A" w:rsidRDefault="005938CC" w:rsidP="007B3F66">
            <w:pPr>
              <w:jc w:val="both"/>
              <w:rPr>
                <w:sz w:val="20"/>
                <w:szCs w:val="20"/>
              </w:rPr>
            </w:pPr>
          </w:p>
        </w:tc>
        <w:tc>
          <w:tcPr>
            <w:tcW w:w="900" w:type="dxa"/>
            <w:vMerge w:val="restart"/>
            <w:tcBorders>
              <w:top w:val="single" w:sz="8" w:space="0" w:color="auto"/>
              <w:right w:val="single" w:sz="8" w:space="0" w:color="auto"/>
            </w:tcBorders>
          </w:tcPr>
          <w:p w:rsidR="005938CC" w:rsidRPr="001A6F6A" w:rsidRDefault="003054DC" w:rsidP="007B3F66">
            <w:pPr>
              <w:ind w:left="400"/>
              <w:jc w:val="both"/>
              <w:rPr>
                <w:sz w:val="20"/>
                <w:szCs w:val="20"/>
              </w:rPr>
            </w:pPr>
            <w:r>
              <w:rPr>
                <w:rFonts w:eastAsia="Calibri"/>
                <w:sz w:val="20"/>
                <w:szCs w:val="20"/>
              </w:rPr>
              <w:t>-</w:t>
            </w:r>
          </w:p>
        </w:tc>
        <w:tc>
          <w:tcPr>
            <w:tcW w:w="1140" w:type="dxa"/>
            <w:vMerge w:val="restart"/>
            <w:tcBorders>
              <w:top w:val="single" w:sz="8" w:space="0" w:color="auto"/>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51"/>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59"/>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Удостоверение беженца</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20DA8" w:rsidRPr="00566BC5" w:rsidRDefault="00520DA8"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w:t>
            </w:r>
            <w:r w:rsidRPr="00566BC5">
              <w:rPr>
                <w:rFonts w:eastAsia="Calibri"/>
                <w:sz w:val="20"/>
                <w:szCs w:val="20"/>
              </w:rPr>
              <w:lastRenderedPageBreak/>
              <w:t>щего личность, направляется в орган ЗАГС по месту предоставления государственной услуги</w:t>
            </w:r>
          </w:p>
          <w:p w:rsidR="005938CC" w:rsidRPr="001A6F6A" w:rsidRDefault="005938CC" w:rsidP="007B3F66">
            <w:pPr>
              <w:ind w:left="20"/>
              <w:jc w:val="both"/>
              <w:rPr>
                <w:sz w:val="20"/>
                <w:szCs w:val="20"/>
              </w:rPr>
            </w:pPr>
          </w:p>
        </w:tc>
        <w:tc>
          <w:tcPr>
            <w:tcW w:w="1040" w:type="dxa"/>
            <w:gridSpan w:val="2"/>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lastRenderedPageBreak/>
              <w:t>нет</w:t>
            </w:r>
          </w:p>
        </w:tc>
        <w:tc>
          <w:tcPr>
            <w:tcW w:w="3260" w:type="dxa"/>
            <w:vMerge w:val="restart"/>
            <w:tcBorders>
              <w:right w:val="single" w:sz="8" w:space="0" w:color="auto"/>
            </w:tcBorders>
          </w:tcPr>
          <w:p w:rsidR="00F33175" w:rsidRPr="000F13AA" w:rsidRDefault="00F33175" w:rsidP="007B3F66">
            <w:pPr>
              <w:jc w:val="both"/>
            </w:pPr>
            <w:r>
              <w:rPr>
                <w:rFonts w:eastAsia="Calibri"/>
              </w:rPr>
              <w:t>Бл</w:t>
            </w:r>
            <w:r w:rsidRPr="000F13AA">
              <w:rPr>
                <w:rFonts w:eastAsia="Calibri"/>
              </w:rPr>
              <w:t>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w:t>
            </w:r>
            <w:r>
              <w:rPr>
                <w:rFonts w:eastAsia="Calibri"/>
              </w:rPr>
              <w:t xml:space="preserve"> </w:t>
            </w:r>
            <w:r w:rsidRPr="000F13AA">
              <w:rPr>
                <w:rFonts w:eastAsia="Calibri"/>
              </w:rPr>
              <w:t>Удостоверение является недействительным в случае:</w:t>
            </w:r>
          </w:p>
          <w:p w:rsidR="00F33175" w:rsidRPr="000F13AA" w:rsidRDefault="00F33175" w:rsidP="007B3F66">
            <w:pPr>
              <w:jc w:val="both"/>
            </w:pPr>
            <w:r w:rsidRPr="000F13AA">
              <w:rPr>
                <w:rFonts w:eastAsia="Calibri"/>
              </w:rPr>
              <w:t xml:space="preserve">а) наличия исправлений, </w:t>
            </w:r>
            <w:r w:rsidRPr="000F13AA">
              <w:rPr>
                <w:rFonts w:eastAsia="Calibri"/>
              </w:rPr>
              <w:lastRenderedPageBreak/>
              <w:t>подчисток;</w:t>
            </w:r>
          </w:p>
          <w:p w:rsidR="00F33175" w:rsidRPr="000F13AA" w:rsidRDefault="00F33175" w:rsidP="007B3F66">
            <w:pPr>
              <w:jc w:val="both"/>
            </w:pPr>
            <w:r w:rsidRPr="000F13AA">
              <w:rPr>
                <w:rFonts w:eastAsia="Calibri"/>
              </w:rPr>
              <w:t>б) отсутствия или переклейки фотографии владельца</w:t>
            </w:r>
          </w:p>
          <w:p w:rsidR="00F33175" w:rsidRPr="000F13AA" w:rsidRDefault="00F33175" w:rsidP="007B3F66">
            <w:pPr>
              <w:jc w:val="both"/>
            </w:pPr>
            <w:r w:rsidRPr="000F13AA">
              <w:rPr>
                <w:rFonts w:eastAsia="Calibri"/>
              </w:rPr>
              <w:t>удостоверения;</w:t>
            </w:r>
          </w:p>
          <w:p w:rsidR="00F33175" w:rsidRPr="000F13AA" w:rsidRDefault="00F33175" w:rsidP="007B3F66">
            <w:pPr>
              <w:jc w:val="both"/>
            </w:pPr>
            <w:r w:rsidRPr="000F13AA">
              <w:rPr>
                <w:rFonts w:eastAsia="Calibri"/>
              </w:rPr>
              <w:t>в) отсутствия записей о продлении срока действия</w:t>
            </w:r>
          </w:p>
          <w:p w:rsidR="00F33175" w:rsidRPr="000F13AA" w:rsidRDefault="00F33175" w:rsidP="007B3F66">
            <w:pPr>
              <w:jc w:val="both"/>
            </w:pPr>
            <w:r w:rsidRPr="000F13AA">
              <w:rPr>
                <w:rFonts w:eastAsia="Calibri"/>
              </w:rPr>
              <w:t>удостоверения при истечении срока его действия, печатей;</w:t>
            </w:r>
          </w:p>
          <w:p w:rsidR="00F33175" w:rsidRPr="000F13AA" w:rsidRDefault="00F33175" w:rsidP="007B3F66">
            <w:pPr>
              <w:jc w:val="both"/>
            </w:pPr>
            <w:r w:rsidRPr="000F13AA">
              <w:rPr>
                <w:rFonts w:eastAsia="Calibri"/>
              </w:rPr>
              <w:t>г) наличия отметок и записей, не предусмотренных</w:t>
            </w:r>
          </w:p>
          <w:p w:rsidR="00F33175" w:rsidRPr="000F13AA" w:rsidRDefault="00F33175" w:rsidP="007B3F66">
            <w:pPr>
              <w:jc w:val="both"/>
            </w:pPr>
            <w:r w:rsidRPr="000F13AA">
              <w:rPr>
                <w:rFonts w:eastAsia="Calibri"/>
              </w:rPr>
              <w:t>законодательство</w:t>
            </w:r>
            <w:r>
              <w:rPr>
                <w:rFonts w:eastAsia="Calibri"/>
              </w:rPr>
              <w:t>м</w:t>
            </w:r>
            <w:r w:rsidRPr="000F13AA">
              <w:rPr>
                <w:rFonts w:eastAsia="Calibri"/>
              </w:rPr>
              <w:t xml:space="preserve"> Р</w:t>
            </w:r>
            <w:r>
              <w:rPr>
                <w:rFonts w:eastAsia="Calibri"/>
              </w:rPr>
              <w:t xml:space="preserve">оссийской </w:t>
            </w:r>
            <w:r w:rsidRPr="000F13AA">
              <w:rPr>
                <w:rFonts w:eastAsia="Calibri"/>
              </w:rPr>
              <w:t>Ф</w:t>
            </w:r>
            <w:r>
              <w:rPr>
                <w:rFonts w:eastAsia="Calibri"/>
              </w:rPr>
              <w:t>едерации</w:t>
            </w:r>
            <w:r w:rsidRPr="000F13AA">
              <w:rPr>
                <w:rFonts w:eastAsia="Calibri"/>
              </w:rPr>
              <w:t>.</w:t>
            </w:r>
          </w:p>
          <w:p w:rsidR="00F33175" w:rsidRPr="000F13AA" w:rsidRDefault="00F33175" w:rsidP="007B3F66">
            <w:pPr>
              <w:jc w:val="both"/>
            </w:pPr>
            <w:r w:rsidRPr="000F13AA">
              <w:rPr>
                <w:rFonts w:eastAsia="Calibri"/>
              </w:rPr>
              <w:t>Документ должен быть действителен на момент</w:t>
            </w:r>
          </w:p>
          <w:p w:rsidR="005938CC" w:rsidRPr="001A6F6A" w:rsidRDefault="00F33175" w:rsidP="007B3F66">
            <w:pPr>
              <w:jc w:val="both"/>
              <w:rPr>
                <w:sz w:val="20"/>
                <w:szCs w:val="20"/>
              </w:rPr>
            </w:pPr>
            <w:r w:rsidRPr="000F13AA">
              <w:rPr>
                <w:rFonts w:eastAsia="Calibri"/>
              </w:rPr>
              <w:t>обращения за предоставлением услуги</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43"/>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01"/>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8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3054DC">
        <w:trPr>
          <w:trHeight w:val="48"/>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о предоставлении</w:t>
            </w:r>
          </w:p>
          <w:p w:rsidR="005938CC" w:rsidRPr="001A6F6A" w:rsidRDefault="005938CC" w:rsidP="007B3F66">
            <w:pPr>
              <w:ind w:left="20"/>
              <w:jc w:val="both"/>
              <w:rPr>
                <w:sz w:val="20"/>
                <w:szCs w:val="20"/>
              </w:rPr>
            </w:pPr>
            <w:r w:rsidRPr="00265957">
              <w:rPr>
                <w:rFonts w:eastAsia="Calibri"/>
                <w:sz w:val="20"/>
                <w:szCs w:val="20"/>
              </w:rPr>
              <w:t>временного убежища на территории</w:t>
            </w:r>
          </w:p>
          <w:p w:rsidR="005938CC" w:rsidRPr="001A6F6A" w:rsidRDefault="005938CC" w:rsidP="007B3F66">
            <w:pPr>
              <w:ind w:left="20"/>
              <w:jc w:val="both"/>
              <w:rPr>
                <w:sz w:val="20"/>
                <w:szCs w:val="20"/>
              </w:rPr>
            </w:pPr>
            <w:r w:rsidRPr="00265957">
              <w:rPr>
                <w:rFonts w:eastAsia="Calibri"/>
                <w:sz w:val="20"/>
                <w:szCs w:val="20"/>
              </w:rPr>
              <w:t>Российской Федерации</w:t>
            </w:r>
          </w:p>
        </w:tc>
        <w:tc>
          <w:tcPr>
            <w:tcW w:w="1180" w:type="dxa"/>
            <w:vMerge w:val="restart"/>
            <w:tcBorders>
              <w:right w:val="single" w:sz="8" w:space="0" w:color="auto"/>
            </w:tcBorders>
          </w:tcPr>
          <w:p w:rsidR="00520DA8" w:rsidRPr="00894763" w:rsidRDefault="00520DA8" w:rsidP="007B3F66">
            <w:pPr>
              <w:ind w:left="20"/>
              <w:jc w:val="both"/>
              <w:rPr>
                <w:sz w:val="20"/>
                <w:szCs w:val="20"/>
              </w:rPr>
            </w:pPr>
            <w:r w:rsidRPr="00894763">
              <w:rPr>
                <w:rFonts w:eastAsia="Calibri"/>
                <w:sz w:val="20"/>
                <w:szCs w:val="20"/>
              </w:rPr>
              <w:t>1 - подлинник</w:t>
            </w:r>
          </w:p>
          <w:p w:rsidR="00520DA8" w:rsidRPr="00894763" w:rsidRDefault="00520DA8" w:rsidP="007B3F66">
            <w:pPr>
              <w:ind w:left="20"/>
              <w:jc w:val="both"/>
              <w:rPr>
                <w:sz w:val="20"/>
                <w:szCs w:val="20"/>
              </w:rPr>
            </w:pPr>
            <w:proofErr w:type="gramStart"/>
            <w:r w:rsidRPr="00894763">
              <w:rPr>
                <w:rFonts w:eastAsia="Calibri"/>
                <w:sz w:val="20"/>
                <w:szCs w:val="20"/>
              </w:rPr>
              <w:t>(установление личности</w:t>
            </w:r>
            <w:proofErr w:type="gramEnd"/>
          </w:p>
          <w:p w:rsidR="00520DA8" w:rsidRDefault="00520DA8" w:rsidP="007B3F66">
            <w:pPr>
              <w:ind w:left="20"/>
              <w:jc w:val="both"/>
              <w:rPr>
                <w:rFonts w:eastAsia="Calibri"/>
                <w:sz w:val="20"/>
                <w:szCs w:val="20"/>
              </w:rPr>
            </w:pPr>
            <w:r w:rsidRPr="00894763">
              <w:rPr>
                <w:rFonts w:eastAsia="Calibri"/>
                <w:sz w:val="20"/>
                <w:szCs w:val="20"/>
              </w:rPr>
              <w:t>заявителя)</w:t>
            </w:r>
          </w:p>
          <w:p w:rsidR="005938CC" w:rsidRPr="001A6F6A" w:rsidRDefault="00520DA8" w:rsidP="007B3F66">
            <w:pPr>
              <w:ind w:left="20"/>
              <w:jc w:val="both"/>
              <w:rPr>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копия документа, удостоверяющего личность, направляется в орган ЗАГС по месту предоставления государственной услуги</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F33175" w:rsidRPr="000F13AA" w:rsidRDefault="00F33175" w:rsidP="007B3F66">
            <w:pPr>
              <w:jc w:val="both"/>
            </w:pPr>
            <w:r w:rsidRPr="000F13AA">
              <w:rPr>
                <w:rFonts w:eastAsia="Calibri"/>
              </w:rPr>
              <w:t>Бланки свидетельств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w:t>
            </w:r>
            <w:r>
              <w:rPr>
                <w:rFonts w:eastAsia="Calibri"/>
              </w:rPr>
              <w:t xml:space="preserve"> </w:t>
            </w:r>
            <w:r w:rsidRPr="000F13AA">
              <w:rPr>
                <w:rFonts w:eastAsia="Calibri"/>
              </w:rPr>
              <w:t>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Документ должен быть</w:t>
            </w:r>
          </w:p>
          <w:p w:rsidR="00F33175" w:rsidRDefault="00F33175" w:rsidP="007B3F66">
            <w:pPr>
              <w:jc w:val="both"/>
              <w:rPr>
                <w:rFonts w:eastAsia="Calibri"/>
              </w:rPr>
            </w:pPr>
            <w:proofErr w:type="gramStart"/>
            <w:r w:rsidRPr="000F13AA">
              <w:rPr>
                <w:rFonts w:eastAsia="Calibri"/>
              </w:rPr>
              <w:t>действителен на момент обращения за предоставлением государственной услуги</w:t>
            </w:r>
            <w:proofErr w:type="gramEnd"/>
          </w:p>
          <w:p w:rsidR="005938CC" w:rsidRPr="001A6F6A" w:rsidRDefault="005938CC" w:rsidP="007B3F66">
            <w:pPr>
              <w:jc w:val="both"/>
              <w:rPr>
                <w:sz w:val="20"/>
                <w:szCs w:val="20"/>
              </w:rPr>
            </w:pP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6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7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5"/>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ind w:right="125"/>
              <w:jc w:val="both"/>
              <w:rPr>
                <w:sz w:val="20"/>
                <w:szCs w:val="20"/>
              </w:rPr>
            </w:pPr>
            <w:r w:rsidRPr="00265957">
              <w:rPr>
                <w:rFonts w:eastAsia="Calibri"/>
                <w:sz w:val="20"/>
                <w:szCs w:val="20"/>
              </w:rPr>
              <w:t>5</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Документ,</w:t>
            </w:r>
          </w:p>
          <w:p w:rsidR="005938CC" w:rsidRPr="001A6F6A" w:rsidRDefault="005938CC" w:rsidP="007B3F66">
            <w:pPr>
              <w:jc w:val="both"/>
              <w:rPr>
                <w:sz w:val="20"/>
                <w:szCs w:val="20"/>
              </w:rPr>
            </w:pPr>
            <w:r w:rsidRPr="00265957">
              <w:rPr>
                <w:rFonts w:eastAsia="Calibri"/>
                <w:sz w:val="20"/>
                <w:szCs w:val="20"/>
              </w:rPr>
              <w:t>подтверждаю-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p>
          <w:p w:rsidR="005938CC" w:rsidRPr="001A6F6A" w:rsidRDefault="005938CC" w:rsidP="007B3F66">
            <w:pPr>
              <w:jc w:val="both"/>
              <w:rPr>
                <w:sz w:val="20"/>
                <w:szCs w:val="20"/>
              </w:rPr>
            </w:pPr>
            <w:r w:rsidRPr="00265957">
              <w:rPr>
                <w:rFonts w:eastAsia="Calibri"/>
                <w:sz w:val="20"/>
                <w:szCs w:val="20"/>
              </w:rPr>
              <w:t>полномочия</w:t>
            </w:r>
          </w:p>
          <w:p w:rsidR="005938CC" w:rsidRPr="001A6F6A" w:rsidRDefault="005938CC" w:rsidP="007B3F66">
            <w:pPr>
              <w:jc w:val="both"/>
              <w:rPr>
                <w:sz w:val="20"/>
                <w:szCs w:val="20"/>
              </w:rPr>
            </w:pPr>
            <w:r w:rsidRPr="00265957">
              <w:rPr>
                <w:rFonts w:eastAsia="Calibri"/>
                <w:sz w:val="20"/>
                <w:szCs w:val="20"/>
              </w:rPr>
              <w:t>представителя</w:t>
            </w:r>
          </w:p>
          <w:p w:rsidR="005938CC" w:rsidRPr="001A6F6A" w:rsidRDefault="005938CC" w:rsidP="007B3F66">
            <w:pPr>
              <w:jc w:val="both"/>
              <w:rPr>
                <w:sz w:val="20"/>
                <w:szCs w:val="20"/>
              </w:rPr>
            </w:pPr>
            <w:r w:rsidRPr="00265957">
              <w:rPr>
                <w:rFonts w:eastAsia="Calibri"/>
                <w:sz w:val="20"/>
                <w:szCs w:val="20"/>
              </w:rPr>
              <w:t>заявителя</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Доверенность</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1C51BE" w:rsidRPr="001C51BE" w:rsidRDefault="001C51BE" w:rsidP="007B3F66">
            <w:pPr>
              <w:shd w:val="clear" w:color="auto" w:fill="FFFFFF"/>
              <w:spacing w:before="100" w:beforeAutospacing="1"/>
              <w:jc w:val="both"/>
              <w:outlineLvl w:val="0"/>
              <w:rPr>
                <w:rFonts w:eastAsia="Times New Roman"/>
                <w:bCs/>
                <w:color w:val="333333"/>
                <w:kern w:val="36"/>
                <w:sz w:val="20"/>
                <w:szCs w:val="20"/>
              </w:rPr>
            </w:pPr>
            <w:proofErr w:type="gramStart"/>
            <w:r w:rsidRPr="001C51BE">
              <w:rPr>
                <w:rFonts w:eastAsia="Times New Roman"/>
                <w:bCs/>
                <w:color w:val="333333"/>
                <w:kern w:val="36"/>
                <w:sz w:val="20"/>
                <w:szCs w:val="20"/>
              </w:rPr>
              <w:t>Требования</w:t>
            </w:r>
            <w:proofErr w:type="gramEnd"/>
            <w:r w:rsidRPr="001C51BE">
              <w:rPr>
                <w:rFonts w:eastAsia="Times New Roman"/>
                <w:bCs/>
                <w:color w:val="333333"/>
                <w:kern w:val="36"/>
                <w:sz w:val="20"/>
                <w:szCs w:val="20"/>
              </w:rPr>
              <w:t xml:space="preserve"> предъявляемые к доверенности</w:t>
            </w:r>
            <w:r>
              <w:rPr>
                <w:rFonts w:eastAsia="Times New Roman"/>
                <w:bCs/>
                <w:color w:val="333333"/>
                <w:kern w:val="36"/>
                <w:sz w:val="20"/>
                <w:szCs w:val="20"/>
              </w:rPr>
              <w:t>:</w:t>
            </w:r>
          </w:p>
          <w:p w:rsidR="001C51BE" w:rsidRPr="001C51BE" w:rsidRDefault="001C51BE" w:rsidP="007B3F66">
            <w:pPr>
              <w:jc w:val="both"/>
              <w:rPr>
                <w:rFonts w:eastAsia="Times New Roman"/>
                <w:color w:val="333333"/>
                <w:sz w:val="20"/>
                <w:szCs w:val="20"/>
                <w:shd w:val="clear" w:color="auto" w:fill="FFFFFF"/>
              </w:rPr>
            </w:pPr>
            <w:r w:rsidRPr="001C51BE">
              <w:rPr>
                <w:rFonts w:eastAsia="Times New Roman"/>
                <w:color w:val="333333"/>
                <w:sz w:val="20"/>
                <w:szCs w:val="20"/>
                <w:shd w:val="clear" w:color="auto" w:fill="FFFFFF"/>
              </w:rPr>
              <w:t xml:space="preserve">Доверенность является гражданско-правовой сделкой, поэтому она обязательно должна соответствовать всем </w:t>
            </w:r>
            <w:proofErr w:type="gramStart"/>
            <w:r w:rsidRPr="001C51BE">
              <w:rPr>
                <w:rFonts w:eastAsia="Times New Roman"/>
                <w:color w:val="333333"/>
                <w:sz w:val="20"/>
                <w:szCs w:val="20"/>
                <w:shd w:val="clear" w:color="auto" w:fill="FFFFFF"/>
              </w:rPr>
              <w:t>требованиям</w:t>
            </w:r>
            <w:proofErr w:type="gramEnd"/>
            <w:r w:rsidRPr="001C51BE">
              <w:rPr>
                <w:rFonts w:eastAsia="Times New Roman"/>
                <w:color w:val="333333"/>
                <w:sz w:val="20"/>
                <w:szCs w:val="20"/>
                <w:shd w:val="clear" w:color="auto" w:fill="FFFFFF"/>
              </w:rPr>
              <w:t xml:space="preserve"> предъявляемым к сделкам законом. В частности, доверенность может быть выдана лишь на совершение правомерных юридических действий; воля представляемого должна формироваться свободно и быть адекватно выражена в доверенности; доверенность, выданная юридическому лицу, может касаться лишь совершения сделок, не противоречащих специальной правоспособности и т.д. Кроме того, составление доверенности подчиняется ряду специальных правил, несоблюдение которых может повлечь за собой недействительность доверенности. Основные требования, предъявляемые к доверенности, сводятся к следующему.</w:t>
            </w:r>
          </w:p>
          <w:p w:rsidR="001C51BE" w:rsidRPr="001C51BE" w:rsidRDefault="001C51BE" w:rsidP="007B3F66">
            <w:pPr>
              <w:jc w:val="both"/>
              <w:rPr>
                <w:rFonts w:eastAsia="Times New Roman"/>
                <w:color w:val="333333"/>
                <w:sz w:val="20"/>
                <w:szCs w:val="20"/>
              </w:rPr>
            </w:pPr>
            <w:r w:rsidRPr="001C51BE">
              <w:rPr>
                <w:rFonts w:eastAsia="Times New Roman"/>
                <w:b/>
                <w:bCs/>
                <w:color w:val="333333"/>
                <w:sz w:val="20"/>
                <w:szCs w:val="20"/>
              </w:rPr>
              <w:t>Во-первых,</w:t>
            </w:r>
            <w:r w:rsidRPr="001C51BE">
              <w:rPr>
                <w:rFonts w:eastAsia="Times New Roman"/>
                <w:color w:val="333333"/>
                <w:sz w:val="20"/>
                <w:szCs w:val="20"/>
              </w:rPr>
              <w:t xml:space="preserve"> доверенность должна быть оформлена письменно. Доверенность не может быть устной. По общему правилу, для </w:t>
            </w:r>
            <w:r w:rsidRPr="001C51BE">
              <w:rPr>
                <w:rFonts w:eastAsia="Times New Roman"/>
                <w:color w:val="333333"/>
                <w:sz w:val="20"/>
                <w:szCs w:val="20"/>
              </w:rPr>
              <w:lastRenderedPageBreak/>
              <w:t xml:space="preserve">действительности доверенности достаточно того, чтобы она была облечена в простую письменную форму. При этом она </w:t>
            </w:r>
            <w:proofErr w:type="gramStart"/>
            <w:r w:rsidRPr="001C51BE">
              <w:rPr>
                <w:rFonts w:eastAsia="Times New Roman"/>
                <w:color w:val="333333"/>
                <w:sz w:val="20"/>
                <w:szCs w:val="20"/>
              </w:rPr>
              <w:t>может</w:t>
            </w:r>
            <w:proofErr w:type="gramEnd"/>
            <w:r w:rsidRPr="001C51BE">
              <w:rPr>
                <w:rFonts w:eastAsia="Times New Roman"/>
                <w:color w:val="333333"/>
                <w:sz w:val="20"/>
                <w:szCs w:val="20"/>
              </w:rPr>
              <w:t xml:space="preserve">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т.п. Важно одно: в доверенности должны быть четко отражены полномочия представителя, а также другие реквизиты, необходимые для доверенности. Функции 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выдаваемым водителю и т.п.</w:t>
            </w:r>
          </w:p>
          <w:p w:rsidR="001C51BE" w:rsidRPr="001C51BE" w:rsidRDefault="001C51BE" w:rsidP="007B3F66">
            <w:pPr>
              <w:jc w:val="both"/>
              <w:rPr>
                <w:rFonts w:eastAsia="Times New Roman"/>
                <w:color w:val="333333"/>
                <w:sz w:val="20"/>
                <w:szCs w:val="20"/>
              </w:rPr>
            </w:pPr>
            <w:r w:rsidRPr="001C51BE">
              <w:rPr>
                <w:rFonts w:eastAsia="Times New Roman"/>
                <w:color w:val="333333"/>
                <w:sz w:val="20"/>
                <w:szCs w:val="20"/>
              </w:rPr>
              <w:t>В случаях, прямо указанных в законе, к форме доверенности предъявляются повышенные требования. Обычно они выражаться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w:t>
            </w:r>
            <w:hyperlink r:id="rId58" w:history="1">
              <w:r w:rsidRPr="001C51BE">
                <w:rPr>
                  <w:rFonts w:eastAsia="Times New Roman"/>
                  <w:color w:val="333333"/>
                  <w:sz w:val="20"/>
                  <w:szCs w:val="20"/>
                  <w:u w:val="single"/>
                </w:rPr>
                <w:t>ч.2 ст. 185 ГК</w:t>
              </w:r>
            </w:hyperlink>
            <w:r w:rsidRPr="001C51BE">
              <w:rPr>
                <w:rFonts w:eastAsia="Times New Roman"/>
                <w:color w:val="333333"/>
                <w:sz w:val="20"/>
                <w:szCs w:val="20"/>
              </w:rPr>
              <w:t>). В соответствии со </w:t>
            </w:r>
            <w:hyperlink r:id="rId59" w:history="1">
              <w:r w:rsidRPr="001C51BE">
                <w:rPr>
                  <w:rFonts w:eastAsia="Times New Roman"/>
                  <w:color w:val="333333"/>
                  <w:sz w:val="20"/>
                  <w:szCs w:val="20"/>
                  <w:u w:val="single"/>
                </w:rPr>
                <w:t>ст. 187 ГК</w:t>
              </w:r>
            </w:hyperlink>
            <w:r w:rsidRPr="001C51BE">
              <w:rPr>
                <w:rFonts w:eastAsia="Times New Roman"/>
                <w:color w:val="333333"/>
                <w:sz w:val="20"/>
                <w:szCs w:val="20"/>
              </w:rPr>
              <w:t> нотариально должна быть оформлена доверенность, выдаваемая в порядке передоверия.</w:t>
            </w:r>
          </w:p>
          <w:p w:rsidR="001C51BE" w:rsidRPr="001C51BE" w:rsidRDefault="001C51BE" w:rsidP="007B3F66">
            <w:pPr>
              <w:jc w:val="both"/>
              <w:rPr>
                <w:rFonts w:eastAsia="Times New Roman"/>
                <w:color w:val="333333"/>
                <w:sz w:val="20"/>
                <w:szCs w:val="20"/>
              </w:rPr>
            </w:pPr>
            <w:proofErr w:type="gramStart"/>
            <w:r w:rsidRPr="001C51BE">
              <w:rPr>
                <w:rFonts w:eastAsia="Times New Roman"/>
                <w:color w:val="333333"/>
                <w:sz w:val="20"/>
                <w:szCs w:val="20"/>
              </w:rPr>
              <w:t>Доверенности, выдаваемые от имени юридических лиц, кроме выдаваемых в порядке передоверия, нотариального или какого-либо иного специального удостоверения не требуют.</w:t>
            </w:r>
            <w:proofErr w:type="gramEnd"/>
            <w:r w:rsidRPr="001C51BE">
              <w:rPr>
                <w:rFonts w:eastAsia="Times New Roman"/>
                <w:color w:val="333333"/>
                <w:sz w:val="20"/>
                <w:szCs w:val="20"/>
              </w:rPr>
              <w:t xml:space="preserve"> Однако к этим доверенностям предъявляются дополнительные требования. Прежде всего, такая доверенность должна быть подписана руководителем или иным уполномоченным лицом юридического лица и скреплена печатью. </w:t>
            </w:r>
            <w:r w:rsidRPr="001C51BE">
              <w:rPr>
                <w:rFonts w:eastAsia="Times New Roman"/>
                <w:color w:val="333333"/>
                <w:sz w:val="20"/>
                <w:szCs w:val="20"/>
              </w:rPr>
              <w:br/>
            </w:r>
            <w:proofErr w:type="gramStart"/>
            <w:r w:rsidRPr="001C51BE">
              <w:rPr>
                <w:rFonts w:eastAsia="Times New Roman"/>
                <w:color w:val="333333"/>
                <w:sz w:val="20"/>
                <w:szCs w:val="20"/>
              </w:rPr>
              <w:t>Если доверенность выдается от имени юридического лица, основанного на государственной или муниципальной собственности, и эта доверенность выдается либо на получение или выдачу денег и других материальных ценностей, то такая доверенность должна быть не только подписана руководителем юридического лица и скреплена печатью, но и подписана главным бухгалтером юридического лица.</w:t>
            </w:r>
            <w:proofErr w:type="gramEnd"/>
          </w:p>
          <w:p w:rsidR="001C51BE" w:rsidRPr="001C51BE" w:rsidRDefault="001C51BE" w:rsidP="007B3F66">
            <w:pPr>
              <w:jc w:val="both"/>
              <w:rPr>
                <w:rFonts w:eastAsia="Times New Roman"/>
                <w:color w:val="333333"/>
                <w:sz w:val="20"/>
                <w:szCs w:val="20"/>
              </w:rPr>
            </w:pPr>
            <w:r w:rsidRPr="001C51BE">
              <w:rPr>
                <w:rFonts w:eastAsia="Times New Roman"/>
                <w:color w:val="333333"/>
                <w:sz w:val="20"/>
                <w:szCs w:val="20"/>
              </w:rPr>
              <w:t>Формы доверенностей на совершение операций в банке и доверенностей на совершение сделок в области внешней торговли (внешнеэкономических сделок) определяются специальными правилами.</w:t>
            </w:r>
          </w:p>
          <w:p w:rsidR="001C51BE" w:rsidRPr="001C51BE" w:rsidRDefault="001C51BE" w:rsidP="007B3F66">
            <w:pPr>
              <w:jc w:val="both"/>
              <w:rPr>
                <w:rFonts w:eastAsia="Times New Roman"/>
                <w:color w:val="333333"/>
                <w:sz w:val="20"/>
                <w:szCs w:val="20"/>
              </w:rPr>
            </w:pPr>
            <w:r w:rsidRPr="001C51BE">
              <w:rPr>
                <w:rFonts w:eastAsia="Times New Roman"/>
                <w:b/>
                <w:bCs/>
                <w:color w:val="333333"/>
                <w:sz w:val="20"/>
                <w:szCs w:val="20"/>
              </w:rPr>
              <w:t>Во-вторых,</w:t>
            </w:r>
            <w:r w:rsidRPr="001C51BE">
              <w:rPr>
                <w:rFonts w:eastAsia="Times New Roman"/>
                <w:color w:val="333333"/>
                <w:sz w:val="20"/>
                <w:szCs w:val="20"/>
              </w:rPr>
              <w:t> </w:t>
            </w:r>
            <w:proofErr w:type="gramStart"/>
            <w:r w:rsidRPr="001C51BE">
              <w:rPr>
                <w:rFonts w:eastAsia="Times New Roman"/>
                <w:color w:val="333333"/>
                <w:sz w:val="20"/>
                <w:szCs w:val="20"/>
              </w:rPr>
              <w:t>важное значение</w:t>
            </w:r>
            <w:proofErr w:type="gramEnd"/>
            <w:r w:rsidRPr="001C51BE">
              <w:rPr>
                <w:rFonts w:eastAsia="Times New Roman"/>
                <w:color w:val="333333"/>
                <w:sz w:val="20"/>
                <w:szCs w:val="20"/>
              </w:rPr>
              <w:t xml:space="preserve"> имеет </w:t>
            </w:r>
            <w:r w:rsidRPr="001C51BE">
              <w:rPr>
                <w:rFonts w:eastAsia="Times New Roman"/>
                <w:color w:val="333333"/>
                <w:sz w:val="20"/>
                <w:szCs w:val="20"/>
              </w:rPr>
              <w:lastRenderedPageBreak/>
              <w:t>срок действия доверенности. Максимальный срок действия доверенности не должен превышать 3 лет с момента выдачи доверенности (</w:t>
            </w:r>
            <w:hyperlink r:id="rId60" w:history="1">
              <w:r w:rsidRPr="001C51BE">
                <w:rPr>
                  <w:rFonts w:eastAsia="Times New Roman"/>
                  <w:color w:val="333333"/>
                  <w:sz w:val="20"/>
                  <w:szCs w:val="20"/>
                  <w:u w:val="single"/>
                </w:rPr>
                <w:t>ст. 186 ГК</w:t>
              </w:r>
            </w:hyperlink>
            <w:r w:rsidRPr="001C51BE">
              <w:rPr>
                <w:rFonts w:eastAsia="Times New Roman"/>
                <w:color w:val="333333"/>
                <w:sz w:val="20"/>
                <w:szCs w:val="20"/>
              </w:rPr>
              <w:t>). Если в доверенности не указан срок, на который выдана доверенность, то в этом случае срок действия доверенности 1 год с момента ее выдачи и по истечении года доверенность утрачивает свое действие. Если указан срок 2 года, она действует 2 года, если указан срок 5 лет, то доверенность будет действовать только 3 года. Исключение составляет нотариально удостоверенная доверенность, выданная для совершения действий за границей, которая сохраняет силу до ее отмены, если в самой доверенности не содержится указаний о конкретном сроке ее действия.</w:t>
            </w:r>
          </w:p>
          <w:p w:rsidR="001C51BE" w:rsidRPr="001C51BE" w:rsidRDefault="001C51BE" w:rsidP="007B3F66">
            <w:pPr>
              <w:jc w:val="both"/>
              <w:rPr>
                <w:rFonts w:eastAsia="Times New Roman"/>
                <w:color w:val="333333"/>
                <w:sz w:val="20"/>
                <w:szCs w:val="20"/>
              </w:rPr>
            </w:pPr>
            <w:r w:rsidRPr="001C51BE">
              <w:rPr>
                <w:rFonts w:eastAsia="Times New Roman"/>
                <w:color w:val="333333"/>
                <w:sz w:val="20"/>
                <w:szCs w:val="20"/>
              </w:rPr>
              <w:t>На доверенности обязательно должна стоять дата ее совершения, т.е. дата выдачи. Доверенность, на которой не указана дата выдачи доверенности, ничтожна, т.е. такая доверенность не порождает никаких юридических последствий.</w:t>
            </w:r>
          </w:p>
          <w:p w:rsidR="005938CC" w:rsidRPr="001A6F6A" w:rsidRDefault="001C51BE" w:rsidP="007B3F66">
            <w:pPr>
              <w:jc w:val="both"/>
              <w:rPr>
                <w:sz w:val="20"/>
                <w:szCs w:val="20"/>
              </w:rPr>
            </w:pPr>
            <w:r w:rsidRPr="001C51BE">
              <w:rPr>
                <w:rFonts w:eastAsia="Times New Roman"/>
                <w:b/>
                <w:bCs/>
                <w:color w:val="333333"/>
                <w:sz w:val="20"/>
                <w:szCs w:val="20"/>
              </w:rPr>
              <w:t>В-третьих,</w:t>
            </w:r>
            <w:r w:rsidRPr="001C51BE">
              <w:rPr>
                <w:rFonts w:eastAsia="Times New Roman"/>
                <w:color w:val="333333"/>
                <w:sz w:val="20"/>
                <w:szCs w:val="20"/>
              </w:rPr>
              <w:t> доверенность является именным документом. Это означает, что в доверенности должно быть указано лицо, которому она выдана, а также лицо, которое доверенность выдало, т.е. доверитель. Полезно знать, что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rFonts w:eastAsia="Calibri"/>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5"/>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58"/>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r w:rsidRPr="00265957">
              <w:rPr>
                <w:rFonts w:eastAsia="Calibri"/>
                <w:sz w:val="20"/>
                <w:szCs w:val="20"/>
              </w:rPr>
              <w:lastRenderedPageBreak/>
              <w:t>6</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Документ,</w:t>
            </w:r>
          </w:p>
          <w:p w:rsidR="005938CC" w:rsidRPr="001A6F6A" w:rsidRDefault="005938CC" w:rsidP="007B3F66">
            <w:pPr>
              <w:jc w:val="both"/>
              <w:rPr>
                <w:sz w:val="20"/>
                <w:szCs w:val="20"/>
              </w:rPr>
            </w:pPr>
            <w:r w:rsidRPr="00265957">
              <w:rPr>
                <w:rFonts w:eastAsia="Calibri"/>
                <w:sz w:val="20"/>
                <w:szCs w:val="20"/>
              </w:rPr>
              <w:t>подтверждаю-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r w:rsidRPr="00265957">
              <w:rPr>
                <w:rFonts w:eastAsia="Calibri"/>
                <w:sz w:val="20"/>
                <w:szCs w:val="20"/>
              </w:rPr>
              <w:t xml:space="preserve"> факт</w:t>
            </w:r>
          </w:p>
          <w:p w:rsidR="005938CC" w:rsidRPr="001A6F6A" w:rsidRDefault="005938CC" w:rsidP="007B3F66">
            <w:pPr>
              <w:jc w:val="both"/>
              <w:rPr>
                <w:sz w:val="20"/>
                <w:szCs w:val="20"/>
              </w:rPr>
            </w:pPr>
            <w:r w:rsidRPr="00265957">
              <w:rPr>
                <w:rFonts w:eastAsia="Calibri"/>
                <w:sz w:val="20"/>
                <w:szCs w:val="20"/>
              </w:rPr>
              <w:t>уплаты</w:t>
            </w:r>
          </w:p>
          <w:p w:rsidR="005938CC" w:rsidRPr="001A6F6A" w:rsidRDefault="005938CC" w:rsidP="007B3F66">
            <w:pPr>
              <w:jc w:val="both"/>
              <w:rPr>
                <w:sz w:val="20"/>
                <w:szCs w:val="20"/>
              </w:rPr>
            </w:pPr>
            <w:proofErr w:type="spellStart"/>
            <w:r w:rsidRPr="00265957">
              <w:rPr>
                <w:rFonts w:eastAsia="Calibri"/>
                <w:sz w:val="20"/>
                <w:szCs w:val="20"/>
              </w:rPr>
              <w:t>государствен</w:t>
            </w:r>
            <w:proofErr w:type="spellEnd"/>
            <w:r w:rsidRPr="00265957">
              <w:rPr>
                <w:rFonts w:eastAsia="Calibri"/>
                <w:sz w:val="20"/>
                <w:szCs w:val="20"/>
              </w:rPr>
              <w:t>-</w:t>
            </w:r>
          </w:p>
          <w:p w:rsidR="005938CC" w:rsidRPr="001A6F6A" w:rsidRDefault="005938CC" w:rsidP="007B3F66">
            <w:pPr>
              <w:jc w:val="both"/>
              <w:rPr>
                <w:sz w:val="20"/>
                <w:szCs w:val="20"/>
              </w:rPr>
            </w:pPr>
            <w:r w:rsidRPr="00265957">
              <w:rPr>
                <w:rFonts w:eastAsia="Calibri"/>
                <w:sz w:val="20"/>
                <w:szCs w:val="20"/>
              </w:rPr>
              <w:t>ной пошлины</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Квитанция</w:t>
            </w:r>
          </w:p>
        </w:tc>
        <w:tc>
          <w:tcPr>
            <w:tcW w:w="118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1 - подлинник</w:t>
            </w:r>
          </w:p>
          <w:p w:rsidR="005938CC" w:rsidRPr="001A6F6A" w:rsidRDefault="005938CC" w:rsidP="007B3F66">
            <w:pPr>
              <w:ind w:left="20"/>
              <w:jc w:val="both"/>
              <w:rPr>
                <w:sz w:val="20"/>
                <w:szCs w:val="20"/>
              </w:rPr>
            </w:pPr>
            <w:proofErr w:type="gramStart"/>
            <w:r w:rsidRPr="00265957">
              <w:rPr>
                <w:rFonts w:eastAsia="Calibri"/>
                <w:sz w:val="20"/>
                <w:szCs w:val="20"/>
              </w:rPr>
              <w:t>(направляется в орган</w:t>
            </w:r>
            <w:proofErr w:type="gramEnd"/>
          </w:p>
          <w:p w:rsidR="005938CC" w:rsidRPr="001A6F6A" w:rsidRDefault="005938CC" w:rsidP="007B3F66">
            <w:pPr>
              <w:ind w:left="20"/>
              <w:jc w:val="both"/>
              <w:rPr>
                <w:sz w:val="20"/>
                <w:szCs w:val="20"/>
              </w:rPr>
            </w:pPr>
            <w:proofErr w:type="gramStart"/>
            <w:r w:rsidRPr="00265957">
              <w:rPr>
                <w:rFonts w:eastAsia="Calibri"/>
                <w:sz w:val="20"/>
                <w:szCs w:val="20"/>
              </w:rPr>
              <w:t>ЗАГС)</w:t>
            </w:r>
            <w:proofErr w:type="gramEnd"/>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В квитанции должны быть указаны следующие реквизиты: ИНН и</w:t>
            </w:r>
          </w:p>
          <w:p w:rsidR="005938CC" w:rsidRPr="001A6F6A" w:rsidRDefault="005938CC" w:rsidP="007B3F66">
            <w:pPr>
              <w:jc w:val="both"/>
              <w:rPr>
                <w:sz w:val="20"/>
                <w:szCs w:val="20"/>
              </w:rPr>
            </w:pPr>
            <w:r w:rsidRPr="00265957">
              <w:rPr>
                <w:rFonts w:eastAsia="Calibri"/>
                <w:sz w:val="20"/>
                <w:szCs w:val="20"/>
              </w:rPr>
              <w:t>КПП получателя платежа, код бюджетной классификации, код</w:t>
            </w:r>
          </w:p>
          <w:p w:rsidR="005938CC" w:rsidRPr="001A6F6A" w:rsidRDefault="005938CC" w:rsidP="007B3F66">
            <w:pPr>
              <w:jc w:val="both"/>
              <w:rPr>
                <w:sz w:val="20"/>
                <w:szCs w:val="20"/>
              </w:rPr>
            </w:pPr>
            <w:r w:rsidRPr="00265957">
              <w:rPr>
                <w:rFonts w:eastAsia="Calibri"/>
                <w:sz w:val="20"/>
                <w:szCs w:val="20"/>
              </w:rPr>
              <w:t xml:space="preserve">ОКТМО, сумма платежа, наименование платежа, </w:t>
            </w:r>
            <w:proofErr w:type="gramStart"/>
            <w:r w:rsidRPr="00265957">
              <w:rPr>
                <w:rFonts w:eastAsia="Calibri"/>
                <w:sz w:val="20"/>
                <w:szCs w:val="20"/>
              </w:rPr>
              <w:t>банковские</w:t>
            </w:r>
            <w:proofErr w:type="gramEnd"/>
          </w:p>
          <w:p w:rsidR="005938CC" w:rsidRPr="001A6F6A" w:rsidRDefault="005938CC" w:rsidP="007B3F66">
            <w:pPr>
              <w:jc w:val="both"/>
              <w:rPr>
                <w:sz w:val="20"/>
                <w:szCs w:val="20"/>
              </w:rPr>
            </w:pPr>
            <w:r w:rsidRPr="00265957">
              <w:rPr>
                <w:rFonts w:eastAsia="Calibri"/>
                <w:sz w:val="20"/>
                <w:szCs w:val="20"/>
              </w:rPr>
              <w:t>реквизиты кредитной организации: наименование банка, БИК,</w:t>
            </w:r>
          </w:p>
          <w:p w:rsidR="005938CC" w:rsidRPr="001A6F6A" w:rsidRDefault="005938CC" w:rsidP="007B3F66">
            <w:pPr>
              <w:jc w:val="both"/>
              <w:rPr>
                <w:sz w:val="20"/>
                <w:szCs w:val="20"/>
              </w:rPr>
            </w:pPr>
            <w:r w:rsidRPr="00265957">
              <w:rPr>
                <w:rFonts w:eastAsia="Calibri"/>
                <w:sz w:val="20"/>
                <w:szCs w:val="20"/>
              </w:rPr>
              <w:t>номер счета</w:t>
            </w:r>
          </w:p>
        </w:tc>
        <w:tc>
          <w:tcPr>
            <w:tcW w:w="9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см. Приложение</w:t>
            </w:r>
          </w:p>
          <w:p w:rsidR="005938CC" w:rsidRPr="001A6F6A" w:rsidRDefault="005938CC" w:rsidP="007B3F66">
            <w:pPr>
              <w:jc w:val="both"/>
              <w:rPr>
                <w:sz w:val="20"/>
                <w:szCs w:val="20"/>
              </w:rPr>
            </w:pPr>
            <w:r w:rsidRPr="00265957">
              <w:rPr>
                <w:rFonts w:eastAsia="Calibri"/>
                <w:sz w:val="20"/>
                <w:szCs w:val="20"/>
              </w:rPr>
              <w:t>№28, 34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1A6F6A" w:rsidRDefault="005938CC" w:rsidP="007B3F66">
            <w:pPr>
              <w:jc w:val="both"/>
              <w:rPr>
                <w:sz w:val="20"/>
                <w:szCs w:val="20"/>
              </w:rPr>
            </w:pPr>
            <w:r w:rsidRPr="00265957">
              <w:rPr>
                <w:rFonts w:eastAsia="Calibri"/>
                <w:sz w:val="20"/>
                <w:szCs w:val="20"/>
              </w:rPr>
              <w:t>схеме</w:t>
            </w:r>
          </w:p>
        </w:tc>
        <w:tc>
          <w:tcPr>
            <w:tcW w:w="114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 xml:space="preserve">см. Приложение №29, 35 к </w:t>
            </w:r>
            <w:proofErr w:type="gramStart"/>
            <w:r w:rsidRPr="00265957">
              <w:rPr>
                <w:rFonts w:eastAsia="Calibri"/>
                <w:sz w:val="20"/>
                <w:szCs w:val="20"/>
              </w:rPr>
              <w:t>настоящей</w:t>
            </w:r>
            <w:proofErr w:type="gramEnd"/>
          </w:p>
          <w:p w:rsidR="005938CC" w:rsidRPr="001A6F6A" w:rsidRDefault="005938CC" w:rsidP="007B3F66">
            <w:pPr>
              <w:ind w:left="20"/>
              <w:jc w:val="both"/>
              <w:rPr>
                <w:sz w:val="20"/>
                <w:szCs w:val="20"/>
              </w:rPr>
            </w:pPr>
            <w:r w:rsidRPr="00265957">
              <w:rPr>
                <w:rFonts w:eastAsia="Calibri"/>
                <w:sz w:val="20"/>
                <w:szCs w:val="20"/>
              </w:rPr>
              <w:t>технологической</w:t>
            </w:r>
          </w:p>
          <w:p w:rsidR="005938CC" w:rsidRPr="00265957" w:rsidRDefault="005938CC" w:rsidP="007B3F66">
            <w:pPr>
              <w:ind w:left="20"/>
              <w:jc w:val="both"/>
              <w:rPr>
                <w:rFonts w:eastAsia="Calibri"/>
                <w:sz w:val="20"/>
                <w:szCs w:val="20"/>
              </w:rPr>
            </w:pPr>
            <w:r w:rsidRPr="00265957">
              <w:rPr>
                <w:rFonts w:eastAsia="Calibri"/>
                <w:sz w:val="20"/>
                <w:szCs w:val="20"/>
              </w:rPr>
              <w:t>схеме</w:t>
            </w:r>
          </w:p>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ind w:left="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8"/>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r w:rsidRPr="00265957">
              <w:rPr>
                <w:rFonts w:eastAsia="Calibri"/>
                <w:sz w:val="20"/>
                <w:szCs w:val="20"/>
              </w:rPr>
              <w:t>7</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Документы,</w:t>
            </w:r>
          </w:p>
          <w:p w:rsidR="005938CC" w:rsidRPr="001A6F6A" w:rsidRDefault="005938CC" w:rsidP="007B3F66">
            <w:pPr>
              <w:jc w:val="both"/>
              <w:rPr>
                <w:sz w:val="20"/>
                <w:szCs w:val="20"/>
              </w:rPr>
            </w:pPr>
            <w:r w:rsidRPr="00265957">
              <w:rPr>
                <w:rFonts w:eastAsia="Calibri"/>
                <w:sz w:val="20"/>
                <w:szCs w:val="20"/>
              </w:rPr>
              <w:t>подтверждаю-</w:t>
            </w:r>
          </w:p>
          <w:p w:rsidR="005938CC" w:rsidRPr="001A6F6A" w:rsidRDefault="005938CC" w:rsidP="007B3F66">
            <w:pPr>
              <w:jc w:val="both"/>
              <w:rPr>
                <w:sz w:val="20"/>
                <w:szCs w:val="20"/>
              </w:rPr>
            </w:pPr>
            <w:proofErr w:type="spellStart"/>
            <w:r w:rsidRPr="00265957">
              <w:rPr>
                <w:rFonts w:eastAsia="Calibri"/>
                <w:sz w:val="20"/>
                <w:szCs w:val="20"/>
              </w:rPr>
              <w:t>щие</w:t>
            </w:r>
            <w:proofErr w:type="spellEnd"/>
            <w:r w:rsidRPr="00265957">
              <w:rPr>
                <w:rFonts w:eastAsia="Calibri"/>
                <w:sz w:val="20"/>
                <w:szCs w:val="20"/>
              </w:rPr>
              <w:t xml:space="preserve"> полную</w:t>
            </w:r>
          </w:p>
          <w:p w:rsidR="005938CC" w:rsidRPr="001A6F6A" w:rsidRDefault="005938CC" w:rsidP="007B3F66">
            <w:pPr>
              <w:jc w:val="both"/>
              <w:rPr>
                <w:sz w:val="20"/>
                <w:szCs w:val="20"/>
              </w:rPr>
            </w:pPr>
            <w:proofErr w:type="spellStart"/>
            <w:r w:rsidRPr="00265957">
              <w:rPr>
                <w:rFonts w:eastAsia="Calibri"/>
                <w:sz w:val="20"/>
                <w:szCs w:val="20"/>
              </w:rPr>
              <w:t>дееспособ</w:t>
            </w:r>
            <w:proofErr w:type="spellEnd"/>
            <w:r w:rsidRPr="00265957">
              <w:rPr>
                <w:rFonts w:eastAsia="Calibri"/>
                <w:sz w:val="20"/>
                <w:szCs w:val="20"/>
              </w:rPr>
              <w:t>-</w:t>
            </w:r>
          </w:p>
          <w:p w:rsidR="005938CC" w:rsidRPr="001A6F6A" w:rsidRDefault="005938CC" w:rsidP="007B3F66">
            <w:pPr>
              <w:jc w:val="both"/>
              <w:rPr>
                <w:sz w:val="20"/>
                <w:szCs w:val="20"/>
              </w:rPr>
            </w:pPr>
            <w:proofErr w:type="spellStart"/>
            <w:r w:rsidRPr="00265957">
              <w:rPr>
                <w:rFonts w:eastAsia="Calibri"/>
                <w:sz w:val="20"/>
                <w:szCs w:val="20"/>
              </w:rPr>
              <w:t>ность</w:t>
            </w:r>
            <w:proofErr w:type="spellEnd"/>
          </w:p>
          <w:p w:rsidR="005938CC" w:rsidRPr="001A6F6A" w:rsidRDefault="005938CC" w:rsidP="007B3F66">
            <w:pPr>
              <w:jc w:val="both"/>
              <w:rPr>
                <w:sz w:val="20"/>
                <w:szCs w:val="20"/>
              </w:rPr>
            </w:pPr>
            <w:r w:rsidRPr="00265957">
              <w:rPr>
                <w:rFonts w:eastAsia="Calibri"/>
                <w:sz w:val="20"/>
                <w:szCs w:val="20"/>
              </w:rPr>
              <w:t>несовершенно-</w:t>
            </w:r>
          </w:p>
          <w:p w:rsidR="005938CC" w:rsidRPr="001A6F6A" w:rsidRDefault="005938CC" w:rsidP="007B3F66">
            <w:pPr>
              <w:jc w:val="both"/>
              <w:rPr>
                <w:sz w:val="20"/>
                <w:szCs w:val="20"/>
              </w:rPr>
            </w:pPr>
            <w:r w:rsidRPr="00265957">
              <w:rPr>
                <w:rFonts w:eastAsia="Calibri"/>
                <w:sz w:val="20"/>
                <w:szCs w:val="20"/>
              </w:rPr>
              <w:t>летнего</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Решение суда либо органа опеки и</w:t>
            </w:r>
          </w:p>
          <w:p w:rsidR="005938CC" w:rsidRPr="001A6F6A" w:rsidRDefault="005938CC" w:rsidP="007B3F66">
            <w:pPr>
              <w:ind w:left="20"/>
              <w:jc w:val="both"/>
              <w:rPr>
                <w:sz w:val="20"/>
                <w:szCs w:val="20"/>
              </w:rPr>
            </w:pPr>
            <w:r w:rsidRPr="00265957">
              <w:rPr>
                <w:rFonts w:eastAsia="Calibri"/>
                <w:sz w:val="20"/>
                <w:szCs w:val="20"/>
              </w:rPr>
              <w:t>попечительства об объявлении</w:t>
            </w:r>
          </w:p>
          <w:p w:rsidR="005938CC" w:rsidRPr="001A6F6A" w:rsidRDefault="005938CC" w:rsidP="007B3F66">
            <w:pPr>
              <w:ind w:left="20"/>
              <w:jc w:val="both"/>
              <w:rPr>
                <w:sz w:val="20"/>
                <w:szCs w:val="20"/>
              </w:rPr>
            </w:pPr>
            <w:r w:rsidRPr="00265957">
              <w:rPr>
                <w:rFonts w:eastAsia="Calibri"/>
                <w:sz w:val="20"/>
                <w:szCs w:val="20"/>
              </w:rPr>
              <w:t>несовершеннолетнего лица полностью</w:t>
            </w:r>
          </w:p>
          <w:p w:rsidR="005938CC" w:rsidRPr="001A6F6A" w:rsidRDefault="005938CC" w:rsidP="007B3F66">
            <w:pPr>
              <w:ind w:left="20"/>
              <w:jc w:val="both"/>
              <w:rPr>
                <w:sz w:val="20"/>
                <w:szCs w:val="20"/>
              </w:rPr>
            </w:pPr>
            <w:r w:rsidRPr="00265957">
              <w:rPr>
                <w:rFonts w:eastAsia="Calibri"/>
                <w:sz w:val="20"/>
                <w:szCs w:val="20"/>
              </w:rPr>
              <w:t>дееспособным (эмансипированным)</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на документе необходима печать суда либо органа опеки и</w:t>
            </w:r>
          </w:p>
          <w:p w:rsidR="005938CC" w:rsidRPr="001A6F6A" w:rsidRDefault="005938CC" w:rsidP="007B3F66">
            <w:pPr>
              <w:jc w:val="both"/>
              <w:rPr>
                <w:sz w:val="20"/>
                <w:szCs w:val="20"/>
              </w:rPr>
            </w:pPr>
            <w:r w:rsidRPr="00265957">
              <w:rPr>
                <w:rFonts w:eastAsia="Calibri"/>
                <w:sz w:val="20"/>
                <w:szCs w:val="20"/>
              </w:rPr>
              <w:t>попечительства и подпись должностного лица</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040"/>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3"/>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(справка) о заключении</w:t>
            </w:r>
          </w:p>
          <w:p w:rsidR="005938CC" w:rsidRPr="001A6F6A" w:rsidRDefault="005938CC" w:rsidP="007B3F66">
            <w:pPr>
              <w:ind w:left="20"/>
              <w:jc w:val="both"/>
              <w:rPr>
                <w:sz w:val="20"/>
                <w:szCs w:val="20"/>
              </w:rPr>
            </w:pPr>
            <w:r w:rsidRPr="00265957">
              <w:rPr>
                <w:rFonts w:eastAsia="Calibri"/>
                <w:sz w:val="20"/>
                <w:szCs w:val="20"/>
              </w:rPr>
              <w:t>брака</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1C51BE" w:rsidRPr="00265957" w:rsidRDefault="001C51BE" w:rsidP="007B3F66">
            <w:pPr>
              <w:jc w:val="both"/>
              <w:rPr>
                <w:rFonts w:eastAsia="Calibri"/>
                <w:sz w:val="20"/>
                <w:szCs w:val="20"/>
              </w:rPr>
            </w:pPr>
            <w:r>
              <w:rPr>
                <w:rFonts w:eastAsia="Calibri"/>
                <w:sz w:val="20"/>
                <w:szCs w:val="20"/>
              </w:rPr>
              <w:t>С</w:t>
            </w:r>
            <w:r w:rsidR="005938CC" w:rsidRPr="00265957">
              <w:rPr>
                <w:rFonts w:eastAsia="Calibri"/>
                <w:sz w:val="20"/>
                <w:szCs w:val="20"/>
              </w:rPr>
              <w:t>видетельств</w:t>
            </w:r>
            <w:r>
              <w:rPr>
                <w:rFonts w:eastAsia="Calibri"/>
                <w:sz w:val="20"/>
                <w:szCs w:val="20"/>
              </w:rPr>
              <w:t>о</w:t>
            </w:r>
            <w:r w:rsidR="005938CC" w:rsidRPr="00265957">
              <w:rPr>
                <w:rFonts w:eastAsia="Calibri"/>
                <w:sz w:val="20"/>
                <w:szCs w:val="20"/>
              </w:rPr>
              <w:t xml:space="preserve"> о заключении брака</w:t>
            </w:r>
            <w:r>
              <w:rPr>
                <w:rFonts w:eastAsia="Calibri"/>
                <w:sz w:val="20"/>
                <w:szCs w:val="20"/>
              </w:rPr>
              <w:t>,</w:t>
            </w:r>
            <w:r w:rsidR="005938CC" w:rsidRPr="00265957">
              <w:rPr>
                <w:rFonts w:eastAsia="Calibri"/>
                <w:sz w:val="20"/>
                <w:szCs w:val="20"/>
              </w:rPr>
              <w:t xml:space="preserve"> </w:t>
            </w:r>
          </w:p>
          <w:p w:rsidR="001C51BE" w:rsidRDefault="005938CC" w:rsidP="007B3F66">
            <w:pPr>
              <w:jc w:val="both"/>
              <w:rPr>
                <w:color w:val="000000"/>
                <w:sz w:val="20"/>
                <w:szCs w:val="20"/>
              </w:rPr>
            </w:pPr>
            <w:r w:rsidRPr="00265957">
              <w:rPr>
                <w:rFonts w:eastAsia="Calibri"/>
                <w:sz w:val="20"/>
                <w:szCs w:val="20"/>
              </w:rPr>
              <w:t>справк</w:t>
            </w:r>
            <w:r w:rsidR="001C51BE">
              <w:rPr>
                <w:rFonts w:eastAsia="Calibri"/>
                <w:sz w:val="20"/>
                <w:szCs w:val="20"/>
              </w:rPr>
              <w:t>а</w:t>
            </w:r>
            <w:r w:rsidRPr="00265957">
              <w:rPr>
                <w:rFonts w:eastAsia="Calibri"/>
                <w:sz w:val="20"/>
                <w:szCs w:val="20"/>
              </w:rPr>
              <w:t xml:space="preserve"> о</w:t>
            </w:r>
            <w:r w:rsidRPr="001A6F6A">
              <w:rPr>
                <w:sz w:val="20"/>
                <w:szCs w:val="20"/>
              </w:rPr>
              <w:t xml:space="preserve"> </w:t>
            </w:r>
            <w:r w:rsidRPr="00265957">
              <w:rPr>
                <w:rFonts w:eastAsia="Calibri"/>
                <w:sz w:val="20"/>
                <w:szCs w:val="20"/>
              </w:rPr>
              <w:t>заключении брака по форме № 27 или №</w:t>
            </w:r>
            <w:r>
              <w:rPr>
                <w:rFonts w:eastAsia="Calibri"/>
                <w:sz w:val="20"/>
                <w:szCs w:val="20"/>
              </w:rPr>
              <w:t xml:space="preserve"> </w:t>
            </w:r>
            <w:r w:rsidR="001C51BE" w:rsidRPr="00B23310">
              <w:rPr>
                <w:color w:val="000000"/>
                <w:sz w:val="20"/>
                <w:szCs w:val="20"/>
              </w:rPr>
              <w:t>1. </w:t>
            </w:r>
            <w:proofErr w:type="gramStart"/>
            <w:r w:rsidR="001C51BE" w:rsidRPr="00B23310">
              <w:rPr>
                <w:color w:val="000000"/>
                <w:sz w:val="20"/>
                <w:szCs w:val="20"/>
              </w:rPr>
              <w:t xml:space="preserve">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w:t>
            </w:r>
            <w:r w:rsidR="001C51BE" w:rsidRPr="00B23310">
              <w:rPr>
                <w:color w:val="000000"/>
                <w:sz w:val="20"/>
                <w:szCs w:val="20"/>
              </w:rPr>
              <w:lastRenderedPageBreak/>
              <w:t>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C51BE" w:rsidRPr="00B23310" w:rsidRDefault="001C51B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C51BE" w:rsidRPr="00B23310" w:rsidRDefault="001C51BE"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1C51BE" w:rsidRPr="00B23310" w:rsidRDefault="001C51B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1C51BE" w:rsidRPr="00B23310" w:rsidRDefault="001C51B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C51BE" w:rsidRPr="00B23310" w:rsidRDefault="001C51B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w:t>
            </w:r>
            <w:r w:rsidRPr="00B23310">
              <w:rPr>
                <w:color w:val="000000"/>
                <w:sz w:val="20"/>
                <w:szCs w:val="20"/>
              </w:rPr>
              <w:lastRenderedPageBreak/>
              <w:t xml:space="preserve">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1C51BE" w:rsidRPr="00B23310" w:rsidRDefault="001C51B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1C51BE" w:rsidRPr="00B23310" w:rsidRDefault="001C51B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C51BE" w:rsidRPr="00B23310" w:rsidRDefault="001C51BE"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1C51BE" w:rsidRPr="00B23310" w:rsidRDefault="001C51B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C51BE" w:rsidRPr="00B23310" w:rsidRDefault="001C51B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C51BE" w:rsidRPr="00B23310" w:rsidRDefault="001C51B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1A6F6A" w:rsidRDefault="001C51BE" w:rsidP="007B3F66">
            <w:pPr>
              <w:jc w:val="both"/>
              <w:rPr>
                <w:sz w:val="20"/>
                <w:szCs w:val="20"/>
              </w:rPr>
            </w:pPr>
            <w:proofErr w:type="gramStart"/>
            <w:r w:rsidRPr="00B23310">
              <w:rPr>
                <w:color w:val="000000"/>
                <w:sz w:val="20"/>
                <w:szCs w:val="20"/>
              </w:rPr>
              <w:t xml:space="preserve">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w:t>
            </w:r>
            <w:r w:rsidRPr="00B23310">
              <w:rPr>
                <w:color w:val="000000"/>
                <w:sz w:val="20"/>
                <w:szCs w:val="20"/>
              </w:rPr>
              <w:lastRenderedPageBreak/>
              <w:t>уничтожения поврежденных бланков свидетельств.</w:t>
            </w:r>
            <w:proofErr w:type="gramEnd"/>
          </w:p>
        </w:tc>
        <w:tc>
          <w:tcPr>
            <w:tcW w:w="9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см. Приложение</w:t>
            </w:r>
          </w:p>
          <w:p w:rsidR="005938CC" w:rsidRPr="001A6F6A" w:rsidRDefault="005938CC" w:rsidP="007B3F66">
            <w:pPr>
              <w:jc w:val="both"/>
              <w:rPr>
                <w:sz w:val="20"/>
                <w:szCs w:val="20"/>
              </w:rPr>
            </w:pPr>
            <w:r w:rsidRPr="00265957">
              <w:rPr>
                <w:rFonts w:eastAsia="Calibri"/>
                <w:sz w:val="20"/>
                <w:szCs w:val="20"/>
              </w:rPr>
              <w:t>№ 48, 12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lastRenderedPageBreak/>
              <w:t>схеме</w:t>
            </w:r>
          </w:p>
          <w:p w:rsidR="005938CC" w:rsidRPr="00265957" w:rsidRDefault="005938CC" w:rsidP="007B3F66">
            <w:pPr>
              <w:jc w:val="both"/>
              <w:rPr>
                <w:rFonts w:eastAsia="Calibri"/>
                <w:sz w:val="20"/>
                <w:szCs w:val="20"/>
              </w:rPr>
            </w:pPr>
          </w:p>
          <w:p w:rsidR="005938CC" w:rsidRPr="00265957" w:rsidRDefault="005938CC" w:rsidP="007B3F66">
            <w:pPr>
              <w:jc w:val="both"/>
              <w:rPr>
                <w:rFonts w:eastAsia="Calibri"/>
                <w:sz w:val="20"/>
                <w:szCs w:val="20"/>
              </w:rPr>
            </w:pPr>
          </w:p>
          <w:p w:rsidR="005938CC" w:rsidRPr="00265957" w:rsidRDefault="005938CC" w:rsidP="007B3F66">
            <w:pPr>
              <w:jc w:val="both"/>
              <w:rPr>
                <w:rFonts w:eastAsia="Calibri"/>
                <w:sz w:val="20"/>
                <w:szCs w:val="20"/>
              </w:rPr>
            </w:pPr>
          </w:p>
          <w:p w:rsidR="005938CC" w:rsidRPr="00265957" w:rsidRDefault="005938CC" w:rsidP="007B3F66">
            <w:pPr>
              <w:jc w:val="both"/>
              <w:rPr>
                <w:rFonts w:eastAsia="Calibri"/>
                <w:sz w:val="20"/>
                <w:szCs w:val="20"/>
              </w:rPr>
            </w:pPr>
          </w:p>
          <w:p w:rsidR="005938CC" w:rsidRPr="001A6F6A" w:rsidRDefault="005938CC" w:rsidP="007B3F66">
            <w:pPr>
              <w:ind w:left="400"/>
              <w:jc w:val="both"/>
              <w:rPr>
                <w:sz w:val="20"/>
                <w:szCs w:val="20"/>
              </w:rPr>
            </w:pPr>
          </w:p>
        </w:tc>
        <w:tc>
          <w:tcPr>
            <w:tcW w:w="1140" w:type="dxa"/>
            <w:vMerge w:val="restart"/>
            <w:tcBorders>
              <w:right w:val="single" w:sz="8" w:space="0" w:color="auto"/>
            </w:tcBorders>
            <w:vAlign w:val="bottom"/>
          </w:tcPr>
          <w:p w:rsidR="005938CC" w:rsidRPr="001A6F6A" w:rsidRDefault="005938CC" w:rsidP="007B3F66">
            <w:pPr>
              <w:jc w:val="both"/>
              <w:rPr>
                <w:sz w:val="20"/>
                <w:szCs w:val="20"/>
              </w:rPr>
            </w:pPr>
            <w:r w:rsidRPr="00265957">
              <w:rPr>
                <w:rFonts w:eastAsia="Calibri"/>
                <w:sz w:val="20"/>
                <w:szCs w:val="20"/>
              </w:rPr>
              <w:lastRenderedPageBreak/>
              <w:t>см. Приложение</w:t>
            </w:r>
          </w:p>
          <w:p w:rsidR="005938CC" w:rsidRPr="001A6F6A" w:rsidRDefault="005938CC" w:rsidP="007B3F66">
            <w:pPr>
              <w:jc w:val="both"/>
              <w:rPr>
                <w:sz w:val="20"/>
                <w:szCs w:val="20"/>
              </w:rPr>
            </w:pPr>
            <w:r w:rsidRPr="00265957">
              <w:rPr>
                <w:rFonts w:eastAsia="Calibri"/>
                <w:sz w:val="20"/>
                <w:szCs w:val="20"/>
              </w:rPr>
              <w:t>№ 49. 12.1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Default="005938CC" w:rsidP="007B3F66">
            <w:pPr>
              <w:jc w:val="both"/>
              <w:rPr>
                <w:rFonts w:eastAsia="Calibri"/>
                <w:sz w:val="20"/>
                <w:szCs w:val="20"/>
              </w:rPr>
            </w:pPr>
            <w:r w:rsidRPr="00265957">
              <w:rPr>
                <w:rFonts w:eastAsia="Calibri"/>
                <w:sz w:val="20"/>
                <w:szCs w:val="20"/>
              </w:rPr>
              <w:t>схеме</w:t>
            </w: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Default="003445A9" w:rsidP="007B3F66">
            <w:pPr>
              <w:jc w:val="both"/>
              <w:rPr>
                <w:rFonts w:eastAsia="Calibri"/>
                <w:sz w:val="20"/>
                <w:szCs w:val="20"/>
              </w:rPr>
            </w:pPr>
          </w:p>
          <w:p w:rsidR="003445A9" w:rsidRPr="00265957" w:rsidRDefault="003445A9" w:rsidP="007B3F66">
            <w:pPr>
              <w:jc w:val="both"/>
              <w:rPr>
                <w:rFonts w:eastAsia="Calibri"/>
                <w:sz w:val="20"/>
                <w:szCs w:val="20"/>
              </w:rPr>
            </w:pPr>
          </w:p>
          <w:p w:rsidR="005938CC" w:rsidRPr="00265957" w:rsidRDefault="005938CC" w:rsidP="007B3F66">
            <w:pPr>
              <w:jc w:val="both"/>
              <w:rPr>
                <w:rFonts w:eastAsia="Calibri"/>
                <w:sz w:val="20"/>
                <w:szCs w:val="20"/>
              </w:rPr>
            </w:pPr>
          </w:p>
          <w:p w:rsidR="005938CC" w:rsidRPr="00265957" w:rsidRDefault="005938CC" w:rsidP="007B3F66">
            <w:pPr>
              <w:jc w:val="both"/>
              <w:rPr>
                <w:rFonts w:eastAsia="Calibri"/>
                <w:sz w:val="20"/>
                <w:szCs w:val="20"/>
              </w:rPr>
            </w:pPr>
          </w:p>
          <w:p w:rsidR="005938CC" w:rsidRPr="00265957" w:rsidRDefault="005938CC" w:rsidP="007B3F66">
            <w:pPr>
              <w:jc w:val="both"/>
              <w:rPr>
                <w:rFonts w:eastAsia="Calibri"/>
                <w:sz w:val="20"/>
                <w:szCs w:val="20"/>
              </w:rPr>
            </w:pPr>
          </w:p>
          <w:p w:rsidR="005938CC" w:rsidRPr="00265957" w:rsidRDefault="005938CC" w:rsidP="007B3F66">
            <w:pPr>
              <w:jc w:val="both"/>
              <w:rPr>
                <w:rFonts w:eastAsia="Calibri"/>
                <w:sz w:val="20"/>
                <w:szCs w:val="20"/>
              </w:rPr>
            </w:pPr>
          </w:p>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2"/>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ind w:right="125"/>
              <w:jc w:val="both"/>
              <w:rPr>
                <w:sz w:val="20"/>
                <w:szCs w:val="20"/>
              </w:rPr>
            </w:pPr>
            <w:r w:rsidRPr="00265957">
              <w:rPr>
                <w:rFonts w:eastAsia="Calibri"/>
                <w:sz w:val="20"/>
                <w:szCs w:val="20"/>
              </w:rPr>
              <w:lastRenderedPageBreak/>
              <w:t>8</w:t>
            </w:r>
          </w:p>
        </w:tc>
        <w:tc>
          <w:tcPr>
            <w:tcW w:w="800" w:type="dxa"/>
            <w:vMerge w:val="restart"/>
            <w:tcBorders>
              <w:right w:val="single" w:sz="8" w:space="0" w:color="auto"/>
            </w:tcBorders>
            <w:vAlign w:val="bottom"/>
          </w:tcPr>
          <w:p w:rsidR="005938CC" w:rsidRPr="001A6F6A" w:rsidRDefault="005938CC" w:rsidP="007B3F66">
            <w:pPr>
              <w:jc w:val="both"/>
              <w:rPr>
                <w:sz w:val="20"/>
                <w:szCs w:val="20"/>
              </w:rPr>
            </w:pPr>
            <w:r w:rsidRPr="00265957">
              <w:rPr>
                <w:rFonts w:eastAsia="Calibri"/>
                <w:sz w:val="20"/>
                <w:szCs w:val="20"/>
              </w:rPr>
              <w:t>Документ,</w:t>
            </w:r>
          </w:p>
          <w:p w:rsidR="005938CC" w:rsidRPr="001A6F6A" w:rsidRDefault="005938CC" w:rsidP="007B3F66">
            <w:pPr>
              <w:jc w:val="both"/>
              <w:rPr>
                <w:sz w:val="20"/>
                <w:szCs w:val="20"/>
              </w:rPr>
            </w:pPr>
            <w:r w:rsidRPr="00265957">
              <w:rPr>
                <w:rFonts w:eastAsia="Calibri"/>
                <w:sz w:val="20"/>
                <w:szCs w:val="20"/>
              </w:rPr>
              <w:t>подтверждаю-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r w:rsidRPr="00265957">
              <w:rPr>
                <w:rFonts w:eastAsia="Calibri"/>
                <w:sz w:val="20"/>
                <w:szCs w:val="20"/>
              </w:rPr>
              <w:t xml:space="preserve"> факт</w:t>
            </w:r>
          </w:p>
          <w:p w:rsidR="005938CC" w:rsidRPr="001A6F6A" w:rsidRDefault="005938CC" w:rsidP="007B3F66">
            <w:pPr>
              <w:jc w:val="both"/>
              <w:rPr>
                <w:sz w:val="20"/>
                <w:szCs w:val="20"/>
              </w:rPr>
            </w:pPr>
            <w:r w:rsidRPr="00265957">
              <w:rPr>
                <w:rFonts w:eastAsia="Calibri"/>
                <w:sz w:val="20"/>
                <w:szCs w:val="20"/>
              </w:rPr>
              <w:t xml:space="preserve">смерти лица, </w:t>
            </w:r>
            <w:proofErr w:type="gramStart"/>
            <w:r w:rsidRPr="00265957">
              <w:rPr>
                <w:rFonts w:eastAsia="Calibri"/>
                <w:sz w:val="20"/>
                <w:szCs w:val="20"/>
              </w:rPr>
              <w:t>в</w:t>
            </w:r>
            <w:proofErr w:type="gramEnd"/>
          </w:p>
          <w:p w:rsidR="005938CC" w:rsidRPr="001A6F6A" w:rsidRDefault="005938CC" w:rsidP="007B3F66">
            <w:pPr>
              <w:jc w:val="both"/>
              <w:rPr>
                <w:sz w:val="20"/>
                <w:szCs w:val="20"/>
              </w:rPr>
            </w:pPr>
            <w:proofErr w:type="gramStart"/>
            <w:r w:rsidRPr="00265957">
              <w:rPr>
                <w:rFonts w:eastAsia="Calibri"/>
                <w:sz w:val="20"/>
                <w:szCs w:val="20"/>
              </w:rPr>
              <w:t>отношении</w:t>
            </w:r>
            <w:proofErr w:type="gramEnd"/>
          </w:p>
          <w:p w:rsidR="005938CC" w:rsidRPr="001A6F6A" w:rsidRDefault="005938CC" w:rsidP="007B3F66">
            <w:pPr>
              <w:jc w:val="both"/>
              <w:rPr>
                <w:sz w:val="20"/>
                <w:szCs w:val="20"/>
              </w:rPr>
            </w:pPr>
            <w:proofErr w:type="gramStart"/>
            <w:r w:rsidRPr="00265957">
              <w:rPr>
                <w:rFonts w:eastAsia="Calibri"/>
                <w:sz w:val="20"/>
                <w:szCs w:val="20"/>
              </w:rPr>
              <w:t>которого</w:t>
            </w:r>
            <w:proofErr w:type="gramEnd"/>
            <w:r w:rsidRPr="00265957">
              <w:rPr>
                <w:rFonts w:eastAsia="Calibri"/>
                <w:sz w:val="20"/>
                <w:szCs w:val="20"/>
              </w:rPr>
              <w:t xml:space="preserve"> была</w:t>
            </w:r>
          </w:p>
          <w:p w:rsidR="005938CC" w:rsidRPr="001A6F6A" w:rsidRDefault="005938CC" w:rsidP="007B3F66">
            <w:pPr>
              <w:jc w:val="both"/>
              <w:rPr>
                <w:sz w:val="20"/>
                <w:szCs w:val="20"/>
              </w:rPr>
            </w:pPr>
            <w:r w:rsidRPr="00265957">
              <w:rPr>
                <w:rFonts w:eastAsia="Calibri"/>
                <w:sz w:val="20"/>
                <w:szCs w:val="20"/>
              </w:rPr>
              <w:t>составлена</w:t>
            </w:r>
          </w:p>
          <w:p w:rsidR="005938CC" w:rsidRPr="001A6F6A" w:rsidRDefault="005938CC" w:rsidP="007B3F66">
            <w:pPr>
              <w:jc w:val="both"/>
              <w:rPr>
                <w:sz w:val="20"/>
                <w:szCs w:val="20"/>
              </w:rPr>
            </w:pPr>
            <w:r w:rsidRPr="00265957">
              <w:rPr>
                <w:rFonts w:eastAsia="Calibri"/>
                <w:sz w:val="20"/>
                <w:szCs w:val="20"/>
              </w:rPr>
              <w:t>ранее запись</w:t>
            </w:r>
          </w:p>
          <w:p w:rsidR="005938CC" w:rsidRPr="001A6F6A" w:rsidRDefault="005938CC" w:rsidP="007B3F66">
            <w:pPr>
              <w:jc w:val="both"/>
              <w:rPr>
                <w:sz w:val="20"/>
                <w:szCs w:val="20"/>
              </w:rPr>
            </w:pPr>
            <w:r w:rsidRPr="00265957">
              <w:rPr>
                <w:rFonts w:eastAsia="Calibri"/>
                <w:sz w:val="20"/>
                <w:szCs w:val="20"/>
              </w:rPr>
              <w:t>акта о</w:t>
            </w:r>
          </w:p>
          <w:p w:rsidR="005938CC" w:rsidRPr="001A6F6A" w:rsidRDefault="005938CC" w:rsidP="007B3F66">
            <w:pPr>
              <w:jc w:val="both"/>
              <w:rPr>
                <w:sz w:val="20"/>
                <w:szCs w:val="20"/>
              </w:rPr>
            </w:pPr>
            <w:r w:rsidRPr="00265957">
              <w:rPr>
                <w:rFonts w:eastAsia="Calibri"/>
                <w:sz w:val="20"/>
                <w:szCs w:val="20"/>
              </w:rPr>
              <w:t>перемене</w:t>
            </w:r>
          </w:p>
          <w:p w:rsidR="005938CC" w:rsidRPr="001A6F6A" w:rsidRDefault="005938CC" w:rsidP="007B3F66">
            <w:pPr>
              <w:jc w:val="both"/>
              <w:rPr>
                <w:sz w:val="20"/>
                <w:szCs w:val="20"/>
              </w:rPr>
            </w:pPr>
            <w:r w:rsidRPr="00265957">
              <w:rPr>
                <w:rFonts w:eastAsia="Calibri"/>
                <w:sz w:val="20"/>
                <w:szCs w:val="20"/>
              </w:rPr>
              <w:t>имени</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(справка) о смерти</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1C51BE" w:rsidRDefault="001C51BE" w:rsidP="007B3F66">
            <w:pPr>
              <w:jc w:val="both"/>
              <w:rPr>
                <w:color w:val="000000"/>
                <w:sz w:val="20"/>
                <w:szCs w:val="20"/>
              </w:rPr>
            </w:pPr>
            <w:r>
              <w:rPr>
                <w:rFonts w:eastAsia="Calibri"/>
                <w:sz w:val="20"/>
                <w:szCs w:val="20"/>
              </w:rPr>
              <w:t>С</w:t>
            </w:r>
            <w:r w:rsidR="005938CC" w:rsidRPr="00265957">
              <w:rPr>
                <w:rFonts w:eastAsia="Calibri"/>
                <w:sz w:val="20"/>
                <w:szCs w:val="20"/>
              </w:rPr>
              <w:t>видетельств</w:t>
            </w:r>
            <w:r>
              <w:rPr>
                <w:rFonts w:eastAsia="Calibri"/>
                <w:sz w:val="20"/>
                <w:szCs w:val="20"/>
              </w:rPr>
              <w:t>о</w:t>
            </w:r>
            <w:r w:rsidR="005938CC" w:rsidRPr="00265957">
              <w:rPr>
                <w:rFonts w:eastAsia="Calibri"/>
                <w:sz w:val="20"/>
                <w:szCs w:val="20"/>
              </w:rPr>
              <w:t xml:space="preserve"> о смерти</w:t>
            </w:r>
            <w:r>
              <w:rPr>
                <w:rFonts w:eastAsia="Calibri"/>
                <w:sz w:val="20"/>
                <w:szCs w:val="20"/>
              </w:rPr>
              <w:t xml:space="preserve">, </w:t>
            </w:r>
            <w:r w:rsidR="005938CC" w:rsidRPr="00265957">
              <w:rPr>
                <w:rFonts w:eastAsia="Calibri"/>
                <w:sz w:val="20"/>
                <w:szCs w:val="20"/>
              </w:rPr>
              <w:t>справк</w:t>
            </w:r>
            <w:r>
              <w:rPr>
                <w:rFonts w:eastAsia="Calibri"/>
                <w:sz w:val="20"/>
                <w:szCs w:val="20"/>
              </w:rPr>
              <w:t>а</w:t>
            </w:r>
            <w:r w:rsidR="005938CC" w:rsidRPr="00265957">
              <w:rPr>
                <w:rFonts w:eastAsia="Calibri"/>
                <w:sz w:val="20"/>
                <w:szCs w:val="20"/>
              </w:rPr>
              <w:t xml:space="preserve"> о смерти по форме № 33</w:t>
            </w:r>
            <w:r w:rsidR="005938CC" w:rsidRPr="001A6F6A">
              <w:rPr>
                <w:sz w:val="20"/>
                <w:szCs w:val="20"/>
              </w:rPr>
              <w:t xml:space="preserve"> </w:t>
            </w:r>
            <w:r w:rsidR="005938CC" w:rsidRPr="00265957">
              <w:rPr>
                <w:rFonts w:eastAsia="Calibri"/>
                <w:sz w:val="20"/>
                <w:szCs w:val="20"/>
              </w:rPr>
              <w:t>или №</w:t>
            </w:r>
            <w:r w:rsidR="005938CC">
              <w:rPr>
                <w:rFonts w:eastAsia="Calibri"/>
                <w:sz w:val="20"/>
                <w:szCs w:val="20"/>
              </w:rPr>
              <w:t xml:space="preserve"> </w:t>
            </w:r>
            <w:r w:rsidR="005938CC" w:rsidRPr="00265957">
              <w:rPr>
                <w:rFonts w:eastAsia="Calibri"/>
                <w:sz w:val="20"/>
                <w:szCs w:val="20"/>
              </w:rPr>
              <w:t xml:space="preserve">34 </w:t>
            </w: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C51BE" w:rsidRPr="00B23310" w:rsidRDefault="001C51B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C51BE" w:rsidRPr="00B23310" w:rsidRDefault="001C51BE"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1C51BE" w:rsidRPr="00B23310" w:rsidRDefault="001C51B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1C51BE" w:rsidRPr="00B23310" w:rsidRDefault="001C51B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w:t>
            </w:r>
            <w:r w:rsidRPr="00B23310">
              <w:rPr>
                <w:color w:val="000000"/>
                <w:sz w:val="20"/>
                <w:szCs w:val="20"/>
              </w:rPr>
              <w:lastRenderedPageBreak/>
              <w:t>химзащитой, препятствующей несанкционированному внесению изменений.</w:t>
            </w:r>
          </w:p>
          <w:p w:rsidR="001C51BE" w:rsidRPr="00B23310" w:rsidRDefault="001C51B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1C51BE" w:rsidRPr="00B23310" w:rsidRDefault="001C51B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1C51BE" w:rsidRPr="00B23310" w:rsidRDefault="001C51B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C51BE" w:rsidRPr="00B23310" w:rsidRDefault="001C51BE"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1C51BE" w:rsidRPr="00B23310" w:rsidRDefault="001C51B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C51BE" w:rsidRPr="00B23310" w:rsidRDefault="001C51B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C51BE" w:rsidRPr="00B23310" w:rsidRDefault="001C51B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1A6F6A" w:rsidRDefault="001C51BE" w:rsidP="007B3F66">
            <w:pPr>
              <w:jc w:val="both"/>
              <w:rPr>
                <w:sz w:val="20"/>
                <w:szCs w:val="20"/>
              </w:rPr>
            </w:pPr>
            <w:proofErr w:type="gramStart"/>
            <w:r w:rsidRPr="00B23310">
              <w:rPr>
                <w:color w:val="000000"/>
                <w:sz w:val="20"/>
                <w:szCs w:val="20"/>
              </w:rPr>
              <w:t xml:space="preserve">На оборотной стороне бланка свидетельства размещаются </w:t>
            </w:r>
            <w:r w:rsidRPr="00B23310">
              <w:rPr>
                <w:color w:val="000000"/>
                <w:sz w:val="20"/>
                <w:szCs w:val="20"/>
              </w:rPr>
              <w:lastRenderedPageBreak/>
              <w:t>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см. Приложение</w:t>
            </w:r>
          </w:p>
          <w:p w:rsidR="005938CC" w:rsidRPr="001A6F6A" w:rsidRDefault="005938CC" w:rsidP="007B3F66">
            <w:pPr>
              <w:jc w:val="both"/>
              <w:rPr>
                <w:sz w:val="20"/>
                <w:szCs w:val="20"/>
              </w:rPr>
            </w:pPr>
            <w:r w:rsidRPr="00265957">
              <w:rPr>
                <w:rFonts w:eastAsia="Calibri"/>
                <w:sz w:val="20"/>
                <w:szCs w:val="20"/>
              </w:rPr>
              <w:t>№ 46, 18, 19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tc>
        <w:tc>
          <w:tcPr>
            <w:tcW w:w="1140" w:type="dxa"/>
            <w:vMerge w:val="restart"/>
            <w:tcBorders>
              <w:right w:val="single" w:sz="8" w:space="0" w:color="auto"/>
            </w:tcBorders>
            <w:vAlign w:val="bottom"/>
          </w:tcPr>
          <w:p w:rsidR="005938CC" w:rsidRPr="001A6F6A" w:rsidRDefault="005938CC" w:rsidP="007B3F66">
            <w:pPr>
              <w:jc w:val="both"/>
              <w:rPr>
                <w:sz w:val="20"/>
                <w:szCs w:val="20"/>
              </w:rPr>
            </w:pPr>
            <w:r w:rsidRPr="00265957">
              <w:rPr>
                <w:rFonts w:eastAsia="Calibri"/>
                <w:sz w:val="20"/>
                <w:szCs w:val="20"/>
              </w:rPr>
              <w:t>см. Приложение</w:t>
            </w:r>
          </w:p>
          <w:p w:rsidR="005938CC" w:rsidRPr="001A6F6A" w:rsidRDefault="005938CC" w:rsidP="007B3F66">
            <w:pPr>
              <w:jc w:val="both"/>
              <w:rPr>
                <w:sz w:val="20"/>
                <w:szCs w:val="20"/>
              </w:rPr>
            </w:pPr>
            <w:r w:rsidRPr="00265957">
              <w:rPr>
                <w:rFonts w:eastAsia="Calibri"/>
                <w:sz w:val="20"/>
                <w:szCs w:val="20"/>
              </w:rPr>
              <w:t>№ 47, 18.1, 19.1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520"/>
              <w:jc w:val="both"/>
              <w:rPr>
                <w:sz w:val="20"/>
                <w:szCs w:val="20"/>
              </w:rPr>
            </w:pPr>
          </w:p>
          <w:p w:rsidR="005938CC" w:rsidRDefault="005938CC" w:rsidP="007B3F66">
            <w:pPr>
              <w:ind w:left="520"/>
              <w:jc w:val="both"/>
              <w:rPr>
                <w:sz w:val="20"/>
                <w:szCs w:val="20"/>
              </w:rPr>
            </w:pPr>
          </w:p>
          <w:p w:rsidR="003445A9" w:rsidRPr="001A6F6A" w:rsidRDefault="003445A9" w:rsidP="007B3F66">
            <w:pPr>
              <w:ind w:left="520"/>
              <w:jc w:val="both"/>
              <w:rPr>
                <w:sz w:val="20"/>
                <w:szCs w:val="20"/>
              </w:rPr>
            </w:pP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70"/>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18"/>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5"/>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53"/>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ind w:right="125"/>
              <w:jc w:val="both"/>
              <w:rPr>
                <w:sz w:val="20"/>
                <w:szCs w:val="20"/>
              </w:rPr>
            </w:pPr>
            <w:r w:rsidRPr="00265957">
              <w:rPr>
                <w:rFonts w:eastAsia="Calibri"/>
                <w:sz w:val="20"/>
                <w:szCs w:val="20"/>
              </w:rPr>
              <w:lastRenderedPageBreak/>
              <w:t>9</w:t>
            </w:r>
          </w:p>
        </w:tc>
        <w:tc>
          <w:tcPr>
            <w:tcW w:w="800" w:type="dxa"/>
            <w:vMerge w:val="restart"/>
            <w:tcBorders>
              <w:right w:val="single" w:sz="8" w:space="0" w:color="auto"/>
            </w:tcBorders>
            <w:vAlign w:val="bottom"/>
          </w:tcPr>
          <w:p w:rsidR="005938CC" w:rsidRPr="001A6F6A" w:rsidRDefault="005938CC" w:rsidP="007B3F66">
            <w:pPr>
              <w:jc w:val="both"/>
              <w:rPr>
                <w:sz w:val="20"/>
                <w:szCs w:val="20"/>
              </w:rPr>
            </w:pPr>
            <w:r w:rsidRPr="00265957">
              <w:rPr>
                <w:rFonts w:eastAsia="Calibri"/>
                <w:sz w:val="20"/>
                <w:szCs w:val="20"/>
              </w:rPr>
              <w:t>Документ,</w:t>
            </w:r>
          </w:p>
          <w:p w:rsidR="005938CC" w:rsidRPr="001A6F6A" w:rsidRDefault="005938CC" w:rsidP="007B3F66">
            <w:pPr>
              <w:jc w:val="both"/>
              <w:rPr>
                <w:sz w:val="20"/>
                <w:szCs w:val="20"/>
              </w:rPr>
            </w:pPr>
            <w:r w:rsidRPr="00265957">
              <w:rPr>
                <w:rFonts w:eastAsia="Calibri"/>
                <w:sz w:val="20"/>
                <w:szCs w:val="20"/>
              </w:rPr>
              <w:t>подтверждаю-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r w:rsidRPr="00265957">
              <w:rPr>
                <w:rFonts w:eastAsia="Calibri"/>
                <w:sz w:val="20"/>
                <w:szCs w:val="20"/>
              </w:rPr>
              <w:t xml:space="preserve"> факт</w:t>
            </w:r>
          </w:p>
          <w:p w:rsidR="005938CC" w:rsidRPr="001A6F6A" w:rsidRDefault="005938CC" w:rsidP="007B3F66">
            <w:pPr>
              <w:jc w:val="both"/>
              <w:rPr>
                <w:sz w:val="20"/>
                <w:szCs w:val="20"/>
              </w:rPr>
            </w:pPr>
            <w:r w:rsidRPr="00265957">
              <w:rPr>
                <w:rFonts w:eastAsia="Calibri"/>
                <w:sz w:val="20"/>
                <w:szCs w:val="20"/>
              </w:rPr>
              <w:t>установления</w:t>
            </w:r>
          </w:p>
          <w:p w:rsidR="005938CC" w:rsidRPr="001A6F6A" w:rsidRDefault="005938CC" w:rsidP="007B3F66">
            <w:pPr>
              <w:jc w:val="both"/>
              <w:rPr>
                <w:sz w:val="20"/>
                <w:szCs w:val="20"/>
              </w:rPr>
            </w:pPr>
            <w:r w:rsidRPr="00265957">
              <w:rPr>
                <w:rFonts w:eastAsia="Calibri"/>
                <w:sz w:val="20"/>
                <w:szCs w:val="20"/>
              </w:rPr>
              <w:t>опеки</w:t>
            </w:r>
          </w:p>
          <w:p w:rsidR="005938CC" w:rsidRPr="001A6F6A" w:rsidRDefault="005938CC" w:rsidP="007B3F66">
            <w:pPr>
              <w:jc w:val="both"/>
              <w:rPr>
                <w:sz w:val="20"/>
                <w:szCs w:val="20"/>
              </w:rPr>
            </w:pPr>
            <w:proofErr w:type="gramStart"/>
            <w:r w:rsidRPr="00265957">
              <w:rPr>
                <w:rFonts w:eastAsia="Calibri"/>
                <w:sz w:val="20"/>
                <w:szCs w:val="20"/>
              </w:rPr>
              <w:t>(попечитель-</w:t>
            </w:r>
            <w:proofErr w:type="gramEnd"/>
          </w:p>
          <w:p w:rsidR="005938CC" w:rsidRPr="001A6F6A" w:rsidRDefault="005938CC" w:rsidP="007B3F66">
            <w:pPr>
              <w:jc w:val="both"/>
              <w:rPr>
                <w:sz w:val="20"/>
                <w:szCs w:val="20"/>
              </w:rPr>
            </w:pPr>
            <w:proofErr w:type="spellStart"/>
            <w:proofErr w:type="gramStart"/>
            <w:r w:rsidRPr="00265957">
              <w:rPr>
                <w:rFonts w:eastAsia="Calibri"/>
                <w:sz w:val="20"/>
                <w:szCs w:val="20"/>
              </w:rPr>
              <w:t>ства</w:t>
            </w:r>
            <w:proofErr w:type="spellEnd"/>
            <w:r w:rsidRPr="00265957">
              <w:rPr>
                <w:rFonts w:eastAsia="Calibri"/>
                <w:sz w:val="20"/>
                <w:szCs w:val="20"/>
              </w:rPr>
              <w:t>)</w:t>
            </w:r>
            <w:proofErr w:type="gramEnd"/>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Решение органов опеки и</w:t>
            </w:r>
          </w:p>
          <w:p w:rsidR="005938CC" w:rsidRPr="001A6F6A" w:rsidRDefault="005938CC" w:rsidP="007B3F66">
            <w:pPr>
              <w:ind w:left="20"/>
              <w:jc w:val="both"/>
              <w:rPr>
                <w:sz w:val="20"/>
                <w:szCs w:val="20"/>
              </w:rPr>
            </w:pPr>
            <w:r w:rsidRPr="00265957">
              <w:rPr>
                <w:rFonts w:eastAsia="Calibri"/>
                <w:sz w:val="20"/>
                <w:szCs w:val="20"/>
              </w:rPr>
              <w:t>попечительства</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на документе необходима печать органа опеки и попечительства и</w:t>
            </w:r>
          </w:p>
          <w:p w:rsidR="005938CC" w:rsidRPr="001A6F6A" w:rsidRDefault="005938CC" w:rsidP="007B3F66">
            <w:pPr>
              <w:jc w:val="both"/>
              <w:rPr>
                <w:sz w:val="20"/>
                <w:szCs w:val="20"/>
              </w:rPr>
            </w:pPr>
            <w:r w:rsidRPr="00265957">
              <w:rPr>
                <w:rFonts w:eastAsia="Calibri"/>
                <w:sz w:val="20"/>
                <w:szCs w:val="20"/>
              </w:rPr>
              <w:t>подпись должностного лица</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sz w:val="20"/>
                <w:szCs w:val="20"/>
              </w:rPr>
              <w:t>-</w:t>
            </w:r>
          </w:p>
        </w:tc>
        <w:tc>
          <w:tcPr>
            <w:tcW w:w="30" w:type="dxa"/>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66"/>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22"/>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46"/>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r w:rsidRPr="00265957">
              <w:rPr>
                <w:rFonts w:eastAsia="Calibri"/>
                <w:sz w:val="20"/>
                <w:szCs w:val="20"/>
              </w:rPr>
              <w:t>10</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Документ,</w:t>
            </w:r>
          </w:p>
          <w:p w:rsidR="005938CC" w:rsidRPr="001A6F6A" w:rsidRDefault="005938CC" w:rsidP="007B3F66">
            <w:pPr>
              <w:jc w:val="both"/>
              <w:rPr>
                <w:sz w:val="20"/>
                <w:szCs w:val="20"/>
              </w:rPr>
            </w:pPr>
            <w:r w:rsidRPr="00265957">
              <w:rPr>
                <w:rFonts w:eastAsia="Calibri"/>
                <w:sz w:val="20"/>
                <w:szCs w:val="20"/>
              </w:rPr>
              <w:t>подтверждаю-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r w:rsidRPr="00265957">
              <w:rPr>
                <w:rFonts w:eastAsia="Calibri"/>
                <w:sz w:val="20"/>
                <w:szCs w:val="20"/>
              </w:rPr>
              <w:t xml:space="preserve"> родство </w:t>
            </w:r>
            <w:proofErr w:type="gramStart"/>
            <w:r w:rsidRPr="00265957">
              <w:rPr>
                <w:rFonts w:eastAsia="Calibri"/>
                <w:sz w:val="20"/>
                <w:szCs w:val="20"/>
              </w:rPr>
              <w:t>с</w:t>
            </w:r>
            <w:proofErr w:type="gramEnd"/>
          </w:p>
          <w:p w:rsidR="005938CC" w:rsidRPr="001A6F6A" w:rsidRDefault="005938CC" w:rsidP="007B3F66">
            <w:pPr>
              <w:jc w:val="both"/>
              <w:rPr>
                <w:sz w:val="20"/>
                <w:szCs w:val="20"/>
              </w:rPr>
            </w:pPr>
            <w:r w:rsidRPr="00265957">
              <w:rPr>
                <w:rFonts w:eastAsia="Calibri"/>
                <w:sz w:val="20"/>
                <w:szCs w:val="20"/>
              </w:rPr>
              <w:t xml:space="preserve">лицом, </w:t>
            </w:r>
            <w:proofErr w:type="gramStart"/>
            <w:r w:rsidRPr="00265957">
              <w:rPr>
                <w:rFonts w:eastAsia="Calibri"/>
                <w:sz w:val="20"/>
                <w:szCs w:val="20"/>
              </w:rPr>
              <w:t>в</w:t>
            </w:r>
            <w:proofErr w:type="gramEnd"/>
          </w:p>
          <w:p w:rsidR="005938CC" w:rsidRPr="001A6F6A" w:rsidRDefault="005938CC" w:rsidP="007B3F66">
            <w:pPr>
              <w:jc w:val="both"/>
              <w:rPr>
                <w:sz w:val="20"/>
                <w:szCs w:val="20"/>
              </w:rPr>
            </w:pPr>
            <w:proofErr w:type="gramStart"/>
            <w:r w:rsidRPr="00265957">
              <w:rPr>
                <w:rFonts w:eastAsia="Calibri"/>
                <w:sz w:val="20"/>
                <w:szCs w:val="20"/>
              </w:rPr>
              <w:t>отношении</w:t>
            </w:r>
            <w:proofErr w:type="gramEnd"/>
          </w:p>
          <w:p w:rsidR="005938CC" w:rsidRPr="001A6F6A" w:rsidRDefault="005938CC" w:rsidP="007B3F66">
            <w:pPr>
              <w:jc w:val="both"/>
              <w:rPr>
                <w:sz w:val="20"/>
                <w:szCs w:val="20"/>
              </w:rPr>
            </w:pPr>
            <w:proofErr w:type="gramStart"/>
            <w:r w:rsidRPr="00265957">
              <w:rPr>
                <w:rFonts w:eastAsia="Calibri"/>
                <w:sz w:val="20"/>
                <w:szCs w:val="20"/>
              </w:rPr>
              <w:t>которого</w:t>
            </w:r>
            <w:proofErr w:type="gramEnd"/>
            <w:r w:rsidRPr="00265957">
              <w:rPr>
                <w:rFonts w:eastAsia="Calibri"/>
                <w:sz w:val="20"/>
                <w:szCs w:val="20"/>
              </w:rPr>
              <w:t xml:space="preserve"> была</w:t>
            </w:r>
          </w:p>
          <w:p w:rsidR="005938CC" w:rsidRPr="001A6F6A" w:rsidRDefault="005938CC" w:rsidP="007B3F66">
            <w:pPr>
              <w:jc w:val="both"/>
              <w:rPr>
                <w:sz w:val="20"/>
                <w:szCs w:val="20"/>
              </w:rPr>
            </w:pPr>
            <w:r w:rsidRPr="00265957">
              <w:rPr>
                <w:rFonts w:eastAsia="Calibri"/>
                <w:sz w:val="20"/>
                <w:szCs w:val="20"/>
              </w:rPr>
              <w:t>составлена</w:t>
            </w:r>
          </w:p>
          <w:p w:rsidR="005938CC" w:rsidRPr="001A6F6A" w:rsidRDefault="005938CC" w:rsidP="007B3F66">
            <w:pPr>
              <w:jc w:val="both"/>
              <w:rPr>
                <w:sz w:val="20"/>
                <w:szCs w:val="20"/>
              </w:rPr>
            </w:pPr>
            <w:r w:rsidRPr="00265957">
              <w:rPr>
                <w:rFonts w:eastAsia="Calibri"/>
                <w:sz w:val="20"/>
                <w:szCs w:val="20"/>
              </w:rPr>
              <w:t>ранее запись</w:t>
            </w:r>
          </w:p>
          <w:p w:rsidR="005938CC" w:rsidRPr="001A6F6A" w:rsidRDefault="005938CC" w:rsidP="007B3F66">
            <w:pPr>
              <w:jc w:val="both"/>
              <w:rPr>
                <w:sz w:val="20"/>
                <w:szCs w:val="20"/>
              </w:rPr>
            </w:pPr>
            <w:r w:rsidRPr="00265957">
              <w:rPr>
                <w:rFonts w:eastAsia="Calibri"/>
                <w:sz w:val="20"/>
                <w:szCs w:val="20"/>
              </w:rPr>
              <w:t>акта о</w:t>
            </w:r>
          </w:p>
          <w:p w:rsidR="005938CC" w:rsidRPr="001A6F6A" w:rsidRDefault="005938CC" w:rsidP="007B3F66">
            <w:pPr>
              <w:jc w:val="both"/>
              <w:rPr>
                <w:sz w:val="20"/>
                <w:szCs w:val="20"/>
              </w:rPr>
            </w:pPr>
            <w:r w:rsidRPr="00265957">
              <w:rPr>
                <w:rFonts w:eastAsia="Calibri"/>
                <w:sz w:val="20"/>
                <w:szCs w:val="20"/>
              </w:rPr>
              <w:t>перемене</w:t>
            </w:r>
          </w:p>
          <w:p w:rsidR="005938CC" w:rsidRPr="001A6F6A" w:rsidRDefault="005938CC" w:rsidP="007B3F66">
            <w:pPr>
              <w:jc w:val="both"/>
              <w:rPr>
                <w:sz w:val="20"/>
                <w:szCs w:val="20"/>
              </w:rPr>
            </w:pPr>
            <w:r w:rsidRPr="00265957">
              <w:rPr>
                <w:rFonts w:eastAsia="Calibri"/>
                <w:sz w:val="20"/>
                <w:szCs w:val="20"/>
              </w:rPr>
              <w:t>имени</w:t>
            </w: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(справка) о рождении</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1C51BE" w:rsidRDefault="001C51BE" w:rsidP="007B3F66">
            <w:pPr>
              <w:jc w:val="both"/>
              <w:rPr>
                <w:color w:val="000000"/>
                <w:sz w:val="20"/>
                <w:szCs w:val="20"/>
              </w:rPr>
            </w:pPr>
            <w:r>
              <w:rPr>
                <w:rFonts w:eastAsia="Calibri"/>
                <w:sz w:val="20"/>
                <w:szCs w:val="20"/>
              </w:rPr>
              <w:t>С</w:t>
            </w:r>
            <w:r w:rsidR="005938CC" w:rsidRPr="00265957">
              <w:rPr>
                <w:rFonts w:eastAsia="Calibri"/>
                <w:sz w:val="20"/>
                <w:szCs w:val="20"/>
              </w:rPr>
              <w:t>видетельств</w:t>
            </w:r>
            <w:r>
              <w:rPr>
                <w:rFonts w:eastAsia="Calibri"/>
                <w:sz w:val="20"/>
                <w:szCs w:val="20"/>
              </w:rPr>
              <w:t>о</w:t>
            </w:r>
            <w:r w:rsidR="005938CC" w:rsidRPr="00265957">
              <w:rPr>
                <w:rFonts w:eastAsia="Calibri"/>
                <w:sz w:val="20"/>
                <w:szCs w:val="20"/>
              </w:rPr>
              <w:t xml:space="preserve"> о рождении</w:t>
            </w:r>
            <w:r>
              <w:rPr>
                <w:rFonts w:eastAsia="Calibri"/>
                <w:sz w:val="20"/>
                <w:szCs w:val="20"/>
              </w:rPr>
              <w:t xml:space="preserve">, </w:t>
            </w:r>
            <w:r w:rsidR="005938CC" w:rsidRPr="00265957">
              <w:rPr>
                <w:rFonts w:eastAsia="Calibri"/>
                <w:sz w:val="20"/>
                <w:szCs w:val="20"/>
              </w:rPr>
              <w:t>справк</w:t>
            </w:r>
            <w:r>
              <w:rPr>
                <w:rFonts w:eastAsia="Calibri"/>
                <w:sz w:val="20"/>
                <w:szCs w:val="20"/>
              </w:rPr>
              <w:t>а</w:t>
            </w:r>
            <w:r w:rsidR="005938CC" w:rsidRPr="00265957">
              <w:rPr>
                <w:rFonts w:eastAsia="Calibri"/>
                <w:sz w:val="20"/>
                <w:szCs w:val="20"/>
              </w:rPr>
              <w:t xml:space="preserve"> о</w:t>
            </w:r>
            <w:r w:rsidR="005938CC" w:rsidRPr="001A6F6A">
              <w:rPr>
                <w:sz w:val="20"/>
                <w:szCs w:val="20"/>
              </w:rPr>
              <w:t xml:space="preserve"> </w:t>
            </w:r>
            <w:r w:rsidR="005938CC" w:rsidRPr="00265957">
              <w:rPr>
                <w:rFonts w:eastAsia="Calibri"/>
                <w:sz w:val="20"/>
                <w:szCs w:val="20"/>
              </w:rPr>
              <w:t>рождении по форме № 24, №</w:t>
            </w:r>
            <w:r w:rsidR="005938CC">
              <w:rPr>
                <w:rFonts w:eastAsia="Calibri"/>
                <w:sz w:val="20"/>
                <w:szCs w:val="20"/>
              </w:rPr>
              <w:t xml:space="preserve"> </w:t>
            </w:r>
            <w:r w:rsidR="005938CC" w:rsidRPr="00265957">
              <w:rPr>
                <w:rFonts w:eastAsia="Calibri"/>
                <w:sz w:val="20"/>
                <w:szCs w:val="20"/>
              </w:rPr>
              <w:t xml:space="preserve">25 </w:t>
            </w: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C51BE" w:rsidRPr="00B23310" w:rsidRDefault="001C51B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C51BE" w:rsidRPr="00B23310" w:rsidRDefault="001C51BE"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1C51BE" w:rsidRPr="00B23310" w:rsidRDefault="001C51B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w:t>
            </w:r>
            <w:r w:rsidRPr="00B23310">
              <w:rPr>
                <w:color w:val="000000"/>
                <w:sz w:val="20"/>
                <w:szCs w:val="20"/>
              </w:rPr>
              <w:lastRenderedPageBreak/>
              <w:t>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1C51BE" w:rsidRPr="00B23310" w:rsidRDefault="001C51B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C51BE" w:rsidRPr="00B23310" w:rsidRDefault="001C51B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1C51BE" w:rsidRPr="00B23310" w:rsidRDefault="001C51B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1C51BE" w:rsidRPr="00B23310" w:rsidRDefault="001C51B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C51BE" w:rsidRPr="00B23310" w:rsidRDefault="001C51BE"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1C51BE" w:rsidRPr="00B23310" w:rsidRDefault="001C51B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C51BE" w:rsidRPr="00B23310" w:rsidRDefault="001C51B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w:t>
            </w:r>
            <w:r w:rsidRPr="00B23310">
              <w:rPr>
                <w:color w:val="000000"/>
                <w:sz w:val="20"/>
                <w:szCs w:val="20"/>
              </w:rPr>
              <w:lastRenderedPageBreak/>
              <w:t>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C51BE" w:rsidRPr="00B23310" w:rsidRDefault="001C51B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1A6F6A" w:rsidRDefault="001C51BE"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см. Приложение</w:t>
            </w:r>
          </w:p>
          <w:p w:rsidR="005938CC" w:rsidRPr="001A6F6A" w:rsidRDefault="005938CC" w:rsidP="007B3F66">
            <w:pPr>
              <w:jc w:val="both"/>
              <w:rPr>
                <w:sz w:val="20"/>
                <w:szCs w:val="20"/>
              </w:rPr>
            </w:pPr>
            <w:r w:rsidRPr="00265957">
              <w:rPr>
                <w:rFonts w:eastAsia="Calibri"/>
                <w:sz w:val="20"/>
                <w:szCs w:val="20"/>
              </w:rPr>
              <w:t>№ 36, 10, 11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400"/>
              <w:jc w:val="both"/>
              <w:rPr>
                <w:sz w:val="20"/>
                <w:szCs w:val="20"/>
              </w:rPr>
            </w:pPr>
          </w:p>
        </w:tc>
        <w:tc>
          <w:tcPr>
            <w:tcW w:w="114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см. Приложение</w:t>
            </w:r>
          </w:p>
          <w:p w:rsidR="005938CC" w:rsidRPr="001A6F6A" w:rsidRDefault="005938CC" w:rsidP="007B3F66">
            <w:pPr>
              <w:jc w:val="both"/>
              <w:rPr>
                <w:sz w:val="20"/>
                <w:szCs w:val="20"/>
              </w:rPr>
            </w:pPr>
            <w:r w:rsidRPr="00265957">
              <w:rPr>
                <w:rFonts w:eastAsia="Calibri"/>
                <w:sz w:val="20"/>
                <w:szCs w:val="20"/>
              </w:rPr>
              <w:t>№ 37, 10.14, 11.1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58"/>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86"/>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18"/>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50"/>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(справка) о заключении</w:t>
            </w:r>
          </w:p>
          <w:p w:rsidR="005938CC" w:rsidRPr="001A6F6A" w:rsidRDefault="005938CC" w:rsidP="007B3F66">
            <w:pPr>
              <w:ind w:left="20"/>
              <w:jc w:val="both"/>
              <w:rPr>
                <w:sz w:val="20"/>
                <w:szCs w:val="20"/>
              </w:rPr>
            </w:pPr>
            <w:r w:rsidRPr="00265957">
              <w:rPr>
                <w:rFonts w:eastAsia="Calibri"/>
                <w:sz w:val="20"/>
                <w:szCs w:val="20"/>
              </w:rPr>
              <w:t>брака</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1C51BE" w:rsidRPr="00265957" w:rsidRDefault="001C51BE" w:rsidP="007B3F66">
            <w:pPr>
              <w:jc w:val="both"/>
              <w:rPr>
                <w:rFonts w:eastAsia="Calibri"/>
                <w:sz w:val="20"/>
                <w:szCs w:val="20"/>
              </w:rPr>
            </w:pPr>
            <w:r>
              <w:rPr>
                <w:rFonts w:eastAsia="Calibri"/>
                <w:sz w:val="20"/>
                <w:szCs w:val="20"/>
              </w:rPr>
              <w:t>С</w:t>
            </w:r>
            <w:r w:rsidR="005938CC" w:rsidRPr="00265957">
              <w:rPr>
                <w:rFonts w:eastAsia="Calibri"/>
                <w:sz w:val="20"/>
                <w:szCs w:val="20"/>
              </w:rPr>
              <w:t>видетельств</w:t>
            </w:r>
            <w:r>
              <w:rPr>
                <w:rFonts w:eastAsia="Calibri"/>
                <w:sz w:val="20"/>
                <w:szCs w:val="20"/>
              </w:rPr>
              <w:t>о</w:t>
            </w:r>
            <w:r w:rsidR="005938CC" w:rsidRPr="00265957">
              <w:rPr>
                <w:rFonts w:eastAsia="Calibri"/>
                <w:sz w:val="20"/>
                <w:szCs w:val="20"/>
              </w:rPr>
              <w:t xml:space="preserve"> о заключении брака</w:t>
            </w:r>
            <w:r>
              <w:rPr>
                <w:rFonts w:eastAsia="Calibri"/>
                <w:sz w:val="20"/>
                <w:szCs w:val="20"/>
              </w:rPr>
              <w:t>,</w:t>
            </w:r>
            <w:r w:rsidR="005938CC" w:rsidRPr="00265957">
              <w:rPr>
                <w:rFonts w:eastAsia="Calibri"/>
                <w:sz w:val="20"/>
                <w:szCs w:val="20"/>
              </w:rPr>
              <w:t xml:space="preserve"> </w:t>
            </w:r>
          </w:p>
          <w:p w:rsidR="001C51BE" w:rsidRDefault="005938CC" w:rsidP="007B3F66">
            <w:pPr>
              <w:jc w:val="both"/>
              <w:rPr>
                <w:color w:val="000000"/>
                <w:sz w:val="20"/>
                <w:szCs w:val="20"/>
              </w:rPr>
            </w:pPr>
            <w:r w:rsidRPr="00265957">
              <w:rPr>
                <w:rFonts w:eastAsia="Calibri"/>
                <w:sz w:val="20"/>
                <w:szCs w:val="20"/>
              </w:rPr>
              <w:t>справки о</w:t>
            </w:r>
            <w:r w:rsidRPr="001A6F6A">
              <w:rPr>
                <w:sz w:val="20"/>
                <w:szCs w:val="20"/>
              </w:rPr>
              <w:t xml:space="preserve"> </w:t>
            </w:r>
            <w:r w:rsidRPr="00265957">
              <w:rPr>
                <w:rFonts w:eastAsia="Calibri"/>
                <w:sz w:val="20"/>
                <w:szCs w:val="20"/>
              </w:rPr>
              <w:t>заключении брака по форме № 27 или №</w:t>
            </w:r>
            <w:r>
              <w:rPr>
                <w:rFonts w:eastAsia="Calibri"/>
                <w:sz w:val="20"/>
                <w:szCs w:val="20"/>
              </w:rPr>
              <w:t xml:space="preserve"> </w:t>
            </w:r>
            <w:r w:rsidRPr="00265957">
              <w:rPr>
                <w:rFonts w:eastAsia="Calibri"/>
                <w:sz w:val="20"/>
                <w:szCs w:val="20"/>
              </w:rPr>
              <w:t xml:space="preserve">28 </w:t>
            </w:r>
            <w:r w:rsidR="001C51BE" w:rsidRPr="00B23310">
              <w:rPr>
                <w:color w:val="000000"/>
                <w:sz w:val="20"/>
                <w:szCs w:val="20"/>
              </w:rPr>
              <w:t>1. </w:t>
            </w:r>
            <w:proofErr w:type="gramStart"/>
            <w:r w:rsidR="001C51BE"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C51BE" w:rsidRPr="00B23310" w:rsidRDefault="001C51B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C51BE" w:rsidRPr="00B23310" w:rsidRDefault="001C51BE"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1C51BE" w:rsidRPr="00B23310" w:rsidRDefault="001C51B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w:t>
            </w:r>
            <w:r w:rsidRPr="00B23310">
              <w:rPr>
                <w:color w:val="000000"/>
                <w:sz w:val="20"/>
                <w:szCs w:val="20"/>
              </w:rPr>
              <w:lastRenderedPageBreak/>
              <w:t xml:space="preserve">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1C51BE" w:rsidRPr="00B23310" w:rsidRDefault="001C51B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C51BE" w:rsidRPr="00B23310" w:rsidRDefault="001C51B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1C51BE" w:rsidRPr="00B23310" w:rsidRDefault="001C51B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1C51BE" w:rsidRPr="00B23310" w:rsidRDefault="001C51B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C51BE" w:rsidRPr="00B23310" w:rsidRDefault="001C51BE"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1C51BE" w:rsidRPr="00B23310" w:rsidRDefault="001C51B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lastRenderedPageBreak/>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C51BE" w:rsidRPr="00B23310" w:rsidRDefault="001C51B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C51BE" w:rsidRPr="00B23310" w:rsidRDefault="001C51B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1A6F6A" w:rsidRDefault="001C51BE"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см. Приложение</w:t>
            </w:r>
          </w:p>
          <w:p w:rsidR="005938CC" w:rsidRPr="001A6F6A" w:rsidRDefault="005938CC" w:rsidP="007B3F66">
            <w:pPr>
              <w:jc w:val="both"/>
              <w:rPr>
                <w:sz w:val="20"/>
                <w:szCs w:val="20"/>
              </w:rPr>
            </w:pPr>
            <w:r w:rsidRPr="00265957">
              <w:rPr>
                <w:rFonts w:eastAsia="Calibri"/>
                <w:sz w:val="20"/>
                <w:szCs w:val="20"/>
              </w:rPr>
              <w:t>№ 48, 12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p w:rsidR="005938CC" w:rsidRPr="001A6F6A" w:rsidRDefault="005938CC" w:rsidP="007B3F66">
            <w:pPr>
              <w:ind w:left="400"/>
              <w:jc w:val="both"/>
              <w:rPr>
                <w:sz w:val="20"/>
                <w:szCs w:val="20"/>
              </w:rPr>
            </w:pPr>
          </w:p>
        </w:tc>
        <w:tc>
          <w:tcPr>
            <w:tcW w:w="114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см. Приложение</w:t>
            </w:r>
          </w:p>
          <w:p w:rsidR="005938CC" w:rsidRPr="001A6F6A" w:rsidRDefault="005938CC" w:rsidP="007B3F66">
            <w:pPr>
              <w:jc w:val="both"/>
              <w:rPr>
                <w:sz w:val="20"/>
                <w:szCs w:val="20"/>
              </w:rPr>
            </w:pPr>
            <w:r w:rsidRPr="00265957">
              <w:rPr>
                <w:rFonts w:eastAsia="Calibri"/>
                <w:sz w:val="20"/>
                <w:szCs w:val="20"/>
              </w:rPr>
              <w:t>№ 49. 12.1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18"/>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ind w:left="20"/>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ind w:left="20"/>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ind w:left="400"/>
              <w:jc w:val="both"/>
              <w:rPr>
                <w:sz w:val="20"/>
                <w:szCs w:val="20"/>
              </w:rPr>
            </w:pPr>
          </w:p>
        </w:tc>
        <w:tc>
          <w:tcPr>
            <w:tcW w:w="1140" w:type="dxa"/>
            <w:vMerge/>
            <w:tcBorders>
              <w:right w:val="single" w:sz="8" w:space="0" w:color="auto"/>
            </w:tcBorders>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right w:val="single" w:sz="8" w:space="0" w:color="auto"/>
            </w:tcBorders>
          </w:tcPr>
          <w:p w:rsidR="005938CC" w:rsidRPr="001A6F6A" w:rsidRDefault="005938CC" w:rsidP="007B3F66">
            <w:pPr>
              <w:jc w:val="both"/>
              <w:rPr>
                <w:sz w:val="20"/>
                <w:szCs w:val="20"/>
              </w:rPr>
            </w:pPr>
          </w:p>
        </w:tc>
        <w:tc>
          <w:tcPr>
            <w:tcW w:w="1180" w:type="dxa"/>
            <w:vMerge/>
            <w:tcBorders>
              <w:right w:val="single" w:sz="8" w:space="0" w:color="auto"/>
            </w:tcBorders>
          </w:tcPr>
          <w:p w:rsidR="005938CC" w:rsidRPr="001A6F6A" w:rsidRDefault="005938CC" w:rsidP="007B3F66">
            <w:pPr>
              <w:jc w:val="both"/>
              <w:rPr>
                <w:sz w:val="20"/>
                <w:szCs w:val="20"/>
              </w:rPr>
            </w:pPr>
          </w:p>
        </w:tc>
        <w:tc>
          <w:tcPr>
            <w:tcW w:w="1040" w:type="dxa"/>
            <w:gridSpan w:val="2"/>
            <w:vMerge/>
            <w:tcBorders>
              <w:right w:val="single" w:sz="8" w:space="0" w:color="auto"/>
            </w:tcBorders>
          </w:tcPr>
          <w:p w:rsidR="005938CC" w:rsidRPr="001A6F6A" w:rsidRDefault="005938CC" w:rsidP="007B3F66">
            <w:pPr>
              <w:jc w:val="both"/>
              <w:rPr>
                <w:sz w:val="20"/>
                <w:szCs w:val="20"/>
              </w:rPr>
            </w:pPr>
          </w:p>
        </w:tc>
        <w:tc>
          <w:tcPr>
            <w:tcW w:w="3260" w:type="dxa"/>
            <w:vMerge/>
            <w:tcBorders>
              <w:right w:val="single" w:sz="8" w:space="0" w:color="auto"/>
            </w:tcBorders>
          </w:tcPr>
          <w:p w:rsidR="005938CC" w:rsidRPr="001A6F6A" w:rsidRDefault="005938CC" w:rsidP="007B3F66">
            <w:pPr>
              <w:jc w:val="both"/>
              <w:rPr>
                <w:sz w:val="20"/>
                <w:szCs w:val="20"/>
              </w:rPr>
            </w:pPr>
          </w:p>
        </w:tc>
        <w:tc>
          <w:tcPr>
            <w:tcW w:w="900" w:type="dxa"/>
            <w:vMerge/>
            <w:tcBorders>
              <w:right w:val="single" w:sz="8" w:space="0" w:color="auto"/>
            </w:tcBorders>
          </w:tcPr>
          <w:p w:rsidR="005938CC" w:rsidRPr="001A6F6A" w:rsidRDefault="005938CC" w:rsidP="007B3F66">
            <w:pPr>
              <w:jc w:val="both"/>
              <w:rPr>
                <w:sz w:val="20"/>
                <w:szCs w:val="20"/>
              </w:rPr>
            </w:pPr>
          </w:p>
        </w:tc>
        <w:tc>
          <w:tcPr>
            <w:tcW w:w="1140" w:type="dxa"/>
            <w:vMerge/>
            <w:tcBorders>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16"/>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tcPr>
          <w:p w:rsidR="005938CC" w:rsidRPr="001A6F6A" w:rsidRDefault="005938CC" w:rsidP="007B3F66">
            <w:pPr>
              <w:jc w:val="both"/>
              <w:rPr>
                <w:sz w:val="20"/>
                <w:szCs w:val="20"/>
              </w:rPr>
            </w:pPr>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(справка) о перемене</w:t>
            </w:r>
          </w:p>
          <w:p w:rsidR="005938CC" w:rsidRPr="001A6F6A" w:rsidRDefault="005938CC" w:rsidP="007B3F66">
            <w:pPr>
              <w:ind w:left="20"/>
              <w:jc w:val="both"/>
              <w:rPr>
                <w:sz w:val="20"/>
                <w:szCs w:val="20"/>
              </w:rPr>
            </w:pPr>
            <w:r w:rsidRPr="00265957">
              <w:rPr>
                <w:rFonts w:eastAsia="Calibri"/>
                <w:sz w:val="20"/>
                <w:szCs w:val="20"/>
              </w:rPr>
              <w:t>имени</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ind w:left="440"/>
              <w:jc w:val="both"/>
              <w:rPr>
                <w:sz w:val="20"/>
                <w:szCs w:val="20"/>
              </w:rPr>
            </w:pPr>
            <w:r w:rsidRPr="00265957">
              <w:rPr>
                <w:rFonts w:eastAsia="Calibri"/>
                <w:sz w:val="20"/>
                <w:szCs w:val="20"/>
              </w:rPr>
              <w:t>нет</w:t>
            </w:r>
          </w:p>
        </w:tc>
        <w:tc>
          <w:tcPr>
            <w:tcW w:w="3260" w:type="dxa"/>
            <w:vMerge w:val="restart"/>
            <w:tcBorders>
              <w:right w:val="single" w:sz="8" w:space="0" w:color="auto"/>
            </w:tcBorders>
          </w:tcPr>
          <w:p w:rsidR="001C51BE" w:rsidRPr="00265957" w:rsidRDefault="001C51BE" w:rsidP="007B3F66">
            <w:pPr>
              <w:jc w:val="both"/>
              <w:rPr>
                <w:rFonts w:eastAsia="Calibri"/>
                <w:sz w:val="20"/>
                <w:szCs w:val="20"/>
              </w:rPr>
            </w:pPr>
            <w:r>
              <w:rPr>
                <w:rFonts w:eastAsia="Calibri"/>
                <w:sz w:val="20"/>
                <w:szCs w:val="20"/>
              </w:rPr>
              <w:t>С</w:t>
            </w:r>
            <w:r w:rsidR="005938CC" w:rsidRPr="00265957">
              <w:rPr>
                <w:rFonts w:eastAsia="Calibri"/>
                <w:sz w:val="20"/>
                <w:szCs w:val="20"/>
              </w:rPr>
              <w:t>видетельств</w:t>
            </w:r>
            <w:r>
              <w:rPr>
                <w:rFonts w:eastAsia="Calibri"/>
                <w:sz w:val="20"/>
                <w:szCs w:val="20"/>
              </w:rPr>
              <w:t>о</w:t>
            </w:r>
            <w:r w:rsidR="005938CC" w:rsidRPr="00265957">
              <w:rPr>
                <w:rFonts w:eastAsia="Calibri"/>
                <w:sz w:val="20"/>
                <w:szCs w:val="20"/>
              </w:rPr>
              <w:t xml:space="preserve"> о перемене имени</w:t>
            </w:r>
            <w:r>
              <w:rPr>
                <w:rFonts w:eastAsia="Calibri"/>
                <w:sz w:val="20"/>
                <w:szCs w:val="20"/>
              </w:rPr>
              <w:t>,</w:t>
            </w:r>
            <w:r w:rsidR="005938CC" w:rsidRPr="00265957">
              <w:rPr>
                <w:rFonts w:eastAsia="Calibri"/>
                <w:sz w:val="20"/>
                <w:szCs w:val="20"/>
              </w:rPr>
              <w:t xml:space="preserve"> </w:t>
            </w:r>
          </w:p>
          <w:p w:rsidR="001C51BE" w:rsidRDefault="005938CC" w:rsidP="007B3F66">
            <w:pPr>
              <w:jc w:val="both"/>
              <w:rPr>
                <w:color w:val="000000"/>
                <w:sz w:val="20"/>
                <w:szCs w:val="20"/>
              </w:rPr>
            </w:pPr>
            <w:r w:rsidRPr="00265957">
              <w:rPr>
                <w:rFonts w:eastAsia="Calibri"/>
                <w:sz w:val="20"/>
                <w:szCs w:val="20"/>
              </w:rPr>
              <w:t>справки о</w:t>
            </w:r>
            <w:r w:rsidRPr="001A6F6A">
              <w:rPr>
                <w:sz w:val="20"/>
                <w:szCs w:val="20"/>
              </w:rPr>
              <w:t xml:space="preserve"> </w:t>
            </w:r>
            <w:r w:rsidRPr="00265957">
              <w:rPr>
                <w:rFonts w:eastAsia="Calibri"/>
                <w:sz w:val="20"/>
                <w:szCs w:val="20"/>
              </w:rPr>
              <w:t xml:space="preserve">перемене имени по форме № 32 </w:t>
            </w:r>
            <w:r w:rsidR="001C51BE" w:rsidRPr="00B23310">
              <w:rPr>
                <w:color w:val="000000"/>
                <w:sz w:val="20"/>
                <w:szCs w:val="20"/>
              </w:rPr>
              <w:t>1. </w:t>
            </w:r>
            <w:proofErr w:type="gramStart"/>
            <w:r w:rsidR="001C51BE"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C51BE" w:rsidRPr="00B23310" w:rsidRDefault="001C51B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C51BE" w:rsidRPr="00B23310" w:rsidRDefault="001C51BE" w:rsidP="007B3F66">
            <w:pPr>
              <w:jc w:val="both"/>
              <w:rPr>
                <w:color w:val="000000"/>
                <w:sz w:val="20"/>
                <w:szCs w:val="20"/>
              </w:rPr>
            </w:pPr>
            <w:r w:rsidRPr="00B23310">
              <w:rPr>
                <w:color w:val="000000"/>
                <w:sz w:val="20"/>
                <w:szCs w:val="20"/>
              </w:rPr>
              <w:lastRenderedPageBreak/>
              <w:t>3. Бланк свидетельства представляет собой отдельный лист формата A4 (210 мм x 297 мм).</w:t>
            </w:r>
          </w:p>
          <w:p w:rsidR="001C51BE" w:rsidRPr="00B23310" w:rsidRDefault="001C51B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1C51BE" w:rsidRPr="00B23310" w:rsidRDefault="001C51B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C51BE" w:rsidRPr="00B23310" w:rsidRDefault="001C51B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1C51BE" w:rsidRPr="00B23310" w:rsidRDefault="001C51B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1C51BE" w:rsidRPr="00B23310" w:rsidRDefault="001C51B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C51BE" w:rsidRPr="00B23310" w:rsidRDefault="001C51BE" w:rsidP="007B3F66">
            <w:pPr>
              <w:jc w:val="both"/>
              <w:rPr>
                <w:color w:val="000000"/>
                <w:sz w:val="20"/>
                <w:szCs w:val="20"/>
              </w:rPr>
            </w:pPr>
            <w:r w:rsidRPr="00B23310">
              <w:rPr>
                <w:color w:val="000000"/>
                <w:sz w:val="20"/>
                <w:szCs w:val="20"/>
              </w:rPr>
              <w:t xml:space="preserve">9. Лицевая сторона бланка </w:t>
            </w:r>
            <w:r w:rsidRPr="00B23310">
              <w:rPr>
                <w:color w:val="000000"/>
                <w:sz w:val="20"/>
                <w:szCs w:val="20"/>
              </w:rPr>
              <w:lastRenderedPageBreak/>
              <w:t xml:space="preserve">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1C51BE" w:rsidRPr="00B23310" w:rsidRDefault="001C51B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C51BE" w:rsidRPr="00B23310" w:rsidRDefault="001C51B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C51BE" w:rsidRPr="00B23310" w:rsidRDefault="001C51B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1A6F6A" w:rsidRDefault="001C51BE"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см. Приложение</w:t>
            </w:r>
          </w:p>
          <w:p w:rsidR="005938CC" w:rsidRPr="001A6F6A" w:rsidRDefault="005938CC" w:rsidP="007B3F66">
            <w:pPr>
              <w:jc w:val="both"/>
              <w:rPr>
                <w:sz w:val="20"/>
                <w:szCs w:val="20"/>
              </w:rPr>
            </w:pPr>
            <w:r w:rsidRPr="00265957">
              <w:rPr>
                <w:rFonts w:eastAsia="Calibri"/>
                <w:sz w:val="20"/>
                <w:szCs w:val="20"/>
              </w:rPr>
              <w:t>№  44, 17к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400"/>
              <w:jc w:val="both"/>
              <w:rPr>
                <w:sz w:val="20"/>
                <w:szCs w:val="20"/>
              </w:rPr>
            </w:pPr>
          </w:p>
        </w:tc>
        <w:tc>
          <w:tcPr>
            <w:tcW w:w="114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см. Приложение</w:t>
            </w:r>
          </w:p>
          <w:p w:rsidR="005938CC" w:rsidRPr="001A6F6A" w:rsidRDefault="005938CC" w:rsidP="007B3F66">
            <w:pPr>
              <w:jc w:val="both"/>
              <w:rPr>
                <w:sz w:val="20"/>
                <w:szCs w:val="20"/>
              </w:rPr>
            </w:pPr>
            <w:r w:rsidRPr="00265957">
              <w:rPr>
                <w:rFonts w:eastAsia="Calibri"/>
                <w:sz w:val="20"/>
                <w:szCs w:val="20"/>
              </w:rPr>
              <w:t>№   45, 17.1к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6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77"/>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35"/>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972"/>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val="restart"/>
            <w:tcBorders>
              <w:top w:val="single" w:sz="8" w:space="0" w:color="auto"/>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t>Свидетельство (справка) о расторжении</w:t>
            </w:r>
          </w:p>
          <w:p w:rsidR="005938CC" w:rsidRPr="001A6F6A" w:rsidRDefault="005938CC" w:rsidP="007B3F66">
            <w:pPr>
              <w:ind w:left="20"/>
              <w:jc w:val="both"/>
              <w:rPr>
                <w:sz w:val="20"/>
                <w:szCs w:val="20"/>
              </w:rPr>
            </w:pPr>
            <w:r w:rsidRPr="00265957">
              <w:rPr>
                <w:rFonts w:eastAsia="Calibri"/>
                <w:sz w:val="20"/>
                <w:szCs w:val="20"/>
              </w:rPr>
              <w:t>брака</w:t>
            </w:r>
          </w:p>
        </w:tc>
        <w:tc>
          <w:tcPr>
            <w:tcW w:w="1180" w:type="dxa"/>
            <w:vMerge w:val="restart"/>
            <w:tcBorders>
              <w:top w:val="single" w:sz="8" w:space="0" w:color="auto"/>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t>1 - 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top w:val="single" w:sz="8" w:space="0" w:color="auto"/>
              <w:right w:val="single" w:sz="8" w:space="0" w:color="auto"/>
            </w:tcBorders>
          </w:tcPr>
          <w:p w:rsidR="005938CC" w:rsidRPr="001A6F6A" w:rsidRDefault="005938CC" w:rsidP="007B3F66">
            <w:pPr>
              <w:jc w:val="both"/>
              <w:rPr>
                <w:sz w:val="20"/>
                <w:szCs w:val="20"/>
              </w:rPr>
            </w:pPr>
            <w:r w:rsidRPr="00265957">
              <w:rPr>
                <w:rFonts w:eastAsia="Calibri"/>
                <w:sz w:val="20"/>
                <w:szCs w:val="20"/>
              </w:rPr>
              <w:t>нет</w:t>
            </w:r>
          </w:p>
        </w:tc>
        <w:tc>
          <w:tcPr>
            <w:tcW w:w="3260" w:type="dxa"/>
            <w:vMerge w:val="restart"/>
            <w:tcBorders>
              <w:top w:val="single" w:sz="8" w:space="0" w:color="auto"/>
              <w:right w:val="single" w:sz="8" w:space="0" w:color="auto"/>
            </w:tcBorders>
          </w:tcPr>
          <w:p w:rsidR="001C51BE" w:rsidRDefault="001C51BE" w:rsidP="007B3F66">
            <w:pPr>
              <w:jc w:val="both"/>
              <w:rPr>
                <w:rFonts w:eastAsia="Calibri"/>
                <w:sz w:val="20"/>
                <w:szCs w:val="20"/>
              </w:rPr>
            </w:pPr>
            <w:r>
              <w:rPr>
                <w:rFonts w:eastAsia="Calibri"/>
                <w:sz w:val="20"/>
                <w:szCs w:val="20"/>
              </w:rPr>
              <w:t>С</w:t>
            </w:r>
            <w:r w:rsidR="005938CC" w:rsidRPr="00265957">
              <w:rPr>
                <w:rFonts w:eastAsia="Calibri"/>
                <w:sz w:val="20"/>
                <w:szCs w:val="20"/>
              </w:rPr>
              <w:t>видетельств</w:t>
            </w:r>
            <w:r>
              <w:rPr>
                <w:rFonts w:eastAsia="Calibri"/>
                <w:sz w:val="20"/>
                <w:szCs w:val="20"/>
              </w:rPr>
              <w:t>о</w:t>
            </w:r>
            <w:r w:rsidR="005938CC" w:rsidRPr="00265957">
              <w:rPr>
                <w:rFonts w:eastAsia="Calibri"/>
                <w:sz w:val="20"/>
                <w:szCs w:val="20"/>
              </w:rPr>
              <w:t xml:space="preserve"> о расторжении брак</w:t>
            </w:r>
            <w:r>
              <w:rPr>
                <w:rFonts w:eastAsia="Calibri"/>
                <w:sz w:val="20"/>
                <w:szCs w:val="20"/>
              </w:rPr>
              <w:t>а,</w:t>
            </w:r>
          </w:p>
          <w:p w:rsidR="001C51BE" w:rsidRDefault="005938CC" w:rsidP="007B3F66">
            <w:pPr>
              <w:jc w:val="both"/>
              <w:rPr>
                <w:color w:val="000000"/>
                <w:sz w:val="20"/>
                <w:szCs w:val="20"/>
              </w:rPr>
            </w:pPr>
            <w:r w:rsidRPr="00265957">
              <w:rPr>
                <w:rFonts w:eastAsia="Calibri"/>
                <w:sz w:val="20"/>
                <w:szCs w:val="20"/>
              </w:rPr>
              <w:t>справки о</w:t>
            </w:r>
            <w:r w:rsidRPr="001A6F6A">
              <w:rPr>
                <w:sz w:val="20"/>
                <w:szCs w:val="20"/>
              </w:rPr>
              <w:t xml:space="preserve"> </w:t>
            </w:r>
            <w:r w:rsidRPr="00265957">
              <w:rPr>
                <w:rFonts w:eastAsia="Calibri"/>
                <w:sz w:val="20"/>
                <w:szCs w:val="20"/>
              </w:rPr>
              <w:t xml:space="preserve">расторжении брака по форме № 29 </w:t>
            </w:r>
            <w:r w:rsidR="001C51BE" w:rsidRPr="00B23310">
              <w:rPr>
                <w:color w:val="000000"/>
                <w:sz w:val="20"/>
                <w:szCs w:val="20"/>
              </w:rPr>
              <w:t>1. </w:t>
            </w:r>
            <w:proofErr w:type="gramStart"/>
            <w:r w:rsidR="001C51BE" w:rsidRPr="00B23310">
              <w:rPr>
                <w:color w:val="000000"/>
                <w:sz w:val="20"/>
                <w:szCs w:val="20"/>
              </w:rPr>
              <w:t xml:space="preserve">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w:t>
            </w:r>
            <w:r w:rsidR="001C51BE" w:rsidRPr="00B23310">
              <w:rPr>
                <w:color w:val="000000"/>
                <w:sz w:val="20"/>
                <w:szCs w:val="20"/>
              </w:rPr>
              <w:lastRenderedPageBreak/>
              <w:t>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1C51BE" w:rsidRPr="00B23310" w:rsidRDefault="001C51B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1C51BE" w:rsidRPr="00B23310" w:rsidRDefault="001C51BE"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1C51BE" w:rsidRPr="00B23310" w:rsidRDefault="001C51B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1C51BE" w:rsidRPr="00B23310" w:rsidRDefault="001C51B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1C51BE" w:rsidRPr="00B23310" w:rsidRDefault="001C51B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w:t>
            </w:r>
            <w:r w:rsidRPr="00B23310">
              <w:rPr>
                <w:color w:val="000000"/>
                <w:sz w:val="20"/>
                <w:szCs w:val="20"/>
              </w:rPr>
              <w:lastRenderedPageBreak/>
              <w:t xml:space="preserve">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1C51BE" w:rsidRPr="00B23310" w:rsidRDefault="001C51B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1C51BE" w:rsidRPr="00B23310" w:rsidRDefault="001C51B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1C51BE" w:rsidRPr="00B23310" w:rsidRDefault="001C51BE"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1C51BE" w:rsidRPr="00B23310" w:rsidRDefault="001C51B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1C51BE" w:rsidRPr="00B23310" w:rsidRDefault="001C51B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1C51BE" w:rsidRPr="00B23310" w:rsidRDefault="001C51B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Default="001C51BE" w:rsidP="007B3F66">
            <w:pPr>
              <w:jc w:val="both"/>
              <w:rPr>
                <w:color w:val="000000"/>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p w:rsidR="001C51BE" w:rsidRPr="001A6F6A" w:rsidRDefault="001C51BE" w:rsidP="007B3F66">
            <w:pPr>
              <w:jc w:val="both"/>
              <w:rPr>
                <w:sz w:val="20"/>
                <w:szCs w:val="20"/>
              </w:rPr>
            </w:pPr>
          </w:p>
        </w:tc>
        <w:tc>
          <w:tcPr>
            <w:tcW w:w="900" w:type="dxa"/>
            <w:vMerge w:val="restart"/>
            <w:tcBorders>
              <w:top w:val="single" w:sz="8" w:space="0" w:color="auto"/>
              <w:right w:val="single" w:sz="8" w:space="0" w:color="auto"/>
            </w:tcBorders>
          </w:tcPr>
          <w:p w:rsidR="003445A9" w:rsidRPr="001A6F6A" w:rsidRDefault="003445A9" w:rsidP="007B3F66">
            <w:pPr>
              <w:jc w:val="both"/>
              <w:rPr>
                <w:sz w:val="20"/>
                <w:szCs w:val="20"/>
              </w:rPr>
            </w:pPr>
            <w:r w:rsidRPr="00265957">
              <w:rPr>
                <w:rFonts w:eastAsia="Calibri"/>
                <w:sz w:val="20"/>
                <w:szCs w:val="20"/>
              </w:rPr>
              <w:lastRenderedPageBreak/>
              <w:t>Приложение</w:t>
            </w:r>
          </w:p>
          <w:p w:rsidR="003445A9" w:rsidRPr="001A6F6A" w:rsidRDefault="003445A9" w:rsidP="007B3F66">
            <w:pPr>
              <w:jc w:val="both"/>
              <w:rPr>
                <w:sz w:val="20"/>
                <w:szCs w:val="20"/>
              </w:rPr>
            </w:pPr>
            <w:r w:rsidRPr="00265957">
              <w:rPr>
                <w:rFonts w:eastAsia="Calibri"/>
                <w:sz w:val="20"/>
                <w:szCs w:val="20"/>
              </w:rPr>
              <w:t>№ 3</w:t>
            </w:r>
            <w:r>
              <w:rPr>
                <w:rFonts w:eastAsia="Calibri"/>
                <w:sz w:val="20"/>
                <w:szCs w:val="20"/>
              </w:rPr>
              <w:t>8</w:t>
            </w:r>
            <w:r w:rsidRPr="00265957">
              <w:rPr>
                <w:rFonts w:eastAsia="Calibri"/>
                <w:sz w:val="20"/>
                <w:szCs w:val="20"/>
              </w:rPr>
              <w:t>, 14. к</w:t>
            </w:r>
          </w:p>
          <w:p w:rsidR="003445A9" w:rsidRPr="001A6F6A" w:rsidRDefault="003445A9" w:rsidP="007B3F66">
            <w:pPr>
              <w:jc w:val="both"/>
              <w:rPr>
                <w:sz w:val="20"/>
                <w:szCs w:val="20"/>
              </w:rPr>
            </w:pPr>
            <w:r w:rsidRPr="00265957">
              <w:rPr>
                <w:rFonts w:eastAsia="Calibri"/>
                <w:sz w:val="20"/>
                <w:szCs w:val="20"/>
              </w:rPr>
              <w:t>настоящей</w:t>
            </w:r>
          </w:p>
          <w:p w:rsidR="003445A9" w:rsidRPr="001A6F6A" w:rsidRDefault="003445A9" w:rsidP="007B3F66">
            <w:pPr>
              <w:jc w:val="both"/>
              <w:rPr>
                <w:sz w:val="20"/>
                <w:szCs w:val="20"/>
              </w:rPr>
            </w:pPr>
            <w:r w:rsidRPr="00265957">
              <w:rPr>
                <w:rFonts w:eastAsia="Calibri"/>
                <w:sz w:val="20"/>
                <w:szCs w:val="20"/>
              </w:rPr>
              <w:t>технологической</w:t>
            </w:r>
          </w:p>
          <w:p w:rsidR="003445A9" w:rsidRPr="00265957" w:rsidRDefault="003445A9"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firstLine="80"/>
              <w:jc w:val="both"/>
              <w:rPr>
                <w:sz w:val="20"/>
                <w:szCs w:val="20"/>
              </w:rPr>
            </w:pPr>
          </w:p>
        </w:tc>
        <w:tc>
          <w:tcPr>
            <w:tcW w:w="1140" w:type="dxa"/>
            <w:vMerge w:val="restart"/>
            <w:tcBorders>
              <w:top w:val="single" w:sz="8" w:space="0" w:color="auto"/>
              <w:right w:val="single" w:sz="8" w:space="0" w:color="auto"/>
            </w:tcBorders>
          </w:tcPr>
          <w:p w:rsidR="005938CC" w:rsidRPr="001A6F6A" w:rsidRDefault="005938CC" w:rsidP="007B3F66">
            <w:pPr>
              <w:jc w:val="both"/>
              <w:rPr>
                <w:sz w:val="20"/>
                <w:szCs w:val="20"/>
              </w:rPr>
            </w:pPr>
            <w:r w:rsidRPr="00265957">
              <w:rPr>
                <w:rFonts w:eastAsia="Calibri"/>
                <w:sz w:val="20"/>
                <w:szCs w:val="20"/>
              </w:rPr>
              <w:t>см. Приложение</w:t>
            </w:r>
          </w:p>
          <w:p w:rsidR="005938CC" w:rsidRPr="001A6F6A" w:rsidRDefault="005938CC" w:rsidP="007B3F66">
            <w:pPr>
              <w:jc w:val="both"/>
              <w:rPr>
                <w:sz w:val="20"/>
                <w:szCs w:val="20"/>
              </w:rPr>
            </w:pPr>
            <w:r w:rsidRPr="00265957">
              <w:rPr>
                <w:rFonts w:eastAsia="Calibri"/>
                <w:sz w:val="20"/>
                <w:szCs w:val="20"/>
              </w:rPr>
              <w:t>№ 39, 14.1 к</w:t>
            </w:r>
          </w:p>
          <w:p w:rsidR="005938CC" w:rsidRPr="001A6F6A" w:rsidRDefault="005938CC" w:rsidP="007B3F66">
            <w:pPr>
              <w:jc w:val="both"/>
              <w:rPr>
                <w:sz w:val="20"/>
                <w:szCs w:val="20"/>
              </w:rPr>
            </w:pPr>
            <w:r w:rsidRPr="00265957">
              <w:rPr>
                <w:rFonts w:eastAsia="Calibri"/>
                <w:sz w:val="20"/>
                <w:szCs w:val="20"/>
              </w:rPr>
              <w:t>настоящей</w:t>
            </w:r>
          </w:p>
          <w:p w:rsidR="005938CC" w:rsidRPr="001A6F6A" w:rsidRDefault="005938CC" w:rsidP="007B3F66">
            <w:pPr>
              <w:jc w:val="both"/>
              <w:rPr>
                <w:sz w:val="20"/>
                <w:szCs w:val="20"/>
              </w:rPr>
            </w:pPr>
            <w:r w:rsidRPr="00265957">
              <w:rPr>
                <w:rFonts w:eastAsia="Calibri"/>
                <w:sz w:val="20"/>
                <w:szCs w:val="20"/>
              </w:rPr>
              <w:t>технологической</w:t>
            </w:r>
          </w:p>
          <w:p w:rsidR="005938CC" w:rsidRPr="00265957" w:rsidRDefault="005938CC" w:rsidP="007B3F66">
            <w:pPr>
              <w:jc w:val="both"/>
              <w:rPr>
                <w:rFonts w:eastAsia="Calibri"/>
                <w:sz w:val="20"/>
                <w:szCs w:val="20"/>
              </w:rPr>
            </w:pPr>
            <w:r w:rsidRPr="00265957">
              <w:rPr>
                <w:rFonts w:eastAsia="Calibri"/>
                <w:sz w:val="20"/>
                <w:szCs w:val="20"/>
              </w:rPr>
              <w:t>схеме</w:t>
            </w:r>
          </w:p>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16"/>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24"/>
        </w:trPr>
        <w:tc>
          <w:tcPr>
            <w:tcW w:w="280" w:type="dxa"/>
            <w:gridSpan w:val="2"/>
            <w:tcBorders>
              <w:left w:val="single" w:sz="8" w:space="0" w:color="auto"/>
              <w:right w:val="single" w:sz="8" w:space="0" w:color="auto"/>
            </w:tcBorders>
            <w:vAlign w:val="bottom"/>
          </w:tcPr>
          <w:p w:rsidR="005938CC" w:rsidRPr="001A6F6A" w:rsidRDefault="005938CC" w:rsidP="007B3F66">
            <w:pPr>
              <w:ind w:left="40"/>
              <w:jc w:val="both"/>
              <w:rPr>
                <w:sz w:val="20"/>
                <w:szCs w:val="20"/>
              </w:rPr>
            </w:pPr>
            <w:r w:rsidRPr="00265957">
              <w:rPr>
                <w:rFonts w:eastAsia="Calibri"/>
                <w:sz w:val="20"/>
                <w:szCs w:val="20"/>
              </w:rPr>
              <w:lastRenderedPageBreak/>
              <w:t>11</w:t>
            </w:r>
          </w:p>
        </w:tc>
        <w:tc>
          <w:tcPr>
            <w:tcW w:w="80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Докумен</w:t>
            </w:r>
            <w:r w:rsidRPr="00265957">
              <w:rPr>
                <w:rFonts w:eastAsia="Calibri"/>
                <w:sz w:val="20"/>
                <w:szCs w:val="20"/>
              </w:rPr>
              <w:lastRenderedPageBreak/>
              <w:t>т,</w:t>
            </w:r>
          </w:p>
          <w:p w:rsidR="005938CC" w:rsidRPr="001A6F6A" w:rsidRDefault="005938CC" w:rsidP="007B3F66">
            <w:pPr>
              <w:jc w:val="both"/>
              <w:rPr>
                <w:sz w:val="20"/>
                <w:szCs w:val="20"/>
              </w:rPr>
            </w:pPr>
            <w:r w:rsidRPr="00265957">
              <w:rPr>
                <w:rFonts w:eastAsia="Calibri"/>
                <w:sz w:val="20"/>
                <w:szCs w:val="20"/>
              </w:rPr>
              <w:t>подтверждаю-</w:t>
            </w:r>
          </w:p>
          <w:p w:rsidR="005938CC" w:rsidRPr="001A6F6A" w:rsidRDefault="005938CC" w:rsidP="007B3F66">
            <w:pPr>
              <w:jc w:val="both"/>
              <w:rPr>
                <w:sz w:val="20"/>
                <w:szCs w:val="20"/>
              </w:rPr>
            </w:pPr>
            <w:proofErr w:type="spellStart"/>
            <w:r w:rsidRPr="00265957">
              <w:rPr>
                <w:rFonts w:eastAsia="Calibri"/>
                <w:sz w:val="20"/>
                <w:szCs w:val="20"/>
              </w:rPr>
              <w:t>щий</w:t>
            </w:r>
            <w:proofErr w:type="spellEnd"/>
          </w:p>
          <w:p w:rsidR="005938CC" w:rsidRPr="001A6F6A" w:rsidRDefault="005938CC" w:rsidP="007B3F66">
            <w:pPr>
              <w:jc w:val="both"/>
              <w:rPr>
                <w:sz w:val="20"/>
                <w:szCs w:val="20"/>
              </w:rPr>
            </w:pPr>
            <w:r w:rsidRPr="00265957">
              <w:rPr>
                <w:rFonts w:eastAsia="Calibri"/>
                <w:sz w:val="20"/>
                <w:szCs w:val="20"/>
              </w:rPr>
              <w:t>полномочия</w:t>
            </w:r>
          </w:p>
          <w:p w:rsidR="005938CC" w:rsidRPr="001A6F6A" w:rsidRDefault="005938CC" w:rsidP="007B3F66">
            <w:pPr>
              <w:jc w:val="both"/>
              <w:rPr>
                <w:sz w:val="20"/>
                <w:szCs w:val="20"/>
              </w:rPr>
            </w:pPr>
            <w:r w:rsidRPr="00265957">
              <w:rPr>
                <w:rFonts w:eastAsia="Calibri"/>
                <w:sz w:val="20"/>
                <w:szCs w:val="20"/>
              </w:rPr>
              <w:t>представителя</w:t>
            </w:r>
          </w:p>
          <w:p w:rsidR="005938CC" w:rsidRPr="001A6F6A" w:rsidRDefault="005938CC" w:rsidP="007B3F66">
            <w:pPr>
              <w:jc w:val="both"/>
              <w:rPr>
                <w:sz w:val="20"/>
                <w:szCs w:val="20"/>
              </w:rPr>
            </w:pPr>
            <w:r w:rsidRPr="00265957">
              <w:rPr>
                <w:rFonts w:eastAsia="Calibri"/>
                <w:sz w:val="20"/>
                <w:szCs w:val="20"/>
              </w:rPr>
              <w:t>органа опеки и</w:t>
            </w:r>
          </w:p>
          <w:p w:rsidR="005938CC" w:rsidRPr="001A6F6A" w:rsidRDefault="005938CC" w:rsidP="007B3F66">
            <w:pPr>
              <w:jc w:val="both"/>
              <w:rPr>
                <w:sz w:val="20"/>
                <w:szCs w:val="20"/>
              </w:rPr>
            </w:pPr>
            <w:r w:rsidRPr="00265957">
              <w:rPr>
                <w:rFonts w:eastAsia="Calibri"/>
                <w:sz w:val="20"/>
                <w:szCs w:val="20"/>
              </w:rPr>
              <w:t>попечитель-</w:t>
            </w:r>
          </w:p>
          <w:p w:rsidR="005938CC" w:rsidRPr="001A6F6A" w:rsidRDefault="005938CC" w:rsidP="007B3F66">
            <w:pPr>
              <w:jc w:val="both"/>
              <w:rPr>
                <w:sz w:val="20"/>
                <w:szCs w:val="20"/>
              </w:rPr>
            </w:pPr>
            <w:proofErr w:type="spellStart"/>
            <w:r w:rsidRPr="00265957">
              <w:rPr>
                <w:rFonts w:eastAsia="Calibri"/>
                <w:sz w:val="20"/>
                <w:szCs w:val="20"/>
              </w:rPr>
              <w:t>ства</w:t>
            </w:r>
            <w:proofErr w:type="spellEnd"/>
          </w:p>
        </w:tc>
        <w:tc>
          <w:tcPr>
            <w:tcW w:w="1960" w:type="dxa"/>
            <w:vMerge w:val="restart"/>
            <w:tcBorders>
              <w:right w:val="single" w:sz="8" w:space="0" w:color="auto"/>
            </w:tcBorders>
          </w:tcPr>
          <w:p w:rsidR="005938CC" w:rsidRPr="001A6F6A" w:rsidRDefault="005938CC" w:rsidP="007B3F66">
            <w:pPr>
              <w:ind w:left="20"/>
              <w:jc w:val="both"/>
              <w:rPr>
                <w:sz w:val="20"/>
                <w:szCs w:val="20"/>
              </w:rPr>
            </w:pPr>
            <w:r w:rsidRPr="00265957">
              <w:rPr>
                <w:rFonts w:eastAsia="Calibri"/>
                <w:sz w:val="20"/>
                <w:szCs w:val="20"/>
              </w:rPr>
              <w:lastRenderedPageBreak/>
              <w:t xml:space="preserve">Документ, </w:t>
            </w:r>
            <w:r w:rsidRPr="00265957">
              <w:rPr>
                <w:rFonts w:eastAsia="Calibri"/>
                <w:sz w:val="20"/>
                <w:szCs w:val="20"/>
              </w:rPr>
              <w:lastRenderedPageBreak/>
              <w:t>подтверждающий</w:t>
            </w:r>
          </w:p>
          <w:p w:rsidR="005938CC" w:rsidRPr="001A6F6A" w:rsidRDefault="005938CC" w:rsidP="007B3F66">
            <w:pPr>
              <w:ind w:left="20"/>
              <w:jc w:val="both"/>
              <w:rPr>
                <w:sz w:val="20"/>
                <w:szCs w:val="20"/>
              </w:rPr>
            </w:pPr>
            <w:r w:rsidRPr="00265957">
              <w:rPr>
                <w:rFonts w:eastAsia="Calibri"/>
                <w:sz w:val="20"/>
                <w:szCs w:val="20"/>
              </w:rPr>
              <w:t>полномочия представителя органа</w:t>
            </w:r>
          </w:p>
          <w:p w:rsidR="005938CC" w:rsidRPr="001A6F6A" w:rsidRDefault="005938CC" w:rsidP="007B3F66">
            <w:pPr>
              <w:ind w:left="20"/>
              <w:jc w:val="both"/>
              <w:rPr>
                <w:sz w:val="20"/>
                <w:szCs w:val="20"/>
              </w:rPr>
            </w:pPr>
            <w:r w:rsidRPr="00265957">
              <w:rPr>
                <w:rFonts w:eastAsia="Calibri"/>
                <w:sz w:val="20"/>
                <w:szCs w:val="20"/>
              </w:rPr>
              <w:t>опеки и попечительства</w:t>
            </w:r>
          </w:p>
        </w:tc>
        <w:tc>
          <w:tcPr>
            <w:tcW w:w="1180" w:type="dxa"/>
            <w:vMerge w:val="restart"/>
            <w:tcBorders>
              <w:right w:val="single" w:sz="8" w:space="0" w:color="auto"/>
            </w:tcBorders>
          </w:tcPr>
          <w:p w:rsidR="005938CC" w:rsidRPr="001A6F6A" w:rsidRDefault="005938CC" w:rsidP="007B3F66">
            <w:pPr>
              <w:ind w:left="20"/>
              <w:jc w:val="both"/>
              <w:rPr>
                <w:sz w:val="20"/>
                <w:szCs w:val="20"/>
              </w:rPr>
            </w:pPr>
            <w:proofErr w:type="gramStart"/>
            <w:r w:rsidRPr="00265957">
              <w:rPr>
                <w:rFonts w:eastAsia="Calibri"/>
                <w:sz w:val="20"/>
                <w:szCs w:val="20"/>
              </w:rPr>
              <w:lastRenderedPageBreak/>
              <w:t xml:space="preserve">1 - </w:t>
            </w:r>
            <w:r w:rsidRPr="00265957">
              <w:rPr>
                <w:rFonts w:eastAsia="Calibri"/>
                <w:sz w:val="20"/>
                <w:szCs w:val="20"/>
              </w:rPr>
              <w:lastRenderedPageBreak/>
              <w:t>подлинник (снятие</w:t>
            </w:r>
            <w:proofErr w:type="gramEnd"/>
          </w:p>
          <w:p w:rsidR="005938CC" w:rsidRPr="001A6F6A" w:rsidRDefault="005938CC" w:rsidP="007B3F66">
            <w:pPr>
              <w:ind w:left="20"/>
              <w:jc w:val="both"/>
              <w:rPr>
                <w:sz w:val="20"/>
                <w:szCs w:val="20"/>
              </w:rPr>
            </w:pPr>
            <w:r w:rsidRPr="00265957">
              <w:rPr>
                <w:rFonts w:eastAsia="Calibri"/>
                <w:sz w:val="20"/>
                <w:szCs w:val="20"/>
              </w:rPr>
              <w:t>копии для направления</w:t>
            </w:r>
          </w:p>
          <w:p w:rsidR="005938CC" w:rsidRPr="001A6F6A" w:rsidRDefault="005938CC" w:rsidP="007B3F66">
            <w:pPr>
              <w:ind w:left="20"/>
              <w:jc w:val="both"/>
              <w:rPr>
                <w:sz w:val="20"/>
                <w:szCs w:val="20"/>
              </w:rPr>
            </w:pPr>
            <w:r w:rsidRPr="00265957">
              <w:rPr>
                <w:rFonts w:eastAsia="Calibri"/>
                <w:sz w:val="20"/>
                <w:szCs w:val="20"/>
              </w:rPr>
              <w:t>в орган ЗАГС)</w:t>
            </w:r>
          </w:p>
        </w:tc>
        <w:tc>
          <w:tcPr>
            <w:tcW w:w="1040" w:type="dxa"/>
            <w:gridSpan w:val="2"/>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lastRenderedPageBreak/>
              <w:t>нет</w:t>
            </w:r>
          </w:p>
        </w:tc>
        <w:tc>
          <w:tcPr>
            <w:tcW w:w="3260" w:type="dxa"/>
            <w:vMerge w:val="restart"/>
            <w:tcBorders>
              <w:right w:val="single" w:sz="8" w:space="0" w:color="auto"/>
            </w:tcBorders>
          </w:tcPr>
          <w:p w:rsidR="005938CC" w:rsidRPr="001A6F6A" w:rsidRDefault="005938CC" w:rsidP="007B3F66">
            <w:pPr>
              <w:jc w:val="both"/>
              <w:rPr>
                <w:sz w:val="20"/>
                <w:szCs w:val="20"/>
              </w:rPr>
            </w:pPr>
            <w:r w:rsidRPr="00265957">
              <w:rPr>
                <w:rFonts w:eastAsia="Calibri"/>
                <w:sz w:val="20"/>
                <w:szCs w:val="20"/>
              </w:rPr>
              <w:t xml:space="preserve">на документе необходима печать </w:t>
            </w:r>
            <w:r w:rsidRPr="00265957">
              <w:rPr>
                <w:rFonts w:eastAsia="Calibri"/>
                <w:sz w:val="20"/>
                <w:szCs w:val="20"/>
              </w:rPr>
              <w:lastRenderedPageBreak/>
              <w:t>органа опеки и попечительства и</w:t>
            </w:r>
          </w:p>
          <w:p w:rsidR="005938CC" w:rsidRPr="001A6F6A" w:rsidRDefault="005938CC" w:rsidP="007B3F66">
            <w:pPr>
              <w:jc w:val="both"/>
              <w:rPr>
                <w:sz w:val="20"/>
                <w:szCs w:val="20"/>
              </w:rPr>
            </w:pPr>
            <w:r w:rsidRPr="00265957">
              <w:rPr>
                <w:rFonts w:eastAsia="Calibri"/>
                <w:sz w:val="20"/>
                <w:szCs w:val="20"/>
              </w:rPr>
              <w:t>подпись должностного лица</w:t>
            </w:r>
          </w:p>
        </w:tc>
        <w:tc>
          <w:tcPr>
            <w:tcW w:w="900" w:type="dxa"/>
            <w:vMerge w:val="restart"/>
            <w:tcBorders>
              <w:right w:val="single" w:sz="8" w:space="0" w:color="auto"/>
            </w:tcBorders>
          </w:tcPr>
          <w:p w:rsidR="005938CC" w:rsidRPr="001A6F6A" w:rsidRDefault="003054DC" w:rsidP="007B3F66">
            <w:pPr>
              <w:ind w:left="400"/>
              <w:jc w:val="both"/>
              <w:rPr>
                <w:sz w:val="20"/>
                <w:szCs w:val="20"/>
              </w:rPr>
            </w:pPr>
            <w:r>
              <w:rPr>
                <w:sz w:val="20"/>
                <w:szCs w:val="20"/>
              </w:rPr>
              <w:lastRenderedPageBreak/>
              <w:t>-</w:t>
            </w:r>
          </w:p>
        </w:tc>
        <w:tc>
          <w:tcPr>
            <w:tcW w:w="1140" w:type="dxa"/>
            <w:vMerge w:val="restart"/>
            <w:tcBorders>
              <w:right w:val="single" w:sz="8" w:space="0" w:color="auto"/>
            </w:tcBorders>
          </w:tcPr>
          <w:p w:rsidR="005938CC" w:rsidRPr="001A6F6A" w:rsidRDefault="003054DC" w:rsidP="007B3F66">
            <w:pPr>
              <w:ind w:left="520"/>
              <w:jc w:val="both"/>
              <w:rPr>
                <w:sz w:val="20"/>
                <w:szCs w:val="20"/>
              </w:rPr>
            </w:pPr>
            <w:r>
              <w:rPr>
                <w:sz w:val="20"/>
                <w:szCs w:val="20"/>
              </w:rPr>
              <w:t>-</w:t>
            </w: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ind w:left="20"/>
              <w:jc w:val="both"/>
              <w:rPr>
                <w:sz w:val="20"/>
                <w:szCs w:val="20"/>
              </w:rPr>
            </w:pPr>
          </w:p>
        </w:tc>
        <w:tc>
          <w:tcPr>
            <w:tcW w:w="1180" w:type="dxa"/>
            <w:vMerge/>
            <w:tcBorders>
              <w:right w:val="single" w:sz="8" w:space="0" w:color="auto"/>
            </w:tcBorders>
            <w:vAlign w:val="bottom"/>
          </w:tcPr>
          <w:p w:rsidR="005938CC" w:rsidRPr="001A6F6A" w:rsidRDefault="005938CC" w:rsidP="007B3F66">
            <w:pPr>
              <w:ind w:left="20"/>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ind w:left="400"/>
              <w:jc w:val="both"/>
              <w:rPr>
                <w:sz w:val="20"/>
                <w:szCs w:val="20"/>
              </w:rPr>
            </w:pPr>
          </w:p>
        </w:tc>
        <w:tc>
          <w:tcPr>
            <w:tcW w:w="1140" w:type="dxa"/>
            <w:vMerge/>
            <w:tcBorders>
              <w:right w:val="single" w:sz="8" w:space="0" w:color="auto"/>
            </w:tcBorders>
            <w:vAlign w:val="bottom"/>
          </w:tcPr>
          <w:p w:rsidR="005938CC" w:rsidRPr="001A6F6A" w:rsidRDefault="005938CC" w:rsidP="007B3F66">
            <w:pPr>
              <w:ind w:left="520"/>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58"/>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86"/>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44"/>
        </w:trPr>
        <w:tc>
          <w:tcPr>
            <w:tcW w:w="280" w:type="dxa"/>
            <w:gridSpan w:val="2"/>
            <w:tcBorders>
              <w:left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right w:val="single" w:sz="8" w:space="0" w:color="auto"/>
            </w:tcBorders>
            <w:vAlign w:val="bottom"/>
          </w:tcPr>
          <w:p w:rsidR="005938CC" w:rsidRPr="001A6F6A" w:rsidRDefault="005938CC" w:rsidP="007B3F66">
            <w:pPr>
              <w:jc w:val="both"/>
              <w:rPr>
                <w:sz w:val="20"/>
                <w:szCs w:val="20"/>
              </w:rPr>
            </w:pPr>
          </w:p>
        </w:tc>
        <w:tc>
          <w:tcPr>
            <w:tcW w:w="1960" w:type="dxa"/>
            <w:vMerge/>
            <w:tcBorders>
              <w:right w:val="single" w:sz="8" w:space="0" w:color="auto"/>
            </w:tcBorders>
            <w:vAlign w:val="bottom"/>
          </w:tcPr>
          <w:p w:rsidR="005938CC" w:rsidRPr="001A6F6A" w:rsidRDefault="005938CC" w:rsidP="007B3F66">
            <w:pPr>
              <w:jc w:val="both"/>
              <w:rPr>
                <w:sz w:val="20"/>
                <w:szCs w:val="20"/>
              </w:rPr>
            </w:pPr>
          </w:p>
        </w:tc>
        <w:tc>
          <w:tcPr>
            <w:tcW w:w="1180" w:type="dxa"/>
            <w:vMerge/>
            <w:tcBorders>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right w:val="single" w:sz="8" w:space="0" w:color="auto"/>
            </w:tcBorders>
            <w:vAlign w:val="bottom"/>
          </w:tcPr>
          <w:p w:rsidR="005938CC" w:rsidRPr="001A6F6A" w:rsidRDefault="005938CC" w:rsidP="007B3F66">
            <w:pPr>
              <w:jc w:val="both"/>
              <w:rPr>
                <w:sz w:val="20"/>
                <w:szCs w:val="20"/>
              </w:rPr>
            </w:pPr>
          </w:p>
        </w:tc>
        <w:tc>
          <w:tcPr>
            <w:tcW w:w="3260" w:type="dxa"/>
            <w:vMerge/>
            <w:tcBorders>
              <w:right w:val="single" w:sz="8" w:space="0" w:color="auto"/>
            </w:tcBorders>
            <w:vAlign w:val="bottom"/>
          </w:tcPr>
          <w:p w:rsidR="005938CC" w:rsidRPr="001A6F6A" w:rsidRDefault="005938CC" w:rsidP="007B3F66">
            <w:pPr>
              <w:jc w:val="both"/>
              <w:rPr>
                <w:sz w:val="20"/>
                <w:szCs w:val="20"/>
              </w:rPr>
            </w:pPr>
          </w:p>
        </w:tc>
        <w:tc>
          <w:tcPr>
            <w:tcW w:w="900" w:type="dxa"/>
            <w:vMerge/>
            <w:tcBorders>
              <w:right w:val="single" w:sz="8" w:space="0" w:color="auto"/>
            </w:tcBorders>
            <w:vAlign w:val="bottom"/>
          </w:tcPr>
          <w:p w:rsidR="005938CC" w:rsidRPr="001A6F6A" w:rsidRDefault="005938CC" w:rsidP="007B3F66">
            <w:pPr>
              <w:jc w:val="both"/>
              <w:rPr>
                <w:sz w:val="20"/>
                <w:szCs w:val="20"/>
              </w:rPr>
            </w:pPr>
          </w:p>
        </w:tc>
        <w:tc>
          <w:tcPr>
            <w:tcW w:w="1140" w:type="dxa"/>
            <w:vMerge/>
            <w:tcBorders>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r w:rsidR="005938CC" w:rsidRPr="001A6F6A" w:rsidTr="00AB320E">
        <w:trPr>
          <w:trHeight w:val="118"/>
        </w:trPr>
        <w:tc>
          <w:tcPr>
            <w:tcW w:w="280" w:type="dxa"/>
            <w:gridSpan w:val="2"/>
            <w:tcBorders>
              <w:left w:val="single" w:sz="8" w:space="0" w:color="auto"/>
              <w:bottom w:val="single" w:sz="8" w:space="0" w:color="auto"/>
              <w:right w:val="single" w:sz="8" w:space="0" w:color="auto"/>
            </w:tcBorders>
            <w:vAlign w:val="bottom"/>
          </w:tcPr>
          <w:p w:rsidR="005938CC" w:rsidRPr="001A6F6A"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040" w:type="dxa"/>
            <w:gridSpan w:val="2"/>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1A6F6A" w:rsidRDefault="005938CC" w:rsidP="007B3F66">
            <w:pPr>
              <w:jc w:val="both"/>
              <w:rPr>
                <w:sz w:val="20"/>
                <w:szCs w:val="20"/>
              </w:rPr>
            </w:pPr>
          </w:p>
        </w:tc>
        <w:tc>
          <w:tcPr>
            <w:tcW w:w="30" w:type="dxa"/>
            <w:vAlign w:val="bottom"/>
          </w:tcPr>
          <w:p w:rsidR="005938CC" w:rsidRPr="001A6F6A" w:rsidRDefault="005938CC" w:rsidP="007B3F66">
            <w:pPr>
              <w:jc w:val="both"/>
              <w:rPr>
                <w:sz w:val="20"/>
                <w:szCs w:val="20"/>
              </w:rPr>
            </w:pPr>
          </w:p>
        </w:tc>
      </w:tr>
    </w:tbl>
    <w:p w:rsidR="005938CC" w:rsidRPr="00265957" w:rsidRDefault="005938CC" w:rsidP="007B3F66">
      <w:pPr>
        <w:jc w:val="both"/>
        <w:rPr>
          <w:sz w:val="20"/>
          <w:szCs w:val="20"/>
        </w:rPr>
      </w:pPr>
    </w:p>
    <w:tbl>
      <w:tblPr>
        <w:tblW w:w="10590" w:type="dxa"/>
        <w:tblInd w:w="10" w:type="dxa"/>
        <w:tblLayout w:type="fixed"/>
        <w:tblCellMar>
          <w:left w:w="0" w:type="dxa"/>
          <w:right w:w="0" w:type="dxa"/>
        </w:tblCellMar>
        <w:tblLook w:val="04A0" w:firstRow="1" w:lastRow="0" w:firstColumn="1" w:lastColumn="0" w:noHBand="0" w:noVBand="1"/>
      </w:tblPr>
      <w:tblGrid>
        <w:gridCol w:w="280"/>
        <w:gridCol w:w="800"/>
        <w:gridCol w:w="1960"/>
        <w:gridCol w:w="1180"/>
        <w:gridCol w:w="1040"/>
        <w:gridCol w:w="3260"/>
        <w:gridCol w:w="900"/>
        <w:gridCol w:w="1140"/>
        <w:gridCol w:w="30"/>
      </w:tblGrid>
      <w:tr w:rsidR="005938CC" w:rsidRPr="000639CE" w:rsidTr="009C3375">
        <w:trPr>
          <w:trHeight w:val="132"/>
        </w:trPr>
        <w:tc>
          <w:tcPr>
            <w:tcW w:w="10590" w:type="dxa"/>
            <w:gridSpan w:val="9"/>
            <w:tcBorders>
              <w:left w:val="single" w:sz="8" w:space="0" w:color="auto"/>
              <w:bottom w:val="single" w:sz="8" w:space="0" w:color="auto"/>
            </w:tcBorders>
            <w:shd w:val="clear" w:color="auto" w:fill="FFFFFF" w:themeFill="background1"/>
            <w:vAlign w:val="bottom"/>
          </w:tcPr>
          <w:p w:rsidR="005938CC" w:rsidRPr="00AB320E" w:rsidRDefault="005938CC" w:rsidP="007B3F66">
            <w:pPr>
              <w:jc w:val="both"/>
              <w:rPr>
                <w:sz w:val="20"/>
                <w:szCs w:val="20"/>
              </w:rPr>
            </w:pPr>
            <w:r w:rsidRPr="00AB320E">
              <w:rPr>
                <w:rFonts w:eastAsia="Calibri"/>
                <w:sz w:val="20"/>
                <w:szCs w:val="20"/>
              </w:rPr>
              <w:t>7.</w:t>
            </w:r>
            <w:r w:rsidR="00AB320E">
              <w:rPr>
                <w:rFonts w:eastAsia="Calibri"/>
                <w:sz w:val="20"/>
                <w:szCs w:val="20"/>
              </w:rPr>
              <w:t xml:space="preserve"> </w:t>
            </w:r>
            <w:r w:rsidRPr="00AB320E">
              <w:rPr>
                <w:rFonts w:eastAsia="Calibri"/>
                <w:sz w:val="20"/>
                <w:szCs w:val="20"/>
              </w:rPr>
              <w:t>Выдача повторного свидетельства (справки) о смерти</w:t>
            </w:r>
          </w:p>
        </w:tc>
      </w:tr>
      <w:tr w:rsidR="005938CC" w:rsidRPr="000639CE" w:rsidTr="00AB320E">
        <w:trPr>
          <w:trHeight w:val="132"/>
        </w:trPr>
        <w:tc>
          <w:tcPr>
            <w:tcW w:w="280" w:type="dxa"/>
            <w:tcBorders>
              <w:left w:val="single" w:sz="8" w:space="0" w:color="auto"/>
              <w:right w:val="single" w:sz="8" w:space="0" w:color="auto"/>
            </w:tcBorders>
          </w:tcPr>
          <w:p w:rsidR="005938CC" w:rsidRPr="000639CE" w:rsidRDefault="005938CC" w:rsidP="007B3F66">
            <w:pPr>
              <w:ind w:left="40"/>
              <w:jc w:val="both"/>
              <w:rPr>
                <w:sz w:val="20"/>
                <w:szCs w:val="20"/>
              </w:rPr>
            </w:pPr>
            <w:r w:rsidRPr="000639CE">
              <w:rPr>
                <w:rFonts w:eastAsia="Calibri"/>
                <w:sz w:val="20"/>
                <w:szCs w:val="20"/>
              </w:rPr>
              <w:t>1</w:t>
            </w:r>
          </w:p>
        </w:tc>
        <w:tc>
          <w:tcPr>
            <w:tcW w:w="8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заявление</w:t>
            </w: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заявление</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(направляется в орган</w:t>
            </w:r>
            <w:proofErr w:type="gramEnd"/>
          </w:p>
          <w:p w:rsidR="005938CC" w:rsidRPr="000639CE" w:rsidRDefault="005938CC" w:rsidP="007B3F66">
            <w:pPr>
              <w:ind w:left="20"/>
              <w:jc w:val="both"/>
              <w:rPr>
                <w:sz w:val="20"/>
                <w:szCs w:val="20"/>
              </w:rPr>
            </w:pPr>
            <w:proofErr w:type="gramStart"/>
            <w:r w:rsidRPr="000639CE">
              <w:rPr>
                <w:rFonts w:eastAsia="Calibri"/>
                <w:sz w:val="20"/>
                <w:szCs w:val="20"/>
              </w:rPr>
              <w:t>ЗАГС)</w:t>
            </w:r>
            <w:proofErr w:type="gramEnd"/>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форма № 23, утверждена постановлением Правительства</w:t>
            </w:r>
          </w:p>
          <w:p w:rsidR="005938CC" w:rsidRPr="000639CE" w:rsidRDefault="005938CC" w:rsidP="007B3F66">
            <w:pPr>
              <w:jc w:val="both"/>
              <w:rPr>
                <w:sz w:val="20"/>
                <w:szCs w:val="20"/>
              </w:rPr>
            </w:pPr>
            <w:r w:rsidRPr="000639CE">
              <w:rPr>
                <w:rFonts w:eastAsia="Calibri"/>
                <w:sz w:val="20"/>
                <w:szCs w:val="20"/>
              </w:rPr>
              <w:t>Российской Федерации от 31.10.1998 №</w:t>
            </w:r>
            <w:r>
              <w:rPr>
                <w:rFonts w:eastAsia="Calibri"/>
                <w:sz w:val="20"/>
                <w:szCs w:val="20"/>
              </w:rPr>
              <w:t xml:space="preserve"> </w:t>
            </w:r>
            <w:r w:rsidRPr="000639CE">
              <w:rPr>
                <w:rFonts w:eastAsia="Calibri"/>
                <w:sz w:val="20"/>
                <w:szCs w:val="20"/>
              </w:rPr>
              <w:t>1274 «Об утверждении</w:t>
            </w:r>
            <w:r>
              <w:rPr>
                <w:sz w:val="20"/>
                <w:szCs w:val="20"/>
              </w:rPr>
              <w:t xml:space="preserve"> </w:t>
            </w:r>
            <w:r>
              <w:rPr>
                <w:rFonts w:eastAsia="Calibri"/>
                <w:sz w:val="20"/>
                <w:szCs w:val="20"/>
              </w:rPr>
              <w:t xml:space="preserve">форм бланков заявлений о </w:t>
            </w:r>
            <w:r w:rsidRPr="000639CE">
              <w:rPr>
                <w:rFonts w:eastAsia="Calibri"/>
                <w:sz w:val="20"/>
                <w:szCs w:val="20"/>
              </w:rPr>
              <w:t>государственной регистрации актов</w:t>
            </w:r>
          </w:p>
          <w:p w:rsidR="005938CC" w:rsidRDefault="005938CC" w:rsidP="007B3F66">
            <w:pPr>
              <w:jc w:val="both"/>
              <w:rPr>
                <w:rFonts w:eastAsia="Calibri"/>
                <w:sz w:val="20"/>
                <w:szCs w:val="20"/>
              </w:rPr>
            </w:pPr>
            <w:r w:rsidRPr="000639CE">
              <w:rPr>
                <w:rFonts w:eastAsia="Calibri"/>
                <w:sz w:val="20"/>
                <w:szCs w:val="20"/>
              </w:rPr>
              <w:t>гражданского состояния, справок и иных документов,</w:t>
            </w:r>
            <w:r>
              <w:rPr>
                <w:rFonts w:eastAsia="Calibri"/>
                <w:sz w:val="20"/>
                <w:szCs w:val="20"/>
              </w:rPr>
              <w:t xml:space="preserve"> п</w:t>
            </w:r>
            <w:r w:rsidRPr="000639CE">
              <w:rPr>
                <w:rFonts w:eastAsia="Calibri"/>
                <w:sz w:val="20"/>
                <w:szCs w:val="20"/>
              </w:rPr>
              <w:t>одтверждающих государственную регистрацию актов</w:t>
            </w:r>
            <w:r>
              <w:rPr>
                <w:sz w:val="20"/>
                <w:szCs w:val="20"/>
              </w:rPr>
              <w:t xml:space="preserve"> </w:t>
            </w:r>
            <w:r w:rsidRPr="000639CE">
              <w:rPr>
                <w:rFonts w:eastAsia="Calibri"/>
                <w:sz w:val="20"/>
                <w:szCs w:val="20"/>
              </w:rPr>
              <w:t>гражданского состояния»</w:t>
            </w:r>
          </w:p>
          <w:p w:rsidR="000C53C1" w:rsidRPr="00164716" w:rsidRDefault="000C53C1" w:rsidP="007B3F66">
            <w:pPr>
              <w:pStyle w:val="ConsPlusNormal"/>
              <w:ind w:firstLine="190"/>
              <w:jc w:val="both"/>
              <w:rPr>
                <w:rFonts w:ascii="Times New Roman" w:hAnsi="Times New Roman" w:cs="Times New Roman"/>
                <w:color w:val="000000"/>
                <w:sz w:val="20"/>
                <w:shd w:val="clear" w:color="auto" w:fill="FFFFFF"/>
              </w:rPr>
            </w:pPr>
            <w:r w:rsidRPr="00164716">
              <w:rPr>
                <w:rFonts w:ascii="Times New Roman" w:hAnsi="Times New Roman" w:cs="Times New Roman"/>
                <w:color w:val="000000"/>
                <w:sz w:val="20"/>
                <w:shd w:val="clear" w:color="auto" w:fill="FFFFFF"/>
              </w:rPr>
              <w:t>Текст заявления размещается в пределах одной стороны листа.</w:t>
            </w:r>
          </w:p>
          <w:p w:rsidR="000C53C1" w:rsidRPr="00164716" w:rsidRDefault="000C53C1" w:rsidP="007B3F66">
            <w:pPr>
              <w:jc w:val="both"/>
              <w:rPr>
                <w:sz w:val="20"/>
                <w:szCs w:val="20"/>
              </w:rPr>
            </w:pPr>
            <w:r w:rsidRPr="00164716">
              <w:rPr>
                <w:sz w:val="20"/>
                <w:szCs w:val="20"/>
              </w:rPr>
              <w:t xml:space="preserve">   </w:t>
            </w:r>
            <w:r w:rsidRPr="00164716">
              <w:rPr>
                <w:color w:val="000000"/>
                <w:sz w:val="20"/>
                <w:szCs w:val="20"/>
                <w:shd w:val="clear" w:color="auto" w:fill="FFFFFF"/>
              </w:rPr>
              <w:t>Заявление заполняется разборчиво от руки или с помощью печатного устройства на русском языке. Заявление должно содержать необходимые сведения о заявителе: фамилию, имя, отчество заявителя, адрес места жительства, паспортные данные, а также сведения о лице, в отношении которого запрашивается документ с указанием места и даты государственной регистрации акта гражданского состояния. Заявление заверяется личной подписью гражданина;</w:t>
            </w:r>
          </w:p>
          <w:p w:rsidR="000C53C1" w:rsidRPr="000639CE" w:rsidRDefault="000C53C1" w:rsidP="007B3F66">
            <w:pPr>
              <w:jc w:val="both"/>
              <w:rPr>
                <w:sz w:val="20"/>
                <w:szCs w:val="20"/>
              </w:rPr>
            </w:pPr>
            <w:r w:rsidRPr="00164716">
              <w:rPr>
                <w:sz w:val="20"/>
              </w:rPr>
              <w:t xml:space="preserve">    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услугу, посредством почтовой связи, через Единый портал или могут осуществляться через многофункциональный центр предоставления государственных и муниципальных услуг;</w:t>
            </w:r>
          </w:p>
        </w:tc>
        <w:tc>
          <w:tcPr>
            <w:tcW w:w="9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см. Приложение</w:t>
            </w:r>
          </w:p>
          <w:p w:rsidR="005938CC" w:rsidRPr="000639CE" w:rsidRDefault="005938CC" w:rsidP="007B3F66">
            <w:pPr>
              <w:jc w:val="both"/>
              <w:rPr>
                <w:sz w:val="20"/>
                <w:szCs w:val="20"/>
              </w:rPr>
            </w:pPr>
            <w:r w:rsidRPr="000639CE">
              <w:rPr>
                <w:rFonts w:eastAsia="Calibri"/>
                <w:sz w:val="20"/>
                <w:szCs w:val="20"/>
              </w:rPr>
              <w:t>№ 7 к 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sz w:val="20"/>
                <w:szCs w:val="20"/>
              </w:rPr>
            </w:pPr>
            <w:r w:rsidRPr="000639CE">
              <w:rPr>
                <w:rFonts w:eastAsia="Calibri"/>
                <w:sz w:val="20"/>
                <w:szCs w:val="20"/>
              </w:rPr>
              <w:t>схеме</w:t>
            </w:r>
          </w:p>
        </w:tc>
        <w:tc>
          <w:tcPr>
            <w:tcW w:w="114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см. Приложение №,</w:t>
            </w:r>
          </w:p>
          <w:p w:rsidR="005938CC" w:rsidRPr="000639CE" w:rsidRDefault="005938CC" w:rsidP="007B3F66">
            <w:pPr>
              <w:ind w:left="20"/>
              <w:jc w:val="both"/>
              <w:rPr>
                <w:sz w:val="20"/>
                <w:szCs w:val="20"/>
              </w:rPr>
            </w:pPr>
            <w:r w:rsidRPr="000639CE">
              <w:rPr>
                <w:rFonts w:eastAsia="Calibri"/>
                <w:sz w:val="20"/>
                <w:szCs w:val="20"/>
              </w:rPr>
              <w:t>№7.1. к настоящей</w:t>
            </w:r>
          </w:p>
          <w:p w:rsidR="005938CC" w:rsidRPr="000639CE" w:rsidRDefault="005938CC" w:rsidP="007B3F66">
            <w:pPr>
              <w:ind w:left="20"/>
              <w:jc w:val="both"/>
              <w:rPr>
                <w:sz w:val="20"/>
                <w:szCs w:val="20"/>
              </w:rPr>
            </w:pPr>
            <w:r w:rsidRPr="000639CE">
              <w:rPr>
                <w:rFonts w:eastAsia="Calibri"/>
                <w:sz w:val="20"/>
                <w:szCs w:val="20"/>
              </w:rPr>
              <w:t>технологической</w:t>
            </w:r>
          </w:p>
          <w:p w:rsidR="005938CC" w:rsidRPr="000639CE" w:rsidRDefault="005938CC" w:rsidP="007B3F66">
            <w:pPr>
              <w:ind w:left="20"/>
              <w:jc w:val="both"/>
              <w:rPr>
                <w:sz w:val="20"/>
                <w:szCs w:val="20"/>
              </w:rPr>
            </w:pPr>
            <w:r w:rsidRPr="000639CE">
              <w:rPr>
                <w:rFonts w:eastAsia="Calibri"/>
                <w:sz w:val="20"/>
                <w:szCs w:val="20"/>
              </w:rPr>
              <w:t>схеме</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ind w:left="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5"/>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ind w:left="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ind w:left="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29"/>
        </w:trPr>
        <w:tc>
          <w:tcPr>
            <w:tcW w:w="280" w:type="dxa"/>
            <w:tcBorders>
              <w:left w:val="single" w:sz="8" w:space="0" w:color="auto"/>
              <w:bottom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tcPr>
          <w:p w:rsidR="005938CC" w:rsidRPr="000639CE" w:rsidRDefault="005938CC" w:rsidP="007B3F66">
            <w:pPr>
              <w:ind w:right="65"/>
              <w:jc w:val="both"/>
              <w:rPr>
                <w:sz w:val="20"/>
                <w:szCs w:val="20"/>
              </w:rPr>
            </w:pPr>
            <w:r w:rsidRPr="000639CE">
              <w:rPr>
                <w:rFonts w:eastAsia="Calibri"/>
                <w:sz w:val="20"/>
                <w:szCs w:val="20"/>
              </w:rPr>
              <w:t>2</w:t>
            </w:r>
          </w:p>
        </w:tc>
        <w:tc>
          <w:tcPr>
            <w:tcW w:w="8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документ,</w:t>
            </w:r>
          </w:p>
          <w:p w:rsidR="005938CC" w:rsidRPr="000639CE" w:rsidRDefault="005938CC" w:rsidP="007B3F66">
            <w:pPr>
              <w:jc w:val="both"/>
              <w:rPr>
                <w:sz w:val="20"/>
                <w:szCs w:val="20"/>
              </w:rPr>
            </w:pPr>
            <w:r w:rsidRPr="000639CE">
              <w:rPr>
                <w:rFonts w:eastAsia="Calibri"/>
                <w:sz w:val="20"/>
                <w:szCs w:val="20"/>
              </w:rPr>
              <w:t>удостоверяю-</w:t>
            </w:r>
          </w:p>
          <w:p w:rsidR="005938CC" w:rsidRPr="000639CE" w:rsidRDefault="005938CC" w:rsidP="007B3F66">
            <w:pPr>
              <w:jc w:val="both"/>
              <w:rPr>
                <w:sz w:val="20"/>
                <w:szCs w:val="20"/>
              </w:rPr>
            </w:pPr>
            <w:proofErr w:type="spellStart"/>
            <w:r w:rsidRPr="000639CE">
              <w:rPr>
                <w:rFonts w:eastAsia="Calibri"/>
                <w:sz w:val="20"/>
                <w:szCs w:val="20"/>
              </w:rPr>
              <w:t>щий</w:t>
            </w:r>
            <w:proofErr w:type="spellEnd"/>
            <w:r w:rsidRPr="000639CE">
              <w:rPr>
                <w:rFonts w:eastAsia="Calibri"/>
                <w:sz w:val="20"/>
                <w:szCs w:val="20"/>
              </w:rPr>
              <w:t xml:space="preserve"> личность</w:t>
            </w:r>
          </w:p>
          <w:p w:rsidR="005938CC" w:rsidRPr="000639CE" w:rsidRDefault="005938CC" w:rsidP="007B3F66">
            <w:pPr>
              <w:jc w:val="both"/>
              <w:rPr>
                <w:sz w:val="20"/>
                <w:szCs w:val="20"/>
              </w:rPr>
            </w:pPr>
            <w:r w:rsidRPr="000639CE">
              <w:rPr>
                <w:rFonts w:eastAsia="Calibri"/>
                <w:sz w:val="20"/>
                <w:szCs w:val="20"/>
              </w:rPr>
              <w:t>гражданина</w:t>
            </w:r>
          </w:p>
          <w:p w:rsidR="005938CC" w:rsidRPr="000639CE" w:rsidRDefault="005938CC" w:rsidP="007B3F66">
            <w:pPr>
              <w:jc w:val="both"/>
              <w:rPr>
                <w:sz w:val="20"/>
                <w:szCs w:val="20"/>
              </w:rPr>
            </w:pPr>
            <w:r w:rsidRPr="000639CE">
              <w:rPr>
                <w:rFonts w:eastAsia="Calibri"/>
                <w:sz w:val="20"/>
                <w:szCs w:val="20"/>
              </w:rPr>
              <w:t>Российской</w:t>
            </w:r>
          </w:p>
          <w:p w:rsidR="005938CC" w:rsidRPr="000639CE" w:rsidRDefault="005938CC" w:rsidP="007B3F66">
            <w:pPr>
              <w:jc w:val="both"/>
              <w:rPr>
                <w:sz w:val="20"/>
                <w:szCs w:val="20"/>
              </w:rPr>
            </w:pPr>
            <w:r w:rsidRPr="000639CE">
              <w:rPr>
                <w:rFonts w:eastAsia="Calibri"/>
                <w:sz w:val="20"/>
                <w:szCs w:val="20"/>
              </w:rPr>
              <w:t>Федерации</w:t>
            </w:r>
          </w:p>
        </w:tc>
        <w:tc>
          <w:tcPr>
            <w:tcW w:w="1960" w:type="dxa"/>
            <w:vMerge w:val="restart"/>
            <w:tcBorders>
              <w:right w:val="single" w:sz="8" w:space="0" w:color="auto"/>
            </w:tcBorders>
          </w:tcPr>
          <w:p w:rsidR="005938CC" w:rsidRPr="000639CE" w:rsidRDefault="00B11ED1" w:rsidP="007B3F66">
            <w:pPr>
              <w:ind w:left="20"/>
              <w:jc w:val="both"/>
              <w:rPr>
                <w:sz w:val="20"/>
                <w:szCs w:val="20"/>
              </w:rPr>
            </w:pPr>
            <w:r>
              <w:rPr>
                <w:rFonts w:eastAsia="Calibri"/>
                <w:sz w:val="20"/>
                <w:szCs w:val="20"/>
              </w:rPr>
              <w:t>П</w:t>
            </w:r>
            <w:r w:rsidR="005938CC" w:rsidRPr="000639CE">
              <w:rPr>
                <w:rFonts w:eastAsia="Calibri"/>
                <w:sz w:val="20"/>
                <w:szCs w:val="20"/>
              </w:rPr>
              <w:t xml:space="preserve">аспорт гражданина </w:t>
            </w:r>
            <w:proofErr w:type="gramStart"/>
            <w:r w:rsidR="005938CC" w:rsidRPr="000639CE">
              <w:rPr>
                <w:rFonts w:eastAsia="Calibri"/>
                <w:sz w:val="20"/>
                <w:szCs w:val="20"/>
              </w:rPr>
              <w:t>Российской</w:t>
            </w:r>
            <w:proofErr w:type="gramEnd"/>
          </w:p>
          <w:p w:rsidR="005938CC" w:rsidRPr="000639CE" w:rsidRDefault="005938CC" w:rsidP="007B3F66">
            <w:pPr>
              <w:ind w:left="20"/>
              <w:jc w:val="both"/>
              <w:rPr>
                <w:sz w:val="20"/>
                <w:szCs w:val="20"/>
              </w:rPr>
            </w:pPr>
            <w:r w:rsidRPr="000639CE">
              <w:rPr>
                <w:rFonts w:eastAsia="Calibri"/>
                <w:sz w:val="20"/>
                <w:szCs w:val="20"/>
              </w:rPr>
              <w:t>Федерации</w:t>
            </w:r>
          </w:p>
        </w:tc>
        <w:tc>
          <w:tcPr>
            <w:tcW w:w="1180" w:type="dxa"/>
            <w:vMerge w:val="restart"/>
            <w:tcBorders>
              <w:right w:val="single" w:sz="8" w:space="0" w:color="auto"/>
            </w:tcBorders>
          </w:tcPr>
          <w:p w:rsidR="00B11ED1" w:rsidRPr="00894763" w:rsidRDefault="00B11ED1" w:rsidP="007B3F66">
            <w:pPr>
              <w:ind w:left="20"/>
              <w:jc w:val="both"/>
              <w:rPr>
                <w:sz w:val="20"/>
                <w:szCs w:val="20"/>
              </w:rPr>
            </w:pPr>
            <w:r w:rsidRPr="00894763">
              <w:rPr>
                <w:rFonts w:eastAsia="Calibri"/>
                <w:sz w:val="20"/>
                <w:szCs w:val="20"/>
              </w:rPr>
              <w:t>1 - подлинник</w:t>
            </w:r>
          </w:p>
          <w:p w:rsidR="00B11ED1" w:rsidRPr="00894763" w:rsidRDefault="00B11ED1" w:rsidP="007B3F66">
            <w:pPr>
              <w:ind w:left="20"/>
              <w:jc w:val="both"/>
              <w:rPr>
                <w:sz w:val="20"/>
                <w:szCs w:val="20"/>
              </w:rPr>
            </w:pPr>
            <w:proofErr w:type="gramStart"/>
            <w:r w:rsidRPr="00894763">
              <w:rPr>
                <w:rFonts w:eastAsia="Calibri"/>
                <w:sz w:val="20"/>
                <w:szCs w:val="20"/>
              </w:rPr>
              <w:t>(установление личности</w:t>
            </w:r>
            <w:proofErr w:type="gramEnd"/>
          </w:p>
          <w:p w:rsidR="00B11ED1" w:rsidRDefault="00B11ED1" w:rsidP="007B3F66">
            <w:pPr>
              <w:ind w:left="20"/>
              <w:jc w:val="both"/>
              <w:rPr>
                <w:rFonts w:eastAsia="Calibri"/>
                <w:sz w:val="20"/>
                <w:szCs w:val="20"/>
              </w:rPr>
            </w:pPr>
            <w:r w:rsidRPr="00894763">
              <w:rPr>
                <w:rFonts w:eastAsia="Calibri"/>
                <w:sz w:val="20"/>
                <w:szCs w:val="20"/>
              </w:rPr>
              <w:t>заявителя)</w:t>
            </w:r>
          </w:p>
          <w:p w:rsidR="00B11ED1" w:rsidRPr="00566BC5" w:rsidRDefault="00B11ED1" w:rsidP="007B3F66">
            <w:pPr>
              <w:ind w:left="20"/>
              <w:jc w:val="both"/>
              <w:rPr>
                <w:rFonts w:eastAsia="Calibri"/>
                <w:sz w:val="20"/>
                <w:szCs w:val="20"/>
              </w:rPr>
            </w:pPr>
            <w:r>
              <w:rPr>
                <w:rFonts w:eastAsia="Calibri"/>
                <w:sz w:val="20"/>
                <w:szCs w:val="20"/>
              </w:rPr>
              <w:t>п</w:t>
            </w:r>
            <w:r w:rsidRPr="00566BC5">
              <w:rPr>
                <w:rFonts w:eastAsia="Calibri"/>
                <w:sz w:val="20"/>
                <w:szCs w:val="20"/>
              </w:rPr>
              <w:t>ри обращении в</w:t>
            </w:r>
            <w:r>
              <w:rPr>
                <w:rFonts w:eastAsia="Calibri"/>
                <w:sz w:val="20"/>
                <w:szCs w:val="20"/>
              </w:rPr>
              <w:t xml:space="preserve"> орган ЗАГС или</w:t>
            </w:r>
            <w:r w:rsidRPr="00566BC5">
              <w:rPr>
                <w:rFonts w:eastAsia="Calibri"/>
                <w:sz w:val="20"/>
                <w:szCs w:val="20"/>
              </w:rPr>
              <w:t xml:space="preserve"> МФЦ</w:t>
            </w:r>
            <w:proofErr w:type="gramStart"/>
            <w:r w:rsidRPr="00566BC5">
              <w:rPr>
                <w:rFonts w:eastAsia="Calibri"/>
                <w:sz w:val="20"/>
                <w:szCs w:val="20"/>
              </w:rPr>
              <w:t xml:space="preserve"> </w:t>
            </w:r>
            <w:r>
              <w:rPr>
                <w:rFonts w:eastAsia="Calibri"/>
                <w:sz w:val="20"/>
                <w:szCs w:val="20"/>
              </w:rPr>
              <w:t>П</w:t>
            </w:r>
            <w:proofErr w:type="gramEnd"/>
            <w:r>
              <w:rPr>
                <w:rFonts w:eastAsia="Calibri"/>
                <w:sz w:val="20"/>
                <w:szCs w:val="20"/>
              </w:rPr>
              <w:t xml:space="preserve">ри обращении в МФЦ </w:t>
            </w:r>
            <w:r w:rsidRPr="00566BC5">
              <w:rPr>
                <w:rFonts w:eastAsia="Calibri"/>
                <w:sz w:val="20"/>
                <w:szCs w:val="20"/>
              </w:rPr>
              <w:t xml:space="preserve">копия документа, удостоверяющего личность, направляется в орган </w:t>
            </w:r>
            <w:r w:rsidRPr="00566BC5">
              <w:rPr>
                <w:rFonts w:eastAsia="Calibri"/>
                <w:sz w:val="20"/>
                <w:szCs w:val="20"/>
              </w:rPr>
              <w:lastRenderedPageBreak/>
              <w:t>ЗАГС по месту предоставления государственной услуги</w:t>
            </w:r>
          </w:p>
          <w:p w:rsidR="00B11ED1" w:rsidRPr="000639CE" w:rsidRDefault="00B11ED1" w:rsidP="007B3F66">
            <w:pPr>
              <w:ind w:left="20"/>
              <w:jc w:val="both"/>
              <w:rPr>
                <w:sz w:val="20"/>
                <w:szCs w:val="20"/>
              </w:rPr>
            </w:pP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lastRenderedPageBreak/>
              <w:t>нет</w:t>
            </w:r>
          </w:p>
        </w:tc>
        <w:tc>
          <w:tcPr>
            <w:tcW w:w="3260" w:type="dxa"/>
            <w:vMerge w:val="restart"/>
            <w:tcBorders>
              <w:right w:val="single" w:sz="8" w:space="0" w:color="auto"/>
            </w:tcBorders>
          </w:tcPr>
          <w:p w:rsidR="000C53C1" w:rsidRPr="00B75A9C" w:rsidRDefault="000C53C1" w:rsidP="007B3F66">
            <w:pPr>
              <w:autoSpaceDE w:val="0"/>
              <w:autoSpaceDN w:val="0"/>
              <w:adjustRightInd w:val="0"/>
              <w:jc w:val="both"/>
              <w:rPr>
                <w:sz w:val="20"/>
                <w:szCs w:val="20"/>
              </w:rPr>
            </w:pPr>
            <w:r w:rsidRPr="00B75A9C">
              <w:rPr>
                <w:sz w:val="20"/>
                <w:szCs w:val="20"/>
              </w:rPr>
              <w:t>- бланк паспорта имеет размер 88 x 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0C53C1" w:rsidRPr="00B75A9C" w:rsidRDefault="000C53C1" w:rsidP="007B3F66">
            <w:pPr>
              <w:autoSpaceDE w:val="0"/>
              <w:autoSpaceDN w:val="0"/>
              <w:adjustRightInd w:val="0"/>
              <w:ind w:left="-108"/>
              <w:jc w:val="both"/>
              <w:rPr>
                <w:sz w:val="20"/>
                <w:szCs w:val="20"/>
              </w:rPr>
            </w:pPr>
            <w:r w:rsidRPr="00B75A9C">
              <w:rPr>
                <w:sz w:val="20"/>
                <w:szCs w:val="20"/>
              </w:rPr>
              <w:t xml:space="preserve"> </w:t>
            </w:r>
          </w:p>
          <w:p w:rsidR="000C53C1" w:rsidRPr="00B75A9C" w:rsidRDefault="000C53C1" w:rsidP="007B3F66">
            <w:pPr>
              <w:autoSpaceDE w:val="0"/>
              <w:autoSpaceDN w:val="0"/>
              <w:adjustRightInd w:val="0"/>
              <w:jc w:val="both"/>
              <w:rPr>
                <w:sz w:val="20"/>
                <w:szCs w:val="20"/>
              </w:rPr>
            </w:pPr>
            <w:r w:rsidRPr="00B75A9C">
              <w:rPr>
                <w:sz w:val="20"/>
                <w:szCs w:val="20"/>
              </w:rPr>
              <w:t xml:space="preserve">- в верхней части первой страницы бланка паспорта воспроизведено цветное изображение Государственного герба Российской Федерации. В середине (под гербом) в орнаментальном оформлении напечатаны в три строки слова «паспорт гражданина Российской Федерации». Под словами </w:t>
            </w:r>
            <w:r w:rsidRPr="00B75A9C">
              <w:rPr>
                <w:sz w:val="20"/>
                <w:szCs w:val="20"/>
              </w:rPr>
              <w:lastRenderedPageBreak/>
              <w:t>расположен типографский рисунок «розетка». Текст и розетка выполнены металлографическим способом печати;</w:t>
            </w:r>
          </w:p>
          <w:p w:rsidR="000C53C1" w:rsidRPr="00B75A9C" w:rsidRDefault="000C53C1" w:rsidP="007B3F66">
            <w:pPr>
              <w:autoSpaceDE w:val="0"/>
              <w:autoSpaceDN w:val="0"/>
              <w:adjustRightInd w:val="0"/>
              <w:jc w:val="both"/>
              <w:rPr>
                <w:sz w:val="20"/>
                <w:szCs w:val="20"/>
              </w:rPr>
            </w:pPr>
          </w:p>
          <w:p w:rsidR="000C53C1" w:rsidRPr="00B75A9C" w:rsidRDefault="000C53C1" w:rsidP="007B3F66">
            <w:pPr>
              <w:autoSpaceDE w:val="0"/>
              <w:autoSpaceDN w:val="0"/>
              <w:adjustRightInd w:val="0"/>
              <w:jc w:val="both"/>
              <w:rPr>
                <w:sz w:val="20"/>
                <w:szCs w:val="20"/>
              </w:rPr>
            </w:pPr>
            <w:r w:rsidRPr="00B75A9C">
              <w:rPr>
                <w:sz w:val="20"/>
                <w:szCs w:val="20"/>
              </w:rPr>
              <w:t>- в верхней части второй страницы бланка паспорта размещены по центру выполненные офсетным способом печати слова «Российская Федерация», ниже - слова «Паспорт выдан», «Дата выдачи», «Код подразделения», «Личный код», «Личная подпись». В левом нижнем углу страницы напечатана подстрочная черта для подписи руководителя подразделения, выдавшего паспорт, и отведено место для проставления печати, обозначенное буквами «М.П.»;</w:t>
            </w:r>
          </w:p>
          <w:p w:rsidR="000C53C1" w:rsidRPr="00B75A9C" w:rsidRDefault="000C53C1" w:rsidP="007B3F66">
            <w:pPr>
              <w:tabs>
                <w:tab w:val="left" w:pos="2350"/>
              </w:tabs>
              <w:autoSpaceDE w:val="0"/>
              <w:autoSpaceDN w:val="0"/>
              <w:adjustRightInd w:val="0"/>
              <w:ind w:left="-108"/>
              <w:jc w:val="both"/>
              <w:rPr>
                <w:sz w:val="20"/>
                <w:szCs w:val="20"/>
              </w:rPr>
            </w:pPr>
            <w:r w:rsidRPr="00B75A9C">
              <w:rPr>
                <w:sz w:val="20"/>
                <w:szCs w:val="20"/>
              </w:rPr>
              <w:tab/>
            </w:r>
          </w:p>
          <w:p w:rsidR="000C53C1" w:rsidRPr="00B75A9C" w:rsidRDefault="000C53C1" w:rsidP="007B3F66">
            <w:pPr>
              <w:autoSpaceDE w:val="0"/>
              <w:autoSpaceDN w:val="0"/>
              <w:adjustRightInd w:val="0"/>
              <w:jc w:val="both"/>
              <w:rPr>
                <w:sz w:val="20"/>
                <w:szCs w:val="20"/>
              </w:rPr>
            </w:pPr>
            <w:r w:rsidRPr="00B75A9C">
              <w:rPr>
                <w:sz w:val="20"/>
                <w:szCs w:val="20"/>
              </w:rPr>
              <w:t>- третья страница бланка паспорта предназначена для размещения сведений о личности владельца паспорта. Страница состоит из 2 частей: верхние три четверти страницы - визуальная зона, в которой слева размещена фотография владельца паспорта размером 35 x 45 мм, а справа - следующие реквизиты, выполненные офсетным способом печати: «Фамилия»,                          «Имя», «Отчество», «Пол», «Дата рождения», «Место рождения». Место для размещения фотографии обозначено уголками;</w:t>
            </w:r>
          </w:p>
          <w:p w:rsidR="000C53C1" w:rsidRPr="00B75A9C" w:rsidRDefault="000C53C1" w:rsidP="007B3F66">
            <w:pPr>
              <w:autoSpaceDE w:val="0"/>
              <w:autoSpaceDN w:val="0"/>
              <w:adjustRightInd w:val="0"/>
              <w:jc w:val="both"/>
              <w:rPr>
                <w:sz w:val="20"/>
                <w:szCs w:val="20"/>
              </w:rPr>
            </w:pPr>
          </w:p>
          <w:p w:rsidR="000C53C1" w:rsidRPr="00B75A9C" w:rsidRDefault="000C53C1" w:rsidP="007B3F66">
            <w:pPr>
              <w:autoSpaceDE w:val="0"/>
              <w:autoSpaceDN w:val="0"/>
              <w:adjustRightInd w:val="0"/>
              <w:jc w:val="both"/>
              <w:rPr>
                <w:sz w:val="20"/>
                <w:szCs w:val="20"/>
              </w:rPr>
            </w:pPr>
            <w:r w:rsidRPr="00B75A9C">
              <w:rPr>
                <w:sz w:val="20"/>
                <w:szCs w:val="20"/>
              </w:rPr>
              <w:t>-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 В верхней части пятой страницы с ориентацией по центру размещен реквизит «Место жительства»;</w:t>
            </w:r>
          </w:p>
          <w:p w:rsidR="000C53C1" w:rsidRPr="00B75A9C" w:rsidRDefault="000C53C1" w:rsidP="007B3F66">
            <w:pPr>
              <w:autoSpaceDE w:val="0"/>
              <w:autoSpaceDN w:val="0"/>
              <w:adjustRightInd w:val="0"/>
              <w:ind w:left="-108"/>
              <w:jc w:val="both"/>
              <w:rPr>
                <w:sz w:val="20"/>
                <w:szCs w:val="20"/>
              </w:rPr>
            </w:pPr>
          </w:p>
          <w:p w:rsidR="000C53C1" w:rsidRPr="00B75A9C" w:rsidRDefault="000C53C1" w:rsidP="007B3F66">
            <w:pPr>
              <w:autoSpaceDE w:val="0"/>
              <w:autoSpaceDN w:val="0"/>
              <w:adjustRightInd w:val="0"/>
              <w:jc w:val="both"/>
              <w:rPr>
                <w:sz w:val="20"/>
                <w:szCs w:val="20"/>
              </w:rPr>
            </w:pPr>
            <w:r w:rsidRPr="00B75A9C">
              <w:rPr>
                <w:sz w:val="20"/>
                <w:szCs w:val="20"/>
              </w:rPr>
              <w:t>- Четырнадцатая и пятнадцатая страницы бланка паспорта предназначены для производства отметок о регистрации и расторжении брака. В верхней части четырнадцатой страницы с ориентацией по центру размещен реквизит «Семейное положение»;</w:t>
            </w:r>
          </w:p>
          <w:p w:rsidR="000C53C1" w:rsidRPr="00B75A9C" w:rsidRDefault="000C53C1" w:rsidP="007B3F66">
            <w:pPr>
              <w:autoSpaceDE w:val="0"/>
              <w:autoSpaceDN w:val="0"/>
              <w:adjustRightInd w:val="0"/>
              <w:ind w:left="-108"/>
              <w:jc w:val="both"/>
              <w:rPr>
                <w:sz w:val="20"/>
                <w:szCs w:val="20"/>
              </w:rPr>
            </w:pPr>
          </w:p>
          <w:p w:rsidR="000C53C1" w:rsidRPr="00B75A9C" w:rsidRDefault="000C53C1" w:rsidP="007B3F66">
            <w:pPr>
              <w:autoSpaceDE w:val="0"/>
              <w:autoSpaceDN w:val="0"/>
              <w:adjustRightInd w:val="0"/>
              <w:jc w:val="both"/>
              <w:rPr>
                <w:sz w:val="20"/>
                <w:szCs w:val="20"/>
              </w:rPr>
            </w:pPr>
            <w:r w:rsidRPr="00B75A9C">
              <w:rPr>
                <w:sz w:val="20"/>
                <w:szCs w:val="20"/>
              </w:rPr>
              <w:t xml:space="preserve">- Шестнадцатая и семнадцатая страницы бланка паспорта предназначены для внесения сведений о детях владельца паспорта, подписи должностного лица, выдавшего паспорт, и проставления </w:t>
            </w:r>
            <w:proofErr w:type="gramStart"/>
            <w:r w:rsidRPr="00B75A9C">
              <w:rPr>
                <w:sz w:val="20"/>
                <w:szCs w:val="20"/>
              </w:rPr>
              <w:t>печати территориального органа Министерства внутренних дел Российской Федерации</w:t>
            </w:r>
            <w:proofErr w:type="gramEnd"/>
            <w:r w:rsidRPr="00B75A9C">
              <w:rPr>
                <w:sz w:val="20"/>
                <w:szCs w:val="20"/>
              </w:rPr>
              <w:t xml:space="preserve">. В верхней части семнадцатой страницы бланка паспорта (параллельно сгибу) с ориентацией по центру размещен реквизит «Дети». На семнадцатой странице с продолжением на шестнадцатую расположена таблица, </w:t>
            </w:r>
            <w:r w:rsidRPr="00B75A9C">
              <w:rPr>
                <w:sz w:val="20"/>
                <w:szCs w:val="20"/>
              </w:rPr>
              <w:lastRenderedPageBreak/>
              <w:t>состоящая из восемнадцати строк и четырех граф (слева направо): «Пол», «Фамилия, имя, отчество», «Дата рождения», «Личный код».</w:t>
            </w:r>
          </w:p>
          <w:p w:rsidR="000C53C1" w:rsidRPr="00B75A9C" w:rsidRDefault="000C53C1" w:rsidP="007B3F66">
            <w:pPr>
              <w:autoSpaceDE w:val="0"/>
              <w:autoSpaceDN w:val="0"/>
              <w:adjustRightInd w:val="0"/>
              <w:ind w:left="-108"/>
              <w:jc w:val="both"/>
              <w:rPr>
                <w:sz w:val="20"/>
                <w:szCs w:val="20"/>
              </w:rPr>
            </w:pPr>
          </w:p>
          <w:p w:rsidR="000C53C1" w:rsidRPr="00B75A9C" w:rsidRDefault="000C53C1" w:rsidP="007B3F66">
            <w:pPr>
              <w:pStyle w:val="ConsPlusNormal"/>
              <w:jc w:val="both"/>
              <w:rPr>
                <w:b/>
                <w:i/>
                <w:sz w:val="20"/>
              </w:rPr>
            </w:pPr>
            <w:r w:rsidRPr="00B75A9C">
              <w:rPr>
                <w:b/>
                <w:i/>
                <w:sz w:val="20"/>
              </w:rPr>
              <w:t>В документе не должно быть:</w:t>
            </w:r>
          </w:p>
          <w:p w:rsidR="000C53C1" w:rsidRPr="00B75A9C" w:rsidRDefault="000C53C1" w:rsidP="007B3F66">
            <w:pPr>
              <w:pStyle w:val="ConsPlusNormal"/>
              <w:jc w:val="both"/>
              <w:rPr>
                <w:sz w:val="20"/>
              </w:rPr>
            </w:pPr>
            <w:r w:rsidRPr="00B75A9C">
              <w:rPr>
                <w:sz w:val="20"/>
              </w:rPr>
              <w:t>- подчисток, приписок, зачеркнутых слов и иных неоговоренных исправлений;</w:t>
            </w:r>
          </w:p>
          <w:p w:rsidR="000C53C1" w:rsidRPr="00B75A9C" w:rsidRDefault="000C53C1" w:rsidP="007B3F66">
            <w:pPr>
              <w:pStyle w:val="ConsPlusNormal"/>
              <w:jc w:val="both"/>
              <w:rPr>
                <w:sz w:val="20"/>
              </w:rPr>
            </w:pPr>
            <w:r w:rsidRPr="00B75A9C">
              <w:rPr>
                <w:sz w:val="20"/>
              </w:rPr>
              <w:t>- документ не должны быть исполнен карандашом;</w:t>
            </w:r>
          </w:p>
          <w:p w:rsidR="000C53C1" w:rsidRPr="00B75A9C" w:rsidRDefault="000C53C1" w:rsidP="007B3F66">
            <w:pPr>
              <w:widowControl w:val="0"/>
              <w:autoSpaceDE w:val="0"/>
              <w:autoSpaceDN w:val="0"/>
              <w:adjustRightInd w:val="0"/>
              <w:jc w:val="both"/>
              <w:rPr>
                <w:sz w:val="20"/>
                <w:szCs w:val="20"/>
              </w:rPr>
            </w:pPr>
            <w:r w:rsidRPr="00B75A9C">
              <w:rPr>
                <w:sz w:val="20"/>
                <w:szCs w:val="20"/>
              </w:rPr>
              <w:t>- документ не должен иметь повреждений, наличие которых допускает многозначность истолкования содержания.</w:t>
            </w:r>
          </w:p>
          <w:p w:rsidR="000C53C1" w:rsidRPr="00B75A9C" w:rsidRDefault="000C53C1" w:rsidP="007B3F66">
            <w:pPr>
              <w:widowControl w:val="0"/>
              <w:autoSpaceDE w:val="0"/>
              <w:autoSpaceDN w:val="0"/>
              <w:adjustRightInd w:val="0"/>
              <w:jc w:val="both"/>
              <w:rPr>
                <w:sz w:val="20"/>
                <w:szCs w:val="20"/>
              </w:rPr>
            </w:pPr>
          </w:p>
          <w:p w:rsidR="000C53C1" w:rsidRPr="00B75A9C" w:rsidRDefault="000C53C1" w:rsidP="007B3F66">
            <w:pPr>
              <w:widowControl w:val="0"/>
              <w:autoSpaceDE w:val="0"/>
              <w:autoSpaceDN w:val="0"/>
              <w:adjustRightInd w:val="0"/>
              <w:jc w:val="both"/>
              <w:rPr>
                <w:b/>
                <w:i/>
                <w:sz w:val="20"/>
                <w:szCs w:val="20"/>
              </w:rPr>
            </w:pPr>
            <w:r w:rsidRPr="00B75A9C">
              <w:rPr>
                <w:b/>
                <w:i/>
                <w:sz w:val="20"/>
                <w:szCs w:val="20"/>
              </w:rPr>
              <w:t>Требование к паспорту:</w:t>
            </w:r>
          </w:p>
          <w:p w:rsidR="000C53C1" w:rsidRPr="00B75A9C" w:rsidRDefault="000C53C1" w:rsidP="007B3F66">
            <w:pPr>
              <w:widowControl w:val="0"/>
              <w:autoSpaceDE w:val="0"/>
              <w:autoSpaceDN w:val="0"/>
              <w:adjustRightInd w:val="0"/>
              <w:jc w:val="both"/>
              <w:rPr>
                <w:sz w:val="20"/>
                <w:szCs w:val="20"/>
              </w:rPr>
            </w:pPr>
            <w:r w:rsidRPr="00B75A9C">
              <w:rPr>
                <w:b/>
                <w:sz w:val="20"/>
                <w:szCs w:val="20"/>
              </w:rPr>
              <w:t xml:space="preserve"> </w:t>
            </w:r>
            <w:r w:rsidRPr="00B75A9C">
              <w:rPr>
                <w:sz w:val="20"/>
                <w:szCs w:val="20"/>
              </w:rPr>
              <w:t>- должен быть действующим.</w:t>
            </w:r>
          </w:p>
          <w:p w:rsidR="005938CC" w:rsidRPr="000639CE" w:rsidRDefault="005938CC" w:rsidP="007B3F66">
            <w:pPr>
              <w:jc w:val="both"/>
              <w:rPr>
                <w:sz w:val="20"/>
                <w:szCs w:val="20"/>
              </w:rPr>
            </w:pP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lastRenderedPageBreak/>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91"/>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53"/>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39"/>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 xml:space="preserve">Паспорт гражданина </w:t>
            </w:r>
            <w:proofErr w:type="gramStart"/>
            <w:r w:rsidRPr="000639CE">
              <w:rPr>
                <w:rFonts w:eastAsia="Calibri"/>
                <w:sz w:val="20"/>
                <w:szCs w:val="20"/>
              </w:rPr>
              <w:t>Российской</w:t>
            </w:r>
            <w:proofErr w:type="gramEnd"/>
          </w:p>
          <w:p w:rsidR="005938CC" w:rsidRPr="000639CE" w:rsidRDefault="005938CC" w:rsidP="007B3F66">
            <w:pPr>
              <w:ind w:left="20"/>
              <w:jc w:val="both"/>
              <w:rPr>
                <w:sz w:val="20"/>
                <w:szCs w:val="20"/>
              </w:rPr>
            </w:pPr>
            <w:r w:rsidRPr="000639CE">
              <w:rPr>
                <w:rFonts w:eastAsia="Calibri"/>
                <w:sz w:val="20"/>
                <w:szCs w:val="20"/>
              </w:rPr>
              <w:t xml:space="preserve">Федерации, </w:t>
            </w:r>
            <w:proofErr w:type="gramStart"/>
            <w:r w:rsidRPr="000639CE">
              <w:rPr>
                <w:rFonts w:eastAsia="Calibri"/>
                <w:sz w:val="20"/>
                <w:szCs w:val="20"/>
              </w:rPr>
              <w:t>удостоверяющий</w:t>
            </w:r>
            <w:proofErr w:type="gramEnd"/>
            <w:r w:rsidRPr="000639CE">
              <w:rPr>
                <w:rFonts w:eastAsia="Calibri"/>
                <w:sz w:val="20"/>
                <w:szCs w:val="20"/>
              </w:rPr>
              <w:t xml:space="preserve"> личность</w:t>
            </w:r>
          </w:p>
          <w:p w:rsidR="005938CC" w:rsidRPr="000639CE" w:rsidRDefault="005938CC" w:rsidP="007B3F66">
            <w:pPr>
              <w:ind w:left="20"/>
              <w:jc w:val="both"/>
              <w:rPr>
                <w:sz w:val="20"/>
                <w:szCs w:val="20"/>
              </w:rPr>
            </w:pPr>
            <w:r w:rsidRPr="000639CE">
              <w:rPr>
                <w:rFonts w:eastAsia="Calibri"/>
                <w:sz w:val="20"/>
                <w:szCs w:val="20"/>
              </w:rPr>
              <w:t xml:space="preserve">гражданина Российской Федерации </w:t>
            </w:r>
            <w:proofErr w:type="gramStart"/>
            <w:r w:rsidRPr="000639CE">
              <w:rPr>
                <w:rFonts w:eastAsia="Calibri"/>
                <w:sz w:val="20"/>
                <w:szCs w:val="20"/>
              </w:rPr>
              <w:t>за</w:t>
            </w:r>
            <w:proofErr w:type="gramEnd"/>
          </w:p>
          <w:p w:rsidR="005938CC" w:rsidRPr="000639CE" w:rsidRDefault="005938CC" w:rsidP="007B3F66">
            <w:pPr>
              <w:ind w:left="20"/>
              <w:jc w:val="both"/>
              <w:rPr>
                <w:sz w:val="20"/>
                <w:szCs w:val="20"/>
              </w:rPr>
            </w:pPr>
            <w:r w:rsidRPr="000639CE">
              <w:rPr>
                <w:rFonts w:eastAsia="Calibri"/>
                <w:sz w:val="20"/>
                <w:szCs w:val="20"/>
              </w:rPr>
              <w:t>пределами территории Российской</w:t>
            </w:r>
          </w:p>
          <w:p w:rsidR="005938CC" w:rsidRDefault="005938CC" w:rsidP="007B3F66">
            <w:pPr>
              <w:ind w:left="20"/>
              <w:jc w:val="both"/>
              <w:rPr>
                <w:rFonts w:eastAsia="Calibri"/>
                <w:sz w:val="20"/>
                <w:szCs w:val="20"/>
              </w:rPr>
            </w:pPr>
            <w:r w:rsidRPr="000639CE">
              <w:rPr>
                <w:rFonts w:eastAsia="Calibri"/>
                <w:sz w:val="20"/>
                <w:szCs w:val="20"/>
              </w:rPr>
              <w:t>Федерации</w:t>
            </w: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Default="00765691" w:rsidP="007B3F66">
            <w:pPr>
              <w:ind w:left="20"/>
              <w:jc w:val="both"/>
              <w:rPr>
                <w:rFonts w:eastAsia="Calibri"/>
                <w:sz w:val="20"/>
                <w:szCs w:val="20"/>
              </w:rPr>
            </w:pPr>
          </w:p>
          <w:p w:rsidR="00765691" w:rsidRPr="000639CE" w:rsidRDefault="00765691" w:rsidP="007B3F66">
            <w:pPr>
              <w:ind w:left="20"/>
              <w:jc w:val="both"/>
              <w:rPr>
                <w:sz w:val="20"/>
                <w:szCs w:val="20"/>
              </w:rPr>
            </w:pPr>
            <w:r>
              <w:rPr>
                <w:rFonts w:eastAsia="Calibri"/>
              </w:rPr>
              <w:t xml:space="preserve"> </w:t>
            </w:r>
            <w:r w:rsidRPr="000F13AA">
              <w:rPr>
                <w:rFonts w:eastAsia="Calibri"/>
              </w:rPr>
              <w:t>Иные документы, признаваемые в соответствии с федеральным законодательством документами</w:t>
            </w:r>
            <w:proofErr w:type="gramStart"/>
            <w:r w:rsidRPr="000F13AA">
              <w:rPr>
                <w:rFonts w:eastAsia="Calibri"/>
              </w:rPr>
              <w:t xml:space="preserve"> ,</w:t>
            </w:r>
            <w:proofErr w:type="gramEnd"/>
            <w:r w:rsidRPr="000F13AA">
              <w:rPr>
                <w:rFonts w:eastAsia="Calibri"/>
              </w:rPr>
              <w:t xml:space="preserve"> удостоверяющими личность гражданина Российской </w:t>
            </w:r>
            <w:r w:rsidRPr="000F13AA">
              <w:rPr>
                <w:rFonts w:eastAsia="Calibri"/>
              </w:rPr>
              <w:lastRenderedPageBreak/>
              <w:t>Федерации</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lastRenderedPageBreak/>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Для граждан</w:t>
            </w:r>
          </w:p>
          <w:p w:rsidR="005938CC" w:rsidRPr="000639CE" w:rsidRDefault="005938CC" w:rsidP="007B3F66">
            <w:pPr>
              <w:jc w:val="both"/>
              <w:rPr>
                <w:sz w:val="20"/>
                <w:szCs w:val="20"/>
              </w:rPr>
            </w:pPr>
            <w:r w:rsidRPr="000639CE">
              <w:rPr>
                <w:rFonts w:eastAsia="Calibri"/>
                <w:sz w:val="20"/>
                <w:szCs w:val="20"/>
              </w:rPr>
              <w:t>Российской</w:t>
            </w:r>
          </w:p>
          <w:p w:rsidR="005938CC" w:rsidRPr="000639CE" w:rsidRDefault="005938CC" w:rsidP="007B3F66">
            <w:pPr>
              <w:jc w:val="both"/>
              <w:rPr>
                <w:sz w:val="20"/>
                <w:szCs w:val="20"/>
              </w:rPr>
            </w:pPr>
            <w:r w:rsidRPr="000639CE">
              <w:rPr>
                <w:rFonts w:eastAsia="Calibri"/>
                <w:sz w:val="20"/>
                <w:szCs w:val="20"/>
              </w:rPr>
              <w:t>Федерации,</w:t>
            </w:r>
          </w:p>
          <w:p w:rsidR="005938CC" w:rsidRPr="000639CE" w:rsidRDefault="005938CC" w:rsidP="007B3F66">
            <w:pPr>
              <w:jc w:val="both"/>
              <w:rPr>
                <w:sz w:val="20"/>
                <w:szCs w:val="20"/>
              </w:rPr>
            </w:pPr>
            <w:r w:rsidRPr="000639CE">
              <w:rPr>
                <w:rFonts w:eastAsia="Calibri"/>
                <w:sz w:val="20"/>
                <w:szCs w:val="20"/>
              </w:rPr>
              <w:t>постоянно</w:t>
            </w:r>
          </w:p>
          <w:p w:rsidR="005938CC" w:rsidRPr="000639CE" w:rsidRDefault="005938CC" w:rsidP="007B3F66">
            <w:pPr>
              <w:jc w:val="both"/>
              <w:rPr>
                <w:sz w:val="20"/>
                <w:szCs w:val="20"/>
              </w:rPr>
            </w:pPr>
            <w:r w:rsidRPr="000639CE">
              <w:rPr>
                <w:rFonts w:eastAsia="Calibri"/>
                <w:sz w:val="20"/>
                <w:szCs w:val="20"/>
              </w:rPr>
              <w:t>проживающих за</w:t>
            </w:r>
          </w:p>
          <w:p w:rsidR="005938CC" w:rsidRPr="000639CE" w:rsidRDefault="005938CC" w:rsidP="007B3F66">
            <w:pPr>
              <w:jc w:val="both"/>
              <w:rPr>
                <w:sz w:val="20"/>
                <w:szCs w:val="20"/>
              </w:rPr>
            </w:pPr>
            <w:r w:rsidRPr="000639CE">
              <w:rPr>
                <w:rFonts w:eastAsia="Calibri"/>
                <w:sz w:val="20"/>
                <w:szCs w:val="20"/>
              </w:rPr>
              <w:t>пределами</w:t>
            </w:r>
          </w:p>
          <w:p w:rsidR="005938CC" w:rsidRPr="000639CE" w:rsidRDefault="005938CC" w:rsidP="007B3F66">
            <w:pPr>
              <w:jc w:val="both"/>
              <w:rPr>
                <w:sz w:val="20"/>
                <w:szCs w:val="20"/>
              </w:rPr>
            </w:pPr>
            <w:r w:rsidRPr="000639CE">
              <w:rPr>
                <w:rFonts w:eastAsia="Calibri"/>
                <w:sz w:val="20"/>
                <w:szCs w:val="20"/>
              </w:rPr>
              <w:t>территории</w:t>
            </w:r>
          </w:p>
          <w:p w:rsidR="005938CC" w:rsidRPr="000639CE" w:rsidRDefault="005938CC" w:rsidP="007B3F66">
            <w:pPr>
              <w:jc w:val="both"/>
              <w:rPr>
                <w:sz w:val="20"/>
                <w:szCs w:val="20"/>
              </w:rPr>
            </w:pPr>
            <w:r w:rsidRPr="000639CE">
              <w:rPr>
                <w:rFonts w:eastAsia="Calibri"/>
                <w:sz w:val="20"/>
                <w:szCs w:val="20"/>
              </w:rPr>
              <w:t>Российской</w:t>
            </w:r>
          </w:p>
          <w:p w:rsidR="005938CC" w:rsidRPr="000639CE" w:rsidRDefault="005938CC" w:rsidP="007B3F66">
            <w:pPr>
              <w:jc w:val="both"/>
              <w:rPr>
                <w:sz w:val="20"/>
                <w:szCs w:val="20"/>
              </w:rPr>
            </w:pPr>
            <w:r w:rsidRPr="000639CE">
              <w:rPr>
                <w:rFonts w:eastAsia="Calibri"/>
                <w:sz w:val="20"/>
                <w:szCs w:val="20"/>
              </w:rPr>
              <w:t>Федерации</w:t>
            </w:r>
          </w:p>
        </w:tc>
        <w:tc>
          <w:tcPr>
            <w:tcW w:w="3260" w:type="dxa"/>
            <w:vMerge w:val="restart"/>
            <w:tcBorders>
              <w:right w:val="single" w:sz="8" w:space="0" w:color="auto"/>
            </w:tcBorders>
          </w:tcPr>
          <w:p w:rsidR="000C53C1" w:rsidRPr="00B75A9C" w:rsidRDefault="000C53C1" w:rsidP="007B3F66">
            <w:pPr>
              <w:shd w:val="clear" w:color="auto" w:fill="FFFFFF"/>
              <w:tabs>
                <w:tab w:val="left" w:pos="215"/>
              </w:tabs>
              <w:spacing w:before="100" w:beforeAutospacing="1" w:after="100" w:afterAutospacing="1"/>
              <w:jc w:val="both"/>
              <w:rPr>
                <w:sz w:val="20"/>
                <w:szCs w:val="20"/>
              </w:rPr>
            </w:pPr>
            <w:r w:rsidRPr="00B75A9C">
              <w:rPr>
                <w:sz w:val="20"/>
                <w:szCs w:val="20"/>
              </w:rPr>
              <w:t>- паспорт старого образца оформляется сроком на 5 лет, в паспорт старого образца можно вписать детей, количество страниц в паспорте - 36;</w:t>
            </w:r>
          </w:p>
          <w:p w:rsidR="000C53C1" w:rsidRDefault="000C53C1" w:rsidP="007B3F66">
            <w:pPr>
              <w:shd w:val="clear" w:color="auto" w:fill="FFFFFF"/>
              <w:tabs>
                <w:tab w:val="left" w:pos="215"/>
              </w:tabs>
              <w:spacing w:before="100" w:beforeAutospacing="1" w:after="100" w:afterAutospacing="1"/>
              <w:jc w:val="both"/>
              <w:rPr>
                <w:sz w:val="20"/>
                <w:szCs w:val="20"/>
              </w:rPr>
            </w:pPr>
            <w:r w:rsidRPr="00B75A9C">
              <w:rPr>
                <w:sz w:val="20"/>
                <w:szCs w:val="20"/>
              </w:rPr>
              <w:t xml:space="preserve">- паспорт нового поколения (биометрический паспорт) оформляется сроком на 10 лет, внутри первой страницы находится электронный чип - микросхема. Она хранит следующую информацию: копия </w:t>
            </w:r>
            <w:proofErr w:type="spellStart"/>
            <w:r w:rsidRPr="00B75A9C">
              <w:rPr>
                <w:sz w:val="20"/>
                <w:szCs w:val="20"/>
              </w:rPr>
              <w:t>машиносчитываемой</w:t>
            </w:r>
            <w:proofErr w:type="spellEnd"/>
            <w:r w:rsidRPr="00B75A9C">
              <w:rPr>
                <w:sz w:val="20"/>
                <w:szCs w:val="20"/>
              </w:rPr>
              <w:t xml:space="preserve"> зоны, цветная биометрическая фотография владельца, дата и место его рождения, дата выдачи паспорта и орган, выдавший документ. В паспорт нового поколения дети не вписываются - для выезда за границу с ребенком любого возраста необходимо оформлять на него персональный загранпаспорт, количество страниц в паспорте - 46.</w:t>
            </w:r>
          </w:p>
          <w:p w:rsidR="00A64FB4" w:rsidRDefault="000C53C1" w:rsidP="007B3F66">
            <w:pPr>
              <w:shd w:val="clear" w:color="auto" w:fill="FFFFFF"/>
              <w:tabs>
                <w:tab w:val="left" w:pos="215"/>
              </w:tabs>
              <w:spacing w:before="100" w:beforeAutospacing="1"/>
              <w:jc w:val="both"/>
              <w:rPr>
                <w:sz w:val="20"/>
              </w:rPr>
            </w:pPr>
            <w:r w:rsidRPr="000C53C1">
              <w:rPr>
                <w:b/>
                <w:i/>
                <w:sz w:val="20"/>
              </w:rPr>
              <w:t>В документе не должно быть:</w:t>
            </w:r>
            <w:r w:rsidRPr="000C53C1">
              <w:rPr>
                <w:sz w:val="20"/>
              </w:rPr>
              <w:t>- подчисток, приписок, зачеркнутых слов и иных неоговоренных исправлений;</w:t>
            </w:r>
          </w:p>
          <w:p w:rsidR="00A64FB4" w:rsidRDefault="000C53C1" w:rsidP="007B3F66">
            <w:pPr>
              <w:shd w:val="clear" w:color="auto" w:fill="FFFFFF"/>
              <w:tabs>
                <w:tab w:val="left" w:pos="215"/>
              </w:tabs>
              <w:jc w:val="both"/>
              <w:rPr>
                <w:sz w:val="20"/>
              </w:rPr>
            </w:pPr>
            <w:r w:rsidRPr="000C53C1">
              <w:rPr>
                <w:sz w:val="20"/>
              </w:rPr>
              <w:t>- документ не должны быть исполнен карандашом;</w:t>
            </w:r>
          </w:p>
          <w:p w:rsidR="00A64FB4" w:rsidRDefault="000C53C1" w:rsidP="007B3F66">
            <w:pPr>
              <w:shd w:val="clear" w:color="auto" w:fill="FFFFFF"/>
              <w:tabs>
                <w:tab w:val="left" w:pos="215"/>
              </w:tabs>
              <w:spacing w:after="100" w:afterAutospacing="1"/>
              <w:jc w:val="both"/>
              <w:rPr>
                <w:sz w:val="20"/>
                <w:szCs w:val="20"/>
              </w:rPr>
            </w:pPr>
            <w:r w:rsidRPr="000C53C1">
              <w:rPr>
                <w:sz w:val="20"/>
                <w:szCs w:val="20"/>
              </w:rPr>
              <w:t>- документы не должны иметь повреждений, наличие которых допускает многозначность истолкования содержания.</w:t>
            </w:r>
          </w:p>
          <w:p w:rsidR="00765691" w:rsidRDefault="000C53C1" w:rsidP="007B3F66">
            <w:pPr>
              <w:shd w:val="clear" w:color="auto" w:fill="FFFFFF"/>
              <w:tabs>
                <w:tab w:val="left" w:pos="215"/>
              </w:tabs>
              <w:spacing w:after="100" w:afterAutospacing="1"/>
              <w:jc w:val="both"/>
              <w:rPr>
                <w:sz w:val="20"/>
                <w:szCs w:val="20"/>
              </w:rPr>
            </w:pPr>
            <w:r w:rsidRPr="000C53C1">
              <w:rPr>
                <w:b/>
                <w:i/>
                <w:sz w:val="20"/>
                <w:szCs w:val="20"/>
              </w:rPr>
              <w:t>Требование к заграничному паспорту гражданина Российской Федерации:</w:t>
            </w:r>
            <w:r w:rsidRPr="000C53C1">
              <w:rPr>
                <w:sz w:val="20"/>
                <w:szCs w:val="20"/>
              </w:rPr>
              <w:t>- должен быть действующим.</w:t>
            </w:r>
          </w:p>
          <w:p w:rsidR="00765691" w:rsidRPr="00B75A9C" w:rsidRDefault="00765691" w:rsidP="007B3F66">
            <w:pPr>
              <w:jc w:val="both"/>
              <w:rPr>
                <w:rFonts w:eastAsia="Calibri"/>
                <w:sz w:val="20"/>
                <w:szCs w:val="20"/>
              </w:rPr>
            </w:pPr>
            <w:r w:rsidRPr="00B75A9C">
              <w:rPr>
                <w:rFonts w:eastAsia="Calibri"/>
                <w:sz w:val="20"/>
                <w:szCs w:val="20"/>
              </w:rPr>
              <w:t>Требования установлены нормативными актами Российской Федерации. Документ должен быть действителен на момент обращения</w:t>
            </w:r>
          </w:p>
          <w:p w:rsidR="00765691" w:rsidRPr="000639CE" w:rsidRDefault="00765691" w:rsidP="007B3F66">
            <w:pPr>
              <w:shd w:val="clear" w:color="auto" w:fill="FFFFFF"/>
              <w:tabs>
                <w:tab w:val="left" w:pos="215"/>
              </w:tabs>
              <w:spacing w:after="100" w:afterAutospacing="1"/>
              <w:jc w:val="both"/>
              <w:rPr>
                <w:sz w:val="20"/>
                <w:szCs w:val="20"/>
              </w:rPr>
            </w:pP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ind w:left="20"/>
              <w:jc w:val="both"/>
              <w:rPr>
                <w:sz w:val="20"/>
                <w:szCs w:val="20"/>
              </w:rPr>
            </w:pPr>
          </w:p>
        </w:tc>
        <w:tc>
          <w:tcPr>
            <w:tcW w:w="1180" w:type="dxa"/>
            <w:vMerge/>
            <w:tcBorders>
              <w:right w:val="single" w:sz="8" w:space="0" w:color="auto"/>
            </w:tcBorders>
            <w:vAlign w:val="bottom"/>
          </w:tcPr>
          <w:p w:rsidR="005938CC" w:rsidRPr="000639CE" w:rsidRDefault="005938CC" w:rsidP="007B3F66">
            <w:pPr>
              <w:ind w:left="20"/>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ind w:left="20"/>
              <w:jc w:val="both"/>
              <w:rPr>
                <w:sz w:val="20"/>
                <w:szCs w:val="20"/>
              </w:rPr>
            </w:pPr>
          </w:p>
        </w:tc>
        <w:tc>
          <w:tcPr>
            <w:tcW w:w="1180" w:type="dxa"/>
            <w:vMerge/>
            <w:tcBorders>
              <w:right w:val="single" w:sz="8" w:space="0" w:color="auto"/>
            </w:tcBorders>
            <w:vAlign w:val="bottom"/>
          </w:tcPr>
          <w:p w:rsidR="005938CC" w:rsidRPr="000639CE" w:rsidRDefault="005938CC" w:rsidP="007B3F66">
            <w:pPr>
              <w:ind w:left="20"/>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ind w:left="20"/>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ind w:left="20"/>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2"/>
        </w:trPr>
        <w:tc>
          <w:tcPr>
            <w:tcW w:w="280" w:type="dxa"/>
            <w:tcBorders>
              <w:left w:val="single" w:sz="8" w:space="0" w:color="auto"/>
              <w:bottom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tcPr>
          <w:p w:rsidR="005938CC" w:rsidRPr="000639CE" w:rsidRDefault="005938CC" w:rsidP="007B3F66">
            <w:pPr>
              <w:ind w:right="65"/>
              <w:jc w:val="both"/>
              <w:rPr>
                <w:sz w:val="20"/>
                <w:szCs w:val="20"/>
              </w:rPr>
            </w:pPr>
            <w:r w:rsidRPr="000639CE">
              <w:rPr>
                <w:rFonts w:eastAsia="Calibri"/>
                <w:sz w:val="20"/>
                <w:szCs w:val="20"/>
              </w:rPr>
              <w:lastRenderedPageBreak/>
              <w:t>3</w:t>
            </w:r>
          </w:p>
        </w:tc>
        <w:tc>
          <w:tcPr>
            <w:tcW w:w="8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Документ,</w:t>
            </w:r>
          </w:p>
          <w:p w:rsidR="005938CC" w:rsidRPr="000639CE" w:rsidRDefault="005938CC" w:rsidP="007B3F66">
            <w:pPr>
              <w:jc w:val="both"/>
              <w:rPr>
                <w:sz w:val="20"/>
                <w:szCs w:val="20"/>
              </w:rPr>
            </w:pPr>
            <w:r w:rsidRPr="000639CE">
              <w:rPr>
                <w:rFonts w:eastAsia="Calibri"/>
                <w:sz w:val="20"/>
                <w:szCs w:val="20"/>
              </w:rPr>
              <w:t>удостоверяю-</w:t>
            </w:r>
          </w:p>
          <w:p w:rsidR="005938CC" w:rsidRPr="000639CE" w:rsidRDefault="005938CC" w:rsidP="007B3F66">
            <w:pPr>
              <w:jc w:val="both"/>
              <w:rPr>
                <w:sz w:val="20"/>
                <w:szCs w:val="20"/>
              </w:rPr>
            </w:pPr>
            <w:proofErr w:type="spellStart"/>
            <w:r w:rsidRPr="000639CE">
              <w:rPr>
                <w:rFonts w:eastAsia="Calibri"/>
                <w:sz w:val="20"/>
                <w:szCs w:val="20"/>
              </w:rPr>
              <w:t>щий</w:t>
            </w:r>
            <w:proofErr w:type="spellEnd"/>
            <w:r w:rsidRPr="000639CE">
              <w:rPr>
                <w:rFonts w:eastAsia="Calibri"/>
                <w:sz w:val="20"/>
                <w:szCs w:val="20"/>
              </w:rPr>
              <w:t xml:space="preserve"> личность</w:t>
            </w:r>
          </w:p>
          <w:p w:rsidR="005938CC" w:rsidRPr="000639CE" w:rsidRDefault="005938CC" w:rsidP="007B3F66">
            <w:pPr>
              <w:jc w:val="both"/>
              <w:rPr>
                <w:sz w:val="20"/>
                <w:szCs w:val="20"/>
              </w:rPr>
            </w:pPr>
            <w:r w:rsidRPr="000639CE">
              <w:rPr>
                <w:rFonts w:eastAsia="Calibri"/>
                <w:sz w:val="20"/>
                <w:szCs w:val="20"/>
              </w:rPr>
              <w:t>иностранного</w:t>
            </w:r>
          </w:p>
          <w:p w:rsidR="005938CC" w:rsidRPr="000639CE" w:rsidRDefault="005938CC" w:rsidP="007B3F66">
            <w:pPr>
              <w:jc w:val="both"/>
              <w:rPr>
                <w:sz w:val="20"/>
                <w:szCs w:val="20"/>
              </w:rPr>
            </w:pPr>
            <w:r w:rsidRPr="000639CE">
              <w:rPr>
                <w:rFonts w:eastAsia="Calibri"/>
                <w:sz w:val="20"/>
                <w:szCs w:val="20"/>
              </w:rPr>
              <w:t>гражданина</w:t>
            </w: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Паспорт иностранного гражданина</w:t>
            </w:r>
          </w:p>
          <w:p w:rsidR="005938CC" w:rsidRPr="000639CE" w:rsidRDefault="005938CC" w:rsidP="007B3F66">
            <w:pPr>
              <w:ind w:left="20"/>
              <w:jc w:val="both"/>
              <w:rPr>
                <w:sz w:val="20"/>
                <w:szCs w:val="20"/>
              </w:rPr>
            </w:pP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765691" w:rsidRPr="00F07703" w:rsidRDefault="00765691" w:rsidP="007B3F66">
            <w:pPr>
              <w:jc w:val="both"/>
              <w:rPr>
                <w:rFonts w:eastAsia="Calibri"/>
                <w:sz w:val="20"/>
                <w:szCs w:val="20"/>
              </w:rPr>
            </w:pPr>
            <w:r w:rsidRPr="00F07703">
              <w:rPr>
                <w:rFonts w:eastAsia="Calibri"/>
                <w:sz w:val="20"/>
                <w:szCs w:val="20"/>
              </w:rPr>
              <w:t>Требования к паспорту установлены нормативными актами</w:t>
            </w:r>
            <w:r w:rsidRPr="00F07703">
              <w:rPr>
                <w:sz w:val="20"/>
                <w:szCs w:val="20"/>
              </w:rPr>
              <w:t xml:space="preserve"> </w:t>
            </w:r>
            <w:r w:rsidRPr="00F07703">
              <w:rPr>
                <w:rFonts w:eastAsia="Calibri"/>
                <w:sz w:val="20"/>
                <w:szCs w:val="20"/>
              </w:rPr>
              <w:t xml:space="preserve">иностранных государств. </w:t>
            </w:r>
          </w:p>
          <w:p w:rsidR="00765691" w:rsidRPr="00F07703" w:rsidRDefault="00765691" w:rsidP="007B3F66">
            <w:pPr>
              <w:pStyle w:val="ConsPlusNormal"/>
              <w:jc w:val="both"/>
              <w:rPr>
                <w:b/>
                <w:i/>
                <w:sz w:val="20"/>
              </w:rPr>
            </w:pPr>
            <w:r w:rsidRPr="00F07703">
              <w:rPr>
                <w:b/>
                <w:i/>
                <w:sz w:val="20"/>
              </w:rPr>
              <w:t>В документе не должно быть:</w:t>
            </w:r>
          </w:p>
          <w:p w:rsidR="00765691" w:rsidRPr="00F07703" w:rsidRDefault="00765691" w:rsidP="007B3F66">
            <w:pPr>
              <w:pStyle w:val="ConsPlusNormal"/>
              <w:jc w:val="both"/>
              <w:rPr>
                <w:sz w:val="20"/>
              </w:rPr>
            </w:pPr>
            <w:r w:rsidRPr="00F07703">
              <w:rPr>
                <w:sz w:val="20"/>
              </w:rPr>
              <w:t>- подчисток, приписок, зачеркнутых слов и иных неоговоренных исправлений;</w:t>
            </w:r>
          </w:p>
          <w:p w:rsidR="00765691" w:rsidRPr="00F07703" w:rsidRDefault="00765691" w:rsidP="007B3F66">
            <w:pPr>
              <w:pStyle w:val="ConsPlusNormal"/>
              <w:jc w:val="both"/>
              <w:rPr>
                <w:sz w:val="20"/>
              </w:rPr>
            </w:pPr>
            <w:r w:rsidRPr="00F07703">
              <w:rPr>
                <w:sz w:val="20"/>
              </w:rPr>
              <w:t>- документ не должны быть исполнен карандашом;</w:t>
            </w:r>
          </w:p>
          <w:p w:rsidR="00765691" w:rsidRPr="00F07703" w:rsidRDefault="00765691" w:rsidP="007B3F66">
            <w:pPr>
              <w:widowControl w:val="0"/>
              <w:autoSpaceDE w:val="0"/>
              <w:autoSpaceDN w:val="0"/>
              <w:adjustRightInd w:val="0"/>
              <w:jc w:val="both"/>
              <w:rPr>
                <w:sz w:val="20"/>
                <w:szCs w:val="20"/>
              </w:rPr>
            </w:pPr>
            <w:r w:rsidRPr="00F07703">
              <w:rPr>
                <w:sz w:val="20"/>
                <w:szCs w:val="20"/>
              </w:rPr>
              <w:t>- документы не должны иметь повреждений, наличие которых допускает многозначность истолкования содержания.</w:t>
            </w:r>
          </w:p>
          <w:p w:rsidR="00765691" w:rsidRPr="00F07703" w:rsidRDefault="00765691" w:rsidP="007B3F66">
            <w:pPr>
              <w:widowControl w:val="0"/>
              <w:autoSpaceDE w:val="0"/>
              <w:autoSpaceDN w:val="0"/>
              <w:adjustRightInd w:val="0"/>
              <w:jc w:val="both"/>
              <w:rPr>
                <w:b/>
                <w:i/>
                <w:sz w:val="20"/>
                <w:szCs w:val="20"/>
              </w:rPr>
            </w:pPr>
            <w:r w:rsidRPr="00F07703">
              <w:rPr>
                <w:b/>
                <w:i/>
                <w:sz w:val="20"/>
                <w:szCs w:val="20"/>
              </w:rPr>
              <w:t>Требование к паспорту иностранного гражданина:</w:t>
            </w:r>
          </w:p>
          <w:p w:rsidR="00765691" w:rsidRPr="00F07703" w:rsidRDefault="00765691" w:rsidP="007B3F66">
            <w:pPr>
              <w:widowControl w:val="0"/>
              <w:autoSpaceDE w:val="0"/>
              <w:autoSpaceDN w:val="0"/>
              <w:adjustRightInd w:val="0"/>
              <w:jc w:val="both"/>
              <w:rPr>
                <w:sz w:val="20"/>
                <w:szCs w:val="20"/>
              </w:rPr>
            </w:pPr>
            <w:r w:rsidRPr="00F07703">
              <w:rPr>
                <w:b/>
                <w:sz w:val="20"/>
                <w:szCs w:val="20"/>
              </w:rPr>
              <w:t xml:space="preserve"> </w:t>
            </w:r>
            <w:r w:rsidRPr="00F07703">
              <w:rPr>
                <w:sz w:val="20"/>
                <w:szCs w:val="20"/>
              </w:rPr>
              <w:t>- должен быть действующим;</w:t>
            </w:r>
          </w:p>
          <w:p w:rsidR="005938CC" w:rsidRPr="000639CE" w:rsidRDefault="00765691" w:rsidP="007B3F66">
            <w:pPr>
              <w:jc w:val="both"/>
              <w:rPr>
                <w:sz w:val="20"/>
                <w:szCs w:val="20"/>
              </w:rPr>
            </w:pPr>
            <w:r w:rsidRPr="00F07703">
              <w:rPr>
                <w:sz w:val="20"/>
                <w:szCs w:val="20"/>
              </w:rPr>
              <w:t xml:space="preserve"> - наличие нотариально заверенного перевода информации, содержащейся в документе на русский язык</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rFonts w:eastAsia="Calibri"/>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63"/>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ind w:left="20"/>
              <w:jc w:val="both"/>
              <w:rPr>
                <w:sz w:val="20"/>
                <w:szCs w:val="20"/>
              </w:rPr>
            </w:pPr>
          </w:p>
        </w:tc>
        <w:tc>
          <w:tcPr>
            <w:tcW w:w="1180" w:type="dxa"/>
            <w:vMerge/>
            <w:tcBorders>
              <w:right w:val="single" w:sz="8" w:space="0" w:color="auto"/>
            </w:tcBorders>
            <w:vAlign w:val="bottom"/>
          </w:tcPr>
          <w:p w:rsidR="005938CC" w:rsidRPr="000639CE" w:rsidRDefault="005938CC" w:rsidP="007B3F66">
            <w:pPr>
              <w:ind w:left="20"/>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39"/>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Иной документ, установленный</w:t>
            </w:r>
          </w:p>
          <w:p w:rsidR="005938CC" w:rsidRPr="000639CE" w:rsidRDefault="005938CC" w:rsidP="007B3F66">
            <w:pPr>
              <w:ind w:left="20"/>
              <w:jc w:val="both"/>
              <w:rPr>
                <w:sz w:val="20"/>
                <w:szCs w:val="20"/>
              </w:rPr>
            </w:pPr>
            <w:r w:rsidRPr="000639CE">
              <w:rPr>
                <w:rFonts w:eastAsia="Calibri"/>
                <w:sz w:val="20"/>
                <w:szCs w:val="20"/>
              </w:rPr>
              <w:t>федеральным законом или</w:t>
            </w:r>
          </w:p>
          <w:p w:rsidR="005938CC" w:rsidRPr="000639CE" w:rsidRDefault="005938CC" w:rsidP="007B3F66">
            <w:pPr>
              <w:ind w:left="20"/>
              <w:jc w:val="both"/>
              <w:rPr>
                <w:sz w:val="20"/>
                <w:szCs w:val="20"/>
              </w:rPr>
            </w:pPr>
            <w:proofErr w:type="gramStart"/>
            <w:r w:rsidRPr="000639CE">
              <w:rPr>
                <w:rFonts w:eastAsia="Calibri"/>
                <w:sz w:val="20"/>
                <w:szCs w:val="20"/>
              </w:rPr>
              <w:t>признаваемый</w:t>
            </w:r>
            <w:proofErr w:type="gramEnd"/>
            <w:r w:rsidRPr="000639CE">
              <w:rPr>
                <w:rFonts w:eastAsia="Calibri"/>
                <w:sz w:val="20"/>
                <w:szCs w:val="20"/>
              </w:rPr>
              <w:t xml:space="preserve"> в соответствии с</w:t>
            </w:r>
          </w:p>
          <w:p w:rsidR="005938CC" w:rsidRPr="000639CE" w:rsidRDefault="005938CC" w:rsidP="007B3F66">
            <w:pPr>
              <w:ind w:left="20"/>
              <w:jc w:val="both"/>
              <w:rPr>
                <w:sz w:val="20"/>
                <w:szCs w:val="20"/>
              </w:rPr>
            </w:pPr>
            <w:r w:rsidRPr="000639CE">
              <w:rPr>
                <w:rFonts w:eastAsia="Calibri"/>
                <w:sz w:val="20"/>
                <w:szCs w:val="20"/>
              </w:rPr>
              <w:t>международным договором</w:t>
            </w:r>
          </w:p>
          <w:p w:rsidR="005938CC" w:rsidRPr="000639CE" w:rsidRDefault="005938CC" w:rsidP="007B3F66">
            <w:pPr>
              <w:ind w:left="20"/>
              <w:jc w:val="both"/>
              <w:rPr>
                <w:sz w:val="20"/>
                <w:szCs w:val="20"/>
              </w:rPr>
            </w:pPr>
            <w:r w:rsidRPr="000639CE">
              <w:rPr>
                <w:rFonts w:eastAsia="Calibri"/>
                <w:sz w:val="20"/>
                <w:szCs w:val="20"/>
              </w:rPr>
              <w:t>Российской Федерации в качестве</w:t>
            </w:r>
          </w:p>
          <w:p w:rsidR="005938CC" w:rsidRPr="000639CE" w:rsidRDefault="005938CC" w:rsidP="007B3F66">
            <w:pPr>
              <w:ind w:left="20"/>
              <w:jc w:val="both"/>
              <w:rPr>
                <w:sz w:val="20"/>
                <w:szCs w:val="20"/>
              </w:rPr>
            </w:pPr>
            <w:r w:rsidRPr="000639CE">
              <w:rPr>
                <w:rFonts w:eastAsia="Calibri"/>
                <w:sz w:val="20"/>
                <w:szCs w:val="20"/>
              </w:rPr>
              <w:t>документа, удостоверяющего личность</w:t>
            </w:r>
          </w:p>
          <w:p w:rsidR="005938CC" w:rsidRPr="000639CE" w:rsidRDefault="005938CC" w:rsidP="007B3F66">
            <w:pPr>
              <w:ind w:left="20"/>
              <w:jc w:val="both"/>
              <w:rPr>
                <w:sz w:val="20"/>
                <w:szCs w:val="20"/>
              </w:rPr>
            </w:pPr>
            <w:r w:rsidRPr="000639CE">
              <w:rPr>
                <w:rFonts w:eastAsia="Calibri"/>
                <w:sz w:val="20"/>
                <w:szCs w:val="20"/>
              </w:rPr>
              <w:t>иностранного гражданина</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5938CC" w:rsidRPr="000639CE" w:rsidRDefault="00765691" w:rsidP="007B3F66">
            <w:pPr>
              <w:jc w:val="both"/>
              <w:rPr>
                <w:sz w:val="20"/>
                <w:szCs w:val="20"/>
              </w:rPr>
            </w:pPr>
            <w:r>
              <w:rPr>
                <w:rFonts w:eastAsia="Calibri"/>
                <w:sz w:val="20"/>
                <w:szCs w:val="20"/>
              </w:rPr>
              <w:t>Т</w:t>
            </w:r>
            <w:r w:rsidR="005938CC">
              <w:rPr>
                <w:rFonts w:eastAsia="Calibri"/>
                <w:sz w:val="20"/>
                <w:szCs w:val="20"/>
              </w:rPr>
              <w:t xml:space="preserve">ребования установлены </w:t>
            </w:r>
            <w:r w:rsidR="005938CC" w:rsidRPr="000639CE">
              <w:rPr>
                <w:rFonts w:eastAsia="Calibri"/>
                <w:sz w:val="20"/>
                <w:szCs w:val="20"/>
              </w:rPr>
              <w:t xml:space="preserve">нормативными актами </w:t>
            </w:r>
            <w:proofErr w:type="gramStart"/>
            <w:r w:rsidR="005938CC" w:rsidRPr="000639CE">
              <w:rPr>
                <w:rFonts w:eastAsia="Calibri"/>
                <w:sz w:val="20"/>
                <w:szCs w:val="20"/>
              </w:rPr>
              <w:t>иностранных</w:t>
            </w:r>
            <w:proofErr w:type="gramEnd"/>
          </w:p>
          <w:p w:rsidR="005938CC" w:rsidRPr="000639CE" w:rsidRDefault="005938CC" w:rsidP="007B3F66">
            <w:pPr>
              <w:jc w:val="both"/>
              <w:rPr>
                <w:sz w:val="20"/>
                <w:szCs w:val="20"/>
              </w:rPr>
            </w:pPr>
            <w:r w:rsidRPr="000639CE">
              <w:rPr>
                <w:rFonts w:eastAsia="Calibri"/>
                <w:sz w:val="20"/>
                <w:szCs w:val="20"/>
              </w:rPr>
              <w:t>государств. Документ должен быть переведен на русский язык,</w:t>
            </w:r>
            <w:r>
              <w:rPr>
                <w:sz w:val="20"/>
                <w:szCs w:val="20"/>
              </w:rPr>
              <w:t xml:space="preserve"> </w:t>
            </w:r>
            <w:r w:rsidRPr="000639CE">
              <w:rPr>
                <w:rFonts w:eastAsia="Calibri"/>
                <w:sz w:val="20"/>
                <w:szCs w:val="20"/>
              </w:rPr>
              <w:t>верность перевода должна быть нотариально удостоверена.</w:t>
            </w:r>
            <w:r>
              <w:rPr>
                <w:sz w:val="20"/>
                <w:szCs w:val="20"/>
              </w:rPr>
              <w:t xml:space="preserve"> </w:t>
            </w:r>
            <w:r w:rsidRPr="000639CE">
              <w:rPr>
                <w:rFonts w:eastAsia="Calibri"/>
                <w:sz w:val="20"/>
                <w:szCs w:val="20"/>
              </w:rPr>
              <w:t>Документ должен быть действителен на момент обращения</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8"/>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ind w:left="20"/>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о рассмотрении</w:t>
            </w:r>
          </w:p>
          <w:p w:rsidR="005938CC" w:rsidRPr="000639CE" w:rsidRDefault="005938CC" w:rsidP="007B3F66">
            <w:pPr>
              <w:ind w:left="20"/>
              <w:jc w:val="both"/>
              <w:rPr>
                <w:sz w:val="20"/>
                <w:szCs w:val="20"/>
              </w:rPr>
            </w:pPr>
            <w:r w:rsidRPr="000639CE">
              <w:rPr>
                <w:rFonts w:eastAsia="Calibri"/>
                <w:sz w:val="20"/>
                <w:szCs w:val="20"/>
              </w:rPr>
              <w:t xml:space="preserve">ходатайства о признании беженцем </w:t>
            </w:r>
            <w:proofErr w:type="gramStart"/>
            <w:r w:rsidRPr="000639CE">
              <w:rPr>
                <w:rFonts w:eastAsia="Calibri"/>
                <w:sz w:val="20"/>
                <w:szCs w:val="20"/>
              </w:rPr>
              <w:t>на</w:t>
            </w:r>
            <w:proofErr w:type="gramEnd"/>
          </w:p>
          <w:p w:rsidR="005938CC" w:rsidRPr="000639CE" w:rsidRDefault="005938CC" w:rsidP="007B3F66">
            <w:pPr>
              <w:ind w:left="20"/>
              <w:jc w:val="both"/>
              <w:rPr>
                <w:sz w:val="20"/>
                <w:szCs w:val="20"/>
              </w:rPr>
            </w:pPr>
            <w:r w:rsidRPr="000639CE">
              <w:rPr>
                <w:rFonts w:eastAsia="Calibri"/>
                <w:sz w:val="20"/>
                <w:szCs w:val="20"/>
              </w:rPr>
              <w:t>территории Российской Федерации</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На заднем форзаце бланка свидетельства:</w:t>
            </w:r>
          </w:p>
          <w:p w:rsidR="00765691" w:rsidRPr="00342D67" w:rsidRDefault="00765691" w:rsidP="007B3F66">
            <w:pPr>
              <w:autoSpaceDE w:val="0"/>
              <w:autoSpaceDN w:val="0"/>
              <w:adjustRightInd w:val="0"/>
              <w:ind w:firstLine="540"/>
              <w:jc w:val="both"/>
              <w:rPr>
                <w:color w:val="000000" w:themeColor="text1"/>
                <w:sz w:val="20"/>
                <w:szCs w:val="20"/>
              </w:rPr>
            </w:pPr>
            <w:proofErr w:type="gramStart"/>
            <w:r w:rsidRPr="00342D67">
              <w:rPr>
                <w:color w:val="000000" w:themeColor="text1"/>
                <w:sz w:val="20"/>
                <w:szCs w:val="20"/>
              </w:rPr>
              <w:t>под реквизитами "Фамилия", "Имя", "Отчество" проставляются фамилия, имя, отчество (при его наличии) лица, ходатайствующего о признании беженцем;</w:t>
            </w:r>
            <w:proofErr w:type="gramEnd"/>
          </w:p>
          <w:p w:rsidR="00765691"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"Гражданство" указывается государство гражданской принадлежности лица, ходатайствующего о признании беженцем, </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При отсутствии гражданства производится запись "ЛБГ";</w:t>
            </w:r>
          </w:p>
          <w:p w:rsidR="00765691"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под реквизитом "Дата рождения" проставляются арабскими цифрами число, месяц и год рождения, например</w:t>
            </w:r>
            <w:r>
              <w:rPr>
                <w:color w:val="000000" w:themeColor="text1"/>
                <w:sz w:val="20"/>
                <w:szCs w:val="20"/>
              </w:rPr>
              <w:t xml:space="preserve">. </w:t>
            </w:r>
            <w:r w:rsidRPr="00342D67">
              <w:rPr>
                <w:color w:val="000000" w:themeColor="text1"/>
                <w:sz w:val="20"/>
                <w:szCs w:val="20"/>
              </w:rPr>
              <w:t>В случаях, когда дата и месяц рождения неизвестны, отсутствующие данные заполняются символом "01</w:t>
            </w:r>
            <w:r>
              <w:rPr>
                <w:color w:val="000000" w:themeColor="text1"/>
                <w:sz w:val="20"/>
                <w:szCs w:val="20"/>
              </w:rPr>
              <w:t>»</w:t>
            </w:r>
          </w:p>
          <w:p w:rsidR="00765691"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"Место рождения" указывается государство рождения лица, ходатайствующего о признании беженцем, </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под реквизитом "Пол" для женщин проставляется буква "Ж", для мужчин - "М";</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"Дата выдачи" проставляется арабскими цифрами дата выдачи свидетельства, </w:t>
            </w:r>
          </w:p>
          <w:p w:rsidR="00765691"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под реквизитом "Действительно </w:t>
            </w:r>
            <w:proofErr w:type="gramStart"/>
            <w:r w:rsidRPr="00342D67">
              <w:rPr>
                <w:color w:val="000000" w:themeColor="text1"/>
                <w:sz w:val="20"/>
                <w:szCs w:val="20"/>
              </w:rPr>
              <w:t>до</w:t>
            </w:r>
            <w:proofErr w:type="gramEnd"/>
            <w:r w:rsidRPr="00342D67">
              <w:rPr>
                <w:color w:val="000000" w:themeColor="text1"/>
                <w:sz w:val="20"/>
                <w:szCs w:val="20"/>
              </w:rPr>
              <w:t xml:space="preserve">" проставляется </w:t>
            </w:r>
            <w:proofErr w:type="gramStart"/>
            <w:r w:rsidRPr="00342D67">
              <w:rPr>
                <w:color w:val="000000" w:themeColor="text1"/>
                <w:sz w:val="20"/>
                <w:szCs w:val="20"/>
              </w:rPr>
              <w:t>арабскими</w:t>
            </w:r>
            <w:proofErr w:type="gramEnd"/>
            <w:r w:rsidRPr="00342D67">
              <w:rPr>
                <w:color w:val="000000" w:themeColor="text1"/>
                <w:sz w:val="20"/>
                <w:szCs w:val="20"/>
              </w:rPr>
              <w:t xml:space="preserve"> цифрами дата окончания срока действия свидетельства, который соответствует сроку </w:t>
            </w:r>
            <w:r w:rsidRPr="00342D67">
              <w:rPr>
                <w:color w:val="000000" w:themeColor="text1"/>
                <w:sz w:val="20"/>
                <w:szCs w:val="20"/>
              </w:rPr>
              <w:lastRenderedPageBreak/>
              <w:t xml:space="preserve">рассмотрения ходатайства о признании беженцем на территории Российской Федерации по существу, </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61" w:history="1">
              <w:r w:rsidRPr="00342D67">
                <w:rPr>
                  <w:color w:val="000000" w:themeColor="text1"/>
                  <w:sz w:val="20"/>
                  <w:szCs w:val="20"/>
                </w:rPr>
                <w:t>странице 8</w:t>
              </w:r>
            </w:hyperlink>
            <w:r w:rsidRPr="00342D67">
              <w:rPr>
                <w:color w:val="000000" w:themeColor="text1"/>
                <w:sz w:val="20"/>
                <w:szCs w:val="20"/>
              </w:rPr>
              <w:t xml:space="preserve"> бланка свидетельства проставляются:</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номер личного дела лица, ходатайствующего о признании беженцем;</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наименование территориального органа ФМС России, выдавшего свидетельство;</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подпись должностного лица территориального органа ФМС России, которая скрепляется печатью территориального органа ФМС России.</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62" w:history="1">
              <w:r w:rsidRPr="00342D67">
                <w:rPr>
                  <w:color w:val="000000" w:themeColor="text1"/>
                  <w:sz w:val="20"/>
                  <w:szCs w:val="20"/>
                </w:rPr>
                <w:t>странице 7</w:t>
              </w:r>
            </w:hyperlink>
            <w:r w:rsidRPr="00342D67">
              <w:rPr>
                <w:color w:val="000000" w:themeColor="text1"/>
                <w:sz w:val="20"/>
                <w:szCs w:val="20"/>
              </w:rPr>
              <w:t xml:space="preserve"> бланка свидетельства в таблицу "Дети" вносятся сведения о членах семьи лица, ходатайствующего о признании беженцем, указанных в </w:t>
            </w:r>
            <w:hyperlink w:anchor="Par11" w:history="1">
              <w:r w:rsidRPr="00342D67">
                <w:rPr>
                  <w:color w:val="000000" w:themeColor="text1"/>
                  <w:sz w:val="20"/>
                  <w:szCs w:val="20"/>
                </w:rPr>
                <w:t>пункте 2</w:t>
              </w:r>
            </w:hyperlink>
            <w:r w:rsidRPr="00342D67">
              <w:rPr>
                <w:color w:val="000000" w:themeColor="text1"/>
                <w:sz w:val="20"/>
                <w:szCs w:val="20"/>
              </w:rPr>
              <w:t xml:space="preserve"> настоящего Порядка. На свободной части страницы делается прочерк в виде буквы "Z".</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63" w:history="1">
              <w:r w:rsidRPr="00342D67">
                <w:rPr>
                  <w:color w:val="000000" w:themeColor="text1"/>
                  <w:sz w:val="20"/>
                  <w:szCs w:val="20"/>
                </w:rPr>
                <w:t>странице 6</w:t>
              </w:r>
            </w:hyperlink>
            <w:r w:rsidRPr="00342D67">
              <w:rPr>
                <w:color w:val="000000" w:themeColor="text1"/>
                <w:sz w:val="20"/>
                <w:szCs w:val="20"/>
              </w:rPr>
              <w:t xml:space="preserve"> бланка свидетельства вклеиваются фотографии членов семьи владельца свидетельства, указанных в </w:t>
            </w:r>
            <w:hyperlink w:anchor="Par11" w:history="1">
              <w:r w:rsidRPr="00342D67">
                <w:rPr>
                  <w:color w:val="000000" w:themeColor="text1"/>
                  <w:sz w:val="20"/>
                  <w:szCs w:val="20"/>
                </w:rPr>
                <w:t>пункте 2</w:t>
              </w:r>
            </w:hyperlink>
            <w:r w:rsidRPr="00342D67">
              <w:rPr>
                <w:color w:val="000000" w:themeColor="text1"/>
                <w:sz w:val="20"/>
                <w:szCs w:val="20"/>
              </w:rPr>
              <w:t xml:space="preserve"> настоящего Порядка.</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Фотографии скрепляются печатью территориального органа ФМС России, которая проставляется в правом нижнем углу фотографии.</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Если у лица, ходатайствующего о признании беженцем, более 3 детей, сведения о каждом последующем ребенке вносятся на </w:t>
            </w:r>
            <w:hyperlink r:id="rId64" w:history="1">
              <w:r w:rsidRPr="00342D67">
                <w:rPr>
                  <w:color w:val="000000" w:themeColor="text1"/>
                  <w:sz w:val="20"/>
                  <w:szCs w:val="20"/>
                </w:rPr>
                <w:t>страницу 5</w:t>
              </w:r>
            </w:hyperlink>
            <w:r w:rsidRPr="00342D67">
              <w:rPr>
                <w:color w:val="000000" w:themeColor="text1"/>
                <w:sz w:val="20"/>
                <w:szCs w:val="20"/>
              </w:rPr>
              <w:t xml:space="preserve">, где также вклеивается фотография ребенка, которая скрепляется печатью территориального органа ФМС России. В этом случае на </w:t>
            </w:r>
            <w:hyperlink r:id="rId65" w:history="1">
              <w:r w:rsidRPr="00342D67">
                <w:rPr>
                  <w:color w:val="000000" w:themeColor="text1"/>
                  <w:sz w:val="20"/>
                  <w:szCs w:val="20"/>
                </w:rPr>
                <w:t>странице 7</w:t>
              </w:r>
            </w:hyperlink>
            <w:r w:rsidRPr="00342D67">
              <w:rPr>
                <w:color w:val="000000" w:themeColor="text1"/>
                <w:sz w:val="20"/>
                <w:szCs w:val="20"/>
              </w:rPr>
              <w:t xml:space="preserve"> внизу производится отсылочная запись "См. стр. 5".</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66" w:history="1">
              <w:r w:rsidRPr="00342D67">
                <w:rPr>
                  <w:color w:val="000000" w:themeColor="text1"/>
                  <w:sz w:val="20"/>
                  <w:szCs w:val="20"/>
                </w:rPr>
                <w:t>странице 4</w:t>
              </w:r>
            </w:hyperlink>
            <w:r w:rsidRPr="00342D67">
              <w:rPr>
                <w:color w:val="000000" w:themeColor="text1"/>
                <w:sz w:val="20"/>
                <w:szCs w:val="20"/>
              </w:rPr>
              <w:t xml:space="preserve"> бланка свидетельства производятся отметки органов записи актов 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67" w:history="1">
              <w:r w:rsidRPr="00342D67">
                <w:rPr>
                  <w:color w:val="000000" w:themeColor="text1"/>
                  <w:sz w:val="20"/>
                  <w:szCs w:val="20"/>
                </w:rPr>
                <w:t>странице 3</w:t>
              </w:r>
            </w:hyperlink>
            <w:r w:rsidRPr="00342D67">
              <w:rPr>
                <w:color w:val="000000" w:themeColor="text1"/>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На </w:t>
            </w:r>
            <w:hyperlink r:id="rId68" w:history="1">
              <w:r w:rsidRPr="00342D67">
                <w:rPr>
                  <w:color w:val="000000" w:themeColor="text1"/>
                  <w:sz w:val="20"/>
                  <w:szCs w:val="20"/>
                </w:rPr>
                <w:t>странице 2</w:t>
              </w:r>
            </w:hyperlink>
            <w:r w:rsidRPr="00342D67">
              <w:rPr>
                <w:color w:val="000000" w:themeColor="text1"/>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w:t>
            </w:r>
            <w:r w:rsidRPr="00342D67">
              <w:rPr>
                <w:color w:val="000000" w:themeColor="text1"/>
                <w:sz w:val="20"/>
                <w:szCs w:val="20"/>
              </w:rPr>
              <w:lastRenderedPageBreak/>
              <w:t>России.</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Свидетельство заполняется на русском языке без использования сокращений.</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В свидетельстве запрещается производить отметки и записи, не предусмотренные настоящим Порядком.</w:t>
            </w:r>
          </w:p>
          <w:p w:rsidR="00765691" w:rsidRPr="00342D67" w:rsidRDefault="00765691" w:rsidP="007B3F66">
            <w:pPr>
              <w:autoSpaceDE w:val="0"/>
              <w:autoSpaceDN w:val="0"/>
              <w:adjustRightInd w:val="0"/>
              <w:ind w:firstLine="540"/>
              <w:jc w:val="both"/>
              <w:rPr>
                <w:color w:val="000000" w:themeColor="text1"/>
                <w:sz w:val="20"/>
                <w:szCs w:val="20"/>
              </w:rPr>
            </w:pPr>
            <w:r w:rsidRPr="00342D67">
              <w:rPr>
                <w:color w:val="000000" w:themeColor="text1"/>
                <w:sz w:val="20"/>
                <w:szCs w:val="20"/>
              </w:rPr>
              <w:t xml:space="preserve">Свидетельство выдается лично в руки лицу, ходатайствующему о признании беженцем, которое расписывается на </w:t>
            </w:r>
            <w:hyperlink r:id="rId69" w:history="1">
              <w:r w:rsidRPr="00342D67">
                <w:rPr>
                  <w:color w:val="000000" w:themeColor="text1"/>
                  <w:sz w:val="20"/>
                  <w:szCs w:val="20"/>
                </w:rPr>
                <w:t>странице 8</w:t>
              </w:r>
            </w:hyperlink>
            <w:r w:rsidRPr="00342D67">
              <w:rPr>
                <w:color w:val="000000" w:themeColor="text1"/>
                <w:sz w:val="20"/>
                <w:szCs w:val="20"/>
              </w:rPr>
              <w:t xml:space="preserve"> свидетельства.</w:t>
            </w:r>
          </w:p>
          <w:p w:rsidR="00765691" w:rsidRPr="00595DA1" w:rsidRDefault="00765691" w:rsidP="007B3F66">
            <w:pPr>
              <w:autoSpaceDE w:val="0"/>
              <w:autoSpaceDN w:val="0"/>
              <w:adjustRightInd w:val="0"/>
              <w:ind w:firstLine="540"/>
              <w:jc w:val="both"/>
              <w:rPr>
                <w:sz w:val="20"/>
                <w:szCs w:val="20"/>
              </w:rPr>
            </w:pPr>
            <w:r w:rsidRPr="00595DA1">
              <w:rPr>
                <w:sz w:val="20"/>
                <w:szCs w:val="20"/>
              </w:rPr>
              <w:t>гражданского состояния. По желанию владельца свидетельства на этой странице проставляется отметка учреждения здравоохранения о группе крови и резус-факторе.</w:t>
            </w:r>
          </w:p>
          <w:p w:rsidR="00765691" w:rsidRPr="00595DA1" w:rsidRDefault="00765691" w:rsidP="007B3F66">
            <w:pPr>
              <w:autoSpaceDE w:val="0"/>
              <w:autoSpaceDN w:val="0"/>
              <w:adjustRightInd w:val="0"/>
              <w:ind w:firstLine="540"/>
              <w:jc w:val="both"/>
              <w:rPr>
                <w:color w:val="000000" w:themeColor="text1"/>
                <w:sz w:val="20"/>
                <w:szCs w:val="20"/>
              </w:rPr>
            </w:pPr>
            <w:r w:rsidRPr="00595DA1">
              <w:rPr>
                <w:color w:val="000000" w:themeColor="text1"/>
                <w:sz w:val="20"/>
                <w:szCs w:val="20"/>
              </w:rPr>
              <w:t xml:space="preserve">На </w:t>
            </w:r>
            <w:hyperlink r:id="rId70" w:history="1">
              <w:r w:rsidRPr="00595DA1">
                <w:rPr>
                  <w:color w:val="000000" w:themeColor="text1"/>
                  <w:sz w:val="20"/>
                  <w:szCs w:val="20"/>
                </w:rPr>
                <w:t>странице 3</w:t>
              </w:r>
            </w:hyperlink>
            <w:r w:rsidRPr="00595DA1">
              <w:rPr>
                <w:color w:val="000000" w:themeColor="text1"/>
                <w:sz w:val="20"/>
                <w:szCs w:val="20"/>
              </w:rPr>
              <w:t xml:space="preserve"> бланка свидетельства проставляются отметки о постановке лица, ходатайствующего о признании беженцем, на миграционный учет.</w:t>
            </w:r>
          </w:p>
          <w:p w:rsidR="00765691" w:rsidRPr="00595DA1" w:rsidRDefault="00765691" w:rsidP="007B3F66">
            <w:pPr>
              <w:autoSpaceDE w:val="0"/>
              <w:autoSpaceDN w:val="0"/>
              <w:adjustRightInd w:val="0"/>
              <w:ind w:firstLine="540"/>
              <w:jc w:val="both"/>
              <w:rPr>
                <w:color w:val="000000" w:themeColor="text1"/>
                <w:sz w:val="20"/>
                <w:szCs w:val="20"/>
              </w:rPr>
            </w:pPr>
            <w:r w:rsidRPr="00595DA1">
              <w:rPr>
                <w:color w:val="000000" w:themeColor="text1"/>
                <w:sz w:val="20"/>
                <w:szCs w:val="20"/>
              </w:rPr>
              <w:t xml:space="preserve">На </w:t>
            </w:r>
            <w:hyperlink r:id="rId71" w:history="1">
              <w:r w:rsidRPr="00595DA1">
                <w:rPr>
                  <w:color w:val="000000" w:themeColor="text1"/>
                  <w:sz w:val="20"/>
                  <w:szCs w:val="20"/>
                </w:rPr>
                <w:t>странице 2</w:t>
              </w:r>
            </w:hyperlink>
            <w:r w:rsidRPr="00595DA1">
              <w:rPr>
                <w:color w:val="000000" w:themeColor="text1"/>
                <w:sz w:val="20"/>
                <w:szCs w:val="20"/>
              </w:rPr>
              <w:t xml:space="preserve"> бланка свидетельства производится запись о продлении срока действия свидетельства. В специально отведенных строках указываются: дата, до которой продлен срок действия свидетельства, наименование территориального органа ФМС России, продлившего срок действия свидетельства, фамилия и подпись должностного лица территориального органа ФМС России, которая скрепляется печатью территориального органа ФМС России.</w:t>
            </w:r>
          </w:p>
          <w:p w:rsidR="00765691" w:rsidRPr="00595DA1" w:rsidRDefault="00765691" w:rsidP="007B3F66">
            <w:pPr>
              <w:autoSpaceDE w:val="0"/>
              <w:autoSpaceDN w:val="0"/>
              <w:adjustRightInd w:val="0"/>
              <w:ind w:firstLine="540"/>
              <w:jc w:val="both"/>
              <w:rPr>
                <w:color w:val="000000" w:themeColor="text1"/>
                <w:sz w:val="20"/>
                <w:szCs w:val="20"/>
              </w:rPr>
            </w:pPr>
            <w:r w:rsidRPr="00595DA1">
              <w:rPr>
                <w:color w:val="000000" w:themeColor="text1"/>
                <w:sz w:val="20"/>
                <w:szCs w:val="20"/>
              </w:rPr>
              <w:t>Свидетельство заполняется на русском языке без использования сокращений.</w:t>
            </w:r>
          </w:p>
          <w:p w:rsidR="00765691" w:rsidRPr="00595DA1" w:rsidRDefault="00765691" w:rsidP="007B3F66">
            <w:pPr>
              <w:autoSpaceDE w:val="0"/>
              <w:autoSpaceDN w:val="0"/>
              <w:adjustRightInd w:val="0"/>
              <w:ind w:firstLine="540"/>
              <w:jc w:val="both"/>
              <w:rPr>
                <w:color w:val="000000" w:themeColor="text1"/>
                <w:sz w:val="20"/>
                <w:szCs w:val="20"/>
              </w:rPr>
            </w:pPr>
            <w:r w:rsidRPr="00595DA1">
              <w:rPr>
                <w:color w:val="000000" w:themeColor="text1"/>
                <w:sz w:val="20"/>
                <w:szCs w:val="20"/>
              </w:rPr>
              <w:t>В свидетельстве запрещается производить отметки и записи, не предусмотренные настоящим Порядком.</w:t>
            </w:r>
          </w:p>
          <w:p w:rsidR="005938CC" w:rsidRPr="000639CE" w:rsidRDefault="00765691" w:rsidP="007B3F66">
            <w:pPr>
              <w:autoSpaceDE w:val="0"/>
              <w:autoSpaceDN w:val="0"/>
              <w:adjustRightInd w:val="0"/>
              <w:ind w:firstLine="540"/>
              <w:jc w:val="both"/>
              <w:rPr>
                <w:sz w:val="20"/>
                <w:szCs w:val="20"/>
              </w:rPr>
            </w:pPr>
            <w:r w:rsidRPr="00595DA1">
              <w:rPr>
                <w:color w:val="000000" w:themeColor="text1"/>
                <w:sz w:val="20"/>
                <w:szCs w:val="20"/>
              </w:rPr>
              <w:t xml:space="preserve">Свидетельство выдается лично в руки лицу, ходатайствующему о признании беженцем, которое расписывается на </w:t>
            </w:r>
            <w:hyperlink r:id="rId72" w:history="1">
              <w:r w:rsidRPr="00595DA1">
                <w:rPr>
                  <w:color w:val="000000" w:themeColor="text1"/>
                  <w:sz w:val="20"/>
                  <w:szCs w:val="20"/>
                </w:rPr>
                <w:t>странице 8</w:t>
              </w:r>
            </w:hyperlink>
            <w:r w:rsidRPr="00595DA1">
              <w:rPr>
                <w:color w:val="000000" w:themeColor="text1"/>
                <w:sz w:val="20"/>
                <w:szCs w:val="20"/>
              </w:rPr>
              <w:t xml:space="preserve"> свидетельства.</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lastRenderedPageBreak/>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66"/>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Удостоверение беженца</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765691" w:rsidRPr="00027C9B" w:rsidRDefault="00765691" w:rsidP="007B3F66">
            <w:pPr>
              <w:jc w:val="both"/>
            </w:pPr>
            <w:r w:rsidRPr="00027C9B">
              <w:rPr>
                <w:rFonts w:eastAsia="Calibri"/>
              </w:rPr>
              <w:t xml:space="preserve">Бланки удостоверений изготавливаются </w:t>
            </w:r>
            <w:proofErr w:type="gramStart"/>
            <w:r w:rsidRPr="00027C9B">
              <w:rPr>
                <w:rFonts w:eastAsia="Calibri"/>
              </w:rPr>
              <w:t>по</w:t>
            </w:r>
            <w:proofErr w:type="gramEnd"/>
            <w:r w:rsidRPr="00027C9B">
              <w:rPr>
                <w:rFonts w:eastAsia="Calibri"/>
              </w:rPr>
              <w:t xml:space="preserve"> единому для</w:t>
            </w:r>
          </w:p>
          <w:p w:rsidR="00765691" w:rsidRPr="00027C9B" w:rsidRDefault="00765691" w:rsidP="007B3F66">
            <w:pPr>
              <w:jc w:val="both"/>
            </w:pPr>
            <w:r w:rsidRPr="00027C9B">
              <w:rPr>
                <w:rFonts w:eastAsia="Calibri"/>
              </w:rPr>
              <w:t>всей Российской Федерации образцу. Записи в бланке</w:t>
            </w:r>
          </w:p>
          <w:p w:rsidR="00765691" w:rsidRPr="00027C9B" w:rsidRDefault="00765691" w:rsidP="007B3F66">
            <w:pPr>
              <w:jc w:val="both"/>
            </w:pPr>
            <w:r w:rsidRPr="00027C9B">
              <w:rPr>
                <w:rFonts w:eastAsia="Calibri"/>
              </w:rPr>
              <w:t>удостоверения производятся на русском языке с</w:t>
            </w:r>
            <w:r>
              <w:t xml:space="preserve"> </w:t>
            </w:r>
            <w:r w:rsidRPr="00027C9B">
              <w:rPr>
                <w:rFonts w:eastAsia="Calibri"/>
              </w:rPr>
              <w:t>использованием специального принтера, а при его</w:t>
            </w:r>
            <w:r>
              <w:t xml:space="preserve"> </w:t>
            </w:r>
            <w:r w:rsidRPr="00027C9B">
              <w:rPr>
                <w:rFonts w:eastAsia="Calibri"/>
              </w:rPr>
              <w:t>отсутствии - штемпельной краской или черной пастой</w:t>
            </w:r>
          </w:p>
          <w:p w:rsidR="00765691" w:rsidRPr="00027C9B" w:rsidRDefault="00765691" w:rsidP="007B3F66">
            <w:pPr>
              <w:jc w:val="both"/>
            </w:pPr>
            <w:r w:rsidRPr="00027C9B">
              <w:rPr>
                <w:rFonts w:eastAsia="Calibri"/>
              </w:rPr>
              <w:t xml:space="preserve">(чернилами). Удостоверение является недействительным </w:t>
            </w:r>
            <w:proofErr w:type="gramStart"/>
            <w:r w:rsidRPr="00027C9B">
              <w:rPr>
                <w:rFonts w:eastAsia="Calibri"/>
              </w:rPr>
              <w:t>в</w:t>
            </w:r>
            <w:proofErr w:type="gramEnd"/>
          </w:p>
          <w:p w:rsidR="00765691" w:rsidRPr="00027C9B" w:rsidRDefault="00765691" w:rsidP="007B3F66">
            <w:pPr>
              <w:jc w:val="both"/>
            </w:pPr>
            <w:proofErr w:type="gramStart"/>
            <w:r w:rsidRPr="00027C9B">
              <w:rPr>
                <w:rFonts w:eastAsia="Calibri"/>
              </w:rPr>
              <w:t>случае</w:t>
            </w:r>
            <w:proofErr w:type="gramEnd"/>
            <w:r w:rsidRPr="00027C9B">
              <w:rPr>
                <w:rFonts w:eastAsia="Calibri"/>
              </w:rPr>
              <w:t>:</w:t>
            </w:r>
          </w:p>
          <w:p w:rsidR="00765691" w:rsidRPr="00027C9B" w:rsidRDefault="00765691" w:rsidP="007B3F66">
            <w:pPr>
              <w:jc w:val="both"/>
            </w:pPr>
            <w:r w:rsidRPr="00027C9B">
              <w:rPr>
                <w:rFonts w:eastAsia="Calibri"/>
              </w:rPr>
              <w:t>а) наличия исправлений, подчисток;</w:t>
            </w:r>
          </w:p>
          <w:p w:rsidR="00765691" w:rsidRPr="00027C9B" w:rsidRDefault="00765691" w:rsidP="007B3F66">
            <w:pPr>
              <w:jc w:val="both"/>
            </w:pPr>
            <w:r w:rsidRPr="00027C9B">
              <w:rPr>
                <w:rFonts w:eastAsia="Calibri"/>
              </w:rPr>
              <w:t>б) отсутствия или переклейки фотографии владельца</w:t>
            </w:r>
          </w:p>
          <w:p w:rsidR="00765691" w:rsidRPr="00027C9B" w:rsidRDefault="00765691" w:rsidP="007B3F66">
            <w:pPr>
              <w:jc w:val="both"/>
            </w:pPr>
            <w:r w:rsidRPr="00027C9B">
              <w:rPr>
                <w:rFonts w:eastAsia="Calibri"/>
              </w:rPr>
              <w:t>удостоверения;</w:t>
            </w:r>
          </w:p>
          <w:p w:rsidR="00765691" w:rsidRPr="00027C9B" w:rsidRDefault="00765691" w:rsidP="007B3F66">
            <w:pPr>
              <w:jc w:val="both"/>
            </w:pPr>
            <w:r w:rsidRPr="00027C9B">
              <w:rPr>
                <w:rFonts w:eastAsia="Calibri"/>
              </w:rPr>
              <w:t>в) отсутствия записей о продлении срока действия</w:t>
            </w:r>
          </w:p>
          <w:p w:rsidR="00765691" w:rsidRPr="00027C9B" w:rsidRDefault="00765691" w:rsidP="007B3F66">
            <w:pPr>
              <w:jc w:val="both"/>
            </w:pPr>
            <w:r w:rsidRPr="00027C9B">
              <w:rPr>
                <w:rFonts w:eastAsia="Calibri"/>
              </w:rPr>
              <w:lastRenderedPageBreak/>
              <w:t>удостоверения при истечении срока его действия, печатей;</w:t>
            </w:r>
          </w:p>
          <w:p w:rsidR="00765691" w:rsidRPr="00027C9B" w:rsidRDefault="00765691" w:rsidP="007B3F66">
            <w:pPr>
              <w:jc w:val="both"/>
            </w:pPr>
            <w:r w:rsidRPr="00027C9B">
              <w:rPr>
                <w:rFonts w:eastAsia="Calibri"/>
              </w:rPr>
              <w:t>г) наличия отметок и записей, не предусмотренных</w:t>
            </w:r>
          </w:p>
          <w:p w:rsidR="00765691" w:rsidRPr="00027C9B" w:rsidRDefault="00765691" w:rsidP="007B3F66">
            <w:pPr>
              <w:jc w:val="both"/>
            </w:pPr>
            <w:r w:rsidRPr="00027C9B">
              <w:rPr>
                <w:rFonts w:eastAsia="Calibri"/>
              </w:rPr>
              <w:t>законодательство</w:t>
            </w:r>
            <w:r>
              <w:rPr>
                <w:rFonts w:eastAsia="Calibri"/>
              </w:rPr>
              <w:t>м</w:t>
            </w:r>
            <w:r w:rsidRPr="00027C9B">
              <w:rPr>
                <w:rFonts w:eastAsia="Calibri"/>
              </w:rPr>
              <w:t xml:space="preserve"> Р</w:t>
            </w:r>
            <w:r>
              <w:rPr>
                <w:rFonts w:eastAsia="Calibri"/>
              </w:rPr>
              <w:t>оссийской Федерации</w:t>
            </w:r>
            <w:r w:rsidRPr="00027C9B">
              <w:rPr>
                <w:rFonts w:eastAsia="Calibri"/>
              </w:rPr>
              <w:t>.</w:t>
            </w:r>
          </w:p>
          <w:p w:rsidR="00765691" w:rsidRPr="00027C9B" w:rsidRDefault="00765691" w:rsidP="007B3F66">
            <w:pPr>
              <w:jc w:val="both"/>
            </w:pPr>
            <w:r w:rsidRPr="00027C9B">
              <w:rPr>
                <w:rFonts w:eastAsia="Calibri"/>
              </w:rPr>
              <w:t>Документ должен быть действителен на момент</w:t>
            </w:r>
          </w:p>
          <w:p w:rsidR="005938CC" w:rsidRPr="000639CE" w:rsidRDefault="00765691" w:rsidP="007B3F66">
            <w:pPr>
              <w:jc w:val="both"/>
              <w:rPr>
                <w:sz w:val="20"/>
                <w:szCs w:val="20"/>
              </w:rPr>
            </w:pPr>
            <w:r w:rsidRPr="00027C9B">
              <w:rPr>
                <w:rFonts w:eastAsia="Calibri"/>
              </w:rPr>
              <w:t>обращения за предоставлением услуги.</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rFonts w:eastAsia="Calibri"/>
                <w:sz w:val="20"/>
                <w:szCs w:val="20"/>
              </w:rPr>
              <w:lastRenderedPageBreak/>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rFonts w:eastAsia="Calibri"/>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68"/>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0"/>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48"/>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о предоставлении</w:t>
            </w:r>
          </w:p>
          <w:p w:rsidR="005938CC" w:rsidRPr="000639CE" w:rsidRDefault="005938CC" w:rsidP="007B3F66">
            <w:pPr>
              <w:ind w:left="20"/>
              <w:jc w:val="both"/>
              <w:rPr>
                <w:sz w:val="20"/>
                <w:szCs w:val="20"/>
              </w:rPr>
            </w:pPr>
            <w:r w:rsidRPr="000639CE">
              <w:rPr>
                <w:rFonts w:eastAsia="Calibri"/>
                <w:sz w:val="20"/>
                <w:szCs w:val="20"/>
              </w:rPr>
              <w:t>временного убежища на территории</w:t>
            </w:r>
          </w:p>
          <w:p w:rsidR="005938CC" w:rsidRPr="000639CE" w:rsidRDefault="005938CC" w:rsidP="007B3F66">
            <w:pPr>
              <w:ind w:left="20"/>
              <w:jc w:val="both"/>
              <w:rPr>
                <w:sz w:val="20"/>
                <w:szCs w:val="20"/>
              </w:rPr>
            </w:pPr>
            <w:r w:rsidRPr="000639CE">
              <w:rPr>
                <w:rFonts w:eastAsia="Calibri"/>
                <w:sz w:val="20"/>
                <w:szCs w:val="20"/>
              </w:rPr>
              <w:t>Российской Федерации</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35782A" w:rsidRPr="00027C9B" w:rsidRDefault="0035782A" w:rsidP="007B3F66">
            <w:pPr>
              <w:jc w:val="both"/>
            </w:pPr>
            <w:r w:rsidRPr="00027C9B">
              <w:rPr>
                <w:rFonts w:eastAsia="Calibri"/>
              </w:rPr>
              <w:t xml:space="preserve">Бланки </w:t>
            </w:r>
            <w:r>
              <w:rPr>
                <w:rFonts w:eastAsia="Calibri"/>
              </w:rPr>
              <w:t xml:space="preserve">свидетельств </w:t>
            </w:r>
            <w:r w:rsidRPr="00027C9B">
              <w:rPr>
                <w:rFonts w:eastAsia="Calibri"/>
              </w:rPr>
              <w:t xml:space="preserve">изготавливаются </w:t>
            </w:r>
            <w:proofErr w:type="gramStart"/>
            <w:r w:rsidRPr="00027C9B">
              <w:rPr>
                <w:rFonts w:eastAsia="Calibri"/>
              </w:rPr>
              <w:t>по</w:t>
            </w:r>
            <w:proofErr w:type="gramEnd"/>
            <w:r w:rsidRPr="00027C9B">
              <w:rPr>
                <w:rFonts w:eastAsia="Calibri"/>
              </w:rPr>
              <w:t xml:space="preserve"> единому для</w:t>
            </w:r>
          </w:p>
          <w:p w:rsidR="0035782A" w:rsidRPr="00027C9B" w:rsidRDefault="0035782A" w:rsidP="007B3F66">
            <w:pPr>
              <w:jc w:val="both"/>
            </w:pPr>
            <w:r w:rsidRPr="00027C9B">
              <w:rPr>
                <w:rFonts w:eastAsia="Calibri"/>
              </w:rPr>
              <w:t>всей Российской Федерации образцу. Записи в бланке</w:t>
            </w:r>
          </w:p>
          <w:p w:rsidR="0035782A" w:rsidRPr="00027C9B" w:rsidRDefault="0035782A" w:rsidP="007B3F66">
            <w:pPr>
              <w:jc w:val="both"/>
            </w:pPr>
            <w:r>
              <w:rPr>
                <w:rFonts w:eastAsia="Calibri"/>
              </w:rPr>
              <w:t>свидетельства</w:t>
            </w:r>
            <w:r w:rsidRPr="00027C9B">
              <w:rPr>
                <w:rFonts w:eastAsia="Calibri"/>
              </w:rPr>
              <w:t xml:space="preserve"> производятся на русском языке с</w:t>
            </w:r>
            <w:r>
              <w:t xml:space="preserve"> </w:t>
            </w:r>
            <w:r w:rsidRPr="00027C9B">
              <w:rPr>
                <w:rFonts w:eastAsia="Calibri"/>
              </w:rPr>
              <w:t>использованием специального принтера, а при его</w:t>
            </w:r>
            <w:r>
              <w:t xml:space="preserve"> </w:t>
            </w:r>
            <w:r w:rsidRPr="00027C9B">
              <w:rPr>
                <w:rFonts w:eastAsia="Calibri"/>
              </w:rPr>
              <w:t>отсутствии - штемпельной краской или черной пастой</w:t>
            </w:r>
          </w:p>
          <w:p w:rsidR="0035782A" w:rsidRPr="00027C9B" w:rsidRDefault="0035782A" w:rsidP="007B3F66">
            <w:pPr>
              <w:jc w:val="both"/>
            </w:pPr>
            <w:r w:rsidRPr="00027C9B">
              <w:rPr>
                <w:rFonts w:eastAsia="Calibri"/>
              </w:rPr>
              <w:t xml:space="preserve">(чернилами). Удостоверение является недействительным </w:t>
            </w:r>
            <w:proofErr w:type="gramStart"/>
            <w:r w:rsidRPr="00027C9B">
              <w:rPr>
                <w:rFonts w:eastAsia="Calibri"/>
              </w:rPr>
              <w:t>в</w:t>
            </w:r>
            <w:proofErr w:type="gramEnd"/>
          </w:p>
          <w:p w:rsidR="0035782A" w:rsidRPr="00027C9B" w:rsidRDefault="0035782A" w:rsidP="007B3F66">
            <w:pPr>
              <w:jc w:val="both"/>
            </w:pPr>
            <w:proofErr w:type="gramStart"/>
            <w:r w:rsidRPr="00027C9B">
              <w:rPr>
                <w:rFonts w:eastAsia="Calibri"/>
              </w:rPr>
              <w:t>случае</w:t>
            </w:r>
            <w:proofErr w:type="gramEnd"/>
            <w:r w:rsidRPr="00027C9B">
              <w:rPr>
                <w:rFonts w:eastAsia="Calibri"/>
              </w:rPr>
              <w:t>:</w:t>
            </w:r>
          </w:p>
          <w:p w:rsidR="0035782A" w:rsidRPr="00027C9B" w:rsidRDefault="0035782A" w:rsidP="007B3F66">
            <w:pPr>
              <w:jc w:val="both"/>
            </w:pPr>
            <w:r w:rsidRPr="00027C9B">
              <w:rPr>
                <w:rFonts w:eastAsia="Calibri"/>
              </w:rPr>
              <w:t>а) наличия исправлений, подчисток;</w:t>
            </w:r>
          </w:p>
          <w:p w:rsidR="0035782A" w:rsidRPr="00027C9B" w:rsidRDefault="0035782A" w:rsidP="007B3F66">
            <w:pPr>
              <w:jc w:val="both"/>
            </w:pPr>
            <w:r w:rsidRPr="00027C9B">
              <w:rPr>
                <w:rFonts w:eastAsia="Calibri"/>
              </w:rPr>
              <w:t>б) отсутствия или переклейки фотографии владельца</w:t>
            </w:r>
          </w:p>
          <w:p w:rsidR="0035782A" w:rsidRPr="00027C9B" w:rsidRDefault="0035782A" w:rsidP="007B3F66">
            <w:pPr>
              <w:jc w:val="both"/>
            </w:pPr>
            <w:r w:rsidRPr="00027C9B">
              <w:rPr>
                <w:rFonts w:eastAsia="Calibri"/>
              </w:rPr>
              <w:t>удостоверения;</w:t>
            </w:r>
          </w:p>
          <w:p w:rsidR="0035782A" w:rsidRPr="00027C9B" w:rsidRDefault="0035782A" w:rsidP="007B3F66">
            <w:pPr>
              <w:jc w:val="both"/>
            </w:pPr>
            <w:r w:rsidRPr="00027C9B">
              <w:rPr>
                <w:rFonts w:eastAsia="Calibri"/>
              </w:rPr>
              <w:t>в) отсутствия записей о продлении срока действия</w:t>
            </w:r>
          </w:p>
          <w:p w:rsidR="0035782A" w:rsidRPr="00027C9B" w:rsidRDefault="0035782A" w:rsidP="007B3F66">
            <w:pPr>
              <w:jc w:val="both"/>
            </w:pPr>
            <w:r w:rsidRPr="00027C9B">
              <w:rPr>
                <w:rFonts w:eastAsia="Calibri"/>
              </w:rPr>
              <w:t>удостоверения при истечении срока его действия, печатей;</w:t>
            </w:r>
          </w:p>
          <w:p w:rsidR="0035782A" w:rsidRPr="00027C9B" w:rsidRDefault="0035782A" w:rsidP="007B3F66">
            <w:pPr>
              <w:jc w:val="both"/>
            </w:pPr>
            <w:r w:rsidRPr="00027C9B">
              <w:rPr>
                <w:rFonts w:eastAsia="Calibri"/>
              </w:rPr>
              <w:t>г) наличия отметок и записей, не предусмотренных</w:t>
            </w:r>
          </w:p>
          <w:p w:rsidR="0035782A" w:rsidRPr="00027C9B" w:rsidRDefault="0035782A" w:rsidP="007B3F66">
            <w:pPr>
              <w:jc w:val="both"/>
            </w:pPr>
            <w:r w:rsidRPr="00027C9B">
              <w:rPr>
                <w:rFonts w:eastAsia="Calibri"/>
              </w:rPr>
              <w:t>законодательство</w:t>
            </w:r>
            <w:r>
              <w:rPr>
                <w:rFonts w:eastAsia="Calibri"/>
              </w:rPr>
              <w:t>м</w:t>
            </w:r>
            <w:r w:rsidRPr="00027C9B">
              <w:rPr>
                <w:rFonts w:eastAsia="Calibri"/>
              </w:rPr>
              <w:t xml:space="preserve"> Р</w:t>
            </w:r>
            <w:r>
              <w:rPr>
                <w:rFonts w:eastAsia="Calibri"/>
              </w:rPr>
              <w:t xml:space="preserve">оссийской </w:t>
            </w:r>
            <w:r w:rsidRPr="00027C9B">
              <w:rPr>
                <w:rFonts w:eastAsia="Calibri"/>
              </w:rPr>
              <w:t>Ф</w:t>
            </w:r>
            <w:r>
              <w:rPr>
                <w:rFonts w:eastAsia="Calibri"/>
              </w:rPr>
              <w:t>едерации</w:t>
            </w:r>
            <w:r w:rsidRPr="00027C9B">
              <w:rPr>
                <w:rFonts w:eastAsia="Calibri"/>
              </w:rPr>
              <w:t>.</w:t>
            </w:r>
          </w:p>
          <w:p w:rsidR="0035782A" w:rsidRPr="00027C9B" w:rsidRDefault="0035782A" w:rsidP="007B3F66">
            <w:pPr>
              <w:jc w:val="both"/>
            </w:pPr>
            <w:r w:rsidRPr="00027C9B">
              <w:rPr>
                <w:rFonts w:eastAsia="Calibri"/>
              </w:rPr>
              <w:t>Документ должен быть действителен на момент</w:t>
            </w:r>
          </w:p>
          <w:p w:rsidR="005938CC" w:rsidRPr="000639CE" w:rsidRDefault="0035782A" w:rsidP="007B3F66">
            <w:pPr>
              <w:jc w:val="both"/>
              <w:rPr>
                <w:sz w:val="20"/>
                <w:szCs w:val="20"/>
              </w:rPr>
            </w:pPr>
            <w:r w:rsidRPr="00027C9B">
              <w:rPr>
                <w:rFonts w:eastAsia="Calibri"/>
              </w:rPr>
              <w:t>обращения за предоставлением услуги.</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67"/>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77"/>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5"/>
        </w:trPr>
        <w:tc>
          <w:tcPr>
            <w:tcW w:w="280" w:type="dxa"/>
            <w:tcBorders>
              <w:left w:val="single" w:sz="8" w:space="0" w:color="auto"/>
              <w:bottom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ind w:right="65"/>
              <w:jc w:val="both"/>
              <w:rPr>
                <w:sz w:val="20"/>
                <w:szCs w:val="20"/>
              </w:rPr>
            </w:pPr>
            <w:r w:rsidRPr="000639CE">
              <w:rPr>
                <w:rFonts w:eastAsia="Calibri"/>
                <w:sz w:val="20"/>
                <w:szCs w:val="20"/>
              </w:rPr>
              <w:t>4</w:t>
            </w:r>
          </w:p>
        </w:tc>
        <w:tc>
          <w:tcPr>
            <w:tcW w:w="8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Документ,</w:t>
            </w:r>
          </w:p>
          <w:p w:rsidR="005938CC" w:rsidRPr="000639CE" w:rsidRDefault="005938CC" w:rsidP="007B3F66">
            <w:pPr>
              <w:jc w:val="both"/>
              <w:rPr>
                <w:sz w:val="20"/>
                <w:szCs w:val="20"/>
              </w:rPr>
            </w:pPr>
            <w:r w:rsidRPr="000639CE">
              <w:rPr>
                <w:rFonts w:eastAsia="Calibri"/>
                <w:sz w:val="20"/>
                <w:szCs w:val="20"/>
              </w:rPr>
              <w:t>удостоверяю-</w:t>
            </w:r>
          </w:p>
          <w:p w:rsidR="005938CC" w:rsidRPr="000639CE" w:rsidRDefault="005938CC" w:rsidP="007B3F66">
            <w:pPr>
              <w:jc w:val="both"/>
              <w:rPr>
                <w:sz w:val="20"/>
                <w:szCs w:val="20"/>
              </w:rPr>
            </w:pPr>
            <w:proofErr w:type="spellStart"/>
            <w:r w:rsidRPr="000639CE">
              <w:rPr>
                <w:rFonts w:eastAsia="Calibri"/>
                <w:sz w:val="20"/>
                <w:szCs w:val="20"/>
              </w:rPr>
              <w:t>щий</w:t>
            </w:r>
            <w:proofErr w:type="spellEnd"/>
            <w:r w:rsidRPr="000639CE">
              <w:rPr>
                <w:rFonts w:eastAsia="Calibri"/>
                <w:sz w:val="20"/>
                <w:szCs w:val="20"/>
              </w:rPr>
              <w:t xml:space="preserve"> личность</w:t>
            </w:r>
          </w:p>
          <w:p w:rsidR="005938CC" w:rsidRPr="000639CE" w:rsidRDefault="005938CC" w:rsidP="007B3F66">
            <w:pPr>
              <w:jc w:val="both"/>
              <w:rPr>
                <w:sz w:val="20"/>
                <w:szCs w:val="20"/>
              </w:rPr>
            </w:pPr>
            <w:r w:rsidRPr="000639CE">
              <w:rPr>
                <w:rFonts w:eastAsia="Calibri"/>
                <w:sz w:val="20"/>
                <w:szCs w:val="20"/>
              </w:rPr>
              <w:t xml:space="preserve">лица </w:t>
            </w:r>
            <w:proofErr w:type="gramStart"/>
            <w:r w:rsidRPr="000639CE">
              <w:rPr>
                <w:rFonts w:eastAsia="Calibri"/>
                <w:sz w:val="20"/>
                <w:szCs w:val="20"/>
              </w:rPr>
              <w:t>без</w:t>
            </w:r>
            <w:proofErr w:type="gramEnd"/>
          </w:p>
          <w:p w:rsidR="005938CC" w:rsidRPr="000639CE" w:rsidRDefault="005938CC" w:rsidP="007B3F66">
            <w:pPr>
              <w:jc w:val="both"/>
              <w:rPr>
                <w:sz w:val="20"/>
                <w:szCs w:val="20"/>
              </w:rPr>
            </w:pPr>
            <w:r w:rsidRPr="000639CE">
              <w:rPr>
                <w:rFonts w:eastAsia="Calibri"/>
                <w:sz w:val="20"/>
                <w:szCs w:val="20"/>
              </w:rPr>
              <w:t>гражданства</w:t>
            </w: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Разрешение на временное проживание</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35782A" w:rsidRPr="000F13AA" w:rsidRDefault="0035782A" w:rsidP="007B3F66">
            <w:pPr>
              <w:jc w:val="both"/>
            </w:pPr>
            <w:r w:rsidRPr="000F13AA">
              <w:rPr>
                <w:rFonts w:eastAsia="Calibri"/>
              </w:rPr>
              <w:t>Бланки разрешений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Документ должен быть действителен на момент обращения</w:t>
            </w:r>
          </w:p>
          <w:p w:rsidR="005938CC" w:rsidRPr="000639CE" w:rsidRDefault="005938CC" w:rsidP="007B3F66">
            <w:pPr>
              <w:jc w:val="both"/>
              <w:rPr>
                <w:sz w:val="20"/>
                <w:szCs w:val="20"/>
              </w:rPr>
            </w:pP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1"/>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7"/>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9"/>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Вид на жительство</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35782A" w:rsidRPr="000F13AA" w:rsidRDefault="0035782A" w:rsidP="007B3F66">
            <w:pPr>
              <w:ind w:left="20"/>
              <w:jc w:val="both"/>
            </w:pPr>
            <w:r w:rsidRPr="000F13AA">
              <w:rPr>
                <w:rFonts w:eastAsia="Calibri"/>
              </w:rPr>
              <w:t xml:space="preserve">Бланк вида на жительство изготавливается по </w:t>
            </w:r>
            <w:proofErr w:type="gramStart"/>
            <w:r w:rsidRPr="000F13AA">
              <w:rPr>
                <w:rFonts w:eastAsia="Calibri"/>
              </w:rPr>
              <w:t>единому</w:t>
            </w:r>
            <w:proofErr w:type="gramEnd"/>
            <w:r w:rsidRPr="000F13AA">
              <w:rPr>
                <w:rFonts w:eastAsia="Calibri"/>
              </w:rPr>
              <w:t xml:space="preserve"> для</w:t>
            </w:r>
          </w:p>
          <w:p w:rsidR="0035782A" w:rsidRPr="000F13AA" w:rsidRDefault="0035782A" w:rsidP="007B3F66">
            <w:pPr>
              <w:ind w:left="20"/>
              <w:jc w:val="both"/>
            </w:pPr>
            <w:r w:rsidRPr="000F13AA">
              <w:rPr>
                <w:rFonts w:eastAsia="Calibri"/>
              </w:rPr>
              <w:t>всей Российской Федерации образцу. Записи в бланке</w:t>
            </w:r>
          </w:p>
          <w:p w:rsidR="0035782A" w:rsidRPr="000F13AA" w:rsidRDefault="0035782A" w:rsidP="007B3F66">
            <w:pPr>
              <w:ind w:left="20"/>
              <w:jc w:val="both"/>
            </w:pPr>
            <w:r w:rsidRPr="000F13AA">
              <w:rPr>
                <w:rFonts w:eastAsia="Calibri"/>
              </w:rPr>
              <w:t>производятся на русском языке с использованием</w:t>
            </w:r>
          </w:p>
          <w:p w:rsidR="0035782A" w:rsidRPr="000F13AA" w:rsidRDefault="0035782A" w:rsidP="007B3F66">
            <w:pPr>
              <w:ind w:left="20"/>
              <w:jc w:val="both"/>
            </w:pPr>
            <w:r w:rsidRPr="000F13AA">
              <w:rPr>
                <w:rFonts w:eastAsia="Calibri"/>
              </w:rPr>
              <w:t xml:space="preserve">специального принтера, а при его отсутствии - </w:t>
            </w:r>
            <w:proofErr w:type="gramStart"/>
            <w:r w:rsidRPr="000F13AA">
              <w:rPr>
                <w:rFonts w:eastAsia="Calibri"/>
              </w:rPr>
              <w:t>штемпельной</w:t>
            </w:r>
            <w:proofErr w:type="gramEnd"/>
          </w:p>
          <w:p w:rsidR="0035782A" w:rsidRPr="000F13AA" w:rsidRDefault="0035782A" w:rsidP="007B3F66">
            <w:pPr>
              <w:ind w:left="20"/>
              <w:jc w:val="both"/>
            </w:pPr>
            <w:r w:rsidRPr="000F13AA">
              <w:rPr>
                <w:rFonts w:eastAsia="Calibri"/>
              </w:rPr>
              <w:t>краской или черной пастой (чернилами)</w:t>
            </w:r>
            <w:proofErr w:type="gramStart"/>
            <w:r w:rsidRPr="000F13AA">
              <w:rPr>
                <w:rFonts w:eastAsia="Calibri"/>
              </w:rPr>
              <w:t>.Д</w:t>
            </w:r>
            <w:proofErr w:type="gramEnd"/>
            <w:r w:rsidRPr="000F13AA">
              <w:rPr>
                <w:rFonts w:eastAsia="Calibri"/>
              </w:rPr>
              <w:t>окумент должен</w:t>
            </w:r>
          </w:p>
          <w:p w:rsidR="005938CC" w:rsidRPr="000639CE" w:rsidRDefault="0035782A" w:rsidP="007B3F66">
            <w:pPr>
              <w:ind w:left="20"/>
              <w:jc w:val="both"/>
              <w:rPr>
                <w:sz w:val="20"/>
                <w:szCs w:val="20"/>
              </w:rPr>
            </w:pPr>
            <w:proofErr w:type="gramStart"/>
            <w:r w:rsidRPr="000F13AA">
              <w:rPr>
                <w:rFonts w:eastAsia="Calibri"/>
              </w:rPr>
              <w:t>быть действителен на момент обращения за</w:t>
            </w:r>
            <w:r>
              <w:t xml:space="preserve"> </w:t>
            </w:r>
            <w:r w:rsidRPr="000F13AA">
              <w:rPr>
                <w:rFonts w:eastAsia="Calibri"/>
              </w:rPr>
              <w:t>предоставлением услуги.</w:t>
            </w:r>
            <w:proofErr w:type="gramEnd"/>
            <w:r>
              <w:rPr>
                <w:rFonts w:eastAsia="Calibri"/>
              </w:rPr>
              <w:t xml:space="preserve"> </w:t>
            </w:r>
            <w:r w:rsidRPr="000F13AA">
              <w:rPr>
                <w:rFonts w:eastAsia="Calibri"/>
              </w:rPr>
              <w:t xml:space="preserve">Не должен содержать </w:t>
            </w:r>
            <w:r w:rsidRPr="000F13AA">
              <w:rPr>
                <w:rFonts w:eastAsia="Calibri"/>
              </w:rPr>
              <w:lastRenderedPageBreak/>
              <w:t>подчисток,</w:t>
            </w:r>
            <w:r>
              <w:t xml:space="preserve"> </w:t>
            </w:r>
            <w:r w:rsidRPr="000F13AA">
              <w:rPr>
                <w:rFonts w:eastAsia="Calibri"/>
              </w:rPr>
              <w:t>приписок, зачеркнутых слов и других исправлений. Не</w:t>
            </w:r>
            <w:r>
              <w:t xml:space="preserve"> </w:t>
            </w:r>
            <w:r w:rsidRPr="000F13AA">
              <w:rPr>
                <w:rFonts w:eastAsia="Calibri"/>
              </w:rPr>
              <w:t>должен иметь повреждений, наличие которых не позволяет</w:t>
            </w:r>
            <w:r>
              <w:t xml:space="preserve"> </w:t>
            </w:r>
            <w:r w:rsidRPr="000F13AA">
              <w:rPr>
                <w:rFonts w:eastAsia="Calibri"/>
              </w:rPr>
              <w:t>однозначно истолковать их содержание.</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lastRenderedPageBreak/>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79"/>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6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1"/>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1"/>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Иной документ, установленный</w:t>
            </w:r>
          </w:p>
          <w:p w:rsidR="005938CC" w:rsidRPr="000639CE" w:rsidRDefault="005938CC" w:rsidP="007B3F66">
            <w:pPr>
              <w:ind w:left="20"/>
              <w:jc w:val="both"/>
              <w:rPr>
                <w:sz w:val="20"/>
                <w:szCs w:val="20"/>
              </w:rPr>
            </w:pPr>
            <w:r w:rsidRPr="000639CE">
              <w:rPr>
                <w:rFonts w:eastAsia="Calibri"/>
                <w:sz w:val="20"/>
                <w:szCs w:val="20"/>
              </w:rPr>
              <w:t>федеральным законом или</w:t>
            </w:r>
          </w:p>
          <w:p w:rsidR="005938CC" w:rsidRPr="000639CE" w:rsidRDefault="005938CC" w:rsidP="007B3F66">
            <w:pPr>
              <w:ind w:left="20"/>
              <w:jc w:val="both"/>
              <w:rPr>
                <w:sz w:val="20"/>
                <w:szCs w:val="20"/>
              </w:rPr>
            </w:pPr>
            <w:proofErr w:type="gramStart"/>
            <w:r w:rsidRPr="000639CE">
              <w:rPr>
                <w:rFonts w:eastAsia="Calibri"/>
                <w:sz w:val="20"/>
                <w:szCs w:val="20"/>
              </w:rPr>
              <w:t>признаваемый</w:t>
            </w:r>
            <w:proofErr w:type="gramEnd"/>
            <w:r w:rsidRPr="000639CE">
              <w:rPr>
                <w:rFonts w:eastAsia="Calibri"/>
                <w:sz w:val="20"/>
                <w:szCs w:val="20"/>
              </w:rPr>
              <w:t xml:space="preserve"> в соответствии с</w:t>
            </w:r>
          </w:p>
          <w:p w:rsidR="005938CC" w:rsidRPr="000639CE" w:rsidRDefault="005938CC" w:rsidP="007B3F66">
            <w:pPr>
              <w:ind w:left="20"/>
              <w:jc w:val="both"/>
              <w:rPr>
                <w:sz w:val="20"/>
                <w:szCs w:val="20"/>
              </w:rPr>
            </w:pPr>
            <w:r w:rsidRPr="000639CE">
              <w:rPr>
                <w:rFonts w:eastAsia="Calibri"/>
                <w:sz w:val="20"/>
                <w:szCs w:val="20"/>
              </w:rPr>
              <w:t>международным договором</w:t>
            </w:r>
            <w:r>
              <w:rPr>
                <w:sz w:val="20"/>
                <w:szCs w:val="20"/>
              </w:rPr>
              <w:t xml:space="preserve"> </w:t>
            </w:r>
            <w:r w:rsidRPr="000639CE">
              <w:rPr>
                <w:rFonts w:eastAsia="Calibri"/>
                <w:sz w:val="20"/>
                <w:szCs w:val="20"/>
              </w:rPr>
              <w:t>Российской Федерации в качестве</w:t>
            </w:r>
          </w:p>
          <w:p w:rsidR="005938CC" w:rsidRPr="000639CE" w:rsidRDefault="005938CC" w:rsidP="007B3F66">
            <w:pPr>
              <w:ind w:left="20"/>
              <w:jc w:val="both"/>
              <w:rPr>
                <w:sz w:val="20"/>
                <w:szCs w:val="20"/>
              </w:rPr>
            </w:pPr>
            <w:r w:rsidRPr="000639CE">
              <w:rPr>
                <w:rFonts w:eastAsia="Calibri"/>
                <w:sz w:val="20"/>
                <w:szCs w:val="20"/>
              </w:rPr>
              <w:t>документа, удостоверяющего личность</w:t>
            </w:r>
            <w:r>
              <w:rPr>
                <w:sz w:val="20"/>
                <w:szCs w:val="20"/>
              </w:rPr>
              <w:t xml:space="preserve"> </w:t>
            </w:r>
            <w:r w:rsidRPr="000639CE">
              <w:rPr>
                <w:rFonts w:eastAsia="Calibri"/>
                <w:sz w:val="20"/>
                <w:szCs w:val="20"/>
              </w:rPr>
              <w:t>лица без гражданства</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Требования к документу: требования установлены нормативными</w:t>
            </w:r>
            <w:r>
              <w:rPr>
                <w:sz w:val="20"/>
                <w:szCs w:val="20"/>
              </w:rPr>
              <w:t xml:space="preserve"> </w:t>
            </w:r>
            <w:r w:rsidRPr="000639CE">
              <w:rPr>
                <w:rFonts w:eastAsia="Calibri"/>
                <w:sz w:val="20"/>
                <w:szCs w:val="20"/>
              </w:rPr>
              <w:t>актами иностранных государств. Документ должен быть</w:t>
            </w:r>
            <w:r>
              <w:rPr>
                <w:sz w:val="20"/>
                <w:szCs w:val="20"/>
              </w:rPr>
              <w:t xml:space="preserve"> </w:t>
            </w:r>
            <w:r w:rsidRPr="000639CE">
              <w:rPr>
                <w:rFonts w:eastAsia="Calibri"/>
                <w:sz w:val="20"/>
                <w:szCs w:val="20"/>
              </w:rPr>
              <w:t>переведен на русский язык, верность перевода должна быть</w:t>
            </w:r>
          </w:p>
          <w:p w:rsidR="005938CC" w:rsidRPr="000639CE" w:rsidRDefault="005938CC" w:rsidP="007B3F66">
            <w:pPr>
              <w:jc w:val="both"/>
              <w:rPr>
                <w:sz w:val="20"/>
                <w:szCs w:val="20"/>
              </w:rPr>
            </w:pPr>
            <w:r w:rsidRPr="000639CE">
              <w:rPr>
                <w:rFonts w:eastAsia="Calibri"/>
                <w:sz w:val="20"/>
                <w:szCs w:val="20"/>
              </w:rPr>
              <w:t>нотариально удостоверена. Документ должен быть действителен</w:t>
            </w:r>
            <w:r>
              <w:rPr>
                <w:sz w:val="20"/>
                <w:szCs w:val="20"/>
              </w:rPr>
              <w:t xml:space="preserve"> </w:t>
            </w:r>
            <w:r w:rsidRPr="000639CE">
              <w:rPr>
                <w:rFonts w:eastAsia="Calibri"/>
                <w:sz w:val="20"/>
                <w:szCs w:val="20"/>
              </w:rPr>
              <w:t>на момент обращения</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1"/>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7"/>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1"/>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ind w:left="20"/>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1"/>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Удостоверение беженца</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35782A" w:rsidRPr="000F13AA" w:rsidRDefault="0035782A" w:rsidP="007B3F66">
            <w:pPr>
              <w:jc w:val="both"/>
            </w:pPr>
            <w:r>
              <w:rPr>
                <w:rFonts w:eastAsia="Calibri"/>
              </w:rPr>
              <w:t>Бл</w:t>
            </w:r>
            <w:r w:rsidRPr="000F13AA">
              <w:rPr>
                <w:rFonts w:eastAsia="Calibri"/>
              </w:rPr>
              <w:t>анки удостоверений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w:t>
            </w:r>
            <w:r>
              <w:rPr>
                <w:rFonts w:eastAsia="Calibri"/>
              </w:rPr>
              <w:t xml:space="preserve"> </w:t>
            </w:r>
            <w:r w:rsidRPr="000F13AA">
              <w:rPr>
                <w:rFonts w:eastAsia="Calibri"/>
              </w:rPr>
              <w:t>Удостоверение является недействительным в случае:</w:t>
            </w:r>
          </w:p>
          <w:p w:rsidR="0035782A" w:rsidRPr="000F13AA" w:rsidRDefault="0035782A" w:rsidP="007B3F66">
            <w:pPr>
              <w:jc w:val="both"/>
            </w:pPr>
            <w:r w:rsidRPr="000F13AA">
              <w:rPr>
                <w:rFonts w:eastAsia="Calibri"/>
              </w:rPr>
              <w:t>а) наличия исправлений, подчисток;</w:t>
            </w:r>
          </w:p>
          <w:p w:rsidR="0035782A" w:rsidRPr="000F13AA" w:rsidRDefault="0035782A" w:rsidP="007B3F66">
            <w:pPr>
              <w:jc w:val="both"/>
            </w:pPr>
            <w:r w:rsidRPr="000F13AA">
              <w:rPr>
                <w:rFonts w:eastAsia="Calibri"/>
              </w:rPr>
              <w:t>б) отсутствия или переклейки фотографии владельца</w:t>
            </w:r>
          </w:p>
          <w:p w:rsidR="0035782A" w:rsidRPr="000F13AA" w:rsidRDefault="0035782A" w:rsidP="007B3F66">
            <w:pPr>
              <w:jc w:val="both"/>
            </w:pPr>
            <w:r w:rsidRPr="000F13AA">
              <w:rPr>
                <w:rFonts w:eastAsia="Calibri"/>
              </w:rPr>
              <w:t>удостоверения;</w:t>
            </w:r>
          </w:p>
          <w:p w:rsidR="0035782A" w:rsidRPr="000F13AA" w:rsidRDefault="0035782A" w:rsidP="007B3F66">
            <w:pPr>
              <w:jc w:val="both"/>
            </w:pPr>
            <w:r w:rsidRPr="000F13AA">
              <w:rPr>
                <w:rFonts w:eastAsia="Calibri"/>
              </w:rPr>
              <w:t>в) отсутствия записей о продлении срока действия</w:t>
            </w:r>
          </w:p>
          <w:p w:rsidR="0035782A" w:rsidRPr="000F13AA" w:rsidRDefault="0035782A" w:rsidP="007B3F66">
            <w:pPr>
              <w:jc w:val="both"/>
            </w:pPr>
            <w:r w:rsidRPr="000F13AA">
              <w:rPr>
                <w:rFonts w:eastAsia="Calibri"/>
              </w:rPr>
              <w:t>удостоверения при истечении срока его действия, печатей;</w:t>
            </w:r>
          </w:p>
          <w:p w:rsidR="0035782A" w:rsidRPr="000F13AA" w:rsidRDefault="0035782A" w:rsidP="007B3F66">
            <w:pPr>
              <w:jc w:val="both"/>
            </w:pPr>
            <w:r w:rsidRPr="000F13AA">
              <w:rPr>
                <w:rFonts w:eastAsia="Calibri"/>
              </w:rPr>
              <w:t>г) наличия отметок и записей, не предусмотренных</w:t>
            </w:r>
          </w:p>
          <w:p w:rsidR="0035782A" w:rsidRPr="000F13AA" w:rsidRDefault="0035782A" w:rsidP="007B3F66">
            <w:pPr>
              <w:jc w:val="both"/>
            </w:pPr>
            <w:r w:rsidRPr="000F13AA">
              <w:rPr>
                <w:rFonts w:eastAsia="Calibri"/>
              </w:rPr>
              <w:t>законодательство</w:t>
            </w:r>
            <w:r>
              <w:rPr>
                <w:rFonts w:eastAsia="Calibri"/>
              </w:rPr>
              <w:t>м</w:t>
            </w:r>
            <w:r w:rsidRPr="000F13AA">
              <w:rPr>
                <w:rFonts w:eastAsia="Calibri"/>
              </w:rPr>
              <w:t xml:space="preserve"> Р</w:t>
            </w:r>
            <w:r>
              <w:rPr>
                <w:rFonts w:eastAsia="Calibri"/>
              </w:rPr>
              <w:t xml:space="preserve">оссийской </w:t>
            </w:r>
            <w:r w:rsidRPr="000F13AA">
              <w:rPr>
                <w:rFonts w:eastAsia="Calibri"/>
              </w:rPr>
              <w:t>Ф</w:t>
            </w:r>
            <w:r>
              <w:rPr>
                <w:rFonts w:eastAsia="Calibri"/>
              </w:rPr>
              <w:t>едерации</w:t>
            </w:r>
            <w:r w:rsidRPr="000F13AA">
              <w:rPr>
                <w:rFonts w:eastAsia="Calibri"/>
              </w:rPr>
              <w:t>.</w:t>
            </w:r>
          </w:p>
          <w:p w:rsidR="0035782A" w:rsidRPr="000F13AA" w:rsidRDefault="0035782A" w:rsidP="007B3F66">
            <w:pPr>
              <w:jc w:val="both"/>
            </w:pPr>
            <w:r w:rsidRPr="000F13AA">
              <w:rPr>
                <w:rFonts w:eastAsia="Calibri"/>
              </w:rPr>
              <w:t>Документ должен быть действителен на момент</w:t>
            </w:r>
          </w:p>
          <w:p w:rsidR="005938CC" w:rsidRPr="000639CE" w:rsidRDefault="0035782A" w:rsidP="007B3F66">
            <w:pPr>
              <w:jc w:val="both"/>
              <w:rPr>
                <w:sz w:val="20"/>
                <w:szCs w:val="20"/>
              </w:rPr>
            </w:pPr>
            <w:r w:rsidRPr="000F13AA">
              <w:rPr>
                <w:rFonts w:eastAsia="Calibri"/>
              </w:rPr>
              <w:t>обращения за предоставлением услуги</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38"/>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06"/>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80"/>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о рассмотрении</w:t>
            </w:r>
          </w:p>
          <w:p w:rsidR="005938CC" w:rsidRPr="000639CE" w:rsidRDefault="005938CC" w:rsidP="007B3F66">
            <w:pPr>
              <w:ind w:left="20"/>
              <w:jc w:val="both"/>
              <w:rPr>
                <w:sz w:val="20"/>
                <w:szCs w:val="20"/>
              </w:rPr>
            </w:pPr>
            <w:r w:rsidRPr="000639CE">
              <w:rPr>
                <w:rFonts w:eastAsia="Calibri"/>
                <w:sz w:val="20"/>
                <w:szCs w:val="20"/>
              </w:rPr>
              <w:t>ходатайства о признании беженцем на</w:t>
            </w:r>
            <w:r>
              <w:rPr>
                <w:sz w:val="20"/>
                <w:szCs w:val="20"/>
              </w:rPr>
              <w:t xml:space="preserve"> </w:t>
            </w:r>
            <w:r w:rsidRPr="000639CE">
              <w:rPr>
                <w:rFonts w:eastAsia="Calibri"/>
                <w:sz w:val="20"/>
                <w:szCs w:val="20"/>
              </w:rPr>
              <w:t>территории Российской Федерации</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35782A" w:rsidRPr="00B23310" w:rsidRDefault="0035782A" w:rsidP="007B3F66">
            <w:pPr>
              <w:jc w:val="both"/>
              <w:rPr>
                <w:sz w:val="20"/>
                <w:szCs w:val="20"/>
              </w:rPr>
            </w:pPr>
            <w:r w:rsidRPr="00B23310">
              <w:rPr>
                <w:rFonts w:eastAsia="Calibri"/>
                <w:sz w:val="20"/>
                <w:szCs w:val="20"/>
              </w:rPr>
              <w:t>Бланки свидетельств изготавливаются по единому для всей Российской Федерации образцу и оформляются на русском языке без использования сокращений. Документ</w:t>
            </w:r>
          </w:p>
          <w:p w:rsidR="0035782A" w:rsidRPr="00B23310" w:rsidRDefault="0035782A" w:rsidP="007B3F66">
            <w:pPr>
              <w:jc w:val="both"/>
              <w:rPr>
                <w:sz w:val="20"/>
                <w:szCs w:val="20"/>
              </w:rPr>
            </w:pPr>
            <w:r w:rsidRPr="00B23310">
              <w:rPr>
                <w:rFonts w:eastAsia="Calibri"/>
                <w:sz w:val="20"/>
                <w:szCs w:val="20"/>
              </w:rPr>
              <w:t>оформляется иностранному гражданину или лицу без гражданства, ходатайствующему о признании беженцем на территории Российской Федерации. Документ должен быть действителен на момент обращения за предоставлением услуги. Не должен содержать подчисток, приписок,</w:t>
            </w:r>
          </w:p>
          <w:p w:rsidR="005938CC" w:rsidRPr="000639CE" w:rsidRDefault="0035782A" w:rsidP="007B3F66">
            <w:pPr>
              <w:jc w:val="both"/>
              <w:rPr>
                <w:sz w:val="20"/>
                <w:szCs w:val="20"/>
              </w:rPr>
            </w:pPr>
            <w:r w:rsidRPr="00B23310">
              <w:rPr>
                <w:rFonts w:eastAsia="Calibri"/>
                <w:sz w:val="20"/>
                <w:szCs w:val="20"/>
              </w:rPr>
              <w:t xml:space="preserve">зачеркнутых слов и других исправлений. Не должен иметь повреждений, наличие которых не позволяет однозначно истолковать их </w:t>
            </w:r>
            <w:r w:rsidRPr="00B23310">
              <w:rPr>
                <w:rFonts w:eastAsia="Calibri"/>
                <w:sz w:val="20"/>
                <w:szCs w:val="20"/>
              </w:rPr>
              <w:lastRenderedPageBreak/>
              <w:t>содержание.</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lastRenderedPageBreak/>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66"/>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о предоставлении</w:t>
            </w:r>
          </w:p>
          <w:p w:rsidR="005938CC" w:rsidRPr="000639CE" w:rsidRDefault="005938CC" w:rsidP="007B3F66">
            <w:pPr>
              <w:ind w:left="20"/>
              <w:jc w:val="both"/>
              <w:rPr>
                <w:sz w:val="20"/>
                <w:szCs w:val="20"/>
              </w:rPr>
            </w:pPr>
            <w:r w:rsidRPr="000639CE">
              <w:rPr>
                <w:rFonts w:eastAsia="Calibri"/>
                <w:sz w:val="20"/>
                <w:szCs w:val="20"/>
              </w:rPr>
              <w:t>временного убежища на территории</w:t>
            </w:r>
          </w:p>
          <w:p w:rsidR="005938CC" w:rsidRPr="000639CE" w:rsidRDefault="005938CC" w:rsidP="007B3F66">
            <w:pPr>
              <w:ind w:left="20"/>
              <w:jc w:val="both"/>
              <w:rPr>
                <w:sz w:val="20"/>
                <w:szCs w:val="20"/>
              </w:rPr>
            </w:pPr>
            <w:r w:rsidRPr="000639CE">
              <w:rPr>
                <w:rFonts w:eastAsia="Calibri"/>
                <w:sz w:val="20"/>
                <w:szCs w:val="20"/>
              </w:rPr>
              <w:t>Российской Федерации</w:t>
            </w:r>
          </w:p>
        </w:tc>
        <w:tc>
          <w:tcPr>
            <w:tcW w:w="118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1 - подлинник</w:t>
            </w:r>
          </w:p>
          <w:p w:rsidR="005938CC" w:rsidRPr="000639CE" w:rsidRDefault="005938CC" w:rsidP="007B3F66">
            <w:pPr>
              <w:ind w:left="20"/>
              <w:jc w:val="both"/>
              <w:rPr>
                <w:sz w:val="20"/>
                <w:szCs w:val="20"/>
              </w:rPr>
            </w:pPr>
            <w:proofErr w:type="gramStart"/>
            <w:r w:rsidRPr="000639CE">
              <w:rPr>
                <w:rFonts w:eastAsia="Calibri"/>
                <w:sz w:val="20"/>
                <w:szCs w:val="20"/>
              </w:rPr>
              <w:t>(установление личности</w:t>
            </w:r>
            <w:proofErr w:type="gramEnd"/>
          </w:p>
          <w:p w:rsidR="005938CC" w:rsidRPr="000639CE" w:rsidRDefault="005938CC" w:rsidP="007B3F66">
            <w:pPr>
              <w:ind w:left="20"/>
              <w:jc w:val="both"/>
              <w:rPr>
                <w:sz w:val="20"/>
                <w:szCs w:val="20"/>
              </w:rPr>
            </w:pPr>
            <w:r w:rsidRPr="000639CE">
              <w:rPr>
                <w:rFonts w:eastAsia="Calibri"/>
                <w:sz w:val="20"/>
                <w:szCs w:val="20"/>
              </w:rPr>
              <w:t>заявителя)</w:t>
            </w:r>
          </w:p>
        </w:tc>
        <w:tc>
          <w:tcPr>
            <w:tcW w:w="10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35782A" w:rsidRDefault="0035782A" w:rsidP="007B3F66">
            <w:pPr>
              <w:jc w:val="both"/>
            </w:pPr>
            <w:r>
              <w:rPr>
                <w:rFonts w:eastAsia="Calibri"/>
              </w:rPr>
              <w:t>Бланки свидетельств изготавливаются по единому для всей Российской Федерации образцу. Записи в бланке удостоверения производятся на русском языке с использованием специального принтера, а при его отсутствии - штемпельной краской или черной пастой (чернилами).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Документ должен быть</w:t>
            </w:r>
          </w:p>
          <w:p w:rsidR="0035782A" w:rsidRDefault="0035782A" w:rsidP="007B3F66">
            <w:pPr>
              <w:jc w:val="both"/>
              <w:rPr>
                <w:rFonts w:eastAsia="Calibri"/>
              </w:rPr>
            </w:pPr>
            <w:proofErr w:type="gramStart"/>
            <w:r>
              <w:rPr>
                <w:rFonts w:eastAsia="Calibri"/>
              </w:rPr>
              <w:t>действителен на момент обращения за предоставлением государственной услуги</w:t>
            </w:r>
            <w:proofErr w:type="gramEnd"/>
          </w:p>
          <w:p w:rsidR="0035782A" w:rsidRDefault="0035782A" w:rsidP="007B3F66">
            <w:pPr>
              <w:jc w:val="both"/>
              <w:rPr>
                <w:rFonts w:eastAsia="Calibri"/>
              </w:rPr>
            </w:pPr>
          </w:p>
          <w:p w:rsidR="005938CC" w:rsidRPr="000639CE" w:rsidRDefault="005938CC" w:rsidP="007B3F66">
            <w:pPr>
              <w:jc w:val="both"/>
              <w:rPr>
                <w:sz w:val="20"/>
                <w:szCs w:val="20"/>
              </w:rPr>
            </w:pP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79"/>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6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9"/>
        </w:trPr>
        <w:tc>
          <w:tcPr>
            <w:tcW w:w="280" w:type="dxa"/>
            <w:tcBorders>
              <w:left w:val="single" w:sz="8" w:space="0" w:color="auto"/>
              <w:bottom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AB320E" w:rsidRPr="000639CE" w:rsidTr="00AB320E">
        <w:trPr>
          <w:trHeight w:val="144"/>
        </w:trPr>
        <w:tc>
          <w:tcPr>
            <w:tcW w:w="280" w:type="dxa"/>
            <w:vMerge w:val="restart"/>
            <w:tcBorders>
              <w:top w:val="single" w:sz="8" w:space="0" w:color="auto"/>
              <w:left w:val="single" w:sz="8" w:space="0" w:color="auto"/>
              <w:right w:val="single" w:sz="8" w:space="0" w:color="auto"/>
            </w:tcBorders>
          </w:tcPr>
          <w:p w:rsidR="00AB320E" w:rsidRPr="000639CE" w:rsidRDefault="00AB320E" w:rsidP="007B3F66">
            <w:pPr>
              <w:jc w:val="both"/>
              <w:rPr>
                <w:sz w:val="20"/>
                <w:szCs w:val="20"/>
              </w:rPr>
            </w:pPr>
            <w:r w:rsidRPr="000639CE">
              <w:rPr>
                <w:sz w:val="20"/>
                <w:szCs w:val="20"/>
              </w:rPr>
              <w:t>5.</w:t>
            </w:r>
          </w:p>
        </w:tc>
        <w:tc>
          <w:tcPr>
            <w:tcW w:w="800" w:type="dxa"/>
            <w:vMerge w:val="restart"/>
            <w:tcBorders>
              <w:top w:val="single" w:sz="8" w:space="0" w:color="auto"/>
              <w:right w:val="single" w:sz="8" w:space="0" w:color="auto"/>
            </w:tcBorders>
          </w:tcPr>
          <w:p w:rsidR="00AB320E" w:rsidRPr="000639CE" w:rsidRDefault="00AB320E" w:rsidP="007B3F66">
            <w:pPr>
              <w:jc w:val="both"/>
              <w:rPr>
                <w:sz w:val="20"/>
                <w:szCs w:val="20"/>
              </w:rPr>
            </w:pPr>
            <w:r w:rsidRPr="000639CE">
              <w:rPr>
                <w:rFonts w:eastAsia="Calibri"/>
                <w:sz w:val="20"/>
                <w:szCs w:val="20"/>
              </w:rPr>
              <w:t>Документ,</w:t>
            </w:r>
          </w:p>
          <w:p w:rsidR="00AB320E" w:rsidRPr="000639CE" w:rsidRDefault="00AB320E" w:rsidP="007B3F66">
            <w:pPr>
              <w:jc w:val="both"/>
              <w:rPr>
                <w:sz w:val="20"/>
                <w:szCs w:val="20"/>
              </w:rPr>
            </w:pPr>
            <w:r w:rsidRPr="000639CE">
              <w:rPr>
                <w:rFonts w:eastAsia="Calibri"/>
                <w:sz w:val="20"/>
                <w:szCs w:val="20"/>
              </w:rPr>
              <w:t>подтверждаю-</w:t>
            </w:r>
          </w:p>
          <w:p w:rsidR="00AB320E" w:rsidRPr="000639CE" w:rsidRDefault="00AB320E" w:rsidP="007B3F66">
            <w:pPr>
              <w:jc w:val="both"/>
              <w:rPr>
                <w:sz w:val="20"/>
                <w:szCs w:val="20"/>
              </w:rPr>
            </w:pPr>
            <w:proofErr w:type="spellStart"/>
            <w:r w:rsidRPr="000639CE">
              <w:rPr>
                <w:rFonts w:eastAsia="Calibri"/>
                <w:sz w:val="20"/>
                <w:szCs w:val="20"/>
              </w:rPr>
              <w:t>щий</w:t>
            </w:r>
            <w:proofErr w:type="spellEnd"/>
          </w:p>
          <w:p w:rsidR="00AB320E" w:rsidRPr="000639CE" w:rsidRDefault="00AB320E" w:rsidP="007B3F66">
            <w:pPr>
              <w:jc w:val="both"/>
              <w:rPr>
                <w:sz w:val="20"/>
                <w:szCs w:val="20"/>
              </w:rPr>
            </w:pPr>
            <w:r w:rsidRPr="000639CE">
              <w:rPr>
                <w:rFonts w:eastAsia="Calibri"/>
                <w:sz w:val="20"/>
                <w:szCs w:val="20"/>
              </w:rPr>
              <w:t>полномочия</w:t>
            </w:r>
          </w:p>
          <w:p w:rsidR="00AB320E" w:rsidRPr="000639CE" w:rsidRDefault="00AB320E" w:rsidP="007B3F66">
            <w:pPr>
              <w:jc w:val="both"/>
              <w:rPr>
                <w:sz w:val="20"/>
                <w:szCs w:val="20"/>
              </w:rPr>
            </w:pPr>
            <w:r w:rsidRPr="000639CE">
              <w:rPr>
                <w:rFonts w:eastAsia="Calibri"/>
                <w:sz w:val="20"/>
                <w:szCs w:val="20"/>
              </w:rPr>
              <w:t>представителя</w:t>
            </w:r>
          </w:p>
          <w:p w:rsidR="00AB320E" w:rsidRPr="000639CE" w:rsidRDefault="00AB320E" w:rsidP="007B3F66">
            <w:pPr>
              <w:jc w:val="both"/>
              <w:rPr>
                <w:sz w:val="20"/>
                <w:szCs w:val="20"/>
              </w:rPr>
            </w:pPr>
            <w:r w:rsidRPr="000639CE">
              <w:rPr>
                <w:rFonts w:eastAsia="Calibri"/>
                <w:sz w:val="20"/>
                <w:szCs w:val="20"/>
              </w:rPr>
              <w:t>заявителя</w:t>
            </w:r>
          </w:p>
        </w:tc>
        <w:tc>
          <w:tcPr>
            <w:tcW w:w="1960" w:type="dxa"/>
            <w:vMerge w:val="restart"/>
            <w:tcBorders>
              <w:top w:val="single" w:sz="8" w:space="0" w:color="auto"/>
              <w:right w:val="single" w:sz="8" w:space="0" w:color="auto"/>
            </w:tcBorders>
          </w:tcPr>
          <w:p w:rsidR="00AB320E" w:rsidRPr="000639CE" w:rsidRDefault="00AB320E" w:rsidP="007B3F66">
            <w:pPr>
              <w:ind w:left="20"/>
              <w:jc w:val="both"/>
              <w:rPr>
                <w:sz w:val="20"/>
                <w:szCs w:val="20"/>
              </w:rPr>
            </w:pPr>
            <w:r w:rsidRPr="000639CE">
              <w:rPr>
                <w:rFonts w:eastAsia="Calibri"/>
                <w:sz w:val="20"/>
                <w:szCs w:val="20"/>
              </w:rPr>
              <w:t>Доверенность</w:t>
            </w:r>
          </w:p>
        </w:tc>
        <w:tc>
          <w:tcPr>
            <w:tcW w:w="1180" w:type="dxa"/>
            <w:vMerge w:val="restart"/>
            <w:tcBorders>
              <w:top w:val="single" w:sz="8" w:space="0" w:color="auto"/>
              <w:right w:val="single" w:sz="8" w:space="0" w:color="auto"/>
            </w:tcBorders>
          </w:tcPr>
          <w:p w:rsidR="00AB320E" w:rsidRPr="000639CE" w:rsidRDefault="00AB320E" w:rsidP="007B3F66">
            <w:pPr>
              <w:ind w:left="20"/>
              <w:jc w:val="both"/>
              <w:rPr>
                <w:sz w:val="20"/>
                <w:szCs w:val="20"/>
              </w:rPr>
            </w:pPr>
            <w:proofErr w:type="gramStart"/>
            <w:r w:rsidRPr="000639CE">
              <w:rPr>
                <w:rFonts w:eastAsia="Calibri"/>
                <w:sz w:val="20"/>
                <w:szCs w:val="20"/>
              </w:rPr>
              <w:t>1 - подлинник (снятие</w:t>
            </w:r>
            <w:proofErr w:type="gramEnd"/>
          </w:p>
          <w:p w:rsidR="00AB320E" w:rsidRPr="000639CE" w:rsidRDefault="00AB320E" w:rsidP="007B3F66">
            <w:pPr>
              <w:ind w:left="20"/>
              <w:jc w:val="both"/>
              <w:rPr>
                <w:sz w:val="20"/>
                <w:szCs w:val="20"/>
              </w:rPr>
            </w:pPr>
            <w:r w:rsidRPr="000639CE">
              <w:rPr>
                <w:rFonts w:eastAsia="Calibri"/>
                <w:sz w:val="20"/>
                <w:szCs w:val="20"/>
              </w:rPr>
              <w:t>копии для направления</w:t>
            </w:r>
          </w:p>
          <w:p w:rsidR="00AB320E" w:rsidRPr="000639CE" w:rsidRDefault="00AB320E" w:rsidP="007B3F66">
            <w:pPr>
              <w:ind w:left="20"/>
              <w:jc w:val="both"/>
              <w:rPr>
                <w:sz w:val="20"/>
                <w:szCs w:val="20"/>
              </w:rPr>
            </w:pPr>
            <w:r w:rsidRPr="000639CE">
              <w:rPr>
                <w:rFonts w:eastAsia="Calibri"/>
                <w:sz w:val="20"/>
                <w:szCs w:val="20"/>
              </w:rPr>
              <w:t>в орган)</w:t>
            </w:r>
          </w:p>
        </w:tc>
        <w:tc>
          <w:tcPr>
            <w:tcW w:w="1040" w:type="dxa"/>
            <w:vMerge w:val="restart"/>
            <w:tcBorders>
              <w:top w:val="single" w:sz="8" w:space="0" w:color="auto"/>
              <w:right w:val="single" w:sz="8" w:space="0" w:color="auto"/>
            </w:tcBorders>
          </w:tcPr>
          <w:p w:rsidR="00AB320E" w:rsidRPr="000639CE" w:rsidRDefault="00AB320E" w:rsidP="007B3F66">
            <w:pPr>
              <w:ind w:left="440"/>
              <w:jc w:val="both"/>
              <w:rPr>
                <w:sz w:val="20"/>
                <w:szCs w:val="20"/>
              </w:rPr>
            </w:pPr>
            <w:r w:rsidRPr="000639CE">
              <w:rPr>
                <w:rFonts w:eastAsia="Calibri"/>
                <w:sz w:val="20"/>
                <w:szCs w:val="20"/>
              </w:rPr>
              <w:t>нет</w:t>
            </w:r>
          </w:p>
        </w:tc>
        <w:tc>
          <w:tcPr>
            <w:tcW w:w="3260" w:type="dxa"/>
            <w:vMerge w:val="restart"/>
            <w:tcBorders>
              <w:top w:val="single" w:sz="8" w:space="0" w:color="auto"/>
              <w:right w:val="single" w:sz="8" w:space="0" w:color="auto"/>
            </w:tcBorders>
          </w:tcPr>
          <w:p w:rsidR="00D064CD" w:rsidRPr="00E26338" w:rsidRDefault="00D064CD" w:rsidP="007B3F66">
            <w:pPr>
              <w:shd w:val="clear" w:color="auto" w:fill="FFFFFF"/>
              <w:spacing w:before="100" w:beforeAutospacing="1"/>
              <w:jc w:val="both"/>
              <w:outlineLvl w:val="0"/>
              <w:rPr>
                <w:rFonts w:eastAsia="Times New Roman"/>
                <w:b/>
                <w:bCs/>
                <w:color w:val="333333"/>
                <w:kern w:val="36"/>
                <w:sz w:val="20"/>
                <w:szCs w:val="20"/>
              </w:rPr>
            </w:pPr>
            <w:proofErr w:type="gramStart"/>
            <w:r w:rsidRPr="00E26338">
              <w:rPr>
                <w:rFonts w:eastAsia="Times New Roman"/>
                <w:b/>
                <w:bCs/>
                <w:color w:val="333333"/>
                <w:kern w:val="36"/>
                <w:sz w:val="20"/>
                <w:szCs w:val="20"/>
              </w:rPr>
              <w:t>Требования</w:t>
            </w:r>
            <w:proofErr w:type="gramEnd"/>
            <w:r w:rsidRPr="00E26338">
              <w:rPr>
                <w:rFonts w:eastAsia="Times New Roman"/>
                <w:b/>
                <w:bCs/>
                <w:color w:val="333333"/>
                <w:kern w:val="36"/>
                <w:sz w:val="20"/>
                <w:szCs w:val="20"/>
              </w:rPr>
              <w:t xml:space="preserve"> предъявляемые к доверенности</w:t>
            </w:r>
          </w:p>
          <w:p w:rsidR="00D064CD" w:rsidRPr="00E26338" w:rsidRDefault="00D064CD" w:rsidP="007B3F66">
            <w:pPr>
              <w:shd w:val="clear" w:color="auto" w:fill="FFFFFF"/>
              <w:jc w:val="both"/>
              <w:outlineLvl w:val="0"/>
              <w:rPr>
                <w:rFonts w:eastAsia="Times New Roman"/>
                <w:color w:val="333333"/>
                <w:sz w:val="20"/>
                <w:szCs w:val="20"/>
                <w:shd w:val="clear" w:color="auto" w:fill="FFFFFF"/>
              </w:rPr>
            </w:pPr>
            <w:r w:rsidRPr="00E26338">
              <w:rPr>
                <w:rFonts w:eastAsia="Times New Roman"/>
                <w:color w:val="333333"/>
                <w:sz w:val="20"/>
                <w:szCs w:val="20"/>
                <w:shd w:val="clear" w:color="auto" w:fill="FFFFFF"/>
              </w:rPr>
              <w:t xml:space="preserve">Доверенность является гражданско-правовой сделкой, поэтому она обязательно должна соответствовать всем </w:t>
            </w:r>
            <w:proofErr w:type="gramStart"/>
            <w:r w:rsidRPr="00E26338">
              <w:rPr>
                <w:rFonts w:eastAsia="Times New Roman"/>
                <w:color w:val="333333"/>
                <w:sz w:val="20"/>
                <w:szCs w:val="20"/>
                <w:shd w:val="clear" w:color="auto" w:fill="FFFFFF"/>
              </w:rPr>
              <w:t>требованиям</w:t>
            </w:r>
            <w:proofErr w:type="gramEnd"/>
            <w:r w:rsidRPr="00E26338">
              <w:rPr>
                <w:rFonts w:eastAsia="Times New Roman"/>
                <w:color w:val="333333"/>
                <w:sz w:val="20"/>
                <w:szCs w:val="20"/>
                <w:shd w:val="clear" w:color="auto" w:fill="FFFFFF"/>
              </w:rPr>
              <w:t xml:space="preserve"> предъявляемым к сделкам законом. В частности, доверенность может быть выдана лишь на совершение правомерных юридических действий; воля представляемого должна формироваться свободно и быть адекватно выражена в доверенности; доверенность, выданная юридическому лицу, может касаться лишь совершения сделок, не противоречащих специальной правоспособности и т.д. Кроме того, составление доверенности подчиняется ряду специальных правил, несоблюдение которых может повлечь за собой недействительность доверенности. Основные требования, предъявляемые к доверенности, сводятся к следующему.</w:t>
            </w:r>
          </w:p>
          <w:p w:rsidR="00D064CD" w:rsidRPr="00E26338" w:rsidRDefault="00D064CD" w:rsidP="007B3F66">
            <w:pPr>
              <w:jc w:val="both"/>
              <w:rPr>
                <w:rFonts w:eastAsia="Times New Roman"/>
                <w:color w:val="333333"/>
                <w:sz w:val="20"/>
                <w:szCs w:val="20"/>
              </w:rPr>
            </w:pPr>
            <w:r w:rsidRPr="00E26338">
              <w:rPr>
                <w:rFonts w:eastAsia="Times New Roman"/>
                <w:b/>
                <w:bCs/>
                <w:color w:val="333333"/>
                <w:sz w:val="20"/>
                <w:szCs w:val="20"/>
              </w:rPr>
              <w:t>Во-первых,</w:t>
            </w:r>
            <w:r w:rsidRPr="00E26338">
              <w:rPr>
                <w:rFonts w:eastAsia="Times New Roman"/>
                <w:color w:val="333333"/>
                <w:sz w:val="20"/>
                <w:szCs w:val="20"/>
              </w:rPr>
              <w:t xml:space="preserve"> доверенность должна быть оформлена письменно. Доверенность не может быть устной. По общему правилу, для действительности доверенности достаточно того, чтобы она была облечена в простую письменную форму. При этом она </w:t>
            </w:r>
            <w:proofErr w:type="gramStart"/>
            <w:r w:rsidRPr="00E26338">
              <w:rPr>
                <w:rFonts w:eastAsia="Times New Roman"/>
                <w:color w:val="333333"/>
                <w:sz w:val="20"/>
                <w:szCs w:val="20"/>
              </w:rPr>
              <w:t>может</w:t>
            </w:r>
            <w:proofErr w:type="gramEnd"/>
            <w:r w:rsidRPr="00E26338">
              <w:rPr>
                <w:rFonts w:eastAsia="Times New Roman"/>
                <w:color w:val="333333"/>
                <w:sz w:val="20"/>
                <w:szCs w:val="20"/>
              </w:rPr>
              <w:t xml:space="preserve">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т.п. Важно одно: в доверенности должны быть четко отражены полномочия представителя, а также другие реквизиты, необходимые для доверенности. Функции </w:t>
            </w:r>
            <w:r w:rsidRPr="00E26338">
              <w:rPr>
                <w:rFonts w:eastAsia="Times New Roman"/>
                <w:color w:val="333333"/>
                <w:sz w:val="20"/>
                <w:szCs w:val="20"/>
              </w:rPr>
              <w:lastRenderedPageBreak/>
              <w:t>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выдаваемым водителю и т.п.</w:t>
            </w:r>
          </w:p>
          <w:p w:rsidR="00D064CD" w:rsidRPr="00E26338" w:rsidRDefault="00D064CD" w:rsidP="007B3F66">
            <w:pPr>
              <w:jc w:val="both"/>
              <w:rPr>
                <w:rFonts w:eastAsia="Times New Roman"/>
                <w:color w:val="333333"/>
                <w:sz w:val="20"/>
                <w:szCs w:val="20"/>
              </w:rPr>
            </w:pPr>
            <w:r w:rsidRPr="00E26338">
              <w:rPr>
                <w:rFonts w:eastAsia="Times New Roman"/>
                <w:color w:val="333333"/>
                <w:sz w:val="20"/>
                <w:szCs w:val="20"/>
              </w:rPr>
              <w:t>В случаях, прямо указанных в законе, к форме доверенности предъявляются повышенные требования. Обычно они выражаться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w:t>
            </w:r>
            <w:hyperlink r:id="rId73" w:history="1">
              <w:r w:rsidRPr="00E26338">
                <w:rPr>
                  <w:rFonts w:eastAsia="Times New Roman"/>
                  <w:color w:val="333333"/>
                  <w:sz w:val="20"/>
                  <w:szCs w:val="20"/>
                  <w:u w:val="single"/>
                </w:rPr>
                <w:t>ч.2 ст. 185 ГК</w:t>
              </w:r>
            </w:hyperlink>
            <w:r w:rsidRPr="00E26338">
              <w:rPr>
                <w:rFonts w:eastAsia="Times New Roman"/>
                <w:color w:val="333333"/>
                <w:sz w:val="20"/>
                <w:szCs w:val="20"/>
              </w:rPr>
              <w:t>). В соответствии со </w:t>
            </w:r>
            <w:hyperlink r:id="rId74" w:history="1">
              <w:r w:rsidRPr="00E26338">
                <w:rPr>
                  <w:rFonts w:eastAsia="Times New Roman"/>
                  <w:color w:val="333333"/>
                  <w:sz w:val="20"/>
                  <w:szCs w:val="20"/>
                  <w:u w:val="single"/>
                </w:rPr>
                <w:t>ст. 187 ГК</w:t>
              </w:r>
            </w:hyperlink>
            <w:r w:rsidRPr="00E26338">
              <w:rPr>
                <w:rFonts w:eastAsia="Times New Roman"/>
                <w:color w:val="333333"/>
                <w:sz w:val="20"/>
                <w:szCs w:val="20"/>
              </w:rPr>
              <w:t> нотариально должна быть оформлена доверенность, выдаваемая в порядке передоверия.</w:t>
            </w:r>
          </w:p>
          <w:p w:rsidR="00D064CD" w:rsidRPr="00E26338" w:rsidRDefault="00D064CD" w:rsidP="007B3F66">
            <w:pPr>
              <w:jc w:val="both"/>
              <w:rPr>
                <w:rFonts w:eastAsia="Times New Roman"/>
                <w:color w:val="333333"/>
                <w:sz w:val="20"/>
                <w:szCs w:val="20"/>
              </w:rPr>
            </w:pPr>
            <w:proofErr w:type="gramStart"/>
            <w:r w:rsidRPr="00E26338">
              <w:rPr>
                <w:rFonts w:eastAsia="Times New Roman"/>
                <w:color w:val="333333"/>
                <w:sz w:val="20"/>
                <w:szCs w:val="20"/>
              </w:rPr>
              <w:t>Доверенности, выдаваемые от имени юридических лиц, кроме выдаваемых в порядке передоверия, нотариального или какого-либо иного специального удостоверения не требуют.</w:t>
            </w:r>
            <w:proofErr w:type="gramEnd"/>
            <w:r w:rsidRPr="00E26338">
              <w:rPr>
                <w:rFonts w:eastAsia="Times New Roman"/>
                <w:color w:val="333333"/>
                <w:sz w:val="20"/>
                <w:szCs w:val="20"/>
              </w:rPr>
              <w:t xml:space="preserve"> Однако к этим доверенностям предъявляются дополнительные требования. Прежде всего, такая доверенность должна быть подписана руководителем или иным уполномоченным лицом юридического лица и скреплена печатью. </w:t>
            </w:r>
            <w:r w:rsidRPr="00E26338">
              <w:rPr>
                <w:rFonts w:eastAsia="Times New Roman"/>
                <w:color w:val="333333"/>
                <w:sz w:val="20"/>
                <w:szCs w:val="20"/>
              </w:rPr>
              <w:br/>
            </w:r>
            <w:proofErr w:type="gramStart"/>
            <w:r w:rsidRPr="00E26338">
              <w:rPr>
                <w:rFonts w:eastAsia="Times New Roman"/>
                <w:color w:val="333333"/>
                <w:sz w:val="20"/>
                <w:szCs w:val="20"/>
              </w:rPr>
              <w:t>Если доверенность выдается от имени юридического лица, основанного на государственной или муниципальной собственности, и эта доверенность выдается либо на получение или выдачу денег и других материальных ценностей, то такая доверенность должна быть не только подписана руководителем юридического лица и скреплена печатью, но и подписана главным бухгалтером юридического лица.</w:t>
            </w:r>
            <w:proofErr w:type="gramEnd"/>
          </w:p>
          <w:p w:rsidR="00D064CD" w:rsidRPr="00E26338" w:rsidRDefault="00D064CD" w:rsidP="007B3F66">
            <w:pPr>
              <w:jc w:val="both"/>
              <w:rPr>
                <w:rFonts w:eastAsia="Times New Roman"/>
                <w:color w:val="333333"/>
                <w:sz w:val="20"/>
                <w:szCs w:val="20"/>
              </w:rPr>
            </w:pPr>
            <w:r w:rsidRPr="00E26338">
              <w:rPr>
                <w:rFonts w:eastAsia="Times New Roman"/>
                <w:color w:val="333333"/>
                <w:sz w:val="20"/>
                <w:szCs w:val="20"/>
              </w:rPr>
              <w:t>Формы доверенностей на совершение операций в банке и доверенностей на совершение сделок в области внешней торговли (внешнеэкономических сделок) определяются специальными правилами.</w:t>
            </w:r>
          </w:p>
          <w:p w:rsidR="00D064CD" w:rsidRPr="00E26338" w:rsidRDefault="00D064CD" w:rsidP="007B3F66">
            <w:pPr>
              <w:jc w:val="both"/>
              <w:rPr>
                <w:rFonts w:eastAsia="Times New Roman"/>
                <w:color w:val="333333"/>
                <w:sz w:val="20"/>
                <w:szCs w:val="20"/>
              </w:rPr>
            </w:pPr>
            <w:r w:rsidRPr="00E26338">
              <w:rPr>
                <w:rFonts w:eastAsia="Times New Roman"/>
                <w:b/>
                <w:bCs/>
                <w:color w:val="333333"/>
                <w:sz w:val="20"/>
                <w:szCs w:val="20"/>
              </w:rPr>
              <w:t>Во-вторых,</w:t>
            </w:r>
            <w:r w:rsidRPr="00E26338">
              <w:rPr>
                <w:rFonts w:eastAsia="Times New Roman"/>
                <w:color w:val="333333"/>
                <w:sz w:val="20"/>
                <w:szCs w:val="20"/>
              </w:rPr>
              <w:t> </w:t>
            </w:r>
            <w:proofErr w:type="gramStart"/>
            <w:r w:rsidRPr="00E26338">
              <w:rPr>
                <w:rFonts w:eastAsia="Times New Roman"/>
                <w:color w:val="333333"/>
                <w:sz w:val="20"/>
                <w:szCs w:val="20"/>
              </w:rPr>
              <w:t>важное значение</w:t>
            </w:r>
            <w:proofErr w:type="gramEnd"/>
            <w:r w:rsidRPr="00E26338">
              <w:rPr>
                <w:rFonts w:eastAsia="Times New Roman"/>
                <w:color w:val="333333"/>
                <w:sz w:val="20"/>
                <w:szCs w:val="20"/>
              </w:rPr>
              <w:t xml:space="preserve"> имеет срок действия доверенности. Максимальный срок действия доверенности не должен превышать 3 лет с момента выдачи доверенности (</w:t>
            </w:r>
            <w:hyperlink r:id="rId75" w:history="1">
              <w:r w:rsidRPr="00E26338">
                <w:rPr>
                  <w:rFonts w:eastAsia="Times New Roman"/>
                  <w:color w:val="333333"/>
                  <w:sz w:val="20"/>
                  <w:szCs w:val="20"/>
                  <w:u w:val="single"/>
                </w:rPr>
                <w:t>ст. 186 ГК</w:t>
              </w:r>
            </w:hyperlink>
            <w:r w:rsidRPr="00E26338">
              <w:rPr>
                <w:rFonts w:eastAsia="Times New Roman"/>
                <w:color w:val="333333"/>
                <w:sz w:val="20"/>
                <w:szCs w:val="20"/>
              </w:rPr>
              <w:t xml:space="preserve">). Если в доверенности не указан срок, на который выдана доверенность, то в этом случае срок действия доверенности 1 год с момента ее выдачи и по истечении года доверенность утрачивает свое действие. Если указан срок 2 года, она действует 2 года, если указан срок 5 лет, то доверенность будет действовать только 3 года. Исключение составляет нотариально удостоверенная доверенность, </w:t>
            </w:r>
            <w:r w:rsidRPr="00E26338">
              <w:rPr>
                <w:rFonts w:eastAsia="Times New Roman"/>
                <w:color w:val="333333"/>
                <w:sz w:val="20"/>
                <w:szCs w:val="20"/>
              </w:rPr>
              <w:lastRenderedPageBreak/>
              <w:t>выданная для совершения действий за границей, которая сохраняет силу до ее отмены, если в самой доверенности не содержится указаний о конкретном сроке ее действия.</w:t>
            </w:r>
          </w:p>
          <w:p w:rsidR="00D064CD" w:rsidRPr="00E26338" w:rsidRDefault="00D064CD" w:rsidP="007B3F66">
            <w:pPr>
              <w:jc w:val="both"/>
              <w:rPr>
                <w:rFonts w:eastAsia="Times New Roman"/>
                <w:color w:val="333333"/>
                <w:sz w:val="20"/>
                <w:szCs w:val="20"/>
              </w:rPr>
            </w:pPr>
            <w:r w:rsidRPr="00E26338">
              <w:rPr>
                <w:rFonts w:eastAsia="Times New Roman"/>
                <w:color w:val="333333"/>
                <w:sz w:val="20"/>
                <w:szCs w:val="20"/>
              </w:rPr>
              <w:t>На доверенности обязательно должна стоять дата ее совершения, т.е. дата выдачи. Доверенность, на которой не указана дата выдачи доверенности, ничтожна, т.е. такая доверенность не порождает никаких юридических последствий.</w:t>
            </w:r>
          </w:p>
          <w:p w:rsidR="00AB320E" w:rsidRPr="000639CE" w:rsidRDefault="00D064CD" w:rsidP="007B3F66">
            <w:pPr>
              <w:jc w:val="both"/>
              <w:rPr>
                <w:sz w:val="20"/>
                <w:szCs w:val="20"/>
              </w:rPr>
            </w:pPr>
            <w:r w:rsidRPr="00E26338">
              <w:rPr>
                <w:rFonts w:eastAsia="Times New Roman"/>
                <w:b/>
                <w:bCs/>
                <w:color w:val="333333"/>
                <w:sz w:val="20"/>
                <w:szCs w:val="20"/>
              </w:rPr>
              <w:t>В-третьих,</w:t>
            </w:r>
            <w:r w:rsidRPr="00E26338">
              <w:rPr>
                <w:rFonts w:eastAsia="Times New Roman"/>
                <w:color w:val="333333"/>
                <w:sz w:val="20"/>
                <w:szCs w:val="20"/>
              </w:rPr>
              <w:t> доверенность является именным документом. Это означает, что в доверенности должно быть указано лицо, которому она выдана, а также лицо, которое доверенность выдало, т.е. доверитель. Полезно знать, что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w:t>
            </w:r>
          </w:p>
        </w:tc>
        <w:tc>
          <w:tcPr>
            <w:tcW w:w="900" w:type="dxa"/>
            <w:vMerge w:val="restart"/>
            <w:tcBorders>
              <w:top w:val="single" w:sz="8" w:space="0" w:color="auto"/>
              <w:right w:val="single" w:sz="8" w:space="0" w:color="auto"/>
            </w:tcBorders>
          </w:tcPr>
          <w:p w:rsidR="00AB320E" w:rsidRPr="000639CE" w:rsidRDefault="003054DC" w:rsidP="007B3F66">
            <w:pPr>
              <w:ind w:left="400"/>
              <w:jc w:val="both"/>
              <w:rPr>
                <w:sz w:val="20"/>
                <w:szCs w:val="20"/>
              </w:rPr>
            </w:pPr>
            <w:r>
              <w:rPr>
                <w:sz w:val="20"/>
                <w:szCs w:val="20"/>
              </w:rPr>
              <w:lastRenderedPageBreak/>
              <w:t>-</w:t>
            </w:r>
          </w:p>
        </w:tc>
        <w:tc>
          <w:tcPr>
            <w:tcW w:w="1140" w:type="dxa"/>
            <w:vMerge w:val="restart"/>
            <w:tcBorders>
              <w:top w:val="single" w:sz="8" w:space="0" w:color="auto"/>
              <w:right w:val="single" w:sz="8" w:space="0" w:color="auto"/>
            </w:tcBorders>
          </w:tcPr>
          <w:p w:rsidR="00AB320E" w:rsidRPr="000639CE" w:rsidRDefault="003054DC" w:rsidP="007B3F66">
            <w:pPr>
              <w:ind w:left="520"/>
              <w:jc w:val="both"/>
              <w:rPr>
                <w:sz w:val="20"/>
                <w:szCs w:val="20"/>
              </w:rPr>
            </w:pPr>
            <w:r>
              <w:rPr>
                <w:sz w:val="20"/>
                <w:szCs w:val="20"/>
              </w:rPr>
              <w:t>-</w:t>
            </w: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ind w:left="20"/>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ind w:left="20"/>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ind w:left="400"/>
              <w:jc w:val="both"/>
              <w:rPr>
                <w:sz w:val="20"/>
                <w:szCs w:val="20"/>
              </w:rPr>
            </w:pPr>
          </w:p>
        </w:tc>
        <w:tc>
          <w:tcPr>
            <w:tcW w:w="1140" w:type="dxa"/>
            <w:vMerge/>
            <w:tcBorders>
              <w:right w:val="single" w:sz="8" w:space="0" w:color="auto"/>
            </w:tcBorders>
          </w:tcPr>
          <w:p w:rsidR="00AB320E" w:rsidRPr="000639CE" w:rsidRDefault="00AB320E" w:rsidP="007B3F66">
            <w:pPr>
              <w:ind w:left="520"/>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29"/>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15"/>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Borders>
              <w:right w:val="single" w:sz="8" w:space="0" w:color="auto"/>
            </w:tcBorders>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144"/>
        </w:trPr>
        <w:tc>
          <w:tcPr>
            <w:tcW w:w="280" w:type="dxa"/>
            <w:vMerge/>
            <w:tcBorders>
              <w:left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right w:val="single" w:sz="8" w:space="0" w:color="auto"/>
            </w:tcBorders>
            <w:vAlign w:val="bottom"/>
          </w:tcPr>
          <w:p w:rsidR="00AB320E" w:rsidRPr="000639CE" w:rsidRDefault="00AB320E" w:rsidP="007B3F66">
            <w:pPr>
              <w:jc w:val="both"/>
              <w:rPr>
                <w:sz w:val="20"/>
                <w:szCs w:val="20"/>
              </w:rPr>
            </w:pPr>
          </w:p>
        </w:tc>
        <w:tc>
          <w:tcPr>
            <w:tcW w:w="1960" w:type="dxa"/>
            <w:vMerge/>
            <w:tcBorders>
              <w:right w:val="single" w:sz="8" w:space="0" w:color="auto"/>
            </w:tcBorders>
          </w:tcPr>
          <w:p w:rsidR="00AB320E" w:rsidRPr="000639CE" w:rsidRDefault="00AB320E" w:rsidP="007B3F66">
            <w:pPr>
              <w:jc w:val="both"/>
              <w:rPr>
                <w:sz w:val="20"/>
                <w:szCs w:val="20"/>
              </w:rPr>
            </w:pPr>
          </w:p>
        </w:tc>
        <w:tc>
          <w:tcPr>
            <w:tcW w:w="1180" w:type="dxa"/>
            <w:vMerge/>
            <w:tcBorders>
              <w:right w:val="single" w:sz="8" w:space="0" w:color="auto"/>
            </w:tcBorders>
          </w:tcPr>
          <w:p w:rsidR="00AB320E" w:rsidRPr="000639CE" w:rsidRDefault="00AB320E" w:rsidP="007B3F66">
            <w:pPr>
              <w:jc w:val="both"/>
              <w:rPr>
                <w:sz w:val="20"/>
                <w:szCs w:val="20"/>
              </w:rPr>
            </w:pPr>
          </w:p>
        </w:tc>
        <w:tc>
          <w:tcPr>
            <w:tcW w:w="1040" w:type="dxa"/>
            <w:vMerge/>
            <w:tcBorders>
              <w:right w:val="single" w:sz="8" w:space="0" w:color="auto"/>
            </w:tcBorders>
          </w:tcPr>
          <w:p w:rsidR="00AB320E" w:rsidRPr="000639CE" w:rsidRDefault="00AB320E" w:rsidP="007B3F66">
            <w:pPr>
              <w:jc w:val="both"/>
              <w:rPr>
                <w:sz w:val="20"/>
                <w:szCs w:val="20"/>
              </w:rPr>
            </w:pPr>
          </w:p>
        </w:tc>
        <w:tc>
          <w:tcPr>
            <w:tcW w:w="3260" w:type="dxa"/>
            <w:vMerge/>
          </w:tcPr>
          <w:p w:rsidR="00AB320E" w:rsidRPr="000639CE" w:rsidRDefault="00AB320E" w:rsidP="007B3F66">
            <w:pPr>
              <w:jc w:val="both"/>
              <w:rPr>
                <w:sz w:val="20"/>
                <w:szCs w:val="20"/>
              </w:rPr>
            </w:pPr>
          </w:p>
        </w:tc>
        <w:tc>
          <w:tcPr>
            <w:tcW w:w="900" w:type="dxa"/>
            <w:vMerge/>
            <w:tcBorders>
              <w:right w:val="single" w:sz="8" w:space="0" w:color="auto"/>
            </w:tcBorders>
          </w:tcPr>
          <w:p w:rsidR="00AB320E" w:rsidRPr="000639CE" w:rsidRDefault="00AB320E" w:rsidP="007B3F66">
            <w:pPr>
              <w:jc w:val="both"/>
              <w:rPr>
                <w:sz w:val="20"/>
                <w:szCs w:val="20"/>
              </w:rPr>
            </w:pPr>
          </w:p>
        </w:tc>
        <w:tc>
          <w:tcPr>
            <w:tcW w:w="1140" w:type="dxa"/>
            <w:vMerge/>
            <w:tcBorders>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AB320E" w:rsidRPr="000639CE" w:rsidTr="00AB320E">
        <w:trPr>
          <w:trHeight w:val="4455"/>
        </w:trPr>
        <w:tc>
          <w:tcPr>
            <w:tcW w:w="280" w:type="dxa"/>
            <w:vMerge/>
            <w:tcBorders>
              <w:left w:val="single" w:sz="8" w:space="0" w:color="auto"/>
              <w:bottom w:val="single" w:sz="8" w:space="0" w:color="auto"/>
              <w:right w:val="single" w:sz="8" w:space="0" w:color="auto"/>
            </w:tcBorders>
            <w:vAlign w:val="bottom"/>
          </w:tcPr>
          <w:p w:rsidR="00AB320E" w:rsidRPr="000639CE" w:rsidRDefault="00AB320E" w:rsidP="007B3F66">
            <w:pPr>
              <w:jc w:val="both"/>
              <w:rPr>
                <w:sz w:val="20"/>
                <w:szCs w:val="20"/>
              </w:rPr>
            </w:pPr>
          </w:p>
        </w:tc>
        <w:tc>
          <w:tcPr>
            <w:tcW w:w="800" w:type="dxa"/>
            <w:vMerge/>
            <w:tcBorders>
              <w:bottom w:val="single" w:sz="8" w:space="0" w:color="auto"/>
              <w:right w:val="single" w:sz="8" w:space="0" w:color="auto"/>
            </w:tcBorders>
            <w:vAlign w:val="bottom"/>
          </w:tcPr>
          <w:p w:rsidR="00AB320E" w:rsidRPr="000639CE" w:rsidRDefault="00AB320E" w:rsidP="007B3F66">
            <w:pPr>
              <w:jc w:val="both"/>
              <w:rPr>
                <w:sz w:val="20"/>
                <w:szCs w:val="20"/>
              </w:rPr>
            </w:pPr>
          </w:p>
        </w:tc>
        <w:tc>
          <w:tcPr>
            <w:tcW w:w="1960" w:type="dxa"/>
            <w:vMerge/>
            <w:tcBorders>
              <w:bottom w:val="single" w:sz="8" w:space="0" w:color="auto"/>
              <w:right w:val="single" w:sz="8" w:space="0" w:color="auto"/>
            </w:tcBorders>
          </w:tcPr>
          <w:p w:rsidR="00AB320E" w:rsidRPr="000639CE" w:rsidRDefault="00AB320E" w:rsidP="007B3F66">
            <w:pPr>
              <w:jc w:val="both"/>
              <w:rPr>
                <w:sz w:val="20"/>
                <w:szCs w:val="20"/>
              </w:rPr>
            </w:pPr>
          </w:p>
        </w:tc>
        <w:tc>
          <w:tcPr>
            <w:tcW w:w="1180" w:type="dxa"/>
            <w:vMerge/>
            <w:tcBorders>
              <w:bottom w:val="single" w:sz="8" w:space="0" w:color="auto"/>
              <w:right w:val="single" w:sz="8" w:space="0" w:color="auto"/>
            </w:tcBorders>
          </w:tcPr>
          <w:p w:rsidR="00AB320E" w:rsidRPr="000639CE" w:rsidRDefault="00AB320E" w:rsidP="007B3F66">
            <w:pPr>
              <w:jc w:val="both"/>
              <w:rPr>
                <w:sz w:val="20"/>
                <w:szCs w:val="20"/>
              </w:rPr>
            </w:pPr>
          </w:p>
        </w:tc>
        <w:tc>
          <w:tcPr>
            <w:tcW w:w="1040" w:type="dxa"/>
            <w:vMerge/>
            <w:tcBorders>
              <w:bottom w:val="single" w:sz="8" w:space="0" w:color="auto"/>
              <w:right w:val="single" w:sz="8" w:space="0" w:color="auto"/>
            </w:tcBorders>
          </w:tcPr>
          <w:p w:rsidR="00AB320E" w:rsidRPr="000639CE" w:rsidRDefault="00AB320E" w:rsidP="007B3F66">
            <w:pPr>
              <w:jc w:val="both"/>
              <w:rPr>
                <w:sz w:val="20"/>
                <w:szCs w:val="20"/>
              </w:rPr>
            </w:pPr>
          </w:p>
        </w:tc>
        <w:tc>
          <w:tcPr>
            <w:tcW w:w="3260" w:type="dxa"/>
            <w:vMerge/>
            <w:tcBorders>
              <w:bottom w:val="single" w:sz="8" w:space="0" w:color="auto"/>
              <w:right w:val="single" w:sz="8" w:space="0" w:color="auto"/>
            </w:tcBorders>
          </w:tcPr>
          <w:p w:rsidR="00AB320E" w:rsidRPr="000639CE" w:rsidRDefault="00AB320E" w:rsidP="007B3F66">
            <w:pPr>
              <w:jc w:val="both"/>
              <w:rPr>
                <w:sz w:val="20"/>
                <w:szCs w:val="20"/>
              </w:rPr>
            </w:pPr>
          </w:p>
        </w:tc>
        <w:tc>
          <w:tcPr>
            <w:tcW w:w="900" w:type="dxa"/>
            <w:vMerge/>
            <w:tcBorders>
              <w:bottom w:val="single" w:sz="8" w:space="0" w:color="auto"/>
              <w:right w:val="single" w:sz="8" w:space="0" w:color="auto"/>
            </w:tcBorders>
          </w:tcPr>
          <w:p w:rsidR="00AB320E" w:rsidRPr="000639CE" w:rsidRDefault="00AB320E" w:rsidP="007B3F66">
            <w:pPr>
              <w:jc w:val="both"/>
              <w:rPr>
                <w:sz w:val="20"/>
                <w:szCs w:val="20"/>
              </w:rPr>
            </w:pPr>
          </w:p>
        </w:tc>
        <w:tc>
          <w:tcPr>
            <w:tcW w:w="1140" w:type="dxa"/>
            <w:vMerge/>
            <w:tcBorders>
              <w:bottom w:val="single" w:sz="8" w:space="0" w:color="auto"/>
              <w:right w:val="single" w:sz="8" w:space="0" w:color="auto"/>
            </w:tcBorders>
          </w:tcPr>
          <w:p w:rsidR="00AB320E" w:rsidRPr="000639CE" w:rsidRDefault="00AB320E" w:rsidP="007B3F66">
            <w:pPr>
              <w:jc w:val="both"/>
              <w:rPr>
                <w:sz w:val="20"/>
                <w:szCs w:val="20"/>
              </w:rPr>
            </w:pPr>
          </w:p>
        </w:tc>
        <w:tc>
          <w:tcPr>
            <w:tcW w:w="30" w:type="dxa"/>
            <w:vAlign w:val="bottom"/>
          </w:tcPr>
          <w:p w:rsidR="00AB320E" w:rsidRPr="000639CE" w:rsidRDefault="00AB320E" w:rsidP="007B3F66">
            <w:pPr>
              <w:jc w:val="both"/>
              <w:rPr>
                <w:sz w:val="20"/>
                <w:szCs w:val="20"/>
              </w:rPr>
            </w:pPr>
          </w:p>
        </w:tc>
      </w:tr>
      <w:tr w:rsidR="00D064CD" w:rsidRPr="000639CE" w:rsidTr="00AB320E">
        <w:trPr>
          <w:trHeight w:val="124"/>
        </w:trPr>
        <w:tc>
          <w:tcPr>
            <w:tcW w:w="280" w:type="dxa"/>
            <w:tcBorders>
              <w:left w:val="single" w:sz="8" w:space="0" w:color="auto"/>
              <w:right w:val="single" w:sz="8" w:space="0" w:color="auto"/>
            </w:tcBorders>
            <w:vAlign w:val="bottom"/>
          </w:tcPr>
          <w:p w:rsidR="00D064CD" w:rsidRPr="000639CE" w:rsidRDefault="00D064CD" w:rsidP="007B3F66">
            <w:pPr>
              <w:ind w:right="65"/>
              <w:jc w:val="both"/>
              <w:rPr>
                <w:sz w:val="20"/>
                <w:szCs w:val="20"/>
              </w:rPr>
            </w:pPr>
            <w:r w:rsidRPr="000639CE">
              <w:rPr>
                <w:rFonts w:eastAsia="Calibri"/>
                <w:sz w:val="20"/>
                <w:szCs w:val="20"/>
              </w:rPr>
              <w:lastRenderedPageBreak/>
              <w:t>6</w:t>
            </w:r>
          </w:p>
        </w:tc>
        <w:tc>
          <w:tcPr>
            <w:tcW w:w="800" w:type="dxa"/>
            <w:vMerge w:val="restart"/>
            <w:tcBorders>
              <w:right w:val="single" w:sz="8" w:space="0" w:color="auto"/>
            </w:tcBorders>
            <w:vAlign w:val="bottom"/>
          </w:tcPr>
          <w:p w:rsidR="00D064CD" w:rsidRPr="000639CE" w:rsidRDefault="00D064CD" w:rsidP="007B3F66">
            <w:pPr>
              <w:jc w:val="both"/>
              <w:rPr>
                <w:sz w:val="20"/>
                <w:szCs w:val="20"/>
              </w:rPr>
            </w:pPr>
            <w:r w:rsidRPr="000639CE">
              <w:rPr>
                <w:rFonts w:eastAsia="Calibri"/>
                <w:sz w:val="20"/>
                <w:szCs w:val="20"/>
              </w:rPr>
              <w:t>Документ,</w:t>
            </w:r>
          </w:p>
          <w:p w:rsidR="00D064CD" w:rsidRPr="000639CE" w:rsidRDefault="00D064CD" w:rsidP="007B3F66">
            <w:pPr>
              <w:jc w:val="both"/>
              <w:rPr>
                <w:sz w:val="20"/>
                <w:szCs w:val="20"/>
              </w:rPr>
            </w:pPr>
            <w:r w:rsidRPr="000639CE">
              <w:rPr>
                <w:rFonts w:eastAsia="Calibri"/>
                <w:sz w:val="20"/>
                <w:szCs w:val="20"/>
              </w:rPr>
              <w:t>подтверждаю-</w:t>
            </w:r>
          </w:p>
          <w:p w:rsidR="00D064CD" w:rsidRPr="000639CE" w:rsidRDefault="00D064CD" w:rsidP="007B3F66">
            <w:pPr>
              <w:jc w:val="both"/>
              <w:rPr>
                <w:sz w:val="20"/>
                <w:szCs w:val="20"/>
              </w:rPr>
            </w:pPr>
            <w:proofErr w:type="spellStart"/>
            <w:r w:rsidRPr="000639CE">
              <w:rPr>
                <w:rFonts w:eastAsia="Calibri"/>
                <w:sz w:val="20"/>
                <w:szCs w:val="20"/>
              </w:rPr>
              <w:t>щий</w:t>
            </w:r>
            <w:proofErr w:type="spellEnd"/>
            <w:r w:rsidRPr="000639CE">
              <w:rPr>
                <w:rFonts w:eastAsia="Calibri"/>
                <w:sz w:val="20"/>
                <w:szCs w:val="20"/>
              </w:rPr>
              <w:t xml:space="preserve"> факт</w:t>
            </w:r>
          </w:p>
          <w:p w:rsidR="00D064CD" w:rsidRPr="000639CE" w:rsidRDefault="00D064CD" w:rsidP="007B3F66">
            <w:pPr>
              <w:jc w:val="both"/>
              <w:rPr>
                <w:sz w:val="20"/>
                <w:szCs w:val="20"/>
              </w:rPr>
            </w:pPr>
            <w:r w:rsidRPr="000639CE">
              <w:rPr>
                <w:rFonts w:eastAsia="Calibri"/>
                <w:sz w:val="20"/>
                <w:szCs w:val="20"/>
              </w:rPr>
              <w:t>уплаты</w:t>
            </w:r>
          </w:p>
          <w:p w:rsidR="00D064CD" w:rsidRPr="000639CE" w:rsidRDefault="00D064CD" w:rsidP="007B3F66">
            <w:pPr>
              <w:jc w:val="both"/>
              <w:rPr>
                <w:sz w:val="20"/>
                <w:szCs w:val="20"/>
              </w:rPr>
            </w:pPr>
            <w:proofErr w:type="spellStart"/>
            <w:r w:rsidRPr="000639CE">
              <w:rPr>
                <w:rFonts w:eastAsia="Calibri"/>
                <w:sz w:val="20"/>
                <w:szCs w:val="20"/>
              </w:rPr>
              <w:t>государствен</w:t>
            </w:r>
            <w:proofErr w:type="spellEnd"/>
            <w:r w:rsidRPr="000639CE">
              <w:rPr>
                <w:rFonts w:eastAsia="Calibri"/>
                <w:sz w:val="20"/>
                <w:szCs w:val="20"/>
              </w:rPr>
              <w:t>-</w:t>
            </w:r>
          </w:p>
          <w:p w:rsidR="00D064CD" w:rsidRPr="000639CE" w:rsidRDefault="00D064CD" w:rsidP="007B3F66">
            <w:pPr>
              <w:jc w:val="both"/>
              <w:rPr>
                <w:sz w:val="20"/>
                <w:szCs w:val="20"/>
              </w:rPr>
            </w:pPr>
            <w:r w:rsidRPr="000639CE">
              <w:rPr>
                <w:rFonts w:eastAsia="Calibri"/>
                <w:sz w:val="20"/>
                <w:szCs w:val="20"/>
              </w:rPr>
              <w:t>ной пошлины</w:t>
            </w:r>
          </w:p>
        </w:tc>
        <w:tc>
          <w:tcPr>
            <w:tcW w:w="1960" w:type="dxa"/>
            <w:vMerge w:val="restart"/>
            <w:tcBorders>
              <w:right w:val="single" w:sz="8" w:space="0" w:color="auto"/>
            </w:tcBorders>
          </w:tcPr>
          <w:p w:rsidR="00D064CD" w:rsidRPr="000639CE" w:rsidRDefault="00D064CD" w:rsidP="007B3F66">
            <w:pPr>
              <w:ind w:left="20"/>
              <w:jc w:val="both"/>
              <w:rPr>
                <w:sz w:val="20"/>
                <w:szCs w:val="20"/>
              </w:rPr>
            </w:pPr>
            <w:r w:rsidRPr="000639CE">
              <w:rPr>
                <w:rFonts w:eastAsia="Calibri"/>
                <w:sz w:val="20"/>
                <w:szCs w:val="20"/>
              </w:rPr>
              <w:t>Квитанция</w:t>
            </w:r>
          </w:p>
        </w:tc>
        <w:tc>
          <w:tcPr>
            <w:tcW w:w="1180" w:type="dxa"/>
            <w:vMerge w:val="restart"/>
            <w:tcBorders>
              <w:right w:val="single" w:sz="8" w:space="0" w:color="auto"/>
            </w:tcBorders>
          </w:tcPr>
          <w:p w:rsidR="00D064CD" w:rsidRPr="000639CE" w:rsidRDefault="00D064CD" w:rsidP="007B3F66">
            <w:pPr>
              <w:ind w:left="20"/>
              <w:jc w:val="both"/>
              <w:rPr>
                <w:sz w:val="20"/>
                <w:szCs w:val="20"/>
              </w:rPr>
            </w:pPr>
            <w:r w:rsidRPr="000639CE">
              <w:rPr>
                <w:rFonts w:eastAsia="Calibri"/>
                <w:sz w:val="20"/>
                <w:szCs w:val="20"/>
              </w:rPr>
              <w:t>1 - подлинник</w:t>
            </w:r>
          </w:p>
          <w:p w:rsidR="00D064CD" w:rsidRPr="000639CE" w:rsidRDefault="00D064CD" w:rsidP="007B3F66">
            <w:pPr>
              <w:ind w:left="20"/>
              <w:jc w:val="both"/>
              <w:rPr>
                <w:sz w:val="20"/>
                <w:szCs w:val="20"/>
              </w:rPr>
            </w:pPr>
            <w:proofErr w:type="gramStart"/>
            <w:r w:rsidRPr="000639CE">
              <w:rPr>
                <w:rFonts w:eastAsia="Calibri"/>
                <w:sz w:val="20"/>
                <w:szCs w:val="20"/>
              </w:rPr>
              <w:t>(направляется в орган</w:t>
            </w:r>
            <w:proofErr w:type="gramEnd"/>
          </w:p>
          <w:p w:rsidR="00D064CD" w:rsidRPr="000639CE" w:rsidRDefault="00D064CD" w:rsidP="007B3F66">
            <w:pPr>
              <w:ind w:left="20"/>
              <w:jc w:val="both"/>
              <w:rPr>
                <w:sz w:val="20"/>
                <w:szCs w:val="20"/>
              </w:rPr>
            </w:pPr>
            <w:proofErr w:type="gramStart"/>
            <w:r w:rsidRPr="000639CE">
              <w:rPr>
                <w:rFonts w:eastAsia="Calibri"/>
                <w:sz w:val="20"/>
                <w:szCs w:val="20"/>
              </w:rPr>
              <w:t>ЗАГС)</w:t>
            </w:r>
            <w:proofErr w:type="gramEnd"/>
          </w:p>
        </w:tc>
        <w:tc>
          <w:tcPr>
            <w:tcW w:w="1040" w:type="dxa"/>
            <w:vMerge w:val="restart"/>
            <w:tcBorders>
              <w:right w:val="single" w:sz="8" w:space="0" w:color="auto"/>
            </w:tcBorders>
          </w:tcPr>
          <w:p w:rsidR="00D064CD" w:rsidRPr="000639CE" w:rsidRDefault="00D064CD" w:rsidP="007B3F66">
            <w:pPr>
              <w:ind w:left="20"/>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D064CD" w:rsidRPr="000639CE" w:rsidRDefault="00D064CD" w:rsidP="007B3F66">
            <w:pPr>
              <w:jc w:val="both"/>
              <w:rPr>
                <w:sz w:val="20"/>
                <w:szCs w:val="20"/>
              </w:rPr>
            </w:pPr>
            <w:r w:rsidRPr="000639CE">
              <w:rPr>
                <w:rFonts w:eastAsia="Calibri"/>
                <w:sz w:val="20"/>
                <w:szCs w:val="20"/>
              </w:rPr>
              <w:t>В квитанции должны быть указаны следующие реквизиты: ИНН и</w:t>
            </w:r>
            <w:r>
              <w:rPr>
                <w:sz w:val="20"/>
                <w:szCs w:val="20"/>
              </w:rPr>
              <w:t xml:space="preserve"> </w:t>
            </w:r>
            <w:r w:rsidRPr="000639CE">
              <w:rPr>
                <w:rFonts w:eastAsia="Calibri"/>
                <w:sz w:val="20"/>
                <w:szCs w:val="20"/>
              </w:rPr>
              <w:t>КПП получателя платежа, код бюджетной классификации, код</w:t>
            </w:r>
            <w:r>
              <w:rPr>
                <w:sz w:val="20"/>
                <w:szCs w:val="20"/>
              </w:rPr>
              <w:t xml:space="preserve"> </w:t>
            </w:r>
            <w:r w:rsidRPr="000639CE">
              <w:rPr>
                <w:rFonts w:eastAsia="Calibri"/>
                <w:sz w:val="20"/>
                <w:szCs w:val="20"/>
              </w:rPr>
              <w:t>ОКТМО, сумма платежа, наименование платежа, банковские</w:t>
            </w:r>
            <w:r>
              <w:rPr>
                <w:sz w:val="20"/>
                <w:szCs w:val="20"/>
              </w:rPr>
              <w:t xml:space="preserve"> </w:t>
            </w:r>
            <w:r w:rsidRPr="000639CE">
              <w:rPr>
                <w:rFonts w:eastAsia="Calibri"/>
                <w:sz w:val="20"/>
                <w:szCs w:val="20"/>
              </w:rPr>
              <w:t>реквизиты кредитной организации: наименование банка, БИК,</w:t>
            </w:r>
            <w:r>
              <w:rPr>
                <w:sz w:val="20"/>
                <w:szCs w:val="20"/>
              </w:rPr>
              <w:t xml:space="preserve"> </w:t>
            </w:r>
            <w:r w:rsidRPr="000639CE">
              <w:rPr>
                <w:rFonts w:eastAsia="Calibri"/>
                <w:sz w:val="20"/>
                <w:szCs w:val="20"/>
              </w:rPr>
              <w:t>номер счета</w:t>
            </w:r>
          </w:p>
        </w:tc>
        <w:tc>
          <w:tcPr>
            <w:tcW w:w="900" w:type="dxa"/>
            <w:vMerge w:val="restart"/>
            <w:tcBorders>
              <w:right w:val="single" w:sz="8" w:space="0" w:color="auto"/>
            </w:tcBorders>
          </w:tcPr>
          <w:p w:rsidR="00D064CD" w:rsidRPr="000639CE" w:rsidRDefault="00D064CD" w:rsidP="007B3F66">
            <w:pPr>
              <w:jc w:val="both"/>
              <w:rPr>
                <w:sz w:val="20"/>
                <w:szCs w:val="20"/>
              </w:rPr>
            </w:pPr>
            <w:r w:rsidRPr="000639CE">
              <w:rPr>
                <w:rFonts w:eastAsia="Calibri"/>
                <w:sz w:val="20"/>
                <w:szCs w:val="20"/>
              </w:rPr>
              <w:t>см. Приложение</w:t>
            </w:r>
          </w:p>
          <w:p w:rsidR="00D064CD" w:rsidRPr="000639CE" w:rsidRDefault="00D064CD" w:rsidP="007B3F66">
            <w:pPr>
              <w:jc w:val="both"/>
              <w:rPr>
                <w:sz w:val="20"/>
                <w:szCs w:val="20"/>
              </w:rPr>
            </w:pPr>
            <w:r w:rsidRPr="000639CE">
              <w:rPr>
                <w:rFonts w:eastAsia="Calibri"/>
                <w:sz w:val="20"/>
                <w:szCs w:val="20"/>
              </w:rPr>
              <w:t>№ 28. 34  к</w:t>
            </w:r>
          </w:p>
          <w:p w:rsidR="00D064CD" w:rsidRPr="000639CE" w:rsidRDefault="00D064CD" w:rsidP="007B3F66">
            <w:pPr>
              <w:jc w:val="both"/>
              <w:rPr>
                <w:sz w:val="20"/>
                <w:szCs w:val="20"/>
              </w:rPr>
            </w:pPr>
            <w:r w:rsidRPr="000639CE">
              <w:rPr>
                <w:rFonts w:eastAsia="Calibri"/>
                <w:sz w:val="20"/>
                <w:szCs w:val="20"/>
              </w:rPr>
              <w:t>настоящей</w:t>
            </w:r>
          </w:p>
          <w:p w:rsidR="00D064CD" w:rsidRPr="000639CE" w:rsidRDefault="00D064CD" w:rsidP="007B3F66">
            <w:pPr>
              <w:jc w:val="both"/>
              <w:rPr>
                <w:sz w:val="20"/>
                <w:szCs w:val="20"/>
              </w:rPr>
            </w:pPr>
            <w:r w:rsidRPr="000639CE">
              <w:rPr>
                <w:rFonts w:eastAsia="Calibri"/>
                <w:sz w:val="20"/>
                <w:szCs w:val="20"/>
              </w:rPr>
              <w:t>технологической</w:t>
            </w:r>
          </w:p>
          <w:p w:rsidR="00D064CD" w:rsidRPr="000639CE" w:rsidRDefault="00D064CD" w:rsidP="007B3F66">
            <w:pPr>
              <w:jc w:val="both"/>
              <w:rPr>
                <w:sz w:val="20"/>
                <w:szCs w:val="20"/>
              </w:rPr>
            </w:pPr>
            <w:r w:rsidRPr="000639CE">
              <w:rPr>
                <w:rFonts w:eastAsia="Calibri"/>
                <w:sz w:val="20"/>
                <w:szCs w:val="20"/>
              </w:rPr>
              <w:t>схеме</w:t>
            </w:r>
          </w:p>
        </w:tc>
        <w:tc>
          <w:tcPr>
            <w:tcW w:w="1140" w:type="dxa"/>
            <w:vMerge w:val="restart"/>
            <w:tcBorders>
              <w:right w:val="single" w:sz="8" w:space="0" w:color="auto"/>
            </w:tcBorders>
          </w:tcPr>
          <w:p w:rsidR="00D064CD" w:rsidRPr="000639CE" w:rsidRDefault="00D064CD" w:rsidP="007B3F66">
            <w:pPr>
              <w:ind w:left="20"/>
              <w:jc w:val="both"/>
              <w:rPr>
                <w:sz w:val="20"/>
                <w:szCs w:val="20"/>
              </w:rPr>
            </w:pPr>
            <w:r w:rsidRPr="000639CE">
              <w:rPr>
                <w:rFonts w:eastAsia="Calibri"/>
                <w:sz w:val="20"/>
                <w:szCs w:val="20"/>
              </w:rPr>
              <w:t>см. Приложение №4,</w:t>
            </w:r>
          </w:p>
          <w:p w:rsidR="00D064CD" w:rsidRPr="000639CE" w:rsidRDefault="00D064CD" w:rsidP="007B3F66">
            <w:pPr>
              <w:ind w:left="20"/>
              <w:jc w:val="both"/>
              <w:rPr>
                <w:sz w:val="20"/>
                <w:szCs w:val="20"/>
              </w:rPr>
            </w:pPr>
            <w:r w:rsidRPr="000639CE">
              <w:rPr>
                <w:rFonts w:eastAsia="Calibri"/>
                <w:sz w:val="20"/>
                <w:szCs w:val="20"/>
              </w:rPr>
              <w:t>№ 29, 35 к настоящей</w:t>
            </w:r>
          </w:p>
          <w:p w:rsidR="00D064CD" w:rsidRPr="000639CE" w:rsidRDefault="00D064CD" w:rsidP="007B3F66">
            <w:pPr>
              <w:ind w:left="20"/>
              <w:jc w:val="both"/>
              <w:rPr>
                <w:sz w:val="20"/>
                <w:szCs w:val="20"/>
              </w:rPr>
            </w:pPr>
            <w:r w:rsidRPr="000639CE">
              <w:rPr>
                <w:rFonts w:eastAsia="Calibri"/>
                <w:sz w:val="20"/>
                <w:szCs w:val="20"/>
              </w:rPr>
              <w:t>технологической</w:t>
            </w:r>
          </w:p>
          <w:p w:rsidR="00D064CD" w:rsidRPr="000639CE" w:rsidRDefault="00D064CD" w:rsidP="007B3F66">
            <w:pPr>
              <w:ind w:left="20"/>
              <w:jc w:val="both"/>
              <w:rPr>
                <w:sz w:val="20"/>
                <w:szCs w:val="20"/>
              </w:rPr>
            </w:pPr>
            <w:r w:rsidRPr="000639CE">
              <w:rPr>
                <w:rFonts w:eastAsia="Calibri"/>
                <w:sz w:val="20"/>
                <w:szCs w:val="20"/>
              </w:rPr>
              <w:t>схеме</w:t>
            </w:r>
          </w:p>
        </w:tc>
        <w:tc>
          <w:tcPr>
            <w:tcW w:w="30" w:type="dxa"/>
            <w:vAlign w:val="bottom"/>
          </w:tcPr>
          <w:p w:rsidR="00D064CD" w:rsidRPr="000639CE" w:rsidRDefault="00D064CD" w:rsidP="007B3F66">
            <w:pPr>
              <w:jc w:val="both"/>
              <w:rPr>
                <w:sz w:val="20"/>
                <w:szCs w:val="20"/>
              </w:rPr>
            </w:pPr>
          </w:p>
        </w:tc>
      </w:tr>
      <w:tr w:rsidR="00D064CD" w:rsidRPr="000639CE" w:rsidTr="00AB320E">
        <w:trPr>
          <w:trHeight w:val="145"/>
        </w:trPr>
        <w:tc>
          <w:tcPr>
            <w:tcW w:w="280" w:type="dxa"/>
            <w:tcBorders>
              <w:left w:val="single" w:sz="8" w:space="0" w:color="auto"/>
              <w:right w:val="single" w:sz="8" w:space="0" w:color="auto"/>
            </w:tcBorders>
            <w:vAlign w:val="bottom"/>
          </w:tcPr>
          <w:p w:rsidR="00D064CD" w:rsidRPr="000639CE" w:rsidRDefault="00D064CD" w:rsidP="007B3F66">
            <w:pPr>
              <w:jc w:val="both"/>
              <w:rPr>
                <w:sz w:val="20"/>
                <w:szCs w:val="20"/>
              </w:rPr>
            </w:pPr>
          </w:p>
        </w:tc>
        <w:tc>
          <w:tcPr>
            <w:tcW w:w="800" w:type="dxa"/>
            <w:vMerge/>
            <w:tcBorders>
              <w:right w:val="single" w:sz="8" w:space="0" w:color="auto"/>
            </w:tcBorders>
            <w:vAlign w:val="bottom"/>
          </w:tcPr>
          <w:p w:rsidR="00D064CD" w:rsidRPr="000639CE" w:rsidRDefault="00D064CD" w:rsidP="007B3F66">
            <w:pPr>
              <w:jc w:val="both"/>
              <w:rPr>
                <w:sz w:val="20"/>
                <w:szCs w:val="20"/>
              </w:rPr>
            </w:pPr>
          </w:p>
        </w:tc>
        <w:tc>
          <w:tcPr>
            <w:tcW w:w="1960" w:type="dxa"/>
            <w:vMerge/>
            <w:tcBorders>
              <w:right w:val="single" w:sz="8" w:space="0" w:color="auto"/>
            </w:tcBorders>
          </w:tcPr>
          <w:p w:rsidR="00D064CD" w:rsidRPr="000639CE" w:rsidRDefault="00D064CD" w:rsidP="007B3F66">
            <w:pPr>
              <w:jc w:val="both"/>
              <w:rPr>
                <w:sz w:val="20"/>
                <w:szCs w:val="20"/>
              </w:rPr>
            </w:pPr>
          </w:p>
        </w:tc>
        <w:tc>
          <w:tcPr>
            <w:tcW w:w="1180" w:type="dxa"/>
            <w:vMerge/>
            <w:tcBorders>
              <w:right w:val="single" w:sz="8" w:space="0" w:color="auto"/>
            </w:tcBorders>
          </w:tcPr>
          <w:p w:rsidR="00D064CD" w:rsidRPr="000639CE" w:rsidRDefault="00D064CD" w:rsidP="007B3F66">
            <w:pPr>
              <w:ind w:left="20"/>
              <w:jc w:val="both"/>
              <w:rPr>
                <w:sz w:val="20"/>
                <w:szCs w:val="20"/>
              </w:rPr>
            </w:pPr>
          </w:p>
        </w:tc>
        <w:tc>
          <w:tcPr>
            <w:tcW w:w="1040" w:type="dxa"/>
            <w:vMerge/>
            <w:tcBorders>
              <w:right w:val="single" w:sz="8" w:space="0" w:color="auto"/>
            </w:tcBorders>
          </w:tcPr>
          <w:p w:rsidR="00D064CD" w:rsidRPr="000639CE" w:rsidRDefault="00D064CD" w:rsidP="007B3F66">
            <w:pPr>
              <w:jc w:val="both"/>
              <w:rPr>
                <w:sz w:val="20"/>
                <w:szCs w:val="20"/>
              </w:rPr>
            </w:pPr>
          </w:p>
        </w:tc>
        <w:tc>
          <w:tcPr>
            <w:tcW w:w="3260" w:type="dxa"/>
            <w:vMerge/>
            <w:tcBorders>
              <w:right w:val="single" w:sz="8" w:space="0" w:color="auto"/>
            </w:tcBorders>
          </w:tcPr>
          <w:p w:rsidR="00D064CD" w:rsidRPr="000639CE" w:rsidRDefault="00D064CD" w:rsidP="007B3F66">
            <w:pPr>
              <w:jc w:val="both"/>
              <w:rPr>
                <w:sz w:val="20"/>
                <w:szCs w:val="20"/>
              </w:rPr>
            </w:pPr>
          </w:p>
        </w:tc>
        <w:tc>
          <w:tcPr>
            <w:tcW w:w="900" w:type="dxa"/>
            <w:vMerge/>
            <w:tcBorders>
              <w:right w:val="single" w:sz="8" w:space="0" w:color="auto"/>
            </w:tcBorders>
          </w:tcPr>
          <w:p w:rsidR="00D064CD" w:rsidRPr="000639CE" w:rsidRDefault="00D064CD" w:rsidP="007B3F66">
            <w:pPr>
              <w:jc w:val="both"/>
              <w:rPr>
                <w:sz w:val="20"/>
                <w:szCs w:val="20"/>
              </w:rPr>
            </w:pPr>
          </w:p>
        </w:tc>
        <w:tc>
          <w:tcPr>
            <w:tcW w:w="1140" w:type="dxa"/>
            <w:vMerge/>
            <w:tcBorders>
              <w:right w:val="single" w:sz="8" w:space="0" w:color="auto"/>
            </w:tcBorders>
          </w:tcPr>
          <w:p w:rsidR="00D064CD" w:rsidRPr="000639CE" w:rsidRDefault="00D064CD" w:rsidP="007B3F66">
            <w:pPr>
              <w:ind w:left="20"/>
              <w:jc w:val="both"/>
              <w:rPr>
                <w:sz w:val="20"/>
                <w:szCs w:val="20"/>
              </w:rPr>
            </w:pPr>
          </w:p>
        </w:tc>
        <w:tc>
          <w:tcPr>
            <w:tcW w:w="30" w:type="dxa"/>
            <w:vAlign w:val="bottom"/>
          </w:tcPr>
          <w:p w:rsidR="00D064CD" w:rsidRPr="000639CE" w:rsidRDefault="00D064CD" w:rsidP="007B3F66">
            <w:pPr>
              <w:jc w:val="both"/>
              <w:rPr>
                <w:sz w:val="20"/>
                <w:szCs w:val="20"/>
              </w:rPr>
            </w:pPr>
          </w:p>
        </w:tc>
      </w:tr>
      <w:tr w:rsidR="00D064CD" w:rsidRPr="000639CE" w:rsidTr="00AB320E">
        <w:trPr>
          <w:trHeight w:val="144"/>
        </w:trPr>
        <w:tc>
          <w:tcPr>
            <w:tcW w:w="280" w:type="dxa"/>
            <w:tcBorders>
              <w:left w:val="single" w:sz="8" w:space="0" w:color="auto"/>
              <w:right w:val="single" w:sz="8" w:space="0" w:color="auto"/>
            </w:tcBorders>
            <w:vAlign w:val="bottom"/>
          </w:tcPr>
          <w:p w:rsidR="00D064CD" w:rsidRPr="000639CE" w:rsidRDefault="00D064CD" w:rsidP="007B3F66">
            <w:pPr>
              <w:jc w:val="both"/>
              <w:rPr>
                <w:sz w:val="20"/>
                <w:szCs w:val="20"/>
              </w:rPr>
            </w:pPr>
          </w:p>
        </w:tc>
        <w:tc>
          <w:tcPr>
            <w:tcW w:w="800" w:type="dxa"/>
            <w:vMerge/>
            <w:tcBorders>
              <w:right w:val="single" w:sz="8" w:space="0" w:color="auto"/>
            </w:tcBorders>
            <w:vAlign w:val="bottom"/>
          </w:tcPr>
          <w:p w:rsidR="00D064CD" w:rsidRPr="000639CE" w:rsidRDefault="00D064CD" w:rsidP="007B3F66">
            <w:pPr>
              <w:jc w:val="both"/>
              <w:rPr>
                <w:sz w:val="20"/>
                <w:szCs w:val="20"/>
              </w:rPr>
            </w:pPr>
          </w:p>
        </w:tc>
        <w:tc>
          <w:tcPr>
            <w:tcW w:w="1960" w:type="dxa"/>
            <w:vMerge/>
            <w:tcBorders>
              <w:right w:val="single" w:sz="8" w:space="0" w:color="auto"/>
            </w:tcBorders>
          </w:tcPr>
          <w:p w:rsidR="00D064CD" w:rsidRPr="000639CE" w:rsidRDefault="00D064CD" w:rsidP="007B3F66">
            <w:pPr>
              <w:jc w:val="both"/>
              <w:rPr>
                <w:sz w:val="20"/>
                <w:szCs w:val="20"/>
              </w:rPr>
            </w:pPr>
          </w:p>
        </w:tc>
        <w:tc>
          <w:tcPr>
            <w:tcW w:w="1180" w:type="dxa"/>
            <w:vMerge/>
            <w:tcBorders>
              <w:right w:val="single" w:sz="8" w:space="0" w:color="auto"/>
            </w:tcBorders>
          </w:tcPr>
          <w:p w:rsidR="00D064CD" w:rsidRPr="000639CE" w:rsidRDefault="00D064CD" w:rsidP="007B3F66">
            <w:pPr>
              <w:ind w:left="20"/>
              <w:jc w:val="both"/>
              <w:rPr>
                <w:sz w:val="20"/>
                <w:szCs w:val="20"/>
              </w:rPr>
            </w:pPr>
          </w:p>
        </w:tc>
        <w:tc>
          <w:tcPr>
            <w:tcW w:w="1040" w:type="dxa"/>
            <w:vMerge/>
            <w:tcBorders>
              <w:right w:val="single" w:sz="8" w:space="0" w:color="auto"/>
            </w:tcBorders>
          </w:tcPr>
          <w:p w:rsidR="00D064CD" w:rsidRPr="000639CE" w:rsidRDefault="00D064CD" w:rsidP="007B3F66">
            <w:pPr>
              <w:jc w:val="both"/>
              <w:rPr>
                <w:sz w:val="20"/>
                <w:szCs w:val="20"/>
              </w:rPr>
            </w:pPr>
          </w:p>
        </w:tc>
        <w:tc>
          <w:tcPr>
            <w:tcW w:w="3260" w:type="dxa"/>
            <w:vMerge/>
            <w:tcBorders>
              <w:right w:val="single" w:sz="8" w:space="0" w:color="auto"/>
            </w:tcBorders>
          </w:tcPr>
          <w:p w:rsidR="00D064CD" w:rsidRPr="000639CE" w:rsidRDefault="00D064CD" w:rsidP="007B3F66">
            <w:pPr>
              <w:jc w:val="both"/>
              <w:rPr>
                <w:sz w:val="20"/>
                <w:szCs w:val="20"/>
              </w:rPr>
            </w:pPr>
          </w:p>
        </w:tc>
        <w:tc>
          <w:tcPr>
            <w:tcW w:w="900" w:type="dxa"/>
            <w:vMerge/>
            <w:tcBorders>
              <w:right w:val="single" w:sz="8" w:space="0" w:color="auto"/>
            </w:tcBorders>
          </w:tcPr>
          <w:p w:rsidR="00D064CD" w:rsidRPr="000639CE" w:rsidRDefault="00D064CD" w:rsidP="007B3F66">
            <w:pPr>
              <w:jc w:val="both"/>
              <w:rPr>
                <w:sz w:val="20"/>
                <w:szCs w:val="20"/>
              </w:rPr>
            </w:pPr>
          </w:p>
        </w:tc>
        <w:tc>
          <w:tcPr>
            <w:tcW w:w="1140" w:type="dxa"/>
            <w:vMerge/>
            <w:tcBorders>
              <w:right w:val="single" w:sz="8" w:space="0" w:color="auto"/>
            </w:tcBorders>
          </w:tcPr>
          <w:p w:rsidR="00D064CD" w:rsidRPr="000639CE" w:rsidRDefault="00D064CD" w:rsidP="007B3F66">
            <w:pPr>
              <w:ind w:left="20"/>
              <w:jc w:val="both"/>
              <w:rPr>
                <w:sz w:val="20"/>
                <w:szCs w:val="20"/>
              </w:rPr>
            </w:pPr>
          </w:p>
        </w:tc>
        <w:tc>
          <w:tcPr>
            <w:tcW w:w="30" w:type="dxa"/>
            <w:vAlign w:val="bottom"/>
          </w:tcPr>
          <w:p w:rsidR="00D064CD" w:rsidRPr="000639CE" w:rsidRDefault="00D064CD" w:rsidP="007B3F66">
            <w:pPr>
              <w:jc w:val="both"/>
              <w:rPr>
                <w:sz w:val="20"/>
                <w:szCs w:val="20"/>
              </w:rPr>
            </w:pPr>
          </w:p>
        </w:tc>
      </w:tr>
      <w:tr w:rsidR="00D064CD" w:rsidRPr="000639CE" w:rsidTr="00AB320E">
        <w:trPr>
          <w:trHeight w:val="144"/>
        </w:trPr>
        <w:tc>
          <w:tcPr>
            <w:tcW w:w="280" w:type="dxa"/>
            <w:tcBorders>
              <w:left w:val="single" w:sz="8" w:space="0" w:color="auto"/>
              <w:right w:val="single" w:sz="8" w:space="0" w:color="auto"/>
            </w:tcBorders>
            <w:vAlign w:val="bottom"/>
          </w:tcPr>
          <w:p w:rsidR="00D064CD" w:rsidRPr="000639CE" w:rsidRDefault="00D064CD" w:rsidP="007B3F66">
            <w:pPr>
              <w:jc w:val="both"/>
              <w:rPr>
                <w:sz w:val="20"/>
                <w:szCs w:val="20"/>
              </w:rPr>
            </w:pPr>
          </w:p>
        </w:tc>
        <w:tc>
          <w:tcPr>
            <w:tcW w:w="800" w:type="dxa"/>
            <w:vMerge/>
            <w:tcBorders>
              <w:right w:val="single" w:sz="8" w:space="0" w:color="auto"/>
            </w:tcBorders>
            <w:vAlign w:val="bottom"/>
          </w:tcPr>
          <w:p w:rsidR="00D064CD" w:rsidRPr="000639CE" w:rsidRDefault="00D064CD" w:rsidP="007B3F66">
            <w:pPr>
              <w:jc w:val="both"/>
              <w:rPr>
                <w:sz w:val="20"/>
                <w:szCs w:val="20"/>
              </w:rPr>
            </w:pPr>
          </w:p>
        </w:tc>
        <w:tc>
          <w:tcPr>
            <w:tcW w:w="1960" w:type="dxa"/>
            <w:vMerge/>
            <w:tcBorders>
              <w:right w:val="single" w:sz="8" w:space="0" w:color="auto"/>
            </w:tcBorders>
          </w:tcPr>
          <w:p w:rsidR="00D064CD" w:rsidRPr="000639CE" w:rsidRDefault="00D064CD" w:rsidP="007B3F66">
            <w:pPr>
              <w:jc w:val="both"/>
              <w:rPr>
                <w:sz w:val="20"/>
                <w:szCs w:val="20"/>
              </w:rPr>
            </w:pPr>
          </w:p>
        </w:tc>
        <w:tc>
          <w:tcPr>
            <w:tcW w:w="1180" w:type="dxa"/>
            <w:vMerge/>
            <w:tcBorders>
              <w:right w:val="single" w:sz="8" w:space="0" w:color="auto"/>
            </w:tcBorders>
          </w:tcPr>
          <w:p w:rsidR="00D064CD" w:rsidRPr="000639CE" w:rsidRDefault="00D064CD" w:rsidP="007B3F66">
            <w:pPr>
              <w:jc w:val="both"/>
              <w:rPr>
                <w:sz w:val="20"/>
                <w:szCs w:val="20"/>
              </w:rPr>
            </w:pPr>
          </w:p>
        </w:tc>
        <w:tc>
          <w:tcPr>
            <w:tcW w:w="1040" w:type="dxa"/>
            <w:vMerge/>
            <w:tcBorders>
              <w:right w:val="single" w:sz="8" w:space="0" w:color="auto"/>
            </w:tcBorders>
          </w:tcPr>
          <w:p w:rsidR="00D064CD" w:rsidRPr="000639CE" w:rsidRDefault="00D064CD" w:rsidP="007B3F66">
            <w:pPr>
              <w:jc w:val="both"/>
              <w:rPr>
                <w:sz w:val="20"/>
                <w:szCs w:val="20"/>
              </w:rPr>
            </w:pPr>
          </w:p>
        </w:tc>
        <w:tc>
          <w:tcPr>
            <w:tcW w:w="3260" w:type="dxa"/>
            <w:vMerge/>
            <w:tcBorders>
              <w:right w:val="single" w:sz="8" w:space="0" w:color="auto"/>
            </w:tcBorders>
          </w:tcPr>
          <w:p w:rsidR="00D064CD" w:rsidRPr="000639CE" w:rsidRDefault="00D064CD" w:rsidP="007B3F66">
            <w:pPr>
              <w:jc w:val="both"/>
              <w:rPr>
                <w:sz w:val="20"/>
                <w:szCs w:val="20"/>
              </w:rPr>
            </w:pPr>
          </w:p>
        </w:tc>
        <w:tc>
          <w:tcPr>
            <w:tcW w:w="900" w:type="dxa"/>
            <w:vMerge/>
            <w:tcBorders>
              <w:right w:val="single" w:sz="8" w:space="0" w:color="auto"/>
            </w:tcBorders>
          </w:tcPr>
          <w:p w:rsidR="00D064CD" w:rsidRPr="000639CE" w:rsidRDefault="00D064CD" w:rsidP="007B3F66">
            <w:pPr>
              <w:jc w:val="both"/>
              <w:rPr>
                <w:sz w:val="20"/>
                <w:szCs w:val="20"/>
              </w:rPr>
            </w:pPr>
          </w:p>
        </w:tc>
        <w:tc>
          <w:tcPr>
            <w:tcW w:w="1140" w:type="dxa"/>
            <w:vMerge/>
            <w:tcBorders>
              <w:right w:val="single" w:sz="8" w:space="0" w:color="auto"/>
            </w:tcBorders>
          </w:tcPr>
          <w:p w:rsidR="00D064CD" w:rsidRPr="000639CE" w:rsidRDefault="00D064CD" w:rsidP="007B3F66">
            <w:pPr>
              <w:ind w:left="20"/>
              <w:jc w:val="both"/>
              <w:rPr>
                <w:sz w:val="20"/>
                <w:szCs w:val="20"/>
              </w:rPr>
            </w:pPr>
          </w:p>
        </w:tc>
        <w:tc>
          <w:tcPr>
            <w:tcW w:w="30" w:type="dxa"/>
            <w:vAlign w:val="bottom"/>
          </w:tcPr>
          <w:p w:rsidR="00D064CD" w:rsidRPr="000639CE" w:rsidRDefault="00D064CD" w:rsidP="007B3F66">
            <w:pPr>
              <w:jc w:val="both"/>
              <w:rPr>
                <w:sz w:val="20"/>
                <w:szCs w:val="20"/>
              </w:rPr>
            </w:pPr>
          </w:p>
        </w:tc>
      </w:tr>
      <w:tr w:rsidR="00D064CD" w:rsidRPr="000639CE" w:rsidTr="00AB320E">
        <w:trPr>
          <w:trHeight w:val="144"/>
        </w:trPr>
        <w:tc>
          <w:tcPr>
            <w:tcW w:w="280" w:type="dxa"/>
            <w:tcBorders>
              <w:left w:val="single" w:sz="8" w:space="0" w:color="auto"/>
              <w:right w:val="single" w:sz="8" w:space="0" w:color="auto"/>
            </w:tcBorders>
            <w:vAlign w:val="bottom"/>
          </w:tcPr>
          <w:p w:rsidR="00D064CD" w:rsidRPr="000639CE" w:rsidRDefault="00D064CD" w:rsidP="007B3F66">
            <w:pPr>
              <w:jc w:val="both"/>
              <w:rPr>
                <w:sz w:val="20"/>
                <w:szCs w:val="20"/>
              </w:rPr>
            </w:pPr>
          </w:p>
        </w:tc>
        <w:tc>
          <w:tcPr>
            <w:tcW w:w="800" w:type="dxa"/>
            <w:vMerge/>
            <w:tcBorders>
              <w:right w:val="single" w:sz="8" w:space="0" w:color="auto"/>
            </w:tcBorders>
            <w:vAlign w:val="bottom"/>
          </w:tcPr>
          <w:p w:rsidR="00D064CD" w:rsidRPr="000639CE" w:rsidRDefault="00D064CD" w:rsidP="007B3F66">
            <w:pPr>
              <w:jc w:val="both"/>
              <w:rPr>
                <w:sz w:val="20"/>
                <w:szCs w:val="20"/>
              </w:rPr>
            </w:pPr>
          </w:p>
        </w:tc>
        <w:tc>
          <w:tcPr>
            <w:tcW w:w="1960" w:type="dxa"/>
            <w:vMerge/>
            <w:tcBorders>
              <w:right w:val="single" w:sz="8" w:space="0" w:color="auto"/>
            </w:tcBorders>
          </w:tcPr>
          <w:p w:rsidR="00D064CD" w:rsidRPr="000639CE" w:rsidRDefault="00D064CD" w:rsidP="007B3F66">
            <w:pPr>
              <w:jc w:val="both"/>
              <w:rPr>
                <w:sz w:val="20"/>
                <w:szCs w:val="20"/>
              </w:rPr>
            </w:pPr>
          </w:p>
        </w:tc>
        <w:tc>
          <w:tcPr>
            <w:tcW w:w="1180" w:type="dxa"/>
            <w:vMerge/>
            <w:tcBorders>
              <w:right w:val="single" w:sz="8" w:space="0" w:color="auto"/>
            </w:tcBorders>
          </w:tcPr>
          <w:p w:rsidR="00D064CD" w:rsidRPr="000639CE" w:rsidRDefault="00D064CD" w:rsidP="007B3F66">
            <w:pPr>
              <w:jc w:val="both"/>
              <w:rPr>
                <w:sz w:val="20"/>
                <w:szCs w:val="20"/>
              </w:rPr>
            </w:pPr>
          </w:p>
        </w:tc>
        <w:tc>
          <w:tcPr>
            <w:tcW w:w="1040" w:type="dxa"/>
            <w:vMerge/>
            <w:tcBorders>
              <w:right w:val="single" w:sz="8" w:space="0" w:color="auto"/>
            </w:tcBorders>
          </w:tcPr>
          <w:p w:rsidR="00D064CD" w:rsidRPr="000639CE" w:rsidRDefault="00D064CD" w:rsidP="007B3F66">
            <w:pPr>
              <w:jc w:val="both"/>
              <w:rPr>
                <w:sz w:val="20"/>
                <w:szCs w:val="20"/>
              </w:rPr>
            </w:pPr>
          </w:p>
        </w:tc>
        <w:tc>
          <w:tcPr>
            <w:tcW w:w="3260" w:type="dxa"/>
            <w:vMerge/>
            <w:tcBorders>
              <w:right w:val="single" w:sz="8" w:space="0" w:color="auto"/>
            </w:tcBorders>
          </w:tcPr>
          <w:p w:rsidR="00D064CD" w:rsidRPr="000639CE" w:rsidRDefault="00D064CD" w:rsidP="007B3F66">
            <w:pPr>
              <w:jc w:val="both"/>
              <w:rPr>
                <w:sz w:val="20"/>
                <w:szCs w:val="20"/>
              </w:rPr>
            </w:pPr>
          </w:p>
        </w:tc>
        <w:tc>
          <w:tcPr>
            <w:tcW w:w="900" w:type="dxa"/>
            <w:vMerge/>
            <w:tcBorders>
              <w:left w:val="single" w:sz="8" w:space="0" w:color="auto"/>
              <w:right w:val="single" w:sz="8" w:space="0" w:color="auto"/>
            </w:tcBorders>
          </w:tcPr>
          <w:p w:rsidR="00D064CD" w:rsidRPr="000639CE" w:rsidRDefault="00D064CD" w:rsidP="007B3F66">
            <w:pPr>
              <w:jc w:val="both"/>
              <w:rPr>
                <w:sz w:val="20"/>
                <w:szCs w:val="20"/>
              </w:rPr>
            </w:pPr>
          </w:p>
        </w:tc>
        <w:tc>
          <w:tcPr>
            <w:tcW w:w="1140" w:type="dxa"/>
            <w:vMerge/>
            <w:tcBorders>
              <w:right w:val="single" w:sz="8" w:space="0" w:color="auto"/>
            </w:tcBorders>
          </w:tcPr>
          <w:p w:rsidR="00D064CD" w:rsidRPr="000639CE" w:rsidRDefault="00D064CD" w:rsidP="007B3F66">
            <w:pPr>
              <w:jc w:val="both"/>
              <w:rPr>
                <w:sz w:val="20"/>
                <w:szCs w:val="20"/>
              </w:rPr>
            </w:pPr>
          </w:p>
        </w:tc>
        <w:tc>
          <w:tcPr>
            <w:tcW w:w="30" w:type="dxa"/>
            <w:vAlign w:val="bottom"/>
          </w:tcPr>
          <w:p w:rsidR="00D064CD" w:rsidRPr="000639CE" w:rsidRDefault="00D064CD" w:rsidP="007B3F66">
            <w:pPr>
              <w:jc w:val="both"/>
              <w:rPr>
                <w:sz w:val="20"/>
                <w:szCs w:val="20"/>
              </w:rPr>
            </w:pPr>
          </w:p>
        </w:tc>
      </w:tr>
      <w:tr w:rsidR="00D064CD" w:rsidRPr="000639CE" w:rsidTr="00135E8F">
        <w:trPr>
          <w:trHeight w:val="142"/>
        </w:trPr>
        <w:tc>
          <w:tcPr>
            <w:tcW w:w="280" w:type="dxa"/>
            <w:tcBorders>
              <w:left w:val="single" w:sz="8" w:space="0" w:color="auto"/>
              <w:bottom w:val="single" w:sz="8" w:space="0" w:color="auto"/>
              <w:right w:val="single" w:sz="8" w:space="0" w:color="auto"/>
            </w:tcBorders>
            <w:vAlign w:val="bottom"/>
          </w:tcPr>
          <w:p w:rsidR="00D064CD" w:rsidRPr="000639CE" w:rsidRDefault="00D064CD" w:rsidP="007B3F66">
            <w:pPr>
              <w:jc w:val="both"/>
              <w:rPr>
                <w:sz w:val="20"/>
                <w:szCs w:val="20"/>
              </w:rPr>
            </w:pPr>
          </w:p>
        </w:tc>
        <w:tc>
          <w:tcPr>
            <w:tcW w:w="800" w:type="dxa"/>
            <w:vMerge/>
            <w:tcBorders>
              <w:bottom w:val="single" w:sz="8" w:space="0" w:color="auto"/>
              <w:right w:val="single" w:sz="8" w:space="0" w:color="auto"/>
            </w:tcBorders>
            <w:vAlign w:val="bottom"/>
          </w:tcPr>
          <w:p w:rsidR="00D064CD" w:rsidRPr="000639CE" w:rsidRDefault="00D064CD" w:rsidP="007B3F66">
            <w:pPr>
              <w:jc w:val="both"/>
              <w:rPr>
                <w:sz w:val="20"/>
                <w:szCs w:val="20"/>
              </w:rPr>
            </w:pPr>
          </w:p>
        </w:tc>
        <w:tc>
          <w:tcPr>
            <w:tcW w:w="1960" w:type="dxa"/>
            <w:vMerge/>
            <w:tcBorders>
              <w:bottom w:val="single" w:sz="8" w:space="0" w:color="auto"/>
              <w:right w:val="single" w:sz="8" w:space="0" w:color="auto"/>
            </w:tcBorders>
          </w:tcPr>
          <w:p w:rsidR="00D064CD" w:rsidRPr="000639CE" w:rsidRDefault="00D064CD" w:rsidP="007B3F66">
            <w:pPr>
              <w:jc w:val="both"/>
              <w:rPr>
                <w:sz w:val="20"/>
                <w:szCs w:val="20"/>
              </w:rPr>
            </w:pPr>
          </w:p>
        </w:tc>
        <w:tc>
          <w:tcPr>
            <w:tcW w:w="1180" w:type="dxa"/>
            <w:vMerge/>
            <w:tcBorders>
              <w:bottom w:val="single" w:sz="8" w:space="0" w:color="auto"/>
              <w:right w:val="single" w:sz="8" w:space="0" w:color="auto"/>
            </w:tcBorders>
          </w:tcPr>
          <w:p w:rsidR="00D064CD" w:rsidRPr="000639CE" w:rsidRDefault="00D064CD" w:rsidP="007B3F66">
            <w:pPr>
              <w:jc w:val="both"/>
              <w:rPr>
                <w:sz w:val="20"/>
                <w:szCs w:val="20"/>
              </w:rPr>
            </w:pPr>
          </w:p>
        </w:tc>
        <w:tc>
          <w:tcPr>
            <w:tcW w:w="1040" w:type="dxa"/>
            <w:vMerge/>
            <w:tcBorders>
              <w:bottom w:val="single" w:sz="8" w:space="0" w:color="auto"/>
              <w:right w:val="single" w:sz="8" w:space="0" w:color="auto"/>
            </w:tcBorders>
          </w:tcPr>
          <w:p w:rsidR="00D064CD" w:rsidRPr="000639CE" w:rsidRDefault="00D064CD" w:rsidP="007B3F66">
            <w:pPr>
              <w:jc w:val="both"/>
              <w:rPr>
                <w:sz w:val="20"/>
                <w:szCs w:val="20"/>
              </w:rPr>
            </w:pPr>
          </w:p>
        </w:tc>
        <w:tc>
          <w:tcPr>
            <w:tcW w:w="3260" w:type="dxa"/>
            <w:vMerge/>
            <w:tcBorders>
              <w:bottom w:val="single" w:sz="8" w:space="0" w:color="auto"/>
              <w:right w:val="single" w:sz="8" w:space="0" w:color="auto"/>
            </w:tcBorders>
          </w:tcPr>
          <w:p w:rsidR="00D064CD" w:rsidRPr="000639CE" w:rsidRDefault="00D064CD" w:rsidP="007B3F66">
            <w:pPr>
              <w:jc w:val="both"/>
              <w:rPr>
                <w:sz w:val="20"/>
                <w:szCs w:val="20"/>
              </w:rPr>
            </w:pPr>
          </w:p>
        </w:tc>
        <w:tc>
          <w:tcPr>
            <w:tcW w:w="900" w:type="dxa"/>
            <w:vMerge/>
            <w:tcBorders>
              <w:bottom w:val="single" w:sz="8" w:space="0" w:color="auto"/>
              <w:right w:val="single" w:sz="8" w:space="0" w:color="auto"/>
            </w:tcBorders>
          </w:tcPr>
          <w:p w:rsidR="00D064CD" w:rsidRPr="000639CE" w:rsidRDefault="00D064CD" w:rsidP="007B3F66">
            <w:pPr>
              <w:jc w:val="both"/>
              <w:rPr>
                <w:sz w:val="20"/>
                <w:szCs w:val="20"/>
              </w:rPr>
            </w:pPr>
          </w:p>
        </w:tc>
        <w:tc>
          <w:tcPr>
            <w:tcW w:w="1140" w:type="dxa"/>
            <w:vMerge/>
            <w:tcBorders>
              <w:bottom w:val="single" w:sz="8" w:space="0" w:color="auto"/>
              <w:right w:val="single" w:sz="8" w:space="0" w:color="auto"/>
            </w:tcBorders>
          </w:tcPr>
          <w:p w:rsidR="00D064CD" w:rsidRPr="000639CE" w:rsidRDefault="00D064CD" w:rsidP="007B3F66">
            <w:pPr>
              <w:jc w:val="both"/>
              <w:rPr>
                <w:sz w:val="20"/>
                <w:szCs w:val="20"/>
              </w:rPr>
            </w:pPr>
          </w:p>
        </w:tc>
        <w:tc>
          <w:tcPr>
            <w:tcW w:w="30" w:type="dxa"/>
            <w:vAlign w:val="bottom"/>
          </w:tcPr>
          <w:p w:rsidR="00D064CD" w:rsidRPr="000639CE" w:rsidRDefault="00D064CD"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ind w:right="65"/>
              <w:jc w:val="both"/>
              <w:rPr>
                <w:sz w:val="20"/>
                <w:szCs w:val="20"/>
              </w:rPr>
            </w:pPr>
            <w:r w:rsidRPr="000639CE">
              <w:rPr>
                <w:rFonts w:eastAsia="Calibri"/>
                <w:sz w:val="20"/>
                <w:szCs w:val="20"/>
              </w:rPr>
              <w:t>7</w:t>
            </w:r>
          </w:p>
        </w:tc>
        <w:tc>
          <w:tcPr>
            <w:tcW w:w="8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Документы,</w:t>
            </w:r>
          </w:p>
          <w:p w:rsidR="005938CC" w:rsidRPr="000639CE" w:rsidRDefault="005938CC" w:rsidP="007B3F66">
            <w:pPr>
              <w:jc w:val="both"/>
              <w:rPr>
                <w:sz w:val="20"/>
                <w:szCs w:val="20"/>
              </w:rPr>
            </w:pPr>
            <w:proofErr w:type="spellStart"/>
            <w:r w:rsidRPr="000639CE">
              <w:rPr>
                <w:rFonts w:eastAsia="Calibri"/>
                <w:sz w:val="20"/>
                <w:szCs w:val="20"/>
              </w:rPr>
              <w:t>подтверждающ</w:t>
            </w:r>
            <w:proofErr w:type="spellEnd"/>
          </w:p>
          <w:p w:rsidR="005938CC" w:rsidRPr="000639CE" w:rsidRDefault="005938CC" w:rsidP="007B3F66">
            <w:pPr>
              <w:jc w:val="both"/>
              <w:rPr>
                <w:sz w:val="20"/>
                <w:szCs w:val="20"/>
              </w:rPr>
            </w:pPr>
            <w:proofErr w:type="spellStart"/>
            <w:r w:rsidRPr="000639CE">
              <w:rPr>
                <w:rFonts w:eastAsia="Calibri"/>
                <w:sz w:val="20"/>
                <w:szCs w:val="20"/>
              </w:rPr>
              <w:t>ие</w:t>
            </w:r>
            <w:proofErr w:type="spellEnd"/>
            <w:r w:rsidRPr="000639CE">
              <w:rPr>
                <w:rFonts w:eastAsia="Calibri"/>
                <w:sz w:val="20"/>
                <w:szCs w:val="20"/>
              </w:rPr>
              <w:t xml:space="preserve"> полную</w:t>
            </w:r>
          </w:p>
          <w:p w:rsidR="005938CC" w:rsidRPr="000639CE" w:rsidRDefault="005938CC" w:rsidP="007B3F66">
            <w:pPr>
              <w:jc w:val="both"/>
              <w:rPr>
                <w:sz w:val="20"/>
                <w:szCs w:val="20"/>
              </w:rPr>
            </w:pPr>
            <w:proofErr w:type="spellStart"/>
            <w:r w:rsidRPr="000639CE">
              <w:rPr>
                <w:rFonts w:eastAsia="Calibri"/>
                <w:sz w:val="20"/>
                <w:szCs w:val="20"/>
              </w:rPr>
              <w:t>дееспособ</w:t>
            </w:r>
            <w:proofErr w:type="spellEnd"/>
            <w:r w:rsidRPr="000639CE">
              <w:rPr>
                <w:rFonts w:eastAsia="Calibri"/>
                <w:sz w:val="20"/>
                <w:szCs w:val="20"/>
              </w:rPr>
              <w:t>-</w:t>
            </w:r>
          </w:p>
          <w:p w:rsidR="005938CC" w:rsidRPr="000639CE" w:rsidRDefault="005938CC" w:rsidP="007B3F66">
            <w:pPr>
              <w:jc w:val="both"/>
              <w:rPr>
                <w:sz w:val="20"/>
                <w:szCs w:val="20"/>
              </w:rPr>
            </w:pPr>
            <w:proofErr w:type="spellStart"/>
            <w:r w:rsidRPr="000639CE">
              <w:rPr>
                <w:rFonts w:eastAsia="Calibri"/>
                <w:sz w:val="20"/>
                <w:szCs w:val="20"/>
              </w:rPr>
              <w:t>ность</w:t>
            </w:r>
            <w:proofErr w:type="spellEnd"/>
          </w:p>
          <w:p w:rsidR="005938CC" w:rsidRPr="000639CE" w:rsidRDefault="005938CC" w:rsidP="007B3F66">
            <w:pPr>
              <w:jc w:val="both"/>
              <w:rPr>
                <w:sz w:val="20"/>
                <w:szCs w:val="20"/>
              </w:rPr>
            </w:pPr>
            <w:r w:rsidRPr="000639CE">
              <w:rPr>
                <w:rFonts w:eastAsia="Calibri"/>
                <w:sz w:val="20"/>
                <w:szCs w:val="20"/>
              </w:rPr>
              <w:t>несовершенно-</w:t>
            </w:r>
          </w:p>
          <w:p w:rsidR="005938CC" w:rsidRPr="000639CE" w:rsidRDefault="005938CC" w:rsidP="007B3F66">
            <w:pPr>
              <w:jc w:val="both"/>
              <w:rPr>
                <w:sz w:val="20"/>
                <w:szCs w:val="20"/>
              </w:rPr>
            </w:pPr>
            <w:r w:rsidRPr="000639CE">
              <w:rPr>
                <w:rFonts w:eastAsia="Calibri"/>
                <w:sz w:val="20"/>
                <w:szCs w:val="20"/>
              </w:rPr>
              <w:t>летнего</w:t>
            </w: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Решение суда либо органа опеки и</w:t>
            </w:r>
          </w:p>
          <w:p w:rsidR="005938CC" w:rsidRPr="000639CE" w:rsidRDefault="005938CC" w:rsidP="007B3F66">
            <w:pPr>
              <w:ind w:left="20"/>
              <w:jc w:val="both"/>
              <w:rPr>
                <w:sz w:val="20"/>
                <w:szCs w:val="20"/>
              </w:rPr>
            </w:pPr>
            <w:r w:rsidRPr="000639CE">
              <w:rPr>
                <w:rFonts w:eastAsia="Calibri"/>
                <w:sz w:val="20"/>
                <w:szCs w:val="20"/>
              </w:rPr>
              <w:t>попечительства об объявлении</w:t>
            </w:r>
          </w:p>
          <w:p w:rsidR="005938CC" w:rsidRPr="000639CE" w:rsidRDefault="005938CC" w:rsidP="007B3F66">
            <w:pPr>
              <w:ind w:left="20"/>
              <w:jc w:val="both"/>
              <w:rPr>
                <w:sz w:val="20"/>
                <w:szCs w:val="20"/>
              </w:rPr>
            </w:pPr>
            <w:r w:rsidRPr="000639CE">
              <w:rPr>
                <w:rFonts w:eastAsia="Calibri"/>
                <w:sz w:val="20"/>
                <w:szCs w:val="20"/>
              </w:rPr>
              <w:t>несовершеннолетнего лица полностью</w:t>
            </w:r>
          </w:p>
          <w:p w:rsidR="005938CC" w:rsidRPr="000639CE" w:rsidRDefault="005938CC" w:rsidP="007B3F66">
            <w:pPr>
              <w:ind w:left="20"/>
              <w:jc w:val="both"/>
              <w:rPr>
                <w:sz w:val="20"/>
                <w:szCs w:val="20"/>
              </w:rPr>
            </w:pPr>
            <w:r w:rsidRPr="000639CE">
              <w:rPr>
                <w:rFonts w:eastAsia="Calibri"/>
                <w:sz w:val="20"/>
                <w:szCs w:val="20"/>
              </w:rPr>
              <w:t>дееспособным (эмансипированным)</w:t>
            </w:r>
          </w:p>
        </w:tc>
        <w:tc>
          <w:tcPr>
            <w:tcW w:w="1180" w:type="dxa"/>
            <w:vMerge w:val="restart"/>
            <w:tcBorders>
              <w:right w:val="single" w:sz="8" w:space="0" w:color="auto"/>
            </w:tcBorders>
          </w:tcPr>
          <w:p w:rsidR="005938CC" w:rsidRPr="000639CE" w:rsidRDefault="005938CC" w:rsidP="007B3F66">
            <w:pPr>
              <w:ind w:left="20"/>
              <w:jc w:val="both"/>
              <w:rPr>
                <w:sz w:val="20"/>
                <w:szCs w:val="20"/>
              </w:rPr>
            </w:pPr>
            <w:proofErr w:type="gramStart"/>
            <w:r w:rsidRPr="000639CE">
              <w:rPr>
                <w:rFonts w:eastAsia="Calibri"/>
                <w:sz w:val="20"/>
                <w:szCs w:val="20"/>
              </w:rPr>
              <w:t>1 - подлинник (снятие</w:t>
            </w:r>
            <w:proofErr w:type="gramEnd"/>
          </w:p>
          <w:p w:rsidR="005938CC" w:rsidRPr="000639CE" w:rsidRDefault="005938CC" w:rsidP="007B3F66">
            <w:pPr>
              <w:ind w:left="20"/>
              <w:jc w:val="both"/>
              <w:rPr>
                <w:sz w:val="20"/>
                <w:szCs w:val="20"/>
              </w:rPr>
            </w:pPr>
            <w:r w:rsidRPr="000639CE">
              <w:rPr>
                <w:rFonts w:eastAsia="Calibri"/>
                <w:sz w:val="20"/>
                <w:szCs w:val="20"/>
              </w:rPr>
              <w:t>копии для направления</w:t>
            </w:r>
          </w:p>
          <w:p w:rsidR="005938CC" w:rsidRPr="000639CE" w:rsidRDefault="005938CC" w:rsidP="007B3F66">
            <w:pPr>
              <w:ind w:left="20"/>
              <w:jc w:val="both"/>
              <w:rPr>
                <w:sz w:val="20"/>
                <w:szCs w:val="20"/>
              </w:rPr>
            </w:pPr>
            <w:r w:rsidRPr="000639CE">
              <w:rPr>
                <w:rFonts w:eastAsia="Calibri"/>
                <w:sz w:val="20"/>
                <w:szCs w:val="20"/>
              </w:rPr>
              <w:t>в орган ЗАГС)</w:t>
            </w:r>
          </w:p>
        </w:tc>
        <w:tc>
          <w:tcPr>
            <w:tcW w:w="1040" w:type="dxa"/>
            <w:vMerge w:val="restart"/>
            <w:tcBorders>
              <w:right w:val="single" w:sz="8" w:space="0" w:color="auto"/>
            </w:tcBorders>
          </w:tcPr>
          <w:p w:rsidR="005938CC" w:rsidRPr="000639CE" w:rsidRDefault="005938CC" w:rsidP="007B3F66">
            <w:pPr>
              <w:ind w:left="440"/>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на документе необходима печать органа и подпись должностного</w:t>
            </w:r>
          </w:p>
          <w:p w:rsidR="005938CC" w:rsidRPr="000639CE" w:rsidRDefault="005938CC" w:rsidP="007B3F66">
            <w:pPr>
              <w:jc w:val="both"/>
              <w:rPr>
                <w:sz w:val="20"/>
                <w:szCs w:val="20"/>
              </w:rPr>
            </w:pPr>
            <w:r w:rsidRPr="000639CE">
              <w:rPr>
                <w:rFonts w:eastAsia="Calibri"/>
                <w:sz w:val="20"/>
                <w:szCs w:val="20"/>
              </w:rPr>
              <w:t>лица</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63"/>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39"/>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0"/>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(справка) о заключении</w:t>
            </w:r>
          </w:p>
          <w:p w:rsidR="005938CC" w:rsidRPr="000639CE" w:rsidRDefault="005938CC" w:rsidP="007B3F66">
            <w:pPr>
              <w:ind w:left="20"/>
              <w:jc w:val="both"/>
              <w:rPr>
                <w:sz w:val="20"/>
                <w:szCs w:val="20"/>
              </w:rPr>
            </w:pPr>
            <w:r w:rsidRPr="000639CE">
              <w:rPr>
                <w:rFonts w:eastAsia="Calibri"/>
                <w:sz w:val="20"/>
                <w:szCs w:val="20"/>
              </w:rPr>
              <w:t>брака</w:t>
            </w:r>
          </w:p>
        </w:tc>
        <w:tc>
          <w:tcPr>
            <w:tcW w:w="1180" w:type="dxa"/>
            <w:vMerge w:val="restart"/>
            <w:tcBorders>
              <w:right w:val="single" w:sz="8" w:space="0" w:color="auto"/>
            </w:tcBorders>
          </w:tcPr>
          <w:p w:rsidR="005938CC" w:rsidRPr="000639CE" w:rsidRDefault="005938CC" w:rsidP="007B3F66">
            <w:pPr>
              <w:ind w:left="20"/>
              <w:jc w:val="both"/>
              <w:rPr>
                <w:sz w:val="20"/>
                <w:szCs w:val="20"/>
              </w:rPr>
            </w:pPr>
            <w:proofErr w:type="gramStart"/>
            <w:r w:rsidRPr="000639CE">
              <w:rPr>
                <w:rFonts w:eastAsia="Calibri"/>
                <w:sz w:val="20"/>
                <w:szCs w:val="20"/>
              </w:rPr>
              <w:t>1 - подлинник (снятие</w:t>
            </w:r>
            <w:proofErr w:type="gramEnd"/>
          </w:p>
          <w:p w:rsidR="005938CC" w:rsidRPr="000639CE" w:rsidRDefault="005938CC" w:rsidP="007B3F66">
            <w:pPr>
              <w:ind w:left="20"/>
              <w:jc w:val="both"/>
              <w:rPr>
                <w:sz w:val="20"/>
                <w:szCs w:val="20"/>
              </w:rPr>
            </w:pPr>
            <w:r w:rsidRPr="000639CE">
              <w:rPr>
                <w:rFonts w:eastAsia="Calibri"/>
                <w:sz w:val="20"/>
                <w:szCs w:val="20"/>
              </w:rPr>
              <w:t>копии для направления</w:t>
            </w:r>
          </w:p>
          <w:p w:rsidR="005938CC" w:rsidRPr="000639CE" w:rsidRDefault="005938CC" w:rsidP="007B3F66">
            <w:pPr>
              <w:ind w:left="20"/>
              <w:jc w:val="both"/>
              <w:rPr>
                <w:sz w:val="20"/>
                <w:szCs w:val="20"/>
              </w:rPr>
            </w:pPr>
            <w:r w:rsidRPr="000639CE">
              <w:rPr>
                <w:rFonts w:eastAsia="Calibri"/>
                <w:sz w:val="20"/>
                <w:szCs w:val="20"/>
              </w:rPr>
              <w:t>в орган ЗАГС)</w:t>
            </w:r>
          </w:p>
        </w:tc>
        <w:tc>
          <w:tcPr>
            <w:tcW w:w="1040" w:type="dxa"/>
            <w:vMerge w:val="restart"/>
            <w:tcBorders>
              <w:right w:val="single" w:sz="8" w:space="0" w:color="auto"/>
            </w:tcBorders>
          </w:tcPr>
          <w:p w:rsidR="005938CC" w:rsidRPr="000639CE" w:rsidRDefault="005938CC" w:rsidP="007B3F66">
            <w:pPr>
              <w:ind w:left="440"/>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8A4DFA" w:rsidRPr="00265957" w:rsidRDefault="005938CC" w:rsidP="007B3F66">
            <w:pPr>
              <w:jc w:val="both"/>
              <w:rPr>
                <w:rFonts w:eastAsia="Calibri"/>
                <w:sz w:val="20"/>
                <w:szCs w:val="20"/>
              </w:rPr>
            </w:pPr>
            <w:r w:rsidRPr="000639CE">
              <w:rPr>
                <w:rFonts w:eastAsia="Calibri"/>
                <w:sz w:val="20"/>
                <w:szCs w:val="20"/>
              </w:rPr>
              <w:t xml:space="preserve"> </w:t>
            </w:r>
            <w:r w:rsidR="008A4DFA">
              <w:rPr>
                <w:rFonts w:eastAsia="Calibri"/>
                <w:sz w:val="20"/>
                <w:szCs w:val="20"/>
              </w:rPr>
              <w:t>С</w:t>
            </w:r>
            <w:r w:rsidR="008A4DFA" w:rsidRPr="00265957">
              <w:rPr>
                <w:rFonts w:eastAsia="Calibri"/>
                <w:sz w:val="20"/>
                <w:szCs w:val="20"/>
              </w:rPr>
              <w:t>видетельств</w:t>
            </w:r>
            <w:r w:rsidR="008A4DFA">
              <w:rPr>
                <w:rFonts w:eastAsia="Calibri"/>
                <w:sz w:val="20"/>
                <w:szCs w:val="20"/>
              </w:rPr>
              <w:t>о</w:t>
            </w:r>
            <w:r w:rsidR="008A4DFA" w:rsidRPr="00265957">
              <w:rPr>
                <w:rFonts w:eastAsia="Calibri"/>
                <w:sz w:val="20"/>
                <w:szCs w:val="20"/>
              </w:rPr>
              <w:t xml:space="preserve"> о заключении брака</w:t>
            </w:r>
            <w:r w:rsidR="008A4DFA">
              <w:rPr>
                <w:rFonts w:eastAsia="Calibri"/>
                <w:sz w:val="20"/>
                <w:szCs w:val="20"/>
              </w:rPr>
              <w:t>,</w:t>
            </w:r>
            <w:r w:rsidR="008A4DFA" w:rsidRPr="00265957">
              <w:rPr>
                <w:rFonts w:eastAsia="Calibri"/>
                <w:sz w:val="20"/>
                <w:szCs w:val="20"/>
              </w:rPr>
              <w:t xml:space="preserve"> </w:t>
            </w:r>
          </w:p>
          <w:p w:rsidR="008A4DFA" w:rsidRDefault="008A4DFA" w:rsidP="007B3F66">
            <w:pPr>
              <w:jc w:val="both"/>
              <w:rPr>
                <w:rFonts w:eastAsia="Calibri"/>
                <w:sz w:val="20"/>
                <w:szCs w:val="20"/>
              </w:rPr>
            </w:pPr>
            <w:r w:rsidRPr="00265957">
              <w:rPr>
                <w:rFonts w:eastAsia="Calibri"/>
                <w:sz w:val="20"/>
                <w:szCs w:val="20"/>
              </w:rPr>
              <w:t>справки о</w:t>
            </w:r>
            <w:r w:rsidRPr="001A6F6A">
              <w:rPr>
                <w:sz w:val="20"/>
                <w:szCs w:val="20"/>
              </w:rPr>
              <w:t xml:space="preserve"> </w:t>
            </w:r>
            <w:r w:rsidRPr="00265957">
              <w:rPr>
                <w:rFonts w:eastAsia="Calibri"/>
                <w:sz w:val="20"/>
                <w:szCs w:val="20"/>
              </w:rPr>
              <w:t>заключении брака по форме № 27 или №</w:t>
            </w:r>
            <w:r>
              <w:rPr>
                <w:rFonts w:eastAsia="Calibri"/>
                <w:sz w:val="20"/>
                <w:szCs w:val="20"/>
              </w:rPr>
              <w:t xml:space="preserve"> </w:t>
            </w:r>
            <w:r w:rsidRPr="00265957">
              <w:rPr>
                <w:rFonts w:eastAsia="Calibri"/>
                <w:sz w:val="20"/>
                <w:szCs w:val="20"/>
              </w:rPr>
              <w:t xml:space="preserve">28 </w:t>
            </w:r>
          </w:p>
          <w:p w:rsidR="008A4DFA" w:rsidRDefault="008A4DFA"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8A4DFA" w:rsidRPr="00B23310" w:rsidRDefault="008A4DFA"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8A4DFA" w:rsidRPr="00B23310" w:rsidRDefault="008A4DFA" w:rsidP="007B3F66">
            <w:pPr>
              <w:jc w:val="both"/>
              <w:rPr>
                <w:color w:val="000000"/>
                <w:sz w:val="20"/>
                <w:szCs w:val="20"/>
              </w:rPr>
            </w:pPr>
            <w:r w:rsidRPr="00B23310">
              <w:rPr>
                <w:color w:val="000000"/>
                <w:sz w:val="20"/>
                <w:szCs w:val="20"/>
              </w:rPr>
              <w:lastRenderedPageBreak/>
              <w:t>3. Бланк свидетельства представляет собой отдельный лист формата A4 (210 мм x 297 мм).</w:t>
            </w:r>
          </w:p>
          <w:p w:rsidR="008A4DFA" w:rsidRPr="00B23310" w:rsidRDefault="008A4DFA"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8A4DFA" w:rsidRPr="00B23310" w:rsidRDefault="008A4DFA"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8A4DFA" w:rsidRPr="00B23310" w:rsidRDefault="008A4DFA"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8A4DFA" w:rsidRPr="00B23310" w:rsidRDefault="008A4DFA"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8A4DFA" w:rsidRPr="00B23310" w:rsidRDefault="008A4DFA"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8A4DFA" w:rsidRPr="00B23310" w:rsidRDefault="008A4DFA" w:rsidP="007B3F66">
            <w:pPr>
              <w:jc w:val="both"/>
              <w:rPr>
                <w:color w:val="000000"/>
                <w:sz w:val="20"/>
                <w:szCs w:val="20"/>
              </w:rPr>
            </w:pPr>
            <w:r w:rsidRPr="00B23310">
              <w:rPr>
                <w:color w:val="000000"/>
                <w:sz w:val="20"/>
                <w:szCs w:val="20"/>
              </w:rPr>
              <w:t xml:space="preserve">9. Лицевая сторона бланка </w:t>
            </w:r>
            <w:r w:rsidRPr="00B23310">
              <w:rPr>
                <w:color w:val="000000"/>
                <w:sz w:val="20"/>
                <w:szCs w:val="20"/>
              </w:rPr>
              <w:lastRenderedPageBreak/>
              <w:t xml:space="preserve">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8A4DFA" w:rsidRPr="00B23310" w:rsidRDefault="008A4DFA"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8A4DFA" w:rsidRPr="00B23310" w:rsidRDefault="008A4DFA"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8A4DFA" w:rsidRPr="00B23310" w:rsidRDefault="008A4DFA"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0639CE" w:rsidRDefault="008A4DFA"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lastRenderedPageBreak/>
              <w:t>см. Приложение</w:t>
            </w:r>
          </w:p>
          <w:p w:rsidR="005938CC" w:rsidRPr="000639CE" w:rsidRDefault="005938CC" w:rsidP="007B3F66">
            <w:pPr>
              <w:jc w:val="both"/>
              <w:rPr>
                <w:sz w:val="20"/>
                <w:szCs w:val="20"/>
              </w:rPr>
            </w:pPr>
            <w:r w:rsidRPr="000639CE">
              <w:rPr>
                <w:rFonts w:eastAsia="Calibri"/>
                <w:sz w:val="20"/>
                <w:szCs w:val="20"/>
              </w:rPr>
              <w:t>№ 48, 12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400"/>
              <w:jc w:val="both"/>
              <w:rPr>
                <w:sz w:val="20"/>
                <w:szCs w:val="20"/>
              </w:rPr>
            </w:pPr>
          </w:p>
        </w:tc>
        <w:tc>
          <w:tcPr>
            <w:tcW w:w="11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см. Приложение</w:t>
            </w:r>
          </w:p>
          <w:p w:rsidR="005938CC" w:rsidRPr="000639CE" w:rsidRDefault="005938CC" w:rsidP="007B3F66">
            <w:pPr>
              <w:jc w:val="both"/>
              <w:rPr>
                <w:sz w:val="20"/>
                <w:szCs w:val="20"/>
              </w:rPr>
            </w:pPr>
            <w:r w:rsidRPr="000639CE">
              <w:rPr>
                <w:rFonts w:eastAsia="Calibri"/>
                <w:sz w:val="20"/>
                <w:szCs w:val="20"/>
              </w:rPr>
              <w:t>№ 49. 12.1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09"/>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38"/>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79"/>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6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51"/>
        </w:trPr>
        <w:tc>
          <w:tcPr>
            <w:tcW w:w="280" w:type="dxa"/>
            <w:tcBorders>
              <w:left w:val="single" w:sz="8" w:space="0" w:color="auto"/>
              <w:bottom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1"/>
        </w:trPr>
        <w:tc>
          <w:tcPr>
            <w:tcW w:w="280" w:type="dxa"/>
            <w:tcBorders>
              <w:left w:val="single" w:sz="8" w:space="0" w:color="auto"/>
              <w:right w:val="single" w:sz="8" w:space="0" w:color="auto"/>
            </w:tcBorders>
            <w:vAlign w:val="bottom"/>
          </w:tcPr>
          <w:p w:rsidR="005938CC" w:rsidRPr="000639CE" w:rsidRDefault="005938CC" w:rsidP="007B3F66">
            <w:pPr>
              <w:ind w:right="125"/>
              <w:jc w:val="both"/>
              <w:rPr>
                <w:sz w:val="20"/>
                <w:szCs w:val="20"/>
              </w:rPr>
            </w:pPr>
            <w:r w:rsidRPr="000639CE">
              <w:rPr>
                <w:rFonts w:eastAsia="Calibri"/>
                <w:sz w:val="20"/>
                <w:szCs w:val="20"/>
              </w:rPr>
              <w:lastRenderedPageBreak/>
              <w:t>8</w:t>
            </w:r>
          </w:p>
        </w:tc>
        <w:tc>
          <w:tcPr>
            <w:tcW w:w="8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Документ,</w:t>
            </w:r>
          </w:p>
          <w:p w:rsidR="005938CC" w:rsidRPr="000639CE" w:rsidRDefault="005938CC" w:rsidP="007B3F66">
            <w:pPr>
              <w:jc w:val="both"/>
              <w:rPr>
                <w:sz w:val="20"/>
                <w:szCs w:val="20"/>
              </w:rPr>
            </w:pPr>
            <w:r w:rsidRPr="000639CE">
              <w:rPr>
                <w:rFonts w:eastAsia="Calibri"/>
                <w:sz w:val="20"/>
                <w:szCs w:val="20"/>
              </w:rPr>
              <w:t>подтверждаю-</w:t>
            </w:r>
          </w:p>
          <w:p w:rsidR="005938CC" w:rsidRPr="000639CE" w:rsidRDefault="005938CC" w:rsidP="007B3F66">
            <w:pPr>
              <w:jc w:val="both"/>
              <w:rPr>
                <w:sz w:val="20"/>
                <w:szCs w:val="20"/>
              </w:rPr>
            </w:pPr>
            <w:proofErr w:type="spellStart"/>
            <w:r w:rsidRPr="000639CE">
              <w:rPr>
                <w:rFonts w:eastAsia="Calibri"/>
                <w:sz w:val="20"/>
                <w:szCs w:val="20"/>
              </w:rPr>
              <w:t>щий</w:t>
            </w:r>
            <w:proofErr w:type="spellEnd"/>
            <w:r w:rsidRPr="000639CE">
              <w:rPr>
                <w:rFonts w:eastAsia="Calibri"/>
                <w:sz w:val="20"/>
                <w:szCs w:val="20"/>
              </w:rPr>
              <w:t xml:space="preserve"> факт</w:t>
            </w:r>
          </w:p>
          <w:p w:rsidR="005938CC" w:rsidRPr="000639CE" w:rsidRDefault="005938CC" w:rsidP="007B3F66">
            <w:pPr>
              <w:jc w:val="both"/>
              <w:rPr>
                <w:sz w:val="20"/>
                <w:szCs w:val="20"/>
              </w:rPr>
            </w:pPr>
            <w:r w:rsidRPr="000639CE">
              <w:rPr>
                <w:rFonts w:eastAsia="Calibri"/>
                <w:sz w:val="20"/>
                <w:szCs w:val="20"/>
              </w:rPr>
              <w:t>установления</w:t>
            </w:r>
          </w:p>
          <w:p w:rsidR="005938CC" w:rsidRPr="000639CE" w:rsidRDefault="005938CC" w:rsidP="007B3F66">
            <w:pPr>
              <w:jc w:val="both"/>
              <w:rPr>
                <w:sz w:val="20"/>
                <w:szCs w:val="20"/>
              </w:rPr>
            </w:pPr>
            <w:r w:rsidRPr="000639CE">
              <w:rPr>
                <w:rFonts w:eastAsia="Calibri"/>
                <w:sz w:val="20"/>
                <w:szCs w:val="20"/>
              </w:rPr>
              <w:t>опеки</w:t>
            </w:r>
          </w:p>
          <w:p w:rsidR="005938CC" w:rsidRPr="000639CE" w:rsidRDefault="005938CC" w:rsidP="007B3F66">
            <w:pPr>
              <w:jc w:val="both"/>
              <w:rPr>
                <w:sz w:val="20"/>
                <w:szCs w:val="20"/>
              </w:rPr>
            </w:pPr>
            <w:proofErr w:type="gramStart"/>
            <w:r w:rsidRPr="000639CE">
              <w:rPr>
                <w:rFonts w:eastAsia="Calibri"/>
                <w:sz w:val="20"/>
                <w:szCs w:val="20"/>
              </w:rPr>
              <w:t>(попечитель-</w:t>
            </w:r>
            <w:proofErr w:type="gramEnd"/>
          </w:p>
          <w:p w:rsidR="005938CC" w:rsidRPr="000639CE" w:rsidRDefault="005938CC" w:rsidP="007B3F66">
            <w:pPr>
              <w:jc w:val="both"/>
              <w:rPr>
                <w:sz w:val="20"/>
                <w:szCs w:val="20"/>
              </w:rPr>
            </w:pPr>
            <w:proofErr w:type="spellStart"/>
            <w:proofErr w:type="gramStart"/>
            <w:r w:rsidRPr="000639CE">
              <w:rPr>
                <w:rFonts w:eastAsia="Calibri"/>
                <w:sz w:val="20"/>
                <w:szCs w:val="20"/>
              </w:rPr>
              <w:t>ства</w:t>
            </w:r>
            <w:proofErr w:type="spellEnd"/>
            <w:r w:rsidRPr="000639CE">
              <w:rPr>
                <w:rFonts w:eastAsia="Calibri"/>
                <w:sz w:val="20"/>
                <w:szCs w:val="20"/>
              </w:rPr>
              <w:t>)</w:t>
            </w:r>
            <w:proofErr w:type="gramEnd"/>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Решение органов опеки и</w:t>
            </w:r>
          </w:p>
          <w:p w:rsidR="005938CC" w:rsidRPr="000639CE" w:rsidRDefault="005938CC" w:rsidP="007B3F66">
            <w:pPr>
              <w:ind w:left="20"/>
              <w:jc w:val="both"/>
              <w:rPr>
                <w:sz w:val="20"/>
                <w:szCs w:val="20"/>
              </w:rPr>
            </w:pPr>
            <w:r w:rsidRPr="000639CE">
              <w:rPr>
                <w:rFonts w:eastAsia="Calibri"/>
                <w:sz w:val="20"/>
                <w:szCs w:val="20"/>
              </w:rPr>
              <w:t>попечительства</w:t>
            </w:r>
          </w:p>
        </w:tc>
        <w:tc>
          <w:tcPr>
            <w:tcW w:w="1180" w:type="dxa"/>
            <w:vMerge w:val="restart"/>
            <w:tcBorders>
              <w:right w:val="single" w:sz="8" w:space="0" w:color="auto"/>
            </w:tcBorders>
          </w:tcPr>
          <w:p w:rsidR="005938CC" w:rsidRPr="000639CE" w:rsidRDefault="005938CC" w:rsidP="007B3F66">
            <w:pPr>
              <w:ind w:left="20"/>
              <w:jc w:val="both"/>
              <w:rPr>
                <w:sz w:val="20"/>
                <w:szCs w:val="20"/>
              </w:rPr>
            </w:pPr>
            <w:proofErr w:type="gramStart"/>
            <w:r w:rsidRPr="000639CE">
              <w:rPr>
                <w:rFonts w:eastAsia="Calibri"/>
                <w:sz w:val="20"/>
                <w:szCs w:val="20"/>
              </w:rPr>
              <w:t>1 - подлинник (снятие</w:t>
            </w:r>
            <w:proofErr w:type="gramEnd"/>
          </w:p>
          <w:p w:rsidR="005938CC" w:rsidRPr="000639CE" w:rsidRDefault="005938CC" w:rsidP="007B3F66">
            <w:pPr>
              <w:ind w:left="20"/>
              <w:jc w:val="both"/>
              <w:rPr>
                <w:sz w:val="20"/>
                <w:szCs w:val="20"/>
              </w:rPr>
            </w:pPr>
            <w:r w:rsidRPr="000639CE">
              <w:rPr>
                <w:rFonts w:eastAsia="Calibri"/>
                <w:sz w:val="20"/>
                <w:szCs w:val="20"/>
              </w:rPr>
              <w:t>копии для направления</w:t>
            </w:r>
          </w:p>
          <w:p w:rsidR="005938CC" w:rsidRPr="000639CE" w:rsidRDefault="005938CC" w:rsidP="007B3F66">
            <w:pPr>
              <w:ind w:left="20"/>
              <w:jc w:val="both"/>
              <w:rPr>
                <w:sz w:val="20"/>
                <w:szCs w:val="20"/>
              </w:rPr>
            </w:pPr>
            <w:r w:rsidRPr="000639CE">
              <w:rPr>
                <w:rFonts w:eastAsia="Calibri"/>
                <w:sz w:val="20"/>
                <w:szCs w:val="20"/>
              </w:rPr>
              <w:t>в орган ЗАГС)</w:t>
            </w:r>
          </w:p>
        </w:tc>
        <w:tc>
          <w:tcPr>
            <w:tcW w:w="1040" w:type="dxa"/>
            <w:vMerge w:val="restart"/>
            <w:tcBorders>
              <w:right w:val="single" w:sz="8" w:space="0" w:color="auto"/>
            </w:tcBorders>
          </w:tcPr>
          <w:p w:rsidR="005938CC" w:rsidRPr="000639CE" w:rsidRDefault="005938CC" w:rsidP="007B3F66">
            <w:pPr>
              <w:ind w:left="440"/>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на документе необходима печать органа опеки и попечительства и</w:t>
            </w:r>
          </w:p>
          <w:p w:rsidR="005938CC" w:rsidRPr="000639CE" w:rsidRDefault="005938CC" w:rsidP="007B3F66">
            <w:pPr>
              <w:jc w:val="both"/>
              <w:rPr>
                <w:sz w:val="20"/>
                <w:szCs w:val="20"/>
              </w:rPr>
            </w:pPr>
            <w:r w:rsidRPr="000639CE">
              <w:rPr>
                <w:rFonts w:eastAsia="Calibri"/>
                <w:sz w:val="20"/>
                <w:szCs w:val="20"/>
              </w:rPr>
              <w:t>подпись должностного лица</w:t>
            </w:r>
          </w:p>
        </w:tc>
        <w:tc>
          <w:tcPr>
            <w:tcW w:w="900" w:type="dxa"/>
            <w:vMerge w:val="restart"/>
            <w:tcBorders>
              <w:right w:val="single" w:sz="8" w:space="0" w:color="auto"/>
            </w:tcBorders>
          </w:tcPr>
          <w:p w:rsidR="005938CC" w:rsidRPr="000639CE" w:rsidRDefault="003054DC" w:rsidP="007B3F66">
            <w:pPr>
              <w:ind w:left="400"/>
              <w:jc w:val="both"/>
              <w:rPr>
                <w:sz w:val="20"/>
                <w:szCs w:val="20"/>
              </w:rPr>
            </w:pPr>
            <w:r>
              <w:rPr>
                <w:sz w:val="20"/>
                <w:szCs w:val="20"/>
              </w:rPr>
              <w:t>-</w:t>
            </w:r>
          </w:p>
        </w:tc>
        <w:tc>
          <w:tcPr>
            <w:tcW w:w="1140" w:type="dxa"/>
            <w:vMerge w:val="restart"/>
            <w:tcBorders>
              <w:right w:val="single" w:sz="8" w:space="0" w:color="auto"/>
            </w:tcBorders>
          </w:tcPr>
          <w:p w:rsidR="005938CC" w:rsidRPr="000639CE" w:rsidRDefault="003054DC" w:rsidP="007B3F66">
            <w:pPr>
              <w:ind w:left="520"/>
              <w:jc w:val="both"/>
              <w:rPr>
                <w:sz w:val="20"/>
                <w:szCs w:val="20"/>
              </w:rPr>
            </w:pPr>
            <w:r>
              <w:rPr>
                <w:sz w:val="20"/>
                <w:szCs w:val="20"/>
              </w:rPr>
              <w:t>-</w:t>
            </w: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18"/>
        </w:trPr>
        <w:tc>
          <w:tcPr>
            <w:tcW w:w="280" w:type="dxa"/>
            <w:tcBorders>
              <w:left w:val="single" w:sz="8" w:space="0" w:color="auto"/>
              <w:bottom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7C6D7E">
        <w:trPr>
          <w:trHeight w:val="1111"/>
        </w:trPr>
        <w:tc>
          <w:tcPr>
            <w:tcW w:w="280" w:type="dxa"/>
            <w:tcBorders>
              <w:left w:val="single" w:sz="8" w:space="0" w:color="auto"/>
              <w:right w:val="single" w:sz="8" w:space="0" w:color="auto"/>
            </w:tcBorders>
            <w:vAlign w:val="bottom"/>
          </w:tcPr>
          <w:p w:rsidR="005938CC" w:rsidRPr="000639CE" w:rsidRDefault="005938CC" w:rsidP="007B3F66">
            <w:pPr>
              <w:ind w:right="65"/>
              <w:jc w:val="both"/>
              <w:rPr>
                <w:sz w:val="20"/>
                <w:szCs w:val="20"/>
              </w:rPr>
            </w:pPr>
            <w:r w:rsidRPr="000639CE">
              <w:rPr>
                <w:rFonts w:eastAsia="Calibri"/>
                <w:sz w:val="20"/>
                <w:szCs w:val="20"/>
              </w:rPr>
              <w:lastRenderedPageBreak/>
              <w:t>9</w:t>
            </w:r>
          </w:p>
        </w:tc>
        <w:tc>
          <w:tcPr>
            <w:tcW w:w="8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Документ,</w:t>
            </w:r>
          </w:p>
          <w:p w:rsidR="005938CC" w:rsidRPr="000639CE" w:rsidRDefault="005938CC" w:rsidP="007B3F66">
            <w:pPr>
              <w:jc w:val="both"/>
              <w:rPr>
                <w:sz w:val="20"/>
                <w:szCs w:val="20"/>
              </w:rPr>
            </w:pPr>
            <w:r w:rsidRPr="000639CE">
              <w:rPr>
                <w:rFonts w:eastAsia="Calibri"/>
                <w:sz w:val="20"/>
                <w:szCs w:val="20"/>
              </w:rPr>
              <w:t>подтверждаю-</w:t>
            </w:r>
          </w:p>
          <w:p w:rsidR="005938CC" w:rsidRPr="000639CE" w:rsidRDefault="005938CC" w:rsidP="007B3F66">
            <w:pPr>
              <w:jc w:val="both"/>
              <w:rPr>
                <w:sz w:val="20"/>
                <w:szCs w:val="20"/>
              </w:rPr>
            </w:pPr>
            <w:proofErr w:type="spellStart"/>
            <w:r w:rsidRPr="000639CE">
              <w:rPr>
                <w:rFonts w:eastAsia="Calibri"/>
                <w:sz w:val="20"/>
                <w:szCs w:val="20"/>
              </w:rPr>
              <w:t>щий</w:t>
            </w:r>
            <w:proofErr w:type="spellEnd"/>
            <w:r w:rsidRPr="000639CE">
              <w:rPr>
                <w:rFonts w:eastAsia="Calibri"/>
                <w:sz w:val="20"/>
                <w:szCs w:val="20"/>
              </w:rPr>
              <w:t xml:space="preserve"> родство </w:t>
            </w:r>
            <w:proofErr w:type="gramStart"/>
            <w:r w:rsidRPr="000639CE">
              <w:rPr>
                <w:rFonts w:eastAsia="Calibri"/>
                <w:sz w:val="20"/>
                <w:szCs w:val="20"/>
              </w:rPr>
              <w:t>с</w:t>
            </w:r>
            <w:proofErr w:type="gramEnd"/>
          </w:p>
          <w:p w:rsidR="005938CC" w:rsidRPr="000639CE" w:rsidRDefault="005938CC" w:rsidP="007B3F66">
            <w:pPr>
              <w:jc w:val="both"/>
              <w:rPr>
                <w:sz w:val="20"/>
                <w:szCs w:val="20"/>
              </w:rPr>
            </w:pPr>
            <w:r w:rsidRPr="000639CE">
              <w:rPr>
                <w:rFonts w:eastAsia="Calibri"/>
                <w:sz w:val="20"/>
                <w:szCs w:val="20"/>
              </w:rPr>
              <w:t xml:space="preserve">лицом, </w:t>
            </w:r>
            <w:proofErr w:type="gramStart"/>
            <w:r w:rsidRPr="000639CE">
              <w:rPr>
                <w:rFonts w:eastAsia="Calibri"/>
                <w:sz w:val="20"/>
                <w:szCs w:val="20"/>
              </w:rPr>
              <w:t>в</w:t>
            </w:r>
            <w:proofErr w:type="gramEnd"/>
          </w:p>
          <w:p w:rsidR="005938CC" w:rsidRPr="000639CE" w:rsidRDefault="005938CC" w:rsidP="007B3F66">
            <w:pPr>
              <w:jc w:val="both"/>
              <w:rPr>
                <w:sz w:val="20"/>
                <w:szCs w:val="20"/>
              </w:rPr>
            </w:pPr>
            <w:proofErr w:type="gramStart"/>
            <w:r w:rsidRPr="000639CE">
              <w:rPr>
                <w:rFonts w:eastAsia="Calibri"/>
                <w:sz w:val="20"/>
                <w:szCs w:val="20"/>
              </w:rPr>
              <w:t>отношении</w:t>
            </w:r>
            <w:proofErr w:type="gramEnd"/>
          </w:p>
          <w:p w:rsidR="005938CC" w:rsidRPr="000639CE" w:rsidRDefault="005938CC" w:rsidP="007B3F66">
            <w:pPr>
              <w:jc w:val="both"/>
              <w:rPr>
                <w:sz w:val="20"/>
                <w:szCs w:val="20"/>
              </w:rPr>
            </w:pPr>
            <w:proofErr w:type="gramStart"/>
            <w:r w:rsidRPr="000639CE">
              <w:rPr>
                <w:rFonts w:eastAsia="Calibri"/>
                <w:sz w:val="20"/>
                <w:szCs w:val="20"/>
              </w:rPr>
              <w:t>которого</w:t>
            </w:r>
            <w:proofErr w:type="gramEnd"/>
            <w:r w:rsidRPr="000639CE">
              <w:rPr>
                <w:rFonts w:eastAsia="Calibri"/>
                <w:sz w:val="20"/>
                <w:szCs w:val="20"/>
              </w:rPr>
              <w:t xml:space="preserve"> была</w:t>
            </w:r>
          </w:p>
          <w:p w:rsidR="005938CC" w:rsidRPr="000639CE" w:rsidRDefault="005938CC" w:rsidP="007B3F66">
            <w:pPr>
              <w:jc w:val="both"/>
              <w:rPr>
                <w:sz w:val="20"/>
                <w:szCs w:val="20"/>
              </w:rPr>
            </w:pPr>
            <w:r w:rsidRPr="000639CE">
              <w:rPr>
                <w:rFonts w:eastAsia="Calibri"/>
                <w:sz w:val="20"/>
                <w:szCs w:val="20"/>
              </w:rPr>
              <w:t>составлена</w:t>
            </w:r>
          </w:p>
          <w:p w:rsidR="005938CC" w:rsidRPr="000639CE" w:rsidRDefault="005938CC" w:rsidP="007B3F66">
            <w:pPr>
              <w:jc w:val="both"/>
              <w:rPr>
                <w:sz w:val="20"/>
                <w:szCs w:val="20"/>
              </w:rPr>
            </w:pPr>
            <w:r w:rsidRPr="000639CE">
              <w:rPr>
                <w:rFonts w:eastAsia="Calibri"/>
                <w:sz w:val="20"/>
                <w:szCs w:val="20"/>
              </w:rPr>
              <w:t>запись акта о</w:t>
            </w:r>
          </w:p>
          <w:p w:rsidR="005938CC" w:rsidRPr="000639CE" w:rsidRDefault="005938CC" w:rsidP="007B3F66">
            <w:pPr>
              <w:jc w:val="both"/>
              <w:rPr>
                <w:sz w:val="20"/>
                <w:szCs w:val="20"/>
              </w:rPr>
            </w:pPr>
            <w:r w:rsidRPr="000639CE">
              <w:rPr>
                <w:rFonts w:eastAsia="Calibri"/>
                <w:sz w:val="20"/>
                <w:szCs w:val="20"/>
              </w:rPr>
              <w:t>смерти</w:t>
            </w:r>
          </w:p>
        </w:tc>
        <w:tc>
          <w:tcPr>
            <w:tcW w:w="1960" w:type="dxa"/>
            <w:vMerge w:val="restart"/>
            <w:tcBorders>
              <w:right w:val="single" w:sz="8" w:space="0" w:color="auto"/>
            </w:tcBorders>
          </w:tcPr>
          <w:p w:rsidR="005938CC" w:rsidRDefault="005938CC" w:rsidP="007B3F66">
            <w:pPr>
              <w:ind w:left="20"/>
              <w:jc w:val="both"/>
              <w:rPr>
                <w:rFonts w:eastAsia="Calibri"/>
                <w:sz w:val="20"/>
                <w:szCs w:val="20"/>
              </w:rPr>
            </w:pPr>
            <w:r w:rsidRPr="000639CE">
              <w:rPr>
                <w:rFonts w:eastAsia="Calibri"/>
                <w:sz w:val="20"/>
                <w:szCs w:val="20"/>
              </w:rPr>
              <w:t>Свидетельство (справка) о рождении</w:t>
            </w: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Default="008A4DFA" w:rsidP="007B3F66">
            <w:pPr>
              <w:ind w:left="20"/>
              <w:jc w:val="both"/>
              <w:rPr>
                <w:rFonts w:eastAsia="Calibri"/>
                <w:sz w:val="20"/>
                <w:szCs w:val="20"/>
              </w:rPr>
            </w:pPr>
          </w:p>
          <w:p w:rsidR="008A4DFA" w:rsidRPr="000639CE" w:rsidRDefault="008A4DFA" w:rsidP="007B3F66">
            <w:pPr>
              <w:ind w:left="20"/>
              <w:jc w:val="both"/>
              <w:rPr>
                <w:sz w:val="20"/>
                <w:szCs w:val="20"/>
              </w:rPr>
            </w:pPr>
          </w:p>
        </w:tc>
        <w:tc>
          <w:tcPr>
            <w:tcW w:w="1180" w:type="dxa"/>
            <w:vMerge w:val="restart"/>
            <w:tcBorders>
              <w:right w:val="single" w:sz="8" w:space="0" w:color="auto"/>
            </w:tcBorders>
          </w:tcPr>
          <w:p w:rsidR="005938CC" w:rsidRPr="000639CE" w:rsidRDefault="005938CC" w:rsidP="007B3F66">
            <w:pPr>
              <w:ind w:left="20"/>
              <w:jc w:val="both"/>
              <w:rPr>
                <w:sz w:val="20"/>
                <w:szCs w:val="20"/>
              </w:rPr>
            </w:pPr>
            <w:proofErr w:type="gramStart"/>
            <w:r w:rsidRPr="000639CE">
              <w:rPr>
                <w:rFonts w:eastAsia="Calibri"/>
                <w:sz w:val="20"/>
                <w:szCs w:val="20"/>
              </w:rPr>
              <w:lastRenderedPageBreak/>
              <w:t>1 - подлинник (снятие</w:t>
            </w:r>
            <w:proofErr w:type="gramEnd"/>
          </w:p>
          <w:p w:rsidR="005938CC" w:rsidRPr="000639CE" w:rsidRDefault="005938CC" w:rsidP="007B3F66">
            <w:pPr>
              <w:ind w:left="20"/>
              <w:jc w:val="both"/>
              <w:rPr>
                <w:sz w:val="20"/>
                <w:szCs w:val="20"/>
              </w:rPr>
            </w:pPr>
            <w:r w:rsidRPr="000639CE">
              <w:rPr>
                <w:rFonts w:eastAsia="Calibri"/>
                <w:sz w:val="20"/>
                <w:szCs w:val="20"/>
              </w:rPr>
              <w:t>копии для направления</w:t>
            </w:r>
          </w:p>
          <w:p w:rsidR="005938CC" w:rsidRPr="000639CE" w:rsidRDefault="005938CC" w:rsidP="007B3F66">
            <w:pPr>
              <w:ind w:left="20"/>
              <w:jc w:val="both"/>
              <w:rPr>
                <w:sz w:val="20"/>
                <w:szCs w:val="20"/>
              </w:rPr>
            </w:pPr>
            <w:r w:rsidRPr="000639CE">
              <w:rPr>
                <w:rFonts w:eastAsia="Calibri"/>
                <w:sz w:val="20"/>
                <w:szCs w:val="20"/>
              </w:rPr>
              <w:t>в орган ЗАГС)</w:t>
            </w:r>
          </w:p>
        </w:tc>
        <w:tc>
          <w:tcPr>
            <w:tcW w:w="1040" w:type="dxa"/>
            <w:vMerge w:val="restart"/>
            <w:tcBorders>
              <w:right w:val="single" w:sz="8" w:space="0" w:color="auto"/>
            </w:tcBorders>
          </w:tcPr>
          <w:p w:rsidR="005938CC" w:rsidRPr="000639CE" w:rsidRDefault="005938CC" w:rsidP="007B3F66">
            <w:pPr>
              <w:ind w:left="440"/>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8A4DFA" w:rsidRDefault="008A4DFA" w:rsidP="007B3F66">
            <w:pPr>
              <w:jc w:val="both"/>
              <w:rPr>
                <w:color w:val="000000"/>
                <w:sz w:val="20"/>
                <w:szCs w:val="20"/>
              </w:rPr>
            </w:pPr>
            <w:r>
              <w:rPr>
                <w:rFonts w:eastAsia="Calibri"/>
                <w:sz w:val="20"/>
                <w:szCs w:val="20"/>
              </w:rPr>
              <w:t>С</w:t>
            </w:r>
            <w:r w:rsidR="005938CC" w:rsidRPr="000639CE">
              <w:rPr>
                <w:rFonts w:eastAsia="Calibri"/>
                <w:sz w:val="20"/>
                <w:szCs w:val="20"/>
              </w:rPr>
              <w:t>видетельств</w:t>
            </w:r>
            <w:r>
              <w:rPr>
                <w:rFonts w:eastAsia="Calibri"/>
                <w:sz w:val="20"/>
                <w:szCs w:val="20"/>
              </w:rPr>
              <w:t>о</w:t>
            </w:r>
            <w:r w:rsidR="005938CC" w:rsidRPr="000639CE">
              <w:rPr>
                <w:rFonts w:eastAsia="Calibri"/>
                <w:sz w:val="20"/>
                <w:szCs w:val="20"/>
              </w:rPr>
              <w:t xml:space="preserve"> о рождении</w:t>
            </w:r>
            <w:r>
              <w:rPr>
                <w:rFonts w:eastAsia="Calibri"/>
                <w:sz w:val="20"/>
                <w:szCs w:val="20"/>
              </w:rPr>
              <w:t xml:space="preserve">, </w:t>
            </w:r>
            <w:r w:rsidR="005938CC" w:rsidRPr="000639CE">
              <w:rPr>
                <w:rFonts w:eastAsia="Calibri"/>
                <w:sz w:val="20"/>
                <w:szCs w:val="20"/>
              </w:rPr>
              <w:t>справк</w:t>
            </w:r>
            <w:r>
              <w:rPr>
                <w:rFonts w:eastAsia="Calibri"/>
                <w:sz w:val="20"/>
                <w:szCs w:val="20"/>
              </w:rPr>
              <w:t>а</w:t>
            </w:r>
            <w:r w:rsidR="005938CC" w:rsidRPr="000639CE">
              <w:rPr>
                <w:rFonts w:eastAsia="Calibri"/>
                <w:sz w:val="20"/>
                <w:szCs w:val="20"/>
              </w:rPr>
              <w:t xml:space="preserve"> о</w:t>
            </w:r>
            <w:r w:rsidR="005938CC">
              <w:rPr>
                <w:sz w:val="20"/>
                <w:szCs w:val="20"/>
              </w:rPr>
              <w:t xml:space="preserve"> </w:t>
            </w:r>
            <w:r w:rsidR="005938CC" w:rsidRPr="000639CE">
              <w:rPr>
                <w:rFonts w:eastAsia="Calibri"/>
                <w:sz w:val="20"/>
                <w:szCs w:val="20"/>
              </w:rPr>
              <w:t xml:space="preserve">рождении по форме № 24, №25 </w:t>
            </w: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8A4DFA" w:rsidRPr="00B23310" w:rsidRDefault="008A4DFA"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8A4DFA" w:rsidRPr="00B23310" w:rsidRDefault="008A4DFA"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8A4DFA" w:rsidRPr="00B23310" w:rsidRDefault="008A4DFA"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8A4DFA" w:rsidRPr="00B23310" w:rsidRDefault="008A4DFA"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w:t>
            </w:r>
            <w:r w:rsidRPr="00B23310">
              <w:rPr>
                <w:color w:val="000000"/>
                <w:sz w:val="20"/>
                <w:szCs w:val="20"/>
              </w:rPr>
              <w:lastRenderedPageBreak/>
              <w:t>изменений.</w:t>
            </w:r>
          </w:p>
          <w:p w:rsidR="008A4DFA" w:rsidRPr="00B23310" w:rsidRDefault="008A4DFA"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8A4DFA" w:rsidRPr="00B23310" w:rsidRDefault="008A4DFA"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8A4DFA" w:rsidRPr="00B23310" w:rsidRDefault="008A4DFA"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8A4DFA" w:rsidRPr="00B23310" w:rsidRDefault="008A4DFA"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8A4DFA" w:rsidRPr="00B23310" w:rsidRDefault="008A4DFA"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8A4DFA" w:rsidRPr="00B23310" w:rsidRDefault="008A4DFA"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8A4DFA" w:rsidRPr="00B23310" w:rsidRDefault="008A4DFA"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8A4DFA" w:rsidRDefault="007C6D7E" w:rsidP="007B3F66">
            <w:pPr>
              <w:jc w:val="both"/>
              <w:rPr>
                <w:rFonts w:eastAsia="Calibri"/>
                <w:sz w:val="20"/>
                <w:szCs w:val="20"/>
              </w:rPr>
            </w:pPr>
            <w:proofErr w:type="gramStart"/>
            <w:r w:rsidRPr="00B23310">
              <w:rPr>
                <w:color w:val="000000"/>
                <w:sz w:val="20"/>
                <w:szCs w:val="20"/>
              </w:rPr>
              <w:t xml:space="preserve">На оборотной стороне бланка свидетельства размещаются утвержденные в установленном законодательством о </w:t>
            </w:r>
            <w:r w:rsidRPr="00B23310">
              <w:rPr>
                <w:color w:val="000000"/>
                <w:sz w:val="20"/>
                <w:szCs w:val="20"/>
              </w:rPr>
              <w:lastRenderedPageBreak/>
              <w:t>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p w:rsidR="008A4DFA" w:rsidRDefault="008A4DFA" w:rsidP="007B3F66">
            <w:pPr>
              <w:jc w:val="both"/>
              <w:rPr>
                <w:rFonts w:eastAsia="Calibri"/>
                <w:sz w:val="20"/>
                <w:szCs w:val="20"/>
              </w:rPr>
            </w:pPr>
          </w:p>
          <w:p w:rsidR="008A4DFA" w:rsidRDefault="008A4DFA" w:rsidP="007B3F66">
            <w:pPr>
              <w:jc w:val="both"/>
              <w:rPr>
                <w:rFonts w:eastAsia="Calibri"/>
                <w:sz w:val="20"/>
                <w:szCs w:val="20"/>
              </w:rPr>
            </w:pPr>
          </w:p>
          <w:p w:rsidR="008A4DFA" w:rsidRDefault="008A4DFA" w:rsidP="007B3F66">
            <w:pPr>
              <w:jc w:val="both"/>
              <w:rPr>
                <w:rFonts w:eastAsia="Calibri"/>
                <w:sz w:val="20"/>
                <w:szCs w:val="20"/>
              </w:rPr>
            </w:pPr>
          </w:p>
          <w:p w:rsidR="007C6D7E" w:rsidRDefault="007C6D7E" w:rsidP="007B3F66">
            <w:pPr>
              <w:jc w:val="both"/>
              <w:rPr>
                <w:rFonts w:eastAsia="Calibri"/>
                <w:sz w:val="20"/>
                <w:szCs w:val="20"/>
              </w:rPr>
            </w:pPr>
          </w:p>
          <w:p w:rsidR="007C6D7E" w:rsidRDefault="007C6D7E" w:rsidP="007B3F66">
            <w:pPr>
              <w:jc w:val="both"/>
              <w:rPr>
                <w:rFonts w:eastAsia="Calibri"/>
                <w:sz w:val="20"/>
                <w:szCs w:val="20"/>
              </w:rPr>
            </w:pPr>
          </w:p>
          <w:p w:rsidR="007C6D7E" w:rsidRDefault="007C6D7E" w:rsidP="007B3F66">
            <w:pPr>
              <w:jc w:val="both"/>
              <w:rPr>
                <w:rFonts w:eastAsia="Calibri"/>
                <w:sz w:val="20"/>
                <w:szCs w:val="20"/>
              </w:rPr>
            </w:pPr>
          </w:p>
          <w:p w:rsidR="007C6D7E" w:rsidRPr="00265957" w:rsidRDefault="005938CC" w:rsidP="007B3F66">
            <w:pPr>
              <w:jc w:val="both"/>
              <w:rPr>
                <w:rFonts w:eastAsia="Calibri"/>
                <w:sz w:val="20"/>
                <w:szCs w:val="20"/>
              </w:rPr>
            </w:pPr>
            <w:r>
              <w:rPr>
                <w:sz w:val="20"/>
                <w:szCs w:val="20"/>
              </w:rPr>
              <w:t xml:space="preserve"> </w:t>
            </w:r>
            <w:r w:rsidR="007C6D7E">
              <w:rPr>
                <w:rFonts w:eastAsia="Calibri"/>
                <w:sz w:val="20"/>
                <w:szCs w:val="20"/>
              </w:rPr>
              <w:t>С</w:t>
            </w:r>
            <w:r w:rsidR="007C6D7E" w:rsidRPr="00265957">
              <w:rPr>
                <w:rFonts w:eastAsia="Calibri"/>
                <w:sz w:val="20"/>
                <w:szCs w:val="20"/>
              </w:rPr>
              <w:t>видетельств</w:t>
            </w:r>
            <w:r w:rsidR="007C6D7E">
              <w:rPr>
                <w:rFonts w:eastAsia="Calibri"/>
                <w:sz w:val="20"/>
                <w:szCs w:val="20"/>
              </w:rPr>
              <w:t>о</w:t>
            </w:r>
            <w:r w:rsidR="007C6D7E" w:rsidRPr="00265957">
              <w:rPr>
                <w:rFonts w:eastAsia="Calibri"/>
                <w:sz w:val="20"/>
                <w:szCs w:val="20"/>
              </w:rPr>
              <w:t xml:space="preserve"> о заключении брака</w:t>
            </w:r>
            <w:r w:rsidR="007C6D7E">
              <w:rPr>
                <w:rFonts w:eastAsia="Calibri"/>
                <w:sz w:val="20"/>
                <w:szCs w:val="20"/>
              </w:rPr>
              <w:t>,</w:t>
            </w:r>
            <w:r w:rsidR="007C6D7E" w:rsidRPr="00265957">
              <w:rPr>
                <w:rFonts w:eastAsia="Calibri"/>
                <w:sz w:val="20"/>
                <w:szCs w:val="20"/>
              </w:rPr>
              <w:t xml:space="preserve"> </w:t>
            </w:r>
          </w:p>
          <w:p w:rsidR="007C6D7E" w:rsidRDefault="007C6D7E" w:rsidP="007B3F66">
            <w:pPr>
              <w:jc w:val="both"/>
              <w:rPr>
                <w:rFonts w:eastAsia="Calibri"/>
                <w:sz w:val="20"/>
                <w:szCs w:val="20"/>
              </w:rPr>
            </w:pPr>
            <w:r w:rsidRPr="00265957">
              <w:rPr>
                <w:rFonts w:eastAsia="Calibri"/>
                <w:sz w:val="20"/>
                <w:szCs w:val="20"/>
              </w:rPr>
              <w:t>справки о</w:t>
            </w:r>
            <w:r w:rsidRPr="001A6F6A">
              <w:rPr>
                <w:sz w:val="20"/>
                <w:szCs w:val="20"/>
              </w:rPr>
              <w:t xml:space="preserve"> </w:t>
            </w:r>
            <w:r w:rsidRPr="00265957">
              <w:rPr>
                <w:rFonts w:eastAsia="Calibri"/>
                <w:sz w:val="20"/>
                <w:szCs w:val="20"/>
              </w:rPr>
              <w:t>заключении брака по форме № 27 или №</w:t>
            </w:r>
            <w:r>
              <w:rPr>
                <w:rFonts w:eastAsia="Calibri"/>
                <w:sz w:val="20"/>
                <w:szCs w:val="20"/>
              </w:rPr>
              <w:t xml:space="preserve"> </w:t>
            </w:r>
            <w:r w:rsidRPr="00265957">
              <w:rPr>
                <w:rFonts w:eastAsia="Calibri"/>
                <w:sz w:val="20"/>
                <w:szCs w:val="20"/>
              </w:rPr>
              <w:t xml:space="preserve">28 </w:t>
            </w:r>
          </w:p>
          <w:p w:rsidR="007C6D7E" w:rsidRDefault="007C6D7E"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7C6D7E" w:rsidRPr="00B23310" w:rsidRDefault="007C6D7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7C6D7E" w:rsidRPr="00B23310" w:rsidRDefault="007C6D7E"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7C6D7E" w:rsidRPr="00B23310" w:rsidRDefault="007C6D7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w:t>
            </w:r>
            <w:r w:rsidRPr="00B23310">
              <w:rPr>
                <w:color w:val="000000"/>
                <w:sz w:val="20"/>
                <w:szCs w:val="20"/>
              </w:rPr>
              <w:lastRenderedPageBreak/>
              <w:t>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7C6D7E" w:rsidRPr="00B23310" w:rsidRDefault="007C6D7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7C6D7E" w:rsidRPr="00B23310" w:rsidRDefault="007C6D7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7C6D7E" w:rsidRPr="00B23310" w:rsidRDefault="007C6D7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7C6D7E" w:rsidRPr="00B23310" w:rsidRDefault="007C6D7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7C6D7E" w:rsidRPr="00B23310" w:rsidRDefault="007C6D7E"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7C6D7E" w:rsidRPr="00B23310" w:rsidRDefault="007C6D7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7C6D7E" w:rsidRPr="00B23310" w:rsidRDefault="007C6D7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w:t>
            </w:r>
            <w:r w:rsidRPr="00B23310">
              <w:rPr>
                <w:color w:val="000000"/>
                <w:sz w:val="20"/>
                <w:szCs w:val="20"/>
              </w:rPr>
              <w:lastRenderedPageBreak/>
              <w:t>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7C6D7E" w:rsidRPr="00B23310" w:rsidRDefault="007C6D7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0639CE" w:rsidRDefault="007C6D7E"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lastRenderedPageBreak/>
              <w:t>см. Приложение</w:t>
            </w:r>
          </w:p>
          <w:p w:rsidR="005938CC" w:rsidRPr="000639CE" w:rsidRDefault="005938CC" w:rsidP="007B3F66">
            <w:pPr>
              <w:jc w:val="both"/>
              <w:rPr>
                <w:sz w:val="20"/>
                <w:szCs w:val="20"/>
              </w:rPr>
            </w:pPr>
            <w:r w:rsidRPr="000639CE">
              <w:rPr>
                <w:rFonts w:eastAsia="Calibri"/>
                <w:sz w:val="20"/>
                <w:szCs w:val="20"/>
              </w:rPr>
              <w:t>№ 36. 10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400"/>
              <w:jc w:val="both"/>
              <w:rPr>
                <w:sz w:val="20"/>
                <w:szCs w:val="20"/>
              </w:rPr>
            </w:pPr>
          </w:p>
        </w:tc>
        <w:tc>
          <w:tcPr>
            <w:tcW w:w="11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см. Приложение</w:t>
            </w:r>
          </w:p>
          <w:p w:rsidR="005938CC" w:rsidRPr="000639CE" w:rsidRDefault="005938CC" w:rsidP="007B3F66">
            <w:pPr>
              <w:jc w:val="both"/>
              <w:rPr>
                <w:sz w:val="20"/>
                <w:szCs w:val="20"/>
              </w:rPr>
            </w:pPr>
            <w:r w:rsidRPr="000639CE">
              <w:rPr>
                <w:rFonts w:eastAsia="Calibri"/>
                <w:sz w:val="20"/>
                <w:szCs w:val="20"/>
              </w:rPr>
              <w:t>№ 37. 10.1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67"/>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77"/>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3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(справка) о заключении</w:t>
            </w:r>
          </w:p>
          <w:p w:rsidR="005938CC" w:rsidRPr="000639CE" w:rsidRDefault="005938CC" w:rsidP="007B3F66">
            <w:pPr>
              <w:ind w:left="20"/>
              <w:jc w:val="both"/>
              <w:rPr>
                <w:sz w:val="20"/>
                <w:szCs w:val="20"/>
              </w:rPr>
            </w:pPr>
            <w:r w:rsidRPr="000639CE">
              <w:rPr>
                <w:rFonts w:eastAsia="Calibri"/>
                <w:sz w:val="20"/>
                <w:szCs w:val="20"/>
              </w:rPr>
              <w:t>брака</w:t>
            </w:r>
          </w:p>
        </w:tc>
        <w:tc>
          <w:tcPr>
            <w:tcW w:w="1180" w:type="dxa"/>
            <w:vMerge w:val="restart"/>
            <w:tcBorders>
              <w:right w:val="single" w:sz="8" w:space="0" w:color="auto"/>
            </w:tcBorders>
          </w:tcPr>
          <w:p w:rsidR="005938CC" w:rsidRPr="000639CE" w:rsidRDefault="005938CC" w:rsidP="007B3F66">
            <w:pPr>
              <w:ind w:left="20"/>
              <w:jc w:val="both"/>
              <w:rPr>
                <w:sz w:val="20"/>
                <w:szCs w:val="20"/>
              </w:rPr>
            </w:pPr>
            <w:proofErr w:type="gramStart"/>
            <w:r w:rsidRPr="000639CE">
              <w:rPr>
                <w:rFonts w:eastAsia="Calibri"/>
                <w:sz w:val="20"/>
                <w:szCs w:val="20"/>
              </w:rPr>
              <w:t>1 - подлинник (снятие</w:t>
            </w:r>
            <w:proofErr w:type="gramEnd"/>
          </w:p>
          <w:p w:rsidR="005938CC" w:rsidRPr="000639CE" w:rsidRDefault="005938CC" w:rsidP="007B3F66">
            <w:pPr>
              <w:ind w:left="20"/>
              <w:jc w:val="both"/>
              <w:rPr>
                <w:sz w:val="20"/>
                <w:szCs w:val="20"/>
              </w:rPr>
            </w:pPr>
            <w:r w:rsidRPr="000639CE">
              <w:rPr>
                <w:rFonts w:eastAsia="Calibri"/>
                <w:sz w:val="20"/>
                <w:szCs w:val="20"/>
              </w:rPr>
              <w:t>копии для направления</w:t>
            </w:r>
          </w:p>
          <w:p w:rsidR="005938CC" w:rsidRPr="000639CE" w:rsidRDefault="005938CC" w:rsidP="007B3F66">
            <w:pPr>
              <w:ind w:left="20"/>
              <w:jc w:val="both"/>
              <w:rPr>
                <w:sz w:val="20"/>
                <w:szCs w:val="20"/>
              </w:rPr>
            </w:pPr>
            <w:r w:rsidRPr="000639CE">
              <w:rPr>
                <w:rFonts w:eastAsia="Calibri"/>
                <w:sz w:val="20"/>
                <w:szCs w:val="20"/>
              </w:rPr>
              <w:t>в орган ЗАГС)</w:t>
            </w:r>
          </w:p>
        </w:tc>
        <w:tc>
          <w:tcPr>
            <w:tcW w:w="1040" w:type="dxa"/>
            <w:vMerge w:val="restart"/>
            <w:tcBorders>
              <w:right w:val="single" w:sz="8" w:space="0" w:color="auto"/>
            </w:tcBorders>
          </w:tcPr>
          <w:p w:rsidR="005938CC" w:rsidRPr="000639CE" w:rsidRDefault="005938CC" w:rsidP="007B3F66">
            <w:pPr>
              <w:ind w:left="440"/>
              <w:jc w:val="both"/>
              <w:rPr>
                <w:sz w:val="20"/>
                <w:szCs w:val="20"/>
              </w:rPr>
            </w:pPr>
            <w:r w:rsidRPr="000639CE">
              <w:rPr>
                <w:rFonts w:eastAsia="Calibri"/>
                <w:sz w:val="20"/>
                <w:szCs w:val="20"/>
              </w:rPr>
              <w:t>нет</w:t>
            </w: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см. Приложение</w:t>
            </w:r>
          </w:p>
          <w:p w:rsidR="005938CC" w:rsidRPr="000639CE" w:rsidRDefault="005938CC" w:rsidP="007B3F66">
            <w:pPr>
              <w:jc w:val="both"/>
              <w:rPr>
                <w:sz w:val="20"/>
                <w:szCs w:val="20"/>
              </w:rPr>
            </w:pPr>
            <w:r w:rsidRPr="000639CE">
              <w:rPr>
                <w:rFonts w:eastAsia="Calibri"/>
                <w:sz w:val="20"/>
                <w:szCs w:val="20"/>
              </w:rPr>
              <w:t>№  48, 12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400"/>
              <w:jc w:val="both"/>
              <w:rPr>
                <w:sz w:val="20"/>
                <w:szCs w:val="20"/>
              </w:rPr>
            </w:pPr>
          </w:p>
        </w:tc>
        <w:tc>
          <w:tcPr>
            <w:tcW w:w="11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см. Приложение</w:t>
            </w:r>
          </w:p>
          <w:p w:rsidR="005938CC" w:rsidRPr="000639CE" w:rsidRDefault="005938CC" w:rsidP="007B3F66">
            <w:pPr>
              <w:jc w:val="both"/>
              <w:rPr>
                <w:sz w:val="20"/>
                <w:szCs w:val="20"/>
              </w:rPr>
            </w:pPr>
            <w:r w:rsidRPr="000639CE">
              <w:rPr>
                <w:rFonts w:eastAsia="Calibri"/>
                <w:sz w:val="20"/>
                <w:szCs w:val="20"/>
              </w:rPr>
              <w:t>№  49, 12.1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ind w:left="20"/>
              <w:jc w:val="both"/>
              <w:rPr>
                <w:sz w:val="20"/>
                <w:szCs w:val="20"/>
              </w:rPr>
            </w:pPr>
          </w:p>
        </w:tc>
        <w:tc>
          <w:tcPr>
            <w:tcW w:w="1180" w:type="dxa"/>
            <w:vMerge/>
            <w:tcBorders>
              <w:right w:val="single" w:sz="8" w:space="0" w:color="auto"/>
            </w:tcBorders>
            <w:vAlign w:val="bottom"/>
          </w:tcPr>
          <w:p w:rsidR="005938CC" w:rsidRPr="000639CE" w:rsidRDefault="005938CC" w:rsidP="007B3F66">
            <w:pPr>
              <w:ind w:left="20"/>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ind w:left="20"/>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5"/>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46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260" w:type="dxa"/>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2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(справка) о перемене</w:t>
            </w:r>
          </w:p>
          <w:p w:rsidR="005938CC" w:rsidRPr="000639CE" w:rsidRDefault="005938CC" w:rsidP="007B3F66">
            <w:pPr>
              <w:ind w:left="20"/>
              <w:jc w:val="both"/>
              <w:rPr>
                <w:sz w:val="20"/>
                <w:szCs w:val="20"/>
              </w:rPr>
            </w:pPr>
            <w:r w:rsidRPr="000639CE">
              <w:rPr>
                <w:rFonts w:eastAsia="Calibri"/>
                <w:sz w:val="20"/>
                <w:szCs w:val="20"/>
              </w:rPr>
              <w:t>имени</w:t>
            </w:r>
          </w:p>
        </w:tc>
        <w:tc>
          <w:tcPr>
            <w:tcW w:w="1180" w:type="dxa"/>
            <w:vMerge w:val="restart"/>
            <w:tcBorders>
              <w:right w:val="single" w:sz="8" w:space="0" w:color="auto"/>
            </w:tcBorders>
          </w:tcPr>
          <w:p w:rsidR="005938CC" w:rsidRPr="000639CE" w:rsidRDefault="005938CC" w:rsidP="007B3F66">
            <w:pPr>
              <w:ind w:left="20"/>
              <w:jc w:val="both"/>
              <w:rPr>
                <w:sz w:val="20"/>
                <w:szCs w:val="20"/>
              </w:rPr>
            </w:pPr>
            <w:proofErr w:type="gramStart"/>
            <w:r w:rsidRPr="000639CE">
              <w:rPr>
                <w:rFonts w:eastAsia="Calibri"/>
                <w:sz w:val="20"/>
                <w:szCs w:val="20"/>
              </w:rPr>
              <w:t>1 - подлинник (снятие</w:t>
            </w:r>
            <w:proofErr w:type="gramEnd"/>
          </w:p>
          <w:p w:rsidR="005938CC" w:rsidRPr="000639CE" w:rsidRDefault="005938CC" w:rsidP="007B3F66">
            <w:pPr>
              <w:ind w:left="20"/>
              <w:jc w:val="both"/>
              <w:rPr>
                <w:sz w:val="20"/>
                <w:szCs w:val="20"/>
              </w:rPr>
            </w:pPr>
            <w:r w:rsidRPr="000639CE">
              <w:rPr>
                <w:rFonts w:eastAsia="Calibri"/>
                <w:sz w:val="20"/>
                <w:szCs w:val="20"/>
              </w:rPr>
              <w:t>копии для направления</w:t>
            </w:r>
          </w:p>
          <w:p w:rsidR="005938CC" w:rsidRPr="000639CE" w:rsidRDefault="005938CC" w:rsidP="007B3F66">
            <w:pPr>
              <w:ind w:left="20"/>
              <w:jc w:val="both"/>
              <w:rPr>
                <w:sz w:val="20"/>
                <w:szCs w:val="20"/>
              </w:rPr>
            </w:pPr>
            <w:r w:rsidRPr="000639CE">
              <w:rPr>
                <w:rFonts w:eastAsia="Calibri"/>
                <w:sz w:val="20"/>
                <w:szCs w:val="20"/>
              </w:rPr>
              <w:t>в орган ЗАГС)</w:t>
            </w:r>
          </w:p>
        </w:tc>
        <w:tc>
          <w:tcPr>
            <w:tcW w:w="1040" w:type="dxa"/>
            <w:vMerge w:val="restart"/>
            <w:tcBorders>
              <w:right w:val="single" w:sz="8" w:space="0" w:color="auto"/>
            </w:tcBorders>
          </w:tcPr>
          <w:p w:rsidR="005938CC" w:rsidRPr="000639CE" w:rsidRDefault="005938CC" w:rsidP="007B3F66">
            <w:pPr>
              <w:ind w:left="440"/>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7C6D7E" w:rsidRPr="000639CE" w:rsidRDefault="007C6D7E" w:rsidP="007B3F66">
            <w:pPr>
              <w:jc w:val="both"/>
              <w:rPr>
                <w:rFonts w:eastAsia="Calibri"/>
                <w:sz w:val="20"/>
                <w:szCs w:val="20"/>
              </w:rPr>
            </w:pPr>
            <w:r>
              <w:rPr>
                <w:rFonts w:eastAsia="Calibri"/>
                <w:sz w:val="20"/>
                <w:szCs w:val="20"/>
              </w:rPr>
              <w:t>С</w:t>
            </w:r>
            <w:r w:rsidR="005938CC" w:rsidRPr="000639CE">
              <w:rPr>
                <w:rFonts w:eastAsia="Calibri"/>
                <w:sz w:val="20"/>
                <w:szCs w:val="20"/>
              </w:rPr>
              <w:t>видетельств</w:t>
            </w:r>
            <w:r>
              <w:rPr>
                <w:rFonts w:eastAsia="Calibri"/>
                <w:sz w:val="20"/>
                <w:szCs w:val="20"/>
              </w:rPr>
              <w:t>о</w:t>
            </w:r>
            <w:r w:rsidR="005938CC" w:rsidRPr="000639CE">
              <w:rPr>
                <w:rFonts w:eastAsia="Calibri"/>
                <w:sz w:val="20"/>
                <w:szCs w:val="20"/>
              </w:rPr>
              <w:t xml:space="preserve"> о перемене имени</w:t>
            </w:r>
            <w:r>
              <w:rPr>
                <w:rFonts w:eastAsia="Calibri"/>
                <w:sz w:val="20"/>
                <w:szCs w:val="20"/>
              </w:rPr>
              <w:t>,</w:t>
            </w:r>
            <w:r w:rsidR="005938CC" w:rsidRPr="000639CE">
              <w:rPr>
                <w:rFonts w:eastAsia="Calibri"/>
                <w:sz w:val="20"/>
                <w:szCs w:val="20"/>
              </w:rPr>
              <w:t xml:space="preserve"> </w:t>
            </w:r>
          </w:p>
          <w:p w:rsidR="007C6D7E" w:rsidRDefault="005938CC" w:rsidP="007B3F66">
            <w:pPr>
              <w:jc w:val="both"/>
              <w:rPr>
                <w:rFonts w:eastAsia="Calibri"/>
                <w:sz w:val="20"/>
                <w:szCs w:val="20"/>
              </w:rPr>
            </w:pPr>
            <w:r w:rsidRPr="000639CE">
              <w:rPr>
                <w:rFonts w:eastAsia="Calibri"/>
                <w:sz w:val="20"/>
                <w:szCs w:val="20"/>
              </w:rPr>
              <w:t>справк</w:t>
            </w:r>
            <w:r w:rsidR="007C6D7E">
              <w:rPr>
                <w:rFonts w:eastAsia="Calibri"/>
                <w:sz w:val="20"/>
                <w:szCs w:val="20"/>
              </w:rPr>
              <w:t>а</w:t>
            </w:r>
            <w:r w:rsidRPr="000639CE">
              <w:rPr>
                <w:rFonts w:eastAsia="Calibri"/>
                <w:sz w:val="20"/>
                <w:szCs w:val="20"/>
              </w:rPr>
              <w:t xml:space="preserve"> о</w:t>
            </w:r>
            <w:r>
              <w:rPr>
                <w:sz w:val="20"/>
                <w:szCs w:val="20"/>
              </w:rPr>
              <w:t xml:space="preserve"> </w:t>
            </w:r>
            <w:r w:rsidRPr="000639CE">
              <w:rPr>
                <w:rFonts w:eastAsia="Calibri"/>
                <w:sz w:val="20"/>
                <w:szCs w:val="20"/>
              </w:rPr>
              <w:t>перемене имени по форме</w:t>
            </w:r>
            <w:r>
              <w:rPr>
                <w:sz w:val="20"/>
                <w:szCs w:val="20"/>
              </w:rPr>
              <w:t xml:space="preserve"> </w:t>
            </w:r>
            <w:r w:rsidRPr="000639CE">
              <w:rPr>
                <w:rFonts w:eastAsia="Calibri"/>
                <w:sz w:val="20"/>
                <w:szCs w:val="20"/>
              </w:rPr>
              <w:t xml:space="preserve">№ 32 </w:t>
            </w:r>
          </w:p>
          <w:p w:rsidR="007C6D7E" w:rsidRDefault="007C6D7E"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7C6D7E" w:rsidRPr="00B23310" w:rsidRDefault="007C6D7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7C6D7E" w:rsidRPr="00B23310" w:rsidRDefault="007C6D7E" w:rsidP="007B3F66">
            <w:pPr>
              <w:jc w:val="both"/>
              <w:rPr>
                <w:color w:val="000000"/>
                <w:sz w:val="20"/>
                <w:szCs w:val="20"/>
              </w:rPr>
            </w:pPr>
            <w:r w:rsidRPr="00B23310">
              <w:rPr>
                <w:color w:val="000000"/>
                <w:sz w:val="20"/>
                <w:szCs w:val="20"/>
              </w:rPr>
              <w:t>3. Бланк свидетельства представляет собой отдельный лист формата A4 (210 мм x 297 мм).</w:t>
            </w:r>
          </w:p>
          <w:p w:rsidR="007C6D7E" w:rsidRPr="00B23310" w:rsidRDefault="007C6D7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w:t>
            </w:r>
            <w:r w:rsidRPr="00B23310">
              <w:rPr>
                <w:color w:val="000000"/>
                <w:sz w:val="20"/>
                <w:szCs w:val="20"/>
              </w:rPr>
              <w:lastRenderedPageBreak/>
              <w:t>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7C6D7E" w:rsidRPr="00B23310" w:rsidRDefault="007C6D7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7C6D7E" w:rsidRPr="00B23310" w:rsidRDefault="007C6D7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w:t>
            </w:r>
            <w:bookmarkStart w:id="0" w:name="_GoBack"/>
            <w:bookmarkEnd w:id="0"/>
            <w:r w:rsidRPr="00B23310">
              <w:rPr>
                <w:color w:val="000000"/>
                <w:sz w:val="20"/>
                <w:szCs w:val="20"/>
              </w:rPr>
              <w:t xml:space="preserve">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7C6D7E" w:rsidRPr="00B23310" w:rsidRDefault="007C6D7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7C6D7E" w:rsidRPr="00B23310" w:rsidRDefault="007C6D7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7C6D7E" w:rsidRPr="00B23310" w:rsidRDefault="007C6D7E" w:rsidP="007B3F66">
            <w:pPr>
              <w:jc w:val="both"/>
              <w:rPr>
                <w:color w:val="000000"/>
                <w:sz w:val="20"/>
                <w:szCs w:val="20"/>
              </w:rPr>
            </w:pPr>
            <w:r w:rsidRPr="00B23310">
              <w:rPr>
                <w:color w:val="000000"/>
                <w:sz w:val="20"/>
                <w:szCs w:val="20"/>
              </w:rPr>
              <w:t xml:space="preserve">9. Лицевая сторона бланка 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7C6D7E" w:rsidRPr="00B23310" w:rsidRDefault="007C6D7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w:t>
            </w:r>
            <w:r w:rsidRPr="00B23310">
              <w:rPr>
                <w:color w:val="000000"/>
                <w:sz w:val="20"/>
                <w:szCs w:val="20"/>
              </w:rPr>
              <w:lastRenderedPageBreak/>
              <w:t>элементов должна выполняться с точной приводкой, позволяющей пользователю идентифицировать совмещение элементов.</w:t>
            </w:r>
          </w:p>
          <w:p w:rsidR="007C6D7E" w:rsidRPr="00B23310" w:rsidRDefault="007C6D7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7C6D7E" w:rsidRPr="00B23310" w:rsidRDefault="007C6D7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0639CE" w:rsidRDefault="007C6D7E"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lastRenderedPageBreak/>
              <w:t>см. Приложение</w:t>
            </w:r>
          </w:p>
          <w:p w:rsidR="005938CC" w:rsidRPr="000639CE" w:rsidRDefault="005938CC" w:rsidP="007B3F66">
            <w:pPr>
              <w:jc w:val="both"/>
              <w:rPr>
                <w:sz w:val="20"/>
                <w:szCs w:val="20"/>
              </w:rPr>
            </w:pPr>
            <w:r w:rsidRPr="000639CE">
              <w:rPr>
                <w:rFonts w:eastAsia="Calibri"/>
                <w:sz w:val="20"/>
                <w:szCs w:val="20"/>
              </w:rPr>
              <w:t>№ 44, 17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400"/>
              <w:jc w:val="both"/>
              <w:rPr>
                <w:sz w:val="20"/>
                <w:szCs w:val="20"/>
              </w:rPr>
            </w:pPr>
          </w:p>
        </w:tc>
        <w:tc>
          <w:tcPr>
            <w:tcW w:w="11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см. Приложение</w:t>
            </w:r>
          </w:p>
          <w:p w:rsidR="005938CC" w:rsidRPr="000639CE" w:rsidRDefault="005938CC" w:rsidP="007B3F66">
            <w:pPr>
              <w:jc w:val="both"/>
              <w:rPr>
                <w:sz w:val="20"/>
                <w:szCs w:val="20"/>
              </w:rPr>
            </w:pPr>
            <w:r w:rsidRPr="000639CE">
              <w:rPr>
                <w:rFonts w:eastAsia="Calibri"/>
                <w:sz w:val="20"/>
                <w:szCs w:val="20"/>
              </w:rPr>
              <w:t>№ 45, 17.1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520"/>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ind w:left="20"/>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ind w:left="20"/>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left w:val="single" w:sz="8" w:space="0" w:color="auto"/>
              <w:right w:val="single" w:sz="8" w:space="0" w:color="auto"/>
            </w:tcBorders>
          </w:tcPr>
          <w:p w:rsidR="005938CC" w:rsidRPr="000639CE" w:rsidRDefault="005938CC" w:rsidP="007B3F66">
            <w:pPr>
              <w:ind w:left="400"/>
              <w:jc w:val="both"/>
              <w:rPr>
                <w:sz w:val="20"/>
                <w:szCs w:val="20"/>
              </w:rPr>
            </w:pPr>
          </w:p>
        </w:tc>
        <w:tc>
          <w:tcPr>
            <w:tcW w:w="1140" w:type="dxa"/>
            <w:vMerge/>
            <w:tcBorders>
              <w:right w:val="single" w:sz="8" w:space="0" w:color="auto"/>
            </w:tcBorders>
          </w:tcPr>
          <w:p w:rsidR="005938CC" w:rsidRPr="000639CE" w:rsidRDefault="005938CC" w:rsidP="007B3F66">
            <w:pPr>
              <w:ind w:left="520"/>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7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70"/>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tcPr>
          <w:p w:rsidR="005938CC" w:rsidRPr="000639CE" w:rsidRDefault="005938CC" w:rsidP="007B3F66">
            <w:pPr>
              <w:jc w:val="both"/>
              <w:rPr>
                <w:sz w:val="20"/>
                <w:szCs w:val="20"/>
              </w:rPr>
            </w:pPr>
          </w:p>
        </w:tc>
        <w:tc>
          <w:tcPr>
            <w:tcW w:w="1180" w:type="dxa"/>
            <w:vMerge/>
            <w:tcBorders>
              <w:right w:val="single" w:sz="8" w:space="0" w:color="auto"/>
            </w:tcBorders>
          </w:tcPr>
          <w:p w:rsidR="005938CC" w:rsidRPr="000639CE" w:rsidRDefault="005938CC" w:rsidP="007B3F66">
            <w:pPr>
              <w:jc w:val="both"/>
              <w:rPr>
                <w:sz w:val="20"/>
                <w:szCs w:val="20"/>
              </w:rPr>
            </w:pPr>
          </w:p>
        </w:tc>
        <w:tc>
          <w:tcPr>
            <w:tcW w:w="1040" w:type="dxa"/>
            <w:vMerge/>
            <w:tcBorders>
              <w:right w:val="single" w:sz="8" w:space="0" w:color="auto"/>
            </w:tcBorders>
          </w:tcPr>
          <w:p w:rsidR="005938CC" w:rsidRPr="000639CE" w:rsidRDefault="005938CC" w:rsidP="007B3F66">
            <w:pPr>
              <w:jc w:val="both"/>
              <w:rPr>
                <w:sz w:val="20"/>
                <w:szCs w:val="20"/>
              </w:rPr>
            </w:pPr>
          </w:p>
        </w:tc>
        <w:tc>
          <w:tcPr>
            <w:tcW w:w="3260" w:type="dxa"/>
            <w:vMerge/>
            <w:tcBorders>
              <w:right w:val="single" w:sz="8" w:space="0" w:color="auto"/>
            </w:tcBorders>
          </w:tcPr>
          <w:p w:rsidR="005938CC" w:rsidRPr="000639CE" w:rsidRDefault="005938CC" w:rsidP="007B3F66">
            <w:pPr>
              <w:jc w:val="both"/>
              <w:rPr>
                <w:sz w:val="20"/>
                <w:szCs w:val="20"/>
              </w:rPr>
            </w:pPr>
          </w:p>
        </w:tc>
        <w:tc>
          <w:tcPr>
            <w:tcW w:w="900" w:type="dxa"/>
            <w:vMerge/>
            <w:tcBorders>
              <w:right w:val="single" w:sz="8" w:space="0" w:color="auto"/>
            </w:tcBorders>
          </w:tcPr>
          <w:p w:rsidR="005938CC" w:rsidRPr="000639CE" w:rsidRDefault="005938CC" w:rsidP="007B3F66">
            <w:pPr>
              <w:jc w:val="both"/>
              <w:rPr>
                <w:sz w:val="20"/>
                <w:szCs w:val="20"/>
              </w:rPr>
            </w:pPr>
          </w:p>
        </w:tc>
        <w:tc>
          <w:tcPr>
            <w:tcW w:w="1140" w:type="dxa"/>
            <w:vMerge/>
            <w:tcBorders>
              <w:right w:val="single" w:sz="8" w:space="0" w:color="auto"/>
            </w:tcBorders>
          </w:tcPr>
          <w:p w:rsidR="005938CC" w:rsidRPr="000639CE" w:rsidRDefault="005938CC" w:rsidP="007B3F66">
            <w:pPr>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47"/>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90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tcPr>
          <w:p w:rsidR="005938CC" w:rsidRPr="000639CE" w:rsidRDefault="005938CC" w:rsidP="007B3F66">
            <w:pPr>
              <w:jc w:val="both"/>
              <w:rPr>
                <w:sz w:val="20"/>
                <w:szCs w:val="20"/>
              </w:rPr>
            </w:pPr>
          </w:p>
        </w:tc>
        <w:tc>
          <w:tcPr>
            <w:tcW w:w="30" w:type="dxa"/>
          </w:tcPr>
          <w:p w:rsidR="005938CC" w:rsidRPr="000639CE" w:rsidRDefault="005938CC" w:rsidP="007B3F66">
            <w:pPr>
              <w:jc w:val="both"/>
              <w:rPr>
                <w:sz w:val="20"/>
                <w:szCs w:val="20"/>
              </w:rPr>
            </w:pPr>
          </w:p>
        </w:tc>
      </w:tr>
      <w:tr w:rsidR="005938CC" w:rsidRPr="000639CE" w:rsidTr="00AB320E">
        <w:trPr>
          <w:trHeight w:val="126"/>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val="restart"/>
            <w:tcBorders>
              <w:right w:val="single" w:sz="8" w:space="0" w:color="auto"/>
            </w:tcBorders>
          </w:tcPr>
          <w:p w:rsidR="005938CC" w:rsidRPr="000639CE" w:rsidRDefault="005938CC" w:rsidP="007B3F66">
            <w:pPr>
              <w:ind w:left="20"/>
              <w:jc w:val="both"/>
              <w:rPr>
                <w:sz w:val="20"/>
                <w:szCs w:val="20"/>
              </w:rPr>
            </w:pPr>
            <w:r w:rsidRPr="000639CE">
              <w:rPr>
                <w:rFonts w:eastAsia="Calibri"/>
                <w:sz w:val="20"/>
                <w:szCs w:val="20"/>
              </w:rPr>
              <w:t>Свидетельство (справка) о расторжении</w:t>
            </w:r>
          </w:p>
          <w:p w:rsidR="005938CC" w:rsidRPr="000639CE" w:rsidRDefault="005938CC" w:rsidP="007B3F66">
            <w:pPr>
              <w:ind w:left="20"/>
              <w:jc w:val="both"/>
              <w:rPr>
                <w:sz w:val="20"/>
                <w:szCs w:val="20"/>
              </w:rPr>
            </w:pPr>
            <w:r w:rsidRPr="000639CE">
              <w:rPr>
                <w:rFonts w:eastAsia="Calibri"/>
                <w:sz w:val="20"/>
                <w:szCs w:val="20"/>
              </w:rPr>
              <w:t>брака</w:t>
            </w:r>
          </w:p>
        </w:tc>
        <w:tc>
          <w:tcPr>
            <w:tcW w:w="1180" w:type="dxa"/>
            <w:vMerge w:val="restart"/>
            <w:tcBorders>
              <w:right w:val="single" w:sz="8" w:space="0" w:color="auto"/>
            </w:tcBorders>
          </w:tcPr>
          <w:p w:rsidR="005938CC" w:rsidRPr="000639CE" w:rsidRDefault="005938CC" w:rsidP="007B3F66">
            <w:pPr>
              <w:ind w:left="20"/>
              <w:jc w:val="both"/>
              <w:rPr>
                <w:sz w:val="20"/>
                <w:szCs w:val="20"/>
              </w:rPr>
            </w:pPr>
            <w:proofErr w:type="gramStart"/>
            <w:r w:rsidRPr="000639CE">
              <w:rPr>
                <w:rFonts w:eastAsia="Calibri"/>
                <w:sz w:val="20"/>
                <w:szCs w:val="20"/>
              </w:rPr>
              <w:t>1 - подлинник (снятие</w:t>
            </w:r>
            <w:proofErr w:type="gramEnd"/>
          </w:p>
          <w:p w:rsidR="005938CC" w:rsidRPr="000639CE" w:rsidRDefault="005938CC" w:rsidP="007B3F66">
            <w:pPr>
              <w:ind w:left="20"/>
              <w:jc w:val="both"/>
              <w:rPr>
                <w:sz w:val="20"/>
                <w:szCs w:val="20"/>
              </w:rPr>
            </w:pPr>
            <w:r w:rsidRPr="000639CE">
              <w:rPr>
                <w:rFonts w:eastAsia="Calibri"/>
                <w:sz w:val="20"/>
                <w:szCs w:val="20"/>
              </w:rPr>
              <w:t>копии для направления</w:t>
            </w:r>
          </w:p>
          <w:p w:rsidR="005938CC" w:rsidRPr="000639CE" w:rsidRDefault="005938CC" w:rsidP="007B3F66">
            <w:pPr>
              <w:ind w:left="20"/>
              <w:jc w:val="both"/>
              <w:rPr>
                <w:sz w:val="20"/>
                <w:szCs w:val="20"/>
              </w:rPr>
            </w:pPr>
            <w:r w:rsidRPr="000639CE">
              <w:rPr>
                <w:rFonts w:eastAsia="Calibri"/>
                <w:sz w:val="20"/>
                <w:szCs w:val="20"/>
              </w:rPr>
              <w:t>в орган ЗАГС)</w:t>
            </w:r>
          </w:p>
        </w:tc>
        <w:tc>
          <w:tcPr>
            <w:tcW w:w="1040" w:type="dxa"/>
            <w:vMerge w:val="restart"/>
            <w:tcBorders>
              <w:right w:val="single" w:sz="8" w:space="0" w:color="auto"/>
            </w:tcBorders>
          </w:tcPr>
          <w:p w:rsidR="005938CC" w:rsidRPr="000639CE" w:rsidRDefault="005938CC" w:rsidP="007B3F66">
            <w:pPr>
              <w:ind w:left="440"/>
              <w:jc w:val="both"/>
              <w:rPr>
                <w:sz w:val="20"/>
                <w:szCs w:val="20"/>
              </w:rPr>
            </w:pPr>
            <w:r w:rsidRPr="000639CE">
              <w:rPr>
                <w:rFonts w:eastAsia="Calibri"/>
                <w:sz w:val="20"/>
                <w:szCs w:val="20"/>
              </w:rPr>
              <w:t>нет</w:t>
            </w:r>
          </w:p>
        </w:tc>
        <w:tc>
          <w:tcPr>
            <w:tcW w:w="3260" w:type="dxa"/>
            <w:vMerge w:val="restart"/>
            <w:tcBorders>
              <w:right w:val="single" w:sz="8" w:space="0" w:color="auto"/>
            </w:tcBorders>
          </w:tcPr>
          <w:p w:rsidR="007C6D7E" w:rsidRPr="000639CE" w:rsidRDefault="007C6D7E" w:rsidP="007B3F66">
            <w:pPr>
              <w:jc w:val="both"/>
              <w:rPr>
                <w:rFonts w:eastAsia="Calibri"/>
                <w:sz w:val="20"/>
                <w:szCs w:val="20"/>
              </w:rPr>
            </w:pPr>
            <w:r>
              <w:rPr>
                <w:rFonts w:eastAsia="Calibri"/>
                <w:sz w:val="20"/>
                <w:szCs w:val="20"/>
              </w:rPr>
              <w:t>С</w:t>
            </w:r>
            <w:r w:rsidR="005938CC" w:rsidRPr="000639CE">
              <w:rPr>
                <w:rFonts w:eastAsia="Calibri"/>
                <w:sz w:val="20"/>
                <w:szCs w:val="20"/>
              </w:rPr>
              <w:t>видетельств</w:t>
            </w:r>
            <w:r>
              <w:rPr>
                <w:rFonts w:eastAsia="Calibri"/>
                <w:sz w:val="20"/>
                <w:szCs w:val="20"/>
              </w:rPr>
              <w:t>о</w:t>
            </w:r>
            <w:r w:rsidR="005938CC" w:rsidRPr="000639CE">
              <w:rPr>
                <w:rFonts w:eastAsia="Calibri"/>
                <w:sz w:val="20"/>
                <w:szCs w:val="20"/>
              </w:rPr>
              <w:t xml:space="preserve"> о расторжении брака</w:t>
            </w:r>
            <w:r>
              <w:rPr>
                <w:rFonts w:eastAsia="Calibri"/>
                <w:sz w:val="20"/>
                <w:szCs w:val="20"/>
              </w:rPr>
              <w:t>,</w:t>
            </w:r>
            <w:r w:rsidR="005938CC" w:rsidRPr="000639CE">
              <w:rPr>
                <w:rFonts w:eastAsia="Calibri"/>
                <w:sz w:val="20"/>
                <w:szCs w:val="20"/>
              </w:rPr>
              <w:t xml:space="preserve"> </w:t>
            </w:r>
          </w:p>
          <w:p w:rsidR="007C6D7E" w:rsidRPr="00265957" w:rsidRDefault="005938CC" w:rsidP="007B3F66">
            <w:pPr>
              <w:jc w:val="both"/>
              <w:rPr>
                <w:rFonts w:eastAsia="Calibri"/>
                <w:sz w:val="20"/>
                <w:szCs w:val="20"/>
              </w:rPr>
            </w:pPr>
            <w:r w:rsidRPr="000639CE">
              <w:rPr>
                <w:rFonts w:eastAsia="Calibri"/>
                <w:sz w:val="20"/>
                <w:szCs w:val="20"/>
              </w:rPr>
              <w:t>справк</w:t>
            </w:r>
            <w:r w:rsidR="007C6D7E">
              <w:rPr>
                <w:rFonts w:eastAsia="Calibri"/>
                <w:sz w:val="20"/>
                <w:szCs w:val="20"/>
              </w:rPr>
              <w:t>а</w:t>
            </w:r>
            <w:r w:rsidRPr="000639CE">
              <w:rPr>
                <w:rFonts w:eastAsia="Calibri"/>
                <w:sz w:val="20"/>
                <w:szCs w:val="20"/>
              </w:rPr>
              <w:t xml:space="preserve"> о</w:t>
            </w:r>
            <w:r>
              <w:rPr>
                <w:sz w:val="20"/>
                <w:szCs w:val="20"/>
              </w:rPr>
              <w:t xml:space="preserve"> </w:t>
            </w:r>
            <w:r w:rsidRPr="000639CE">
              <w:rPr>
                <w:rFonts w:eastAsia="Calibri"/>
                <w:sz w:val="20"/>
                <w:szCs w:val="20"/>
              </w:rPr>
              <w:t xml:space="preserve">расторжении брака по форме № 29 </w:t>
            </w:r>
            <w:r w:rsidR="007C6D7E">
              <w:rPr>
                <w:rFonts w:eastAsia="Calibri"/>
                <w:sz w:val="20"/>
                <w:szCs w:val="20"/>
              </w:rPr>
              <w:t>С</w:t>
            </w:r>
            <w:r w:rsidR="007C6D7E" w:rsidRPr="00265957">
              <w:rPr>
                <w:rFonts w:eastAsia="Calibri"/>
                <w:sz w:val="20"/>
                <w:szCs w:val="20"/>
              </w:rPr>
              <w:t>видетельств</w:t>
            </w:r>
            <w:r w:rsidR="007C6D7E">
              <w:rPr>
                <w:rFonts w:eastAsia="Calibri"/>
                <w:sz w:val="20"/>
                <w:szCs w:val="20"/>
              </w:rPr>
              <w:t>о</w:t>
            </w:r>
            <w:r w:rsidR="007C6D7E" w:rsidRPr="00265957">
              <w:rPr>
                <w:rFonts w:eastAsia="Calibri"/>
                <w:sz w:val="20"/>
                <w:szCs w:val="20"/>
              </w:rPr>
              <w:t xml:space="preserve"> о заключении брака</w:t>
            </w:r>
            <w:r w:rsidR="007C6D7E">
              <w:rPr>
                <w:rFonts w:eastAsia="Calibri"/>
                <w:sz w:val="20"/>
                <w:szCs w:val="20"/>
              </w:rPr>
              <w:t>,</w:t>
            </w:r>
            <w:r w:rsidR="007C6D7E" w:rsidRPr="00265957">
              <w:rPr>
                <w:rFonts w:eastAsia="Calibri"/>
                <w:sz w:val="20"/>
                <w:szCs w:val="20"/>
              </w:rPr>
              <w:t xml:space="preserve"> </w:t>
            </w:r>
          </w:p>
          <w:p w:rsidR="007C6D7E" w:rsidRDefault="007C6D7E" w:rsidP="007B3F66">
            <w:pPr>
              <w:jc w:val="both"/>
              <w:rPr>
                <w:rFonts w:eastAsia="Calibri"/>
                <w:sz w:val="20"/>
                <w:szCs w:val="20"/>
              </w:rPr>
            </w:pPr>
            <w:r w:rsidRPr="00265957">
              <w:rPr>
                <w:rFonts w:eastAsia="Calibri"/>
                <w:sz w:val="20"/>
                <w:szCs w:val="20"/>
              </w:rPr>
              <w:t>справки о</w:t>
            </w:r>
            <w:r w:rsidRPr="001A6F6A">
              <w:rPr>
                <w:sz w:val="20"/>
                <w:szCs w:val="20"/>
              </w:rPr>
              <w:t xml:space="preserve"> </w:t>
            </w:r>
            <w:r w:rsidRPr="00265957">
              <w:rPr>
                <w:rFonts w:eastAsia="Calibri"/>
                <w:sz w:val="20"/>
                <w:szCs w:val="20"/>
              </w:rPr>
              <w:t>заключении брака по форме № 27 или №</w:t>
            </w:r>
            <w:r>
              <w:rPr>
                <w:rFonts w:eastAsia="Calibri"/>
                <w:sz w:val="20"/>
                <w:szCs w:val="20"/>
              </w:rPr>
              <w:t xml:space="preserve"> </w:t>
            </w:r>
            <w:r w:rsidRPr="00265957">
              <w:rPr>
                <w:rFonts w:eastAsia="Calibri"/>
                <w:sz w:val="20"/>
                <w:szCs w:val="20"/>
              </w:rPr>
              <w:t xml:space="preserve">28 </w:t>
            </w:r>
          </w:p>
          <w:p w:rsidR="007C6D7E" w:rsidRDefault="007C6D7E" w:rsidP="007B3F66">
            <w:pPr>
              <w:jc w:val="both"/>
              <w:rPr>
                <w:color w:val="000000"/>
                <w:sz w:val="20"/>
                <w:szCs w:val="20"/>
              </w:rPr>
            </w:pPr>
            <w:r w:rsidRPr="00B23310">
              <w:rPr>
                <w:color w:val="000000"/>
                <w:sz w:val="20"/>
                <w:szCs w:val="20"/>
              </w:rPr>
              <w:t>1. </w:t>
            </w:r>
            <w:proofErr w:type="gramStart"/>
            <w:r w:rsidRPr="00B23310">
              <w:rPr>
                <w:color w:val="000000"/>
                <w:sz w:val="20"/>
                <w:szCs w:val="20"/>
              </w:rPr>
              <w:t>Бланк свидетельства о государственной регистрации актов гражданского состояния (далее - бланк свидетельства) является защищенной от подделок полиграфической продукцией уровня "А" и изготавливается в установленном законодательством Российской Федерации порядке в соответствии с техническими требованиями и условиями изготовления защищенной полиграфической продукции, утвержденными в установленном законодательстве Российской Федерации порядке (далее - технические требования).</w:t>
            </w:r>
            <w:proofErr w:type="gramEnd"/>
          </w:p>
          <w:p w:rsidR="007C6D7E" w:rsidRPr="00B23310" w:rsidRDefault="007C6D7E" w:rsidP="007B3F66">
            <w:pPr>
              <w:jc w:val="both"/>
              <w:rPr>
                <w:color w:val="000000"/>
                <w:sz w:val="20"/>
                <w:szCs w:val="20"/>
              </w:rPr>
            </w:pPr>
            <w:r w:rsidRPr="00B23310">
              <w:rPr>
                <w:color w:val="000000"/>
                <w:sz w:val="20"/>
                <w:szCs w:val="20"/>
              </w:rPr>
              <w:t>2. Бланк свидетельства имеет серию и номер, присваиваемые в установленном законодательством о государственной регистрации актов гражданского состояния порядке.</w:t>
            </w:r>
          </w:p>
          <w:p w:rsidR="007C6D7E" w:rsidRPr="00B23310" w:rsidRDefault="007C6D7E" w:rsidP="007B3F66">
            <w:pPr>
              <w:jc w:val="both"/>
              <w:rPr>
                <w:color w:val="000000"/>
                <w:sz w:val="20"/>
                <w:szCs w:val="20"/>
              </w:rPr>
            </w:pPr>
            <w:r w:rsidRPr="00B23310">
              <w:rPr>
                <w:color w:val="000000"/>
                <w:sz w:val="20"/>
                <w:szCs w:val="20"/>
              </w:rPr>
              <w:lastRenderedPageBreak/>
              <w:t>3. Бланк свидетельства представляет собой отдельный лист формата A4 (210 мм x 297 мм).</w:t>
            </w:r>
          </w:p>
          <w:p w:rsidR="007C6D7E" w:rsidRPr="00B23310" w:rsidRDefault="007C6D7E" w:rsidP="007B3F66">
            <w:pPr>
              <w:jc w:val="both"/>
              <w:rPr>
                <w:color w:val="000000"/>
                <w:sz w:val="20"/>
                <w:szCs w:val="20"/>
              </w:rPr>
            </w:pPr>
            <w:r w:rsidRPr="00B23310">
              <w:rPr>
                <w:color w:val="000000"/>
                <w:sz w:val="20"/>
                <w:szCs w:val="20"/>
              </w:rPr>
              <w:t xml:space="preserve">4. Бланк свидетельства изготавливается на бумаге массой 70 - 120 г/кв. метр, которая содержит не менее 50% хлопкового или льняного волокна, без оптического отбеливателя, с общим </w:t>
            </w:r>
            <w:proofErr w:type="spellStart"/>
            <w:r w:rsidRPr="00B23310">
              <w:rPr>
                <w:color w:val="000000"/>
                <w:sz w:val="20"/>
                <w:szCs w:val="20"/>
              </w:rPr>
              <w:t>трехтоновым</w:t>
            </w:r>
            <w:proofErr w:type="spellEnd"/>
            <w:r w:rsidRPr="00B23310">
              <w:rPr>
                <w:color w:val="000000"/>
                <w:sz w:val="20"/>
                <w:szCs w:val="20"/>
              </w:rPr>
              <w:t xml:space="preserve"> водяным знаком по всему полю, являющимся </w:t>
            </w:r>
            <w:proofErr w:type="spellStart"/>
            <w:r w:rsidRPr="00B23310">
              <w:rPr>
                <w:color w:val="000000"/>
                <w:sz w:val="20"/>
                <w:szCs w:val="20"/>
              </w:rPr>
              <w:t>просветно</w:t>
            </w:r>
            <w:proofErr w:type="spellEnd"/>
            <w:r w:rsidRPr="00B23310">
              <w:rPr>
                <w:color w:val="000000"/>
                <w:sz w:val="20"/>
                <w:szCs w:val="20"/>
              </w:rPr>
              <w:t xml:space="preserve">-затененным, обладающим выраженной контрастностью, обеспечивающей его надежный визуальный </w:t>
            </w:r>
            <w:proofErr w:type="spellStart"/>
            <w:r w:rsidRPr="00B23310">
              <w:rPr>
                <w:color w:val="000000"/>
                <w:sz w:val="20"/>
                <w:szCs w:val="20"/>
              </w:rPr>
              <w:t>контроль</w:t>
            </w:r>
            <w:proofErr w:type="gramStart"/>
            <w:r w:rsidRPr="00B23310">
              <w:rPr>
                <w:color w:val="000000"/>
                <w:sz w:val="20"/>
                <w:szCs w:val="20"/>
              </w:rPr>
              <w:t>.И</w:t>
            </w:r>
            <w:proofErr w:type="gramEnd"/>
            <w:r w:rsidRPr="00B23310">
              <w:rPr>
                <w:color w:val="000000"/>
                <w:sz w:val="20"/>
                <w:szCs w:val="20"/>
              </w:rPr>
              <w:t>ных</w:t>
            </w:r>
            <w:proofErr w:type="spellEnd"/>
            <w:r w:rsidRPr="00B23310">
              <w:rPr>
                <w:color w:val="000000"/>
                <w:sz w:val="20"/>
                <w:szCs w:val="20"/>
              </w:rPr>
              <w:t xml:space="preserve"> элементов водяных знаков на бумаге не допускается. Бумага не должна иметь свечения (видимой люминесценции) под действием ультрафиолетового излучения и должна содержать не менее двух видов защитных волокон, контролируемых в видимых или иных областях спектра. Допустима замена одного из видов волокна на другие виды включений - конфетти, полимерные нити, капсулированный люминофор. Не допускается применение специальных волокон, имеющих видимую люминесценцию голубого цвета под действием ультрафиолетового излучения. Допускается применение дополнительного защитного волокна, являющегося отличительным признаком организации-изготовителя.</w:t>
            </w:r>
          </w:p>
          <w:p w:rsidR="007C6D7E" w:rsidRPr="00B23310" w:rsidRDefault="007C6D7E" w:rsidP="007B3F66">
            <w:pPr>
              <w:jc w:val="both"/>
              <w:rPr>
                <w:color w:val="000000"/>
                <w:sz w:val="20"/>
                <w:szCs w:val="20"/>
              </w:rPr>
            </w:pPr>
            <w:r w:rsidRPr="00B23310">
              <w:rPr>
                <w:color w:val="000000"/>
                <w:sz w:val="20"/>
                <w:szCs w:val="20"/>
              </w:rPr>
              <w:t xml:space="preserve">5. Фон лицевой и </w:t>
            </w:r>
            <w:proofErr w:type="gramStart"/>
            <w:r w:rsidRPr="00B23310">
              <w:rPr>
                <w:color w:val="000000"/>
                <w:sz w:val="20"/>
                <w:szCs w:val="20"/>
              </w:rPr>
              <w:t>оборотной</w:t>
            </w:r>
            <w:proofErr w:type="gramEnd"/>
            <w:r w:rsidRPr="00B23310">
              <w:rPr>
                <w:color w:val="000000"/>
                <w:sz w:val="20"/>
                <w:szCs w:val="20"/>
              </w:rPr>
              <w:t xml:space="preserve"> сторон бланка свидетельства выполняется с наложением двух фоновых сеток с переменным шагом и ирисовыми раскатами. Сетки отпечатаны краской, обладающей зеленым свечением под воздействием ультрафиолетового излучения. Одна из сеток выполнена краской с химзащитой, препятствующей несанкционированному внесению изменений.</w:t>
            </w:r>
          </w:p>
          <w:p w:rsidR="007C6D7E" w:rsidRPr="00B23310" w:rsidRDefault="007C6D7E" w:rsidP="007B3F66">
            <w:pPr>
              <w:jc w:val="both"/>
              <w:rPr>
                <w:color w:val="000000"/>
                <w:sz w:val="20"/>
                <w:szCs w:val="20"/>
              </w:rPr>
            </w:pPr>
            <w:r w:rsidRPr="00B23310">
              <w:rPr>
                <w:color w:val="000000"/>
                <w:sz w:val="20"/>
                <w:szCs w:val="20"/>
              </w:rPr>
              <w:t xml:space="preserve">6. На лицевой стороне бланка свидетельства ирисовый раскат расположен вдоль короткой стороны бланка свидетельства, центр ирисового раската выровнен по высоте бланка свидетельства. На оборотной стороне бланка свидетельства ирисовый раскат расположен вдоль длинной стороны бланка, центр ирисового раската выровнен по ширине бланка. Цвет ирисового раската переходит от фиолетового к </w:t>
            </w:r>
            <w:proofErr w:type="gramStart"/>
            <w:r w:rsidRPr="00B23310">
              <w:rPr>
                <w:color w:val="000000"/>
                <w:sz w:val="20"/>
                <w:szCs w:val="20"/>
              </w:rPr>
              <w:t>розовому</w:t>
            </w:r>
            <w:proofErr w:type="gramEnd"/>
            <w:r w:rsidRPr="00B23310">
              <w:rPr>
                <w:color w:val="000000"/>
                <w:sz w:val="20"/>
                <w:szCs w:val="20"/>
              </w:rPr>
              <w:t xml:space="preserve"> и от розового к фиолетовому.</w:t>
            </w:r>
          </w:p>
          <w:p w:rsidR="007C6D7E" w:rsidRPr="00B23310" w:rsidRDefault="007C6D7E" w:rsidP="007B3F66">
            <w:pPr>
              <w:jc w:val="both"/>
              <w:rPr>
                <w:color w:val="000000"/>
                <w:sz w:val="20"/>
                <w:szCs w:val="20"/>
              </w:rPr>
            </w:pPr>
            <w:r w:rsidRPr="00B23310">
              <w:rPr>
                <w:color w:val="000000"/>
                <w:sz w:val="20"/>
                <w:szCs w:val="20"/>
              </w:rPr>
              <w:t xml:space="preserve">7. При изготовлении бланка свидетельства не допускается использование растровых структур, в том числе </w:t>
            </w:r>
            <w:proofErr w:type="spellStart"/>
            <w:r w:rsidRPr="00B23310">
              <w:rPr>
                <w:color w:val="000000"/>
                <w:sz w:val="20"/>
                <w:szCs w:val="20"/>
              </w:rPr>
              <w:t>спецрастров</w:t>
            </w:r>
            <w:proofErr w:type="spellEnd"/>
            <w:r w:rsidRPr="00B23310">
              <w:rPr>
                <w:color w:val="000000"/>
                <w:sz w:val="20"/>
                <w:szCs w:val="20"/>
              </w:rPr>
              <w:t>.</w:t>
            </w:r>
          </w:p>
          <w:p w:rsidR="007C6D7E" w:rsidRPr="00B23310" w:rsidRDefault="007C6D7E" w:rsidP="007B3F66">
            <w:pPr>
              <w:jc w:val="both"/>
              <w:rPr>
                <w:color w:val="000000"/>
                <w:sz w:val="20"/>
                <w:szCs w:val="20"/>
              </w:rPr>
            </w:pPr>
            <w:r w:rsidRPr="00B23310">
              <w:rPr>
                <w:color w:val="000000"/>
                <w:sz w:val="20"/>
                <w:szCs w:val="20"/>
              </w:rPr>
              <w:t>8. Надписи на бланке свидетельства выполняются черной краской, если в настоящих Требованиях не указан другой цвет краски.</w:t>
            </w:r>
          </w:p>
          <w:p w:rsidR="007C6D7E" w:rsidRPr="00B23310" w:rsidRDefault="007C6D7E" w:rsidP="007B3F66">
            <w:pPr>
              <w:jc w:val="both"/>
              <w:rPr>
                <w:color w:val="000000"/>
                <w:sz w:val="20"/>
                <w:szCs w:val="20"/>
              </w:rPr>
            </w:pPr>
            <w:r w:rsidRPr="00B23310">
              <w:rPr>
                <w:color w:val="000000"/>
                <w:sz w:val="20"/>
                <w:szCs w:val="20"/>
              </w:rPr>
              <w:t xml:space="preserve">9. Лицевая сторона бланка </w:t>
            </w:r>
            <w:r w:rsidRPr="00B23310">
              <w:rPr>
                <w:color w:val="000000"/>
                <w:sz w:val="20"/>
                <w:szCs w:val="20"/>
              </w:rPr>
              <w:lastRenderedPageBreak/>
              <w:t xml:space="preserve">свидетельства должна не менее чем на 70% состоять из многоцветных </w:t>
            </w:r>
            <w:proofErr w:type="spellStart"/>
            <w:r w:rsidRPr="00B23310">
              <w:rPr>
                <w:color w:val="000000"/>
                <w:sz w:val="20"/>
                <w:szCs w:val="20"/>
              </w:rPr>
              <w:t>гильоширных</w:t>
            </w:r>
            <w:proofErr w:type="spellEnd"/>
            <w:r w:rsidRPr="00B23310">
              <w:rPr>
                <w:color w:val="000000"/>
                <w:sz w:val="20"/>
                <w:szCs w:val="20"/>
              </w:rPr>
              <w:t xml:space="preserve"> рисунков нерегулярной структуры.</w:t>
            </w:r>
          </w:p>
          <w:p w:rsidR="007C6D7E" w:rsidRPr="00B23310" w:rsidRDefault="007C6D7E" w:rsidP="007B3F66">
            <w:pPr>
              <w:jc w:val="both"/>
              <w:rPr>
                <w:color w:val="000000"/>
                <w:sz w:val="20"/>
                <w:szCs w:val="20"/>
              </w:rPr>
            </w:pPr>
            <w:r w:rsidRPr="00B23310">
              <w:rPr>
                <w:color w:val="000000"/>
                <w:sz w:val="20"/>
                <w:szCs w:val="20"/>
              </w:rPr>
              <w:t xml:space="preserve">10. Печать должна быть четкой, одинакового тона, без заваленных или забитых краской пробельных участков. Тон краски, размер полей во всех экземплярах, принадлежащих одному тиражу, должен быть одинаковым. Перекрестья линий </w:t>
            </w:r>
            <w:proofErr w:type="spellStart"/>
            <w:r w:rsidRPr="00B23310">
              <w:rPr>
                <w:color w:val="000000"/>
                <w:sz w:val="20"/>
                <w:szCs w:val="20"/>
              </w:rPr>
              <w:t>гильоширных</w:t>
            </w:r>
            <w:proofErr w:type="spellEnd"/>
            <w:r w:rsidRPr="00B23310">
              <w:rPr>
                <w:color w:val="000000"/>
                <w:sz w:val="20"/>
                <w:szCs w:val="20"/>
              </w:rPr>
              <w:t xml:space="preserve"> элементов и фоновых сеток не должны иметь утолщений (узлов). Печать наложенных друг на друга многоцветных </w:t>
            </w:r>
            <w:proofErr w:type="spellStart"/>
            <w:r w:rsidRPr="00B23310">
              <w:rPr>
                <w:color w:val="000000"/>
                <w:sz w:val="20"/>
                <w:szCs w:val="20"/>
              </w:rPr>
              <w:t>гильоширных</w:t>
            </w:r>
            <w:proofErr w:type="spellEnd"/>
            <w:r w:rsidRPr="00B23310">
              <w:rPr>
                <w:color w:val="000000"/>
                <w:sz w:val="20"/>
                <w:szCs w:val="20"/>
              </w:rPr>
              <w:t xml:space="preserve"> элементов должна выполняться с точной приводкой, позволяющей пользователю идентифицировать совмещение элементов.</w:t>
            </w:r>
          </w:p>
          <w:p w:rsidR="007C6D7E" w:rsidRPr="00B23310" w:rsidRDefault="007C6D7E" w:rsidP="007B3F66">
            <w:pPr>
              <w:jc w:val="both"/>
              <w:rPr>
                <w:color w:val="000000"/>
                <w:sz w:val="20"/>
                <w:szCs w:val="20"/>
              </w:rPr>
            </w:pPr>
            <w:r w:rsidRPr="00B23310">
              <w:rPr>
                <w:color w:val="000000"/>
                <w:sz w:val="20"/>
                <w:szCs w:val="20"/>
              </w:rPr>
              <w:t xml:space="preserve">11. В многокрасочных </w:t>
            </w:r>
            <w:proofErr w:type="spellStart"/>
            <w:r w:rsidRPr="00B23310">
              <w:rPr>
                <w:color w:val="000000"/>
                <w:sz w:val="20"/>
                <w:szCs w:val="20"/>
              </w:rPr>
              <w:t>гильоширных</w:t>
            </w:r>
            <w:proofErr w:type="spellEnd"/>
            <w:r w:rsidRPr="00B23310">
              <w:rPr>
                <w:color w:val="000000"/>
                <w:sz w:val="20"/>
                <w:szCs w:val="20"/>
              </w:rPr>
              <w:t xml:space="preserve"> рисунках печать должна быть выполнена полиграфическими красками, колористические особенности которых затрудняют их воспроизведение известными фотографическими и копировальными методами. Кроме того, должны применяться специальные краски, обладающие видимой люминесценцией (кроме голубого света) в ультрафиолетовом излучении, и краски, обладающие визуальными защитными эффектами и/или специальными машиночитаемыми признаками.</w:t>
            </w:r>
          </w:p>
          <w:p w:rsidR="007C6D7E" w:rsidRPr="00B23310" w:rsidRDefault="007C6D7E" w:rsidP="007B3F66">
            <w:pPr>
              <w:jc w:val="both"/>
              <w:rPr>
                <w:color w:val="000000"/>
                <w:sz w:val="20"/>
                <w:szCs w:val="20"/>
              </w:rPr>
            </w:pPr>
            <w:r w:rsidRPr="00B23310">
              <w:rPr>
                <w:color w:val="000000"/>
                <w:sz w:val="20"/>
                <w:szCs w:val="20"/>
              </w:rPr>
              <w:t>12. На лицевой стороне бланка свидетельства размещаются изображение Государственного герба Российской Федерации и утвержденные установленном законодательством Российской Федерации порядке надписи бланка свидетельства на русском языке.</w:t>
            </w:r>
          </w:p>
          <w:p w:rsidR="005938CC" w:rsidRPr="000639CE" w:rsidRDefault="007C6D7E" w:rsidP="007B3F66">
            <w:pPr>
              <w:jc w:val="both"/>
              <w:rPr>
                <w:sz w:val="20"/>
                <w:szCs w:val="20"/>
              </w:rPr>
            </w:pPr>
            <w:proofErr w:type="gramStart"/>
            <w:r w:rsidRPr="00B23310">
              <w:rPr>
                <w:color w:val="000000"/>
                <w:sz w:val="20"/>
                <w:szCs w:val="20"/>
              </w:rPr>
              <w:t>На оборотной стороне бланка свидетельства размещаются утвержденные в установленном законодательством о государственной регистрации актов гражданского состояния порядке надписи бланка свидетельства на государственном языке субъекта Российской Федерации (республики), написание которых осуществляется в порядке, определенном в Правилах изготовления бланков свидетельств, их приобретения, учета и уничтожения поврежденных бланков свидетельств.</w:t>
            </w:r>
            <w:proofErr w:type="gramEnd"/>
          </w:p>
        </w:tc>
        <w:tc>
          <w:tcPr>
            <w:tcW w:w="90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lastRenderedPageBreak/>
              <w:t>см. Приложение</w:t>
            </w:r>
          </w:p>
          <w:p w:rsidR="005938CC" w:rsidRPr="000639CE" w:rsidRDefault="005938CC" w:rsidP="007B3F66">
            <w:pPr>
              <w:jc w:val="both"/>
              <w:rPr>
                <w:sz w:val="20"/>
                <w:szCs w:val="20"/>
              </w:rPr>
            </w:pPr>
            <w:r w:rsidRPr="000639CE">
              <w:rPr>
                <w:rFonts w:eastAsia="Calibri"/>
                <w:sz w:val="20"/>
                <w:szCs w:val="20"/>
              </w:rPr>
              <w:t>№ 38. 14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400"/>
              <w:jc w:val="both"/>
              <w:rPr>
                <w:sz w:val="20"/>
                <w:szCs w:val="20"/>
              </w:rPr>
            </w:pPr>
          </w:p>
        </w:tc>
        <w:tc>
          <w:tcPr>
            <w:tcW w:w="1140" w:type="dxa"/>
            <w:vMerge w:val="restart"/>
            <w:tcBorders>
              <w:right w:val="single" w:sz="8" w:space="0" w:color="auto"/>
            </w:tcBorders>
          </w:tcPr>
          <w:p w:rsidR="005938CC" w:rsidRPr="000639CE" w:rsidRDefault="005938CC" w:rsidP="007B3F66">
            <w:pPr>
              <w:jc w:val="both"/>
              <w:rPr>
                <w:sz w:val="20"/>
                <w:szCs w:val="20"/>
              </w:rPr>
            </w:pPr>
            <w:r w:rsidRPr="000639CE">
              <w:rPr>
                <w:rFonts w:eastAsia="Calibri"/>
                <w:sz w:val="20"/>
                <w:szCs w:val="20"/>
              </w:rPr>
              <w:t>см. Приложение</w:t>
            </w:r>
          </w:p>
          <w:p w:rsidR="005938CC" w:rsidRPr="000639CE" w:rsidRDefault="005938CC" w:rsidP="007B3F66">
            <w:pPr>
              <w:jc w:val="both"/>
              <w:rPr>
                <w:sz w:val="20"/>
                <w:szCs w:val="20"/>
              </w:rPr>
            </w:pPr>
            <w:r w:rsidRPr="000639CE">
              <w:rPr>
                <w:rFonts w:eastAsia="Calibri"/>
                <w:sz w:val="20"/>
                <w:szCs w:val="20"/>
              </w:rPr>
              <w:t>№ 39, 14.1  к</w:t>
            </w:r>
          </w:p>
          <w:p w:rsidR="005938CC" w:rsidRPr="000639CE" w:rsidRDefault="005938CC" w:rsidP="007B3F66">
            <w:pPr>
              <w:jc w:val="both"/>
              <w:rPr>
                <w:sz w:val="20"/>
                <w:szCs w:val="20"/>
              </w:rPr>
            </w:pPr>
            <w:r w:rsidRPr="000639CE">
              <w:rPr>
                <w:rFonts w:eastAsia="Calibri"/>
                <w:sz w:val="20"/>
                <w:szCs w:val="20"/>
              </w:rPr>
              <w:t>настоящей</w:t>
            </w:r>
          </w:p>
          <w:p w:rsidR="005938CC" w:rsidRPr="000639CE" w:rsidRDefault="005938CC" w:rsidP="007B3F66">
            <w:pPr>
              <w:jc w:val="both"/>
              <w:rPr>
                <w:sz w:val="20"/>
                <w:szCs w:val="20"/>
              </w:rPr>
            </w:pPr>
            <w:r w:rsidRPr="000639CE">
              <w:rPr>
                <w:rFonts w:eastAsia="Calibri"/>
                <w:sz w:val="20"/>
                <w:szCs w:val="20"/>
              </w:rPr>
              <w:t>технологической</w:t>
            </w:r>
          </w:p>
          <w:p w:rsidR="005938CC" w:rsidRPr="000639CE" w:rsidRDefault="005938CC" w:rsidP="007B3F66">
            <w:pPr>
              <w:jc w:val="both"/>
              <w:rPr>
                <w:rFonts w:eastAsia="Calibri"/>
                <w:sz w:val="20"/>
                <w:szCs w:val="20"/>
              </w:rPr>
            </w:pPr>
            <w:r w:rsidRPr="000639CE">
              <w:rPr>
                <w:rFonts w:eastAsia="Calibri"/>
                <w:sz w:val="20"/>
                <w:szCs w:val="20"/>
              </w:rPr>
              <w:t>схеме</w:t>
            </w:r>
          </w:p>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ind w:left="20"/>
              <w:jc w:val="both"/>
              <w:rPr>
                <w:sz w:val="20"/>
                <w:szCs w:val="20"/>
              </w:rPr>
            </w:pPr>
          </w:p>
        </w:tc>
        <w:tc>
          <w:tcPr>
            <w:tcW w:w="1180" w:type="dxa"/>
            <w:vMerge/>
            <w:tcBorders>
              <w:right w:val="single" w:sz="8" w:space="0" w:color="auto"/>
            </w:tcBorders>
            <w:vAlign w:val="bottom"/>
          </w:tcPr>
          <w:p w:rsidR="005938CC" w:rsidRPr="000639CE" w:rsidRDefault="005938CC" w:rsidP="007B3F66">
            <w:pPr>
              <w:ind w:left="20"/>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ind w:left="20"/>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ind w:left="400"/>
              <w:jc w:val="both"/>
              <w:rPr>
                <w:sz w:val="20"/>
                <w:szCs w:val="20"/>
              </w:rPr>
            </w:pPr>
          </w:p>
        </w:tc>
        <w:tc>
          <w:tcPr>
            <w:tcW w:w="1140" w:type="dxa"/>
            <w:vMerge/>
            <w:tcBorders>
              <w:right w:val="single" w:sz="8" w:space="0" w:color="auto"/>
            </w:tcBorders>
            <w:vAlign w:val="bottom"/>
          </w:tcPr>
          <w:p w:rsidR="005938CC" w:rsidRPr="000639CE" w:rsidRDefault="005938CC" w:rsidP="007B3F66">
            <w:pPr>
              <w:ind w:left="520"/>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4"/>
        </w:trPr>
        <w:tc>
          <w:tcPr>
            <w:tcW w:w="280" w:type="dxa"/>
            <w:tcBorders>
              <w:left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right w:val="single" w:sz="8" w:space="0" w:color="auto"/>
            </w:tcBorders>
            <w:vAlign w:val="bottom"/>
          </w:tcPr>
          <w:p w:rsidR="005938CC" w:rsidRPr="000639CE" w:rsidRDefault="005938CC" w:rsidP="007B3F66">
            <w:pPr>
              <w:jc w:val="both"/>
              <w:rPr>
                <w:sz w:val="20"/>
                <w:szCs w:val="20"/>
              </w:rPr>
            </w:pPr>
          </w:p>
        </w:tc>
        <w:tc>
          <w:tcPr>
            <w:tcW w:w="1960" w:type="dxa"/>
            <w:vMerge/>
            <w:tcBorders>
              <w:right w:val="single" w:sz="8" w:space="0" w:color="auto"/>
            </w:tcBorders>
            <w:vAlign w:val="bottom"/>
          </w:tcPr>
          <w:p w:rsidR="005938CC" w:rsidRPr="000639CE" w:rsidRDefault="005938CC" w:rsidP="007B3F66">
            <w:pPr>
              <w:jc w:val="both"/>
              <w:rPr>
                <w:sz w:val="20"/>
                <w:szCs w:val="20"/>
              </w:rPr>
            </w:pPr>
          </w:p>
        </w:tc>
        <w:tc>
          <w:tcPr>
            <w:tcW w:w="1180" w:type="dxa"/>
            <w:vMerge/>
            <w:tcBorders>
              <w:right w:val="single" w:sz="8" w:space="0" w:color="auto"/>
            </w:tcBorders>
            <w:vAlign w:val="bottom"/>
          </w:tcPr>
          <w:p w:rsidR="005938CC" w:rsidRPr="000639CE" w:rsidRDefault="005938CC" w:rsidP="007B3F66">
            <w:pPr>
              <w:jc w:val="both"/>
              <w:rPr>
                <w:sz w:val="20"/>
                <w:szCs w:val="20"/>
              </w:rPr>
            </w:pPr>
          </w:p>
        </w:tc>
        <w:tc>
          <w:tcPr>
            <w:tcW w:w="1040" w:type="dxa"/>
            <w:vMerge/>
            <w:tcBorders>
              <w:right w:val="single" w:sz="8" w:space="0" w:color="auto"/>
            </w:tcBorders>
            <w:vAlign w:val="bottom"/>
          </w:tcPr>
          <w:p w:rsidR="005938CC" w:rsidRPr="000639CE" w:rsidRDefault="005938CC" w:rsidP="007B3F66">
            <w:pPr>
              <w:jc w:val="both"/>
              <w:rPr>
                <w:sz w:val="20"/>
                <w:szCs w:val="20"/>
              </w:rPr>
            </w:pPr>
          </w:p>
        </w:tc>
        <w:tc>
          <w:tcPr>
            <w:tcW w:w="3260" w:type="dxa"/>
            <w:vMerge/>
            <w:tcBorders>
              <w:right w:val="single" w:sz="8" w:space="0" w:color="auto"/>
            </w:tcBorders>
            <w:vAlign w:val="bottom"/>
          </w:tcPr>
          <w:p w:rsidR="005938CC" w:rsidRPr="000639CE" w:rsidRDefault="005938CC" w:rsidP="007B3F66">
            <w:pPr>
              <w:jc w:val="both"/>
              <w:rPr>
                <w:sz w:val="20"/>
                <w:szCs w:val="20"/>
              </w:rPr>
            </w:pPr>
          </w:p>
        </w:tc>
        <w:tc>
          <w:tcPr>
            <w:tcW w:w="900" w:type="dxa"/>
            <w:vMerge/>
            <w:tcBorders>
              <w:right w:val="single" w:sz="8" w:space="0" w:color="auto"/>
            </w:tcBorders>
            <w:vAlign w:val="bottom"/>
          </w:tcPr>
          <w:p w:rsidR="005938CC" w:rsidRPr="000639CE" w:rsidRDefault="005938CC" w:rsidP="007B3F66">
            <w:pPr>
              <w:jc w:val="both"/>
              <w:rPr>
                <w:sz w:val="20"/>
                <w:szCs w:val="20"/>
              </w:rPr>
            </w:pPr>
          </w:p>
        </w:tc>
        <w:tc>
          <w:tcPr>
            <w:tcW w:w="1140" w:type="dxa"/>
            <w:vMerge/>
            <w:tcBorders>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r w:rsidR="005938CC" w:rsidRPr="000639CE" w:rsidTr="00AB320E">
        <w:trPr>
          <w:trHeight w:val="142"/>
        </w:trPr>
        <w:tc>
          <w:tcPr>
            <w:tcW w:w="280" w:type="dxa"/>
            <w:tcBorders>
              <w:left w:val="single" w:sz="8" w:space="0" w:color="auto"/>
              <w:bottom w:val="single" w:sz="8" w:space="0" w:color="auto"/>
              <w:right w:val="single" w:sz="8" w:space="0" w:color="auto"/>
            </w:tcBorders>
            <w:vAlign w:val="bottom"/>
          </w:tcPr>
          <w:p w:rsidR="005938CC" w:rsidRPr="000639CE" w:rsidRDefault="005938CC" w:rsidP="007B3F66">
            <w:pPr>
              <w:jc w:val="both"/>
              <w:rPr>
                <w:sz w:val="20"/>
                <w:szCs w:val="20"/>
              </w:rPr>
            </w:pPr>
          </w:p>
        </w:tc>
        <w:tc>
          <w:tcPr>
            <w:tcW w:w="80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96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18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10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26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900" w:type="dxa"/>
            <w:vMerge/>
            <w:tcBorders>
              <w:left w:val="single" w:sz="8" w:space="0" w:color="auto"/>
              <w:bottom w:val="single" w:sz="8" w:space="0" w:color="auto"/>
              <w:right w:val="single" w:sz="8" w:space="0" w:color="auto"/>
            </w:tcBorders>
            <w:vAlign w:val="bottom"/>
          </w:tcPr>
          <w:p w:rsidR="005938CC" w:rsidRPr="000639CE" w:rsidRDefault="005938CC" w:rsidP="007B3F66">
            <w:pPr>
              <w:jc w:val="both"/>
              <w:rPr>
                <w:sz w:val="20"/>
                <w:szCs w:val="20"/>
              </w:rPr>
            </w:pPr>
          </w:p>
        </w:tc>
        <w:tc>
          <w:tcPr>
            <w:tcW w:w="1140" w:type="dxa"/>
            <w:vMerge/>
            <w:tcBorders>
              <w:bottom w:val="single" w:sz="8" w:space="0" w:color="auto"/>
              <w:right w:val="single" w:sz="8" w:space="0" w:color="auto"/>
            </w:tcBorders>
            <w:vAlign w:val="bottom"/>
          </w:tcPr>
          <w:p w:rsidR="005938CC" w:rsidRPr="000639CE" w:rsidRDefault="005938CC" w:rsidP="007B3F66">
            <w:pPr>
              <w:jc w:val="both"/>
              <w:rPr>
                <w:sz w:val="20"/>
                <w:szCs w:val="20"/>
              </w:rPr>
            </w:pPr>
          </w:p>
        </w:tc>
        <w:tc>
          <w:tcPr>
            <w:tcW w:w="30" w:type="dxa"/>
            <w:vAlign w:val="bottom"/>
          </w:tcPr>
          <w:p w:rsidR="005938CC" w:rsidRPr="000639CE" w:rsidRDefault="005938CC" w:rsidP="007B3F66">
            <w:pPr>
              <w:jc w:val="both"/>
              <w:rPr>
                <w:sz w:val="20"/>
                <w:szCs w:val="20"/>
              </w:rPr>
            </w:pPr>
          </w:p>
        </w:tc>
      </w:tr>
    </w:tbl>
    <w:p w:rsidR="005938CC" w:rsidRPr="000639CE" w:rsidRDefault="005938CC" w:rsidP="007B3F66">
      <w:pPr>
        <w:jc w:val="both"/>
        <w:rPr>
          <w:sz w:val="20"/>
          <w:szCs w:val="20"/>
        </w:rPr>
      </w:pPr>
    </w:p>
    <w:p w:rsidR="004435C8" w:rsidRPr="00894763" w:rsidRDefault="004435C8" w:rsidP="007B3F66">
      <w:pPr>
        <w:jc w:val="both"/>
        <w:rPr>
          <w:sz w:val="20"/>
          <w:szCs w:val="20"/>
        </w:rPr>
      </w:pPr>
    </w:p>
    <w:sectPr w:rsidR="004435C8" w:rsidRPr="00894763" w:rsidSect="00FB0AF5">
      <w:pgSz w:w="11900" w:h="16834"/>
      <w:pgMar w:top="297" w:right="744" w:bottom="0" w:left="620" w:header="0" w:footer="0" w:gutter="0"/>
      <w:cols w:space="720" w:equalWidth="0">
        <w:col w:w="105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20861C58"/>
    <w:lvl w:ilvl="0" w:tplc="E10AF8C2">
      <w:start w:val="2"/>
      <w:numFmt w:val="decimal"/>
      <w:lvlText w:val="%1."/>
      <w:lvlJc w:val="left"/>
    </w:lvl>
    <w:lvl w:ilvl="1" w:tplc="AC50EF2C">
      <w:numFmt w:val="decimal"/>
      <w:lvlText w:val=""/>
      <w:lvlJc w:val="left"/>
    </w:lvl>
    <w:lvl w:ilvl="2" w:tplc="30E63486">
      <w:numFmt w:val="decimal"/>
      <w:lvlText w:val=""/>
      <w:lvlJc w:val="left"/>
    </w:lvl>
    <w:lvl w:ilvl="3" w:tplc="5CFA6C2E">
      <w:numFmt w:val="decimal"/>
      <w:lvlText w:val=""/>
      <w:lvlJc w:val="left"/>
    </w:lvl>
    <w:lvl w:ilvl="4" w:tplc="A7B67C70">
      <w:numFmt w:val="decimal"/>
      <w:lvlText w:val=""/>
      <w:lvlJc w:val="left"/>
    </w:lvl>
    <w:lvl w:ilvl="5" w:tplc="4F027C80">
      <w:numFmt w:val="decimal"/>
      <w:lvlText w:val=""/>
      <w:lvlJc w:val="left"/>
    </w:lvl>
    <w:lvl w:ilvl="6" w:tplc="D10649BC">
      <w:numFmt w:val="decimal"/>
      <w:lvlText w:val=""/>
      <w:lvlJc w:val="left"/>
    </w:lvl>
    <w:lvl w:ilvl="7" w:tplc="FEB27F40">
      <w:numFmt w:val="decimal"/>
      <w:lvlText w:val=""/>
      <w:lvlJc w:val="left"/>
    </w:lvl>
    <w:lvl w:ilvl="8" w:tplc="336C194E">
      <w:numFmt w:val="decimal"/>
      <w:lvlText w:val=""/>
      <w:lvlJc w:val="left"/>
    </w:lvl>
  </w:abstractNum>
  <w:abstractNum w:abstractNumId="1">
    <w:nsid w:val="00000124"/>
    <w:multiLevelType w:val="hybridMultilevel"/>
    <w:tmpl w:val="2FB6DA9C"/>
    <w:lvl w:ilvl="0" w:tplc="517EC2D0">
      <w:start w:val="3"/>
      <w:numFmt w:val="decimal"/>
      <w:lvlText w:val="%1."/>
      <w:lvlJc w:val="left"/>
    </w:lvl>
    <w:lvl w:ilvl="1" w:tplc="52B445C2">
      <w:numFmt w:val="decimal"/>
      <w:lvlText w:val=""/>
      <w:lvlJc w:val="left"/>
    </w:lvl>
    <w:lvl w:ilvl="2" w:tplc="6F2E9124">
      <w:numFmt w:val="decimal"/>
      <w:lvlText w:val=""/>
      <w:lvlJc w:val="left"/>
    </w:lvl>
    <w:lvl w:ilvl="3" w:tplc="C0504FF4">
      <w:numFmt w:val="decimal"/>
      <w:lvlText w:val=""/>
      <w:lvlJc w:val="left"/>
    </w:lvl>
    <w:lvl w:ilvl="4" w:tplc="B4D87624">
      <w:numFmt w:val="decimal"/>
      <w:lvlText w:val=""/>
      <w:lvlJc w:val="left"/>
    </w:lvl>
    <w:lvl w:ilvl="5" w:tplc="D9B8FF3E">
      <w:numFmt w:val="decimal"/>
      <w:lvlText w:val=""/>
      <w:lvlJc w:val="left"/>
    </w:lvl>
    <w:lvl w:ilvl="6" w:tplc="A41E7CEE">
      <w:numFmt w:val="decimal"/>
      <w:lvlText w:val=""/>
      <w:lvlJc w:val="left"/>
    </w:lvl>
    <w:lvl w:ilvl="7" w:tplc="39469DF2">
      <w:numFmt w:val="decimal"/>
      <w:lvlText w:val=""/>
      <w:lvlJc w:val="left"/>
    </w:lvl>
    <w:lvl w:ilvl="8" w:tplc="CED2F992">
      <w:numFmt w:val="decimal"/>
      <w:lvlText w:val=""/>
      <w:lvlJc w:val="left"/>
    </w:lvl>
  </w:abstractNum>
  <w:abstractNum w:abstractNumId="2">
    <w:nsid w:val="000001EB"/>
    <w:multiLevelType w:val="hybridMultilevel"/>
    <w:tmpl w:val="81BC8A28"/>
    <w:lvl w:ilvl="0" w:tplc="B548FF5A">
      <w:start w:val="1"/>
      <w:numFmt w:val="bullet"/>
      <w:lvlText w:val="-"/>
      <w:lvlJc w:val="left"/>
    </w:lvl>
    <w:lvl w:ilvl="1" w:tplc="B832F106">
      <w:numFmt w:val="decimal"/>
      <w:lvlText w:val=""/>
      <w:lvlJc w:val="left"/>
    </w:lvl>
    <w:lvl w:ilvl="2" w:tplc="2A960908">
      <w:numFmt w:val="decimal"/>
      <w:lvlText w:val=""/>
      <w:lvlJc w:val="left"/>
    </w:lvl>
    <w:lvl w:ilvl="3" w:tplc="D7044160">
      <w:numFmt w:val="decimal"/>
      <w:lvlText w:val=""/>
      <w:lvlJc w:val="left"/>
    </w:lvl>
    <w:lvl w:ilvl="4" w:tplc="856623D0">
      <w:numFmt w:val="decimal"/>
      <w:lvlText w:val=""/>
      <w:lvlJc w:val="left"/>
    </w:lvl>
    <w:lvl w:ilvl="5" w:tplc="665689BE">
      <w:numFmt w:val="decimal"/>
      <w:lvlText w:val=""/>
      <w:lvlJc w:val="left"/>
    </w:lvl>
    <w:lvl w:ilvl="6" w:tplc="C4F8E188">
      <w:numFmt w:val="decimal"/>
      <w:lvlText w:val=""/>
      <w:lvlJc w:val="left"/>
    </w:lvl>
    <w:lvl w:ilvl="7" w:tplc="C9624924">
      <w:numFmt w:val="decimal"/>
      <w:lvlText w:val=""/>
      <w:lvlJc w:val="left"/>
    </w:lvl>
    <w:lvl w:ilvl="8" w:tplc="4E1C1E08">
      <w:numFmt w:val="decimal"/>
      <w:lvlText w:val=""/>
      <w:lvlJc w:val="left"/>
    </w:lvl>
  </w:abstractNum>
  <w:abstractNum w:abstractNumId="3">
    <w:nsid w:val="00000BB3"/>
    <w:multiLevelType w:val="hybridMultilevel"/>
    <w:tmpl w:val="72161638"/>
    <w:lvl w:ilvl="0" w:tplc="D77096C2">
      <w:start w:val="1"/>
      <w:numFmt w:val="decimal"/>
      <w:lvlText w:val="%1"/>
      <w:lvlJc w:val="left"/>
    </w:lvl>
    <w:lvl w:ilvl="1" w:tplc="FE4C3338">
      <w:start w:val="4"/>
      <w:numFmt w:val="decimal"/>
      <w:lvlText w:val="%2."/>
      <w:lvlJc w:val="left"/>
    </w:lvl>
    <w:lvl w:ilvl="2" w:tplc="7C66ED2E">
      <w:numFmt w:val="decimal"/>
      <w:lvlText w:val=""/>
      <w:lvlJc w:val="left"/>
    </w:lvl>
    <w:lvl w:ilvl="3" w:tplc="9CEECAB0">
      <w:numFmt w:val="decimal"/>
      <w:lvlText w:val=""/>
      <w:lvlJc w:val="left"/>
    </w:lvl>
    <w:lvl w:ilvl="4" w:tplc="7A58F6BA">
      <w:numFmt w:val="decimal"/>
      <w:lvlText w:val=""/>
      <w:lvlJc w:val="left"/>
    </w:lvl>
    <w:lvl w:ilvl="5" w:tplc="CFEACB10">
      <w:numFmt w:val="decimal"/>
      <w:lvlText w:val=""/>
      <w:lvlJc w:val="left"/>
    </w:lvl>
    <w:lvl w:ilvl="6" w:tplc="D4EE5FA8">
      <w:numFmt w:val="decimal"/>
      <w:lvlText w:val=""/>
      <w:lvlJc w:val="left"/>
    </w:lvl>
    <w:lvl w:ilvl="7" w:tplc="02D289C8">
      <w:numFmt w:val="decimal"/>
      <w:lvlText w:val=""/>
      <w:lvlJc w:val="left"/>
    </w:lvl>
    <w:lvl w:ilvl="8" w:tplc="376821F2">
      <w:numFmt w:val="decimal"/>
      <w:lvlText w:val=""/>
      <w:lvlJc w:val="left"/>
    </w:lvl>
  </w:abstractNum>
  <w:abstractNum w:abstractNumId="4">
    <w:nsid w:val="00000F3E"/>
    <w:multiLevelType w:val="hybridMultilevel"/>
    <w:tmpl w:val="5994116C"/>
    <w:lvl w:ilvl="0" w:tplc="ACE8BA9E">
      <w:start w:val="1"/>
      <w:numFmt w:val="decimal"/>
      <w:lvlText w:val="%1."/>
      <w:lvlJc w:val="left"/>
    </w:lvl>
    <w:lvl w:ilvl="1" w:tplc="D2EA0782">
      <w:numFmt w:val="decimal"/>
      <w:lvlText w:val=""/>
      <w:lvlJc w:val="left"/>
    </w:lvl>
    <w:lvl w:ilvl="2" w:tplc="4D7848DC">
      <w:numFmt w:val="decimal"/>
      <w:lvlText w:val=""/>
      <w:lvlJc w:val="left"/>
    </w:lvl>
    <w:lvl w:ilvl="3" w:tplc="9744B136">
      <w:numFmt w:val="decimal"/>
      <w:lvlText w:val=""/>
      <w:lvlJc w:val="left"/>
    </w:lvl>
    <w:lvl w:ilvl="4" w:tplc="D99A9C16">
      <w:numFmt w:val="decimal"/>
      <w:lvlText w:val=""/>
      <w:lvlJc w:val="left"/>
    </w:lvl>
    <w:lvl w:ilvl="5" w:tplc="A2368D08">
      <w:numFmt w:val="decimal"/>
      <w:lvlText w:val=""/>
      <w:lvlJc w:val="left"/>
    </w:lvl>
    <w:lvl w:ilvl="6" w:tplc="E4645600">
      <w:numFmt w:val="decimal"/>
      <w:lvlText w:val=""/>
      <w:lvlJc w:val="left"/>
    </w:lvl>
    <w:lvl w:ilvl="7" w:tplc="B0C05446">
      <w:numFmt w:val="decimal"/>
      <w:lvlText w:val=""/>
      <w:lvlJc w:val="left"/>
    </w:lvl>
    <w:lvl w:ilvl="8" w:tplc="79AC1F5A">
      <w:numFmt w:val="decimal"/>
      <w:lvlText w:val=""/>
      <w:lvlJc w:val="left"/>
    </w:lvl>
  </w:abstractNum>
  <w:abstractNum w:abstractNumId="5">
    <w:nsid w:val="000012DB"/>
    <w:multiLevelType w:val="hybridMultilevel"/>
    <w:tmpl w:val="D3FA99D2"/>
    <w:lvl w:ilvl="0" w:tplc="7A3CAE18">
      <w:start w:val="1"/>
      <w:numFmt w:val="bullet"/>
      <w:lvlText w:val="-"/>
      <w:lvlJc w:val="left"/>
    </w:lvl>
    <w:lvl w:ilvl="1" w:tplc="4F586ACE">
      <w:numFmt w:val="decimal"/>
      <w:lvlText w:val=""/>
      <w:lvlJc w:val="left"/>
    </w:lvl>
    <w:lvl w:ilvl="2" w:tplc="E4042170">
      <w:numFmt w:val="decimal"/>
      <w:lvlText w:val=""/>
      <w:lvlJc w:val="left"/>
    </w:lvl>
    <w:lvl w:ilvl="3" w:tplc="178004CA">
      <w:numFmt w:val="decimal"/>
      <w:lvlText w:val=""/>
      <w:lvlJc w:val="left"/>
    </w:lvl>
    <w:lvl w:ilvl="4" w:tplc="3870B17A">
      <w:numFmt w:val="decimal"/>
      <w:lvlText w:val=""/>
      <w:lvlJc w:val="left"/>
    </w:lvl>
    <w:lvl w:ilvl="5" w:tplc="167C1896">
      <w:numFmt w:val="decimal"/>
      <w:lvlText w:val=""/>
      <w:lvlJc w:val="left"/>
    </w:lvl>
    <w:lvl w:ilvl="6" w:tplc="95B0FE3A">
      <w:numFmt w:val="decimal"/>
      <w:lvlText w:val=""/>
      <w:lvlJc w:val="left"/>
    </w:lvl>
    <w:lvl w:ilvl="7" w:tplc="9BC08C84">
      <w:numFmt w:val="decimal"/>
      <w:lvlText w:val=""/>
      <w:lvlJc w:val="left"/>
    </w:lvl>
    <w:lvl w:ilvl="8" w:tplc="2894072A">
      <w:numFmt w:val="decimal"/>
      <w:lvlText w:val=""/>
      <w:lvlJc w:val="left"/>
    </w:lvl>
  </w:abstractNum>
  <w:abstractNum w:abstractNumId="6">
    <w:nsid w:val="0000153C"/>
    <w:multiLevelType w:val="hybridMultilevel"/>
    <w:tmpl w:val="1778D846"/>
    <w:lvl w:ilvl="0" w:tplc="98A4452A">
      <w:start w:val="17"/>
      <w:numFmt w:val="decimal"/>
      <w:lvlText w:val="%1"/>
      <w:lvlJc w:val="left"/>
    </w:lvl>
    <w:lvl w:ilvl="1" w:tplc="B664A902">
      <w:numFmt w:val="decimal"/>
      <w:lvlText w:val=""/>
      <w:lvlJc w:val="left"/>
    </w:lvl>
    <w:lvl w:ilvl="2" w:tplc="576E9B1C">
      <w:numFmt w:val="decimal"/>
      <w:lvlText w:val=""/>
      <w:lvlJc w:val="left"/>
    </w:lvl>
    <w:lvl w:ilvl="3" w:tplc="FB78CAFA">
      <w:numFmt w:val="decimal"/>
      <w:lvlText w:val=""/>
      <w:lvlJc w:val="left"/>
    </w:lvl>
    <w:lvl w:ilvl="4" w:tplc="8C424AB8">
      <w:numFmt w:val="decimal"/>
      <w:lvlText w:val=""/>
      <w:lvlJc w:val="left"/>
    </w:lvl>
    <w:lvl w:ilvl="5" w:tplc="E988BAD4">
      <w:numFmt w:val="decimal"/>
      <w:lvlText w:val=""/>
      <w:lvlJc w:val="left"/>
    </w:lvl>
    <w:lvl w:ilvl="6" w:tplc="CC3A5F44">
      <w:numFmt w:val="decimal"/>
      <w:lvlText w:val=""/>
      <w:lvlJc w:val="left"/>
    </w:lvl>
    <w:lvl w:ilvl="7" w:tplc="0C662242">
      <w:numFmt w:val="decimal"/>
      <w:lvlText w:val=""/>
      <w:lvlJc w:val="left"/>
    </w:lvl>
    <w:lvl w:ilvl="8" w:tplc="9EBC27E6">
      <w:numFmt w:val="decimal"/>
      <w:lvlText w:val=""/>
      <w:lvlJc w:val="left"/>
    </w:lvl>
  </w:abstractNum>
  <w:abstractNum w:abstractNumId="7">
    <w:nsid w:val="000026E9"/>
    <w:multiLevelType w:val="hybridMultilevel"/>
    <w:tmpl w:val="D7F6B79A"/>
    <w:lvl w:ilvl="0" w:tplc="26C0DE84">
      <w:start w:val="2"/>
      <w:numFmt w:val="decimal"/>
      <w:lvlText w:val="%1."/>
      <w:lvlJc w:val="left"/>
    </w:lvl>
    <w:lvl w:ilvl="1" w:tplc="1ED6781E">
      <w:numFmt w:val="decimal"/>
      <w:lvlText w:val=""/>
      <w:lvlJc w:val="left"/>
    </w:lvl>
    <w:lvl w:ilvl="2" w:tplc="82B038F4">
      <w:numFmt w:val="decimal"/>
      <w:lvlText w:val=""/>
      <w:lvlJc w:val="left"/>
    </w:lvl>
    <w:lvl w:ilvl="3" w:tplc="5F06C79A">
      <w:numFmt w:val="decimal"/>
      <w:lvlText w:val=""/>
      <w:lvlJc w:val="left"/>
    </w:lvl>
    <w:lvl w:ilvl="4" w:tplc="0F209B72">
      <w:numFmt w:val="decimal"/>
      <w:lvlText w:val=""/>
      <w:lvlJc w:val="left"/>
    </w:lvl>
    <w:lvl w:ilvl="5" w:tplc="0AD4B466">
      <w:numFmt w:val="decimal"/>
      <w:lvlText w:val=""/>
      <w:lvlJc w:val="left"/>
    </w:lvl>
    <w:lvl w:ilvl="6" w:tplc="3420FEAE">
      <w:numFmt w:val="decimal"/>
      <w:lvlText w:val=""/>
      <w:lvlJc w:val="left"/>
    </w:lvl>
    <w:lvl w:ilvl="7" w:tplc="FF64231A">
      <w:numFmt w:val="decimal"/>
      <w:lvlText w:val=""/>
      <w:lvlJc w:val="left"/>
    </w:lvl>
    <w:lvl w:ilvl="8" w:tplc="27D68D9E">
      <w:numFmt w:val="decimal"/>
      <w:lvlText w:val=""/>
      <w:lvlJc w:val="left"/>
    </w:lvl>
  </w:abstractNum>
  <w:abstractNum w:abstractNumId="8">
    <w:nsid w:val="00002EA6"/>
    <w:multiLevelType w:val="hybridMultilevel"/>
    <w:tmpl w:val="B7805940"/>
    <w:lvl w:ilvl="0" w:tplc="83143314">
      <w:start w:val="5"/>
      <w:numFmt w:val="decimal"/>
      <w:lvlText w:val="%1."/>
      <w:lvlJc w:val="left"/>
    </w:lvl>
    <w:lvl w:ilvl="1" w:tplc="CFDE2B76">
      <w:start w:val="1"/>
      <w:numFmt w:val="decimal"/>
      <w:lvlText w:val="%2"/>
      <w:lvlJc w:val="left"/>
    </w:lvl>
    <w:lvl w:ilvl="2" w:tplc="CCE4BEA6">
      <w:numFmt w:val="decimal"/>
      <w:lvlText w:val=""/>
      <w:lvlJc w:val="left"/>
    </w:lvl>
    <w:lvl w:ilvl="3" w:tplc="9E5E1182">
      <w:numFmt w:val="decimal"/>
      <w:lvlText w:val=""/>
      <w:lvlJc w:val="left"/>
    </w:lvl>
    <w:lvl w:ilvl="4" w:tplc="F468DD9A">
      <w:numFmt w:val="decimal"/>
      <w:lvlText w:val=""/>
      <w:lvlJc w:val="left"/>
    </w:lvl>
    <w:lvl w:ilvl="5" w:tplc="DE5E4BAE">
      <w:numFmt w:val="decimal"/>
      <w:lvlText w:val=""/>
      <w:lvlJc w:val="left"/>
    </w:lvl>
    <w:lvl w:ilvl="6" w:tplc="EA8A5452">
      <w:numFmt w:val="decimal"/>
      <w:lvlText w:val=""/>
      <w:lvlJc w:val="left"/>
    </w:lvl>
    <w:lvl w:ilvl="7" w:tplc="5FBC3F56">
      <w:numFmt w:val="decimal"/>
      <w:lvlText w:val=""/>
      <w:lvlJc w:val="left"/>
    </w:lvl>
    <w:lvl w:ilvl="8" w:tplc="127ECE7A">
      <w:numFmt w:val="decimal"/>
      <w:lvlText w:val=""/>
      <w:lvlJc w:val="left"/>
    </w:lvl>
  </w:abstractNum>
  <w:abstractNum w:abstractNumId="9">
    <w:nsid w:val="0000305E"/>
    <w:multiLevelType w:val="hybridMultilevel"/>
    <w:tmpl w:val="00B0D26E"/>
    <w:lvl w:ilvl="0" w:tplc="6DBC2A58">
      <w:start w:val="4"/>
      <w:numFmt w:val="decimal"/>
      <w:lvlText w:val="%1."/>
      <w:lvlJc w:val="left"/>
    </w:lvl>
    <w:lvl w:ilvl="1" w:tplc="CEE4A8BE">
      <w:numFmt w:val="decimal"/>
      <w:lvlText w:val=""/>
      <w:lvlJc w:val="left"/>
    </w:lvl>
    <w:lvl w:ilvl="2" w:tplc="26E21F80">
      <w:numFmt w:val="decimal"/>
      <w:lvlText w:val=""/>
      <w:lvlJc w:val="left"/>
    </w:lvl>
    <w:lvl w:ilvl="3" w:tplc="CDA4AA14">
      <w:numFmt w:val="decimal"/>
      <w:lvlText w:val=""/>
      <w:lvlJc w:val="left"/>
    </w:lvl>
    <w:lvl w:ilvl="4" w:tplc="34040FA6">
      <w:numFmt w:val="decimal"/>
      <w:lvlText w:val=""/>
      <w:lvlJc w:val="left"/>
    </w:lvl>
    <w:lvl w:ilvl="5" w:tplc="C40CAA5C">
      <w:numFmt w:val="decimal"/>
      <w:lvlText w:val=""/>
      <w:lvlJc w:val="left"/>
    </w:lvl>
    <w:lvl w:ilvl="6" w:tplc="392E0BB2">
      <w:numFmt w:val="decimal"/>
      <w:lvlText w:val=""/>
      <w:lvlJc w:val="left"/>
    </w:lvl>
    <w:lvl w:ilvl="7" w:tplc="0BB0C81A">
      <w:numFmt w:val="decimal"/>
      <w:lvlText w:val=""/>
      <w:lvlJc w:val="left"/>
    </w:lvl>
    <w:lvl w:ilvl="8" w:tplc="1BA29AA6">
      <w:numFmt w:val="decimal"/>
      <w:lvlText w:val=""/>
      <w:lvlJc w:val="left"/>
    </w:lvl>
  </w:abstractNum>
  <w:abstractNum w:abstractNumId="10">
    <w:nsid w:val="0000390C"/>
    <w:multiLevelType w:val="hybridMultilevel"/>
    <w:tmpl w:val="8B444882"/>
    <w:lvl w:ilvl="0" w:tplc="1C44B9B6">
      <w:start w:val="8"/>
      <w:numFmt w:val="decimal"/>
      <w:lvlText w:val="%1."/>
      <w:lvlJc w:val="left"/>
    </w:lvl>
    <w:lvl w:ilvl="1" w:tplc="0A30322E">
      <w:numFmt w:val="decimal"/>
      <w:lvlText w:val=""/>
      <w:lvlJc w:val="left"/>
    </w:lvl>
    <w:lvl w:ilvl="2" w:tplc="7012EFDE">
      <w:numFmt w:val="decimal"/>
      <w:lvlText w:val=""/>
      <w:lvlJc w:val="left"/>
    </w:lvl>
    <w:lvl w:ilvl="3" w:tplc="9F6A21A8">
      <w:numFmt w:val="decimal"/>
      <w:lvlText w:val=""/>
      <w:lvlJc w:val="left"/>
    </w:lvl>
    <w:lvl w:ilvl="4" w:tplc="701E89C2">
      <w:numFmt w:val="decimal"/>
      <w:lvlText w:val=""/>
      <w:lvlJc w:val="left"/>
    </w:lvl>
    <w:lvl w:ilvl="5" w:tplc="8286F206">
      <w:numFmt w:val="decimal"/>
      <w:lvlText w:val=""/>
      <w:lvlJc w:val="left"/>
    </w:lvl>
    <w:lvl w:ilvl="6" w:tplc="81843ACE">
      <w:numFmt w:val="decimal"/>
      <w:lvlText w:val=""/>
      <w:lvlJc w:val="left"/>
    </w:lvl>
    <w:lvl w:ilvl="7" w:tplc="38EAE4E6">
      <w:numFmt w:val="decimal"/>
      <w:lvlText w:val=""/>
      <w:lvlJc w:val="left"/>
    </w:lvl>
    <w:lvl w:ilvl="8" w:tplc="00703414">
      <w:numFmt w:val="decimal"/>
      <w:lvlText w:val=""/>
      <w:lvlJc w:val="left"/>
    </w:lvl>
  </w:abstractNum>
  <w:abstractNum w:abstractNumId="11">
    <w:nsid w:val="000041BB"/>
    <w:multiLevelType w:val="hybridMultilevel"/>
    <w:tmpl w:val="3516DA94"/>
    <w:lvl w:ilvl="0" w:tplc="DDEC3EA6">
      <w:start w:val="3"/>
      <w:numFmt w:val="decimal"/>
      <w:lvlText w:val="%1."/>
      <w:lvlJc w:val="left"/>
    </w:lvl>
    <w:lvl w:ilvl="1" w:tplc="B4080FC6">
      <w:numFmt w:val="decimal"/>
      <w:lvlText w:val=""/>
      <w:lvlJc w:val="left"/>
    </w:lvl>
    <w:lvl w:ilvl="2" w:tplc="77A2F96C">
      <w:numFmt w:val="decimal"/>
      <w:lvlText w:val=""/>
      <w:lvlJc w:val="left"/>
    </w:lvl>
    <w:lvl w:ilvl="3" w:tplc="36EA2398">
      <w:numFmt w:val="decimal"/>
      <w:lvlText w:val=""/>
      <w:lvlJc w:val="left"/>
    </w:lvl>
    <w:lvl w:ilvl="4" w:tplc="D4009186">
      <w:numFmt w:val="decimal"/>
      <w:lvlText w:val=""/>
      <w:lvlJc w:val="left"/>
    </w:lvl>
    <w:lvl w:ilvl="5" w:tplc="4CF47A76">
      <w:numFmt w:val="decimal"/>
      <w:lvlText w:val=""/>
      <w:lvlJc w:val="left"/>
    </w:lvl>
    <w:lvl w:ilvl="6" w:tplc="A29E22B8">
      <w:numFmt w:val="decimal"/>
      <w:lvlText w:val=""/>
      <w:lvlJc w:val="left"/>
    </w:lvl>
    <w:lvl w:ilvl="7" w:tplc="5A4A1B90">
      <w:numFmt w:val="decimal"/>
      <w:lvlText w:val=""/>
      <w:lvlJc w:val="left"/>
    </w:lvl>
    <w:lvl w:ilvl="8" w:tplc="CAD2881A">
      <w:numFmt w:val="decimal"/>
      <w:lvlText w:val=""/>
      <w:lvlJc w:val="left"/>
    </w:lvl>
  </w:abstractNum>
  <w:abstractNum w:abstractNumId="12">
    <w:nsid w:val="00007E87"/>
    <w:multiLevelType w:val="hybridMultilevel"/>
    <w:tmpl w:val="015216EA"/>
    <w:lvl w:ilvl="0" w:tplc="587023BA">
      <w:start w:val="6"/>
      <w:numFmt w:val="decimal"/>
      <w:lvlText w:val="%1"/>
      <w:lvlJc w:val="left"/>
    </w:lvl>
    <w:lvl w:ilvl="1" w:tplc="1C08AF16">
      <w:numFmt w:val="decimal"/>
      <w:lvlText w:val=""/>
      <w:lvlJc w:val="left"/>
    </w:lvl>
    <w:lvl w:ilvl="2" w:tplc="95D6B7FE">
      <w:numFmt w:val="decimal"/>
      <w:lvlText w:val=""/>
      <w:lvlJc w:val="left"/>
    </w:lvl>
    <w:lvl w:ilvl="3" w:tplc="452E75C8">
      <w:numFmt w:val="decimal"/>
      <w:lvlText w:val=""/>
      <w:lvlJc w:val="left"/>
    </w:lvl>
    <w:lvl w:ilvl="4" w:tplc="0A6C521A">
      <w:numFmt w:val="decimal"/>
      <w:lvlText w:val=""/>
      <w:lvlJc w:val="left"/>
    </w:lvl>
    <w:lvl w:ilvl="5" w:tplc="32AA24E0">
      <w:numFmt w:val="decimal"/>
      <w:lvlText w:val=""/>
      <w:lvlJc w:val="left"/>
    </w:lvl>
    <w:lvl w:ilvl="6" w:tplc="0B783C4C">
      <w:numFmt w:val="decimal"/>
      <w:lvlText w:val=""/>
      <w:lvlJc w:val="left"/>
    </w:lvl>
    <w:lvl w:ilvl="7" w:tplc="7DB06640">
      <w:numFmt w:val="decimal"/>
      <w:lvlText w:val=""/>
      <w:lvlJc w:val="left"/>
    </w:lvl>
    <w:lvl w:ilvl="8" w:tplc="11EE2B2C">
      <w:numFmt w:val="decimal"/>
      <w:lvlText w:val=""/>
      <w:lvlJc w:val="left"/>
    </w:lvl>
  </w:abstractNum>
  <w:abstractNum w:abstractNumId="13">
    <w:nsid w:val="1879167D"/>
    <w:multiLevelType w:val="hybridMultilevel"/>
    <w:tmpl w:val="D932F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2"/>
  </w:num>
  <w:num w:numId="4">
    <w:abstractNumId w:val="3"/>
  </w:num>
  <w:num w:numId="5">
    <w:abstractNumId w:val="8"/>
  </w:num>
  <w:num w:numId="6">
    <w:abstractNumId w:val="5"/>
  </w:num>
  <w:num w:numId="7">
    <w:abstractNumId w:val="6"/>
  </w:num>
  <w:num w:numId="8">
    <w:abstractNumId w:val="12"/>
  </w:num>
  <w:num w:numId="9">
    <w:abstractNumId w:val="10"/>
  </w:num>
  <w:num w:numId="10">
    <w:abstractNumId w:val="4"/>
  </w:num>
  <w:num w:numId="11">
    <w:abstractNumId w:val="0"/>
  </w:num>
  <w:num w:numId="12">
    <w:abstractNumId w:val="1"/>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357"/>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4C3"/>
    <w:rsid w:val="00042E3C"/>
    <w:rsid w:val="000919F5"/>
    <w:rsid w:val="00095C0F"/>
    <w:rsid w:val="000C53C1"/>
    <w:rsid w:val="0012650C"/>
    <w:rsid w:val="00135E8F"/>
    <w:rsid w:val="00164716"/>
    <w:rsid w:val="001B466D"/>
    <w:rsid w:val="001B7F55"/>
    <w:rsid w:val="001C51BE"/>
    <w:rsid w:val="001F0658"/>
    <w:rsid w:val="00201FCC"/>
    <w:rsid w:val="00243344"/>
    <w:rsid w:val="00256F72"/>
    <w:rsid w:val="002A6098"/>
    <w:rsid w:val="002B44C3"/>
    <w:rsid w:val="003054DC"/>
    <w:rsid w:val="00322E57"/>
    <w:rsid w:val="003445A9"/>
    <w:rsid w:val="00345B5B"/>
    <w:rsid w:val="0035782A"/>
    <w:rsid w:val="00377F0F"/>
    <w:rsid w:val="003A547A"/>
    <w:rsid w:val="003E1DFB"/>
    <w:rsid w:val="004047D8"/>
    <w:rsid w:val="00407CC3"/>
    <w:rsid w:val="004435C8"/>
    <w:rsid w:val="004460B2"/>
    <w:rsid w:val="00447D5B"/>
    <w:rsid w:val="005029DE"/>
    <w:rsid w:val="00504193"/>
    <w:rsid w:val="00520DA8"/>
    <w:rsid w:val="00566BC5"/>
    <w:rsid w:val="0057165C"/>
    <w:rsid w:val="00574D84"/>
    <w:rsid w:val="0058447E"/>
    <w:rsid w:val="00584E44"/>
    <w:rsid w:val="005938CC"/>
    <w:rsid w:val="00601C14"/>
    <w:rsid w:val="00631D99"/>
    <w:rsid w:val="006375E7"/>
    <w:rsid w:val="006443AE"/>
    <w:rsid w:val="00655B0B"/>
    <w:rsid w:val="006811DB"/>
    <w:rsid w:val="00681EB8"/>
    <w:rsid w:val="00693252"/>
    <w:rsid w:val="00734FB0"/>
    <w:rsid w:val="00735B04"/>
    <w:rsid w:val="007474F5"/>
    <w:rsid w:val="00756399"/>
    <w:rsid w:val="00765691"/>
    <w:rsid w:val="007837AB"/>
    <w:rsid w:val="007B3F66"/>
    <w:rsid w:val="007B5A30"/>
    <w:rsid w:val="007C6D7E"/>
    <w:rsid w:val="0080142B"/>
    <w:rsid w:val="008119C1"/>
    <w:rsid w:val="00863C39"/>
    <w:rsid w:val="00894763"/>
    <w:rsid w:val="00896712"/>
    <w:rsid w:val="008A4DFA"/>
    <w:rsid w:val="008D5B3A"/>
    <w:rsid w:val="008E324C"/>
    <w:rsid w:val="00917487"/>
    <w:rsid w:val="009640C4"/>
    <w:rsid w:val="00965253"/>
    <w:rsid w:val="00966379"/>
    <w:rsid w:val="00997DC2"/>
    <w:rsid w:val="009C3375"/>
    <w:rsid w:val="009C7FBE"/>
    <w:rsid w:val="009F56D7"/>
    <w:rsid w:val="00A41399"/>
    <w:rsid w:val="00A53F17"/>
    <w:rsid w:val="00A61601"/>
    <w:rsid w:val="00A64FB4"/>
    <w:rsid w:val="00A75A78"/>
    <w:rsid w:val="00AB320E"/>
    <w:rsid w:val="00AE59FF"/>
    <w:rsid w:val="00AE6AEF"/>
    <w:rsid w:val="00B05E33"/>
    <w:rsid w:val="00B11ED1"/>
    <w:rsid w:val="00B224EA"/>
    <w:rsid w:val="00BB321E"/>
    <w:rsid w:val="00BD3BBA"/>
    <w:rsid w:val="00BE2674"/>
    <w:rsid w:val="00BE37CA"/>
    <w:rsid w:val="00BF0278"/>
    <w:rsid w:val="00C31583"/>
    <w:rsid w:val="00C82513"/>
    <w:rsid w:val="00C95057"/>
    <w:rsid w:val="00CB5980"/>
    <w:rsid w:val="00D064CD"/>
    <w:rsid w:val="00D131BB"/>
    <w:rsid w:val="00D21902"/>
    <w:rsid w:val="00D42F53"/>
    <w:rsid w:val="00D447D8"/>
    <w:rsid w:val="00D64B31"/>
    <w:rsid w:val="00D97E76"/>
    <w:rsid w:val="00DD57EC"/>
    <w:rsid w:val="00DF512D"/>
    <w:rsid w:val="00DF5BEE"/>
    <w:rsid w:val="00DF5D60"/>
    <w:rsid w:val="00E01D9F"/>
    <w:rsid w:val="00E0645E"/>
    <w:rsid w:val="00E26338"/>
    <w:rsid w:val="00E500CC"/>
    <w:rsid w:val="00ED323F"/>
    <w:rsid w:val="00EF5FCF"/>
    <w:rsid w:val="00F33175"/>
    <w:rsid w:val="00F517BE"/>
    <w:rsid w:val="00F568CC"/>
    <w:rsid w:val="00F935DF"/>
    <w:rsid w:val="00F96F3B"/>
    <w:rsid w:val="00FB0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42B"/>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142B"/>
    <w:rPr>
      <w:color w:val="0000FF"/>
      <w:u w:val="single"/>
    </w:rPr>
  </w:style>
  <w:style w:type="paragraph" w:styleId="a4">
    <w:name w:val="List Paragraph"/>
    <w:basedOn w:val="a"/>
    <w:uiPriority w:val="34"/>
    <w:qFormat/>
    <w:rsid w:val="00894763"/>
    <w:pPr>
      <w:ind w:left="720"/>
      <w:contextualSpacing/>
    </w:pPr>
    <w:rPr>
      <w:rFonts w:eastAsia="Times New Roman"/>
    </w:rPr>
  </w:style>
  <w:style w:type="character" w:styleId="a5">
    <w:name w:val="annotation reference"/>
    <w:basedOn w:val="a0"/>
    <w:uiPriority w:val="99"/>
    <w:semiHidden/>
    <w:unhideWhenUsed/>
    <w:rsid w:val="00E500CC"/>
    <w:rPr>
      <w:sz w:val="16"/>
      <w:szCs w:val="16"/>
    </w:rPr>
  </w:style>
  <w:style w:type="paragraph" w:styleId="a6">
    <w:name w:val="annotation text"/>
    <w:basedOn w:val="a"/>
    <w:link w:val="a7"/>
    <w:uiPriority w:val="99"/>
    <w:semiHidden/>
    <w:unhideWhenUsed/>
    <w:rsid w:val="00E500CC"/>
    <w:rPr>
      <w:sz w:val="20"/>
      <w:szCs w:val="20"/>
    </w:rPr>
  </w:style>
  <w:style w:type="character" w:customStyle="1" w:styleId="a7">
    <w:name w:val="Текст примечания Знак"/>
    <w:basedOn w:val="a0"/>
    <w:link w:val="a6"/>
    <w:uiPriority w:val="99"/>
    <w:semiHidden/>
    <w:rsid w:val="00E500CC"/>
    <w:rPr>
      <w:rFonts w:ascii="Times New Roman" w:eastAsiaTheme="minorEastAsia" w:hAnsi="Times New Roman" w:cs="Times New Roman"/>
      <w:sz w:val="20"/>
      <w:szCs w:val="20"/>
      <w:lang w:eastAsia="ru-RU"/>
    </w:rPr>
  </w:style>
  <w:style w:type="paragraph" w:styleId="a8">
    <w:name w:val="annotation subject"/>
    <w:basedOn w:val="a6"/>
    <w:next w:val="a6"/>
    <w:link w:val="a9"/>
    <w:uiPriority w:val="99"/>
    <w:semiHidden/>
    <w:unhideWhenUsed/>
    <w:rsid w:val="00E500CC"/>
    <w:rPr>
      <w:b/>
      <w:bCs/>
    </w:rPr>
  </w:style>
  <w:style w:type="character" w:customStyle="1" w:styleId="a9">
    <w:name w:val="Тема примечания Знак"/>
    <w:basedOn w:val="a7"/>
    <w:link w:val="a8"/>
    <w:uiPriority w:val="99"/>
    <w:semiHidden/>
    <w:rsid w:val="00E500CC"/>
    <w:rPr>
      <w:rFonts w:ascii="Times New Roman" w:eastAsiaTheme="minorEastAsia" w:hAnsi="Times New Roman" w:cs="Times New Roman"/>
      <w:b/>
      <w:bCs/>
      <w:sz w:val="20"/>
      <w:szCs w:val="20"/>
      <w:lang w:eastAsia="ru-RU"/>
    </w:rPr>
  </w:style>
  <w:style w:type="paragraph" w:styleId="aa">
    <w:name w:val="Balloon Text"/>
    <w:basedOn w:val="a"/>
    <w:link w:val="ab"/>
    <w:uiPriority w:val="99"/>
    <w:semiHidden/>
    <w:unhideWhenUsed/>
    <w:rsid w:val="00E500CC"/>
    <w:rPr>
      <w:rFonts w:ascii="Tahoma" w:hAnsi="Tahoma" w:cs="Tahoma"/>
      <w:sz w:val="16"/>
      <w:szCs w:val="16"/>
    </w:rPr>
  </w:style>
  <w:style w:type="character" w:customStyle="1" w:styleId="ab">
    <w:name w:val="Текст выноски Знак"/>
    <w:basedOn w:val="a0"/>
    <w:link w:val="aa"/>
    <w:uiPriority w:val="99"/>
    <w:semiHidden/>
    <w:rsid w:val="00E500CC"/>
    <w:rPr>
      <w:rFonts w:ascii="Tahoma" w:eastAsiaTheme="minorEastAsia" w:hAnsi="Tahoma" w:cs="Tahoma"/>
      <w:sz w:val="16"/>
      <w:szCs w:val="16"/>
      <w:lang w:eastAsia="ru-RU"/>
    </w:rPr>
  </w:style>
  <w:style w:type="paragraph" w:customStyle="1" w:styleId="ConsPlusNormal">
    <w:name w:val="ConsPlusNormal"/>
    <w:link w:val="ConsPlusNormal0"/>
    <w:rsid w:val="006811D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uiPriority w:val="99"/>
    <w:locked/>
    <w:rsid w:val="00566BC5"/>
    <w:rPr>
      <w:rFonts w:ascii="Calibri" w:eastAsia="Times New Roman" w:hAnsi="Calibri" w:cs="Calibri"/>
      <w:szCs w:val="20"/>
      <w:lang w:eastAsia="ru-RU"/>
    </w:rPr>
  </w:style>
  <w:style w:type="paragraph" w:styleId="ac">
    <w:name w:val="No Spacing"/>
    <w:uiPriority w:val="1"/>
    <w:qFormat/>
    <w:rsid w:val="00863C39"/>
    <w:pPr>
      <w:spacing w:after="0" w:line="240" w:lineRule="auto"/>
    </w:pPr>
    <w:rPr>
      <w:rFonts w:ascii="Times New Roman" w:eastAsiaTheme="minorEastAsia"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42B"/>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142B"/>
    <w:rPr>
      <w:color w:val="0000FF"/>
      <w:u w:val="single"/>
    </w:rPr>
  </w:style>
  <w:style w:type="paragraph" w:styleId="a4">
    <w:name w:val="List Paragraph"/>
    <w:basedOn w:val="a"/>
    <w:uiPriority w:val="34"/>
    <w:qFormat/>
    <w:rsid w:val="00894763"/>
    <w:pPr>
      <w:ind w:left="720"/>
      <w:contextualSpacing/>
    </w:pPr>
    <w:rPr>
      <w:rFonts w:eastAsia="Times New Roman"/>
    </w:rPr>
  </w:style>
  <w:style w:type="character" w:styleId="a5">
    <w:name w:val="annotation reference"/>
    <w:basedOn w:val="a0"/>
    <w:uiPriority w:val="99"/>
    <w:semiHidden/>
    <w:unhideWhenUsed/>
    <w:rsid w:val="00E500CC"/>
    <w:rPr>
      <w:sz w:val="16"/>
      <w:szCs w:val="16"/>
    </w:rPr>
  </w:style>
  <w:style w:type="paragraph" w:styleId="a6">
    <w:name w:val="annotation text"/>
    <w:basedOn w:val="a"/>
    <w:link w:val="a7"/>
    <w:uiPriority w:val="99"/>
    <w:semiHidden/>
    <w:unhideWhenUsed/>
    <w:rsid w:val="00E500CC"/>
    <w:rPr>
      <w:sz w:val="20"/>
      <w:szCs w:val="20"/>
    </w:rPr>
  </w:style>
  <w:style w:type="character" w:customStyle="1" w:styleId="a7">
    <w:name w:val="Текст примечания Знак"/>
    <w:basedOn w:val="a0"/>
    <w:link w:val="a6"/>
    <w:uiPriority w:val="99"/>
    <w:semiHidden/>
    <w:rsid w:val="00E500CC"/>
    <w:rPr>
      <w:rFonts w:ascii="Times New Roman" w:eastAsiaTheme="minorEastAsia" w:hAnsi="Times New Roman" w:cs="Times New Roman"/>
      <w:sz w:val="20"/>
      <w:szCs w:val="20"/>
      <w:lang w:eastAsia="ru-RU"/>
    </w:rPr>
  </w:style>
  <w:style w:type="paragraph" w:styleId="a8">
    <w:name w:val="annotation subject"/>
    <w:basedOn w:val="a6"/>
    <w:next w:val="a6"/>
    <w:link w:val="a9"/>
    <w:uiPriority w:val="99"/>
    <w:semiHidden/>
    <w:unhideWhenUsed/>
    <w:rsid w:val="00E500CC"/>
    <w:rPr>
      <w:b/>
      <w:bCs/>
    </w:rPr>
  </w:style>
  <w:style w:type="character" w:customStyle="1" w:styleId="a9">
    <w:name w:val="Тема примечания Знак"/>
    <w:basedOn w:val="a7"/>
    <w:link w:val="a8"/>
    <w:uiPriority w:val="99"/>
    <w:semiHidden/>
    <w:rsid w:val="00E500CC"/>
    <w:rPr>
      <w:rFonts w:ascii="Times New Roman" w:eastAsiaTheme="minorEastAsia" w:hAnsi="Times New Roman" w:cs="Times New Roman"/>
      <w:b/>
      <w:bCs/>
      <w:sz w:val="20"/>
      <w:szCs w:val="20"/>
      <w:lang w:eastAsia="ru-RU"/>
    </w:rPr>
  </w:style>
  <w:style w:type="paragraph" w:styleId="aa">
    <w:name w:val="Balloon Text"/>
    <w:basedOn w:val="a"/>
    <w:link w:val="ab"/>
    <w:uiPriority w:val="99"/>
    <w:semiHidden/>
    <w:unhideWhenUsed/>
    <w:rsid w:val="00E500CC"/>
    <w:rPr>
      <w:rFonts w:ascii="Tahoma" w:hAnsi="Tahoma" w:cs="Tahoma"/>
      <w:sz w:val="16"/>
      <w:szCs w:val="16"/>
    </w:rPr>
  </w:style>
  <w:style w:type="character" w:customStyle="1" w:styleId="ab">
    <w:name w:val="Текст выноски Знак"/>
    <w:basedOn w:val="a0"/>
    <w:link w:val="aa"/>
    <w:uiPriority w:val="99"/>
    <w:semiHidden/>
    <w:rsid w:val="00E500CC"/>
    <w:rPr>
      <w:rFonts w:ascii="Tahoma" w:eastAsiaTheme="minorEastAsia" w:hAnsi="Tahoma" w:cs="Tahoma"/>
      <w:sz w:val="16"/>
      <w:szCs w:val="16"/>
      <w:lang w:eastAsia="ru-RU"/>
    </w:rPr>
  </w:style>
  <w:style w:type="paragraph" w:customStyle="1" w:styleId="ConsPlusNormal">
    <w:name w:val="ConsPlusNormal"/>
    <w:link w:val="ConsPlusNormal0"/>
    <w:rsid w:val="006811D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uiPriority w:val="99"/>
    <w:locked/>
    <w:rsid w:val="00566BC5"/>
    <w:rPr>
      <w:rFonts w:ascii="Calibri" w:eastAsia="Times New Roman" w:hAnsi="Calibri" w:cs="Calibri"/>
      <w:szCs w:val="20"/>
      <w:lang w:eastAsia="ru-RU"/>
    </w:rPr>
  </w:style>
  <w:style w:type="paragraph" w:styleId="ac">
    <w:name w:val="No Spacing"/>
    <w:uiPriority w:val="1"/>
    <w:qFormat/>
    <w:rsid w:val="00863C39"/>
    <w:pPr>
      <w:spacing w:after="0" w:line="240" w:lineRule="auto"/>
    </w:pPr>
    <w:rPr>
      <w:rFonts w:ascii="Times New Roman" w:eastAsiaTheme="minorEastAsia"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558959">
      <w:bodyDiv w:val="1"/>
      <w:marLeft w:val="0"/>
      <w:marRight w:val="0"/>
      <w:marTop w:val="0"/>
      <w:marBottom w:val="0"/>
      <w:divBdr>
        <w:top w:val="none" w:sz="0" w:space="0" w:color="auto"/>
        <w:left w:val="none" w:sz="0" w:space="0" w:color="auto"/>
        <w:bottom w:val="none" w:sz="0" w:space="0" w:color="auto"/>
        <w:right w:val="none" w:sz="0" w:space="0" w:color="auto"/>
      </w:divBdr>
    </w:div>
    <w:div w:id="186883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D6218BB52C9EA113A1A74BF2BF3FC23379266910B410BEDB5A90C5846CB6B900B9258B587345961DBG3J" TargetMode="External"/><Relationship Id="rId18" Type="http://schemas.openxmlformats.org/officeDocument/2006/relationships/hyperlink" Target="consultantplus://offline/ref=AD6218BB52C9EA113A1A74BF2BF3FC23379266910B410BEDB5A90C5846CB6B900B9258B587345960DBG4J" TargetMode="External"/><Relationship Id="rId26" Type="http://schemas.openxmlformats.org/officeDocument/2006/relationships/hyperlink" Target="http://www.flexa.ru/law/kod/gk01-10.shtml" TargetMode="External"/><Relationship Id="rId39" Type="http://schemas.openxmlformats.org/officeDocument/2006/relationships/hyperlink" Target="consultantplus://offline/ref=AD6218BB52C9EA113A1A74BF2BF3FC23379266910B410BEDB5A90C5846CB6B900B9258B587345960DBG4J" TargetMode="External"/><Relationship Id="rId21" Type="http://schemas.openxmlformats.org/officeDocument/2006/relationships/hyperlink" Target="consultantplus://offline/ref=AD6218BB52C9EA113A1A74BF2BF3FC23379266910B410BEDB5A90C5846CB6B900B9258B587345960DBG4J" TargetMode="External"/><Relationship Id="rId34" Type="http://schemas.openxmlformats.org/officeDocument/2006/relationships/hyperlink" Target="consultantplus://offline/ref=AD6218BB52C9EA113A1A74BF2BF3FC23379266910B410BEDB5A90C5846CB6B900B9258B587345961DBG5J" TargetMode="External"/><Relationship Id="rId42" Type="http://schemas.openxmlformats.org/officeDocument/2006/relationships/hyperlink" Target="http://www.flexa.ru/law/kod/gk01-10.shtml" TargetMode="External"/><Relationship Id="rId47" Type="http://schemas.openxmlformats.org/officeDocument/2006/relationships/hyperlink" Target="consultantplus://offline/ref=AD6218BB52C9EA113A1A74BF2BF3FC23379266910B410BEDB5A90C5846CB6B900B9258B587345962DBG6J" TargetMode="External"/><Relationship Id="rId50" Type="http://schemas.openxmlformats.org/officeDocument/2006/relationships/hyperlink" Target="consultantplus://offline/ref=AD6218BB52C9EA113A1A74BF2BF3FC23379266910B410BEDB5A90C5846CB6B900B9258B587345961DBG5J" TargetMode="External"/><Relationship Id="rId55" Type="http://schemas.openxmlformats.org/officeDocument/2006/relationships/hyperlink" Target="consultantplus://offline/ref=AD6218BB52C9EA113A1A74BF2BF3FC23379266910B410BEDB5A90C5846CB6B900B9258B587345962DBG6J" TargetMode="External"/><Relationship Id="rId63" Type="http://schemas.openxmlformats.org/officeDocument/2006/relationships/hyperlink" Target="consultantplus://offline/ref=AD6218BB52C9EA113A1A74BF2BF3FC23379266910B410BEDB5A90C5846CB6B900B9258B587345961DBG3J" TargetMode="External"/><Relationship Id="rId68" Type="http://schemas.openxmlformats.org/officeDocument/2006/relationships/hyperlink" Target="consultantplus://offline/ref=AD6218BB52C9EA113A1A74BF2BF3FC23379266910B410BEDB5A90C5846CB6B900B9258B587345960DBG4J" TargetMode="External"/><Relationship Id="rId76" Type="http://schemas.openxmlformats.org/officeDocument/2006/relationships/fontTable" Target="fontTable.xml"/><Relationship Id="rId7" Type="http://schemas.openxmlformats.org/officeDocument/2006/relationships/hyperlink" Target="http://www.flexa.ru/law/kod/gk01-10.shtml" TargetMode="External"/><Relationship Id="rId71" Type="http://schemas.openxmlformats.org/officeDocument/2006/relationships/hyperlink" Target="consultantplus://offline/ref=AD6218BB52C9EA113A1A74BF2BF3FC23379266910B410BEDB5A90C5846CB6B900B9258B587345960DBG4J" TargetMode="External"/><Relationship Id="rId2" Type="http://schemas.openxmlformats.org/officeDocument/2006/relationships/styles" Target="styles.xml"/><Relationship Id="rId16" Type="http://schemas.openxmlformats.org/officeDocument/2006/relationships/hyperlink" Target="consultantplus://offline/ref=AD6218BB52C9EA113A1A74BF2BF3FC23379266910B410BEDB5A90C5846CB6B900B9258B587345961DBG5J" TargetMode="External"/><Relationship Id="rId29" Type="http://schemas.openxmlformats.org/officeDocument/2006/relationships/hyperlink" Target="consultantplus://offline/ref=AD6218BB52C9EA113A1A74BF2BF3FC23379266910B410BEDB5A90C5846CB6B900B9258B587345962DBG6J" TargetMode="External"/><Relationship Id="rId11" Type="http://schemas.openxmlformats.org/officeDocument/2006/relationships/hyperlink" Target="consultantplus://offline/ref=AD6218BB52C9EA113A1A74BF2BF3FC23379266910B410BEDB5A90C5846CB6B900B9258B587345962DBG6J" TargetMode="External"/><Relationship Id="rId24" Type="http://schemas.openxmlformats.org/officeDocument/2006/relationships/hyperlink" Target="http://www.flexa.ru/law/kod/gk01-10.shtml" TargetMode="External"/><Relationship Id="rId32" Type="http://schemas.openxmlformats.org/officeDocument/2006/relationships/hyperlink" Target="consultantplus://offline/ref=AD6218BB52C9EA113A1A74BF2BF3FC23379266910B410BEDB5A90C5846CB6B900B9258B587345961DBG5J" TargetMode="External"/><Relationship Id="rId37" Type="http://schemas.openxmlformats.org/officeDocument/2006/relationships/hyperlink" Target="consultantplus://offline/ref=AD6218BB52C9EA113A1A74BF2BF3FC23379266910B410BEDB5A90C5846CB6B900B9258B587345962DBG6J" TargetMode="External"/><Relationship Id="rId40" Type="http://schemas.openxmlformats.org/officeDocument/2006/relationships/hyperlink" Target="consultantplus://offline/ref=AD6218BB52C9EA113A1A74BF2BF3FC23379266910B410BEDB5A90C5846CB6B900B9258B587345962DBG6J" TargetMode="External"/><Relationship Id="rId45" Type="http://schemas.openxmlformats.org/officeDocument/2006/relationships/hyperlink" Target="http://www.flexa.ru/law/kod/gk01-10.shtml" TargetMode="External"/><Relationship Id="rId53" Type="http://schemas.openxmlformats.org/officeDocument/2006/relationships/hyperlink" Target="consultantplus://offline/ref=AD6218BB52C9EA113A1A74BF2BF3FC23379266910B410BEDB5A90C5846CB6B900B9258B587345960DBGFJ" TargetMode="External"/><Relationship Id="rId58" Type="http://schemas.openxmlformats.org/officeDocument/2006/relationships/hyperlink" Target="http://www.flexa.ru/law/kod/gk01-10.shtml" TargetMode="External"/><Relationship Id="rId66" Type="http://schemas.openxmlformats.org/officeDocument/2006/relationships/hyperlink" Target="consultantplus://offline/ref=AD6218BB52C9EA113A1A74BF2BF3FC23379266910B410BEDB5A90C5846CB6B900B9258B587345961DBG5J" TargetMode="External"/><Relationship Id="rId74" Type="http://schemas.openxmlformats.org/officeDocument/2006/relationships/hyperlink" Target="http://www.flexa.ru/law/kod/gk01-10.shtml" TargetMode="External"/><Relationship Id="rId5" Type="http://schemas.openxmlformats.org/officeDocument/2006/relationships/webSettings" Target="webSettings.xml"/><Relationship Id="rId15" Type="http://schemas.openxmlformats.org/officeDocument/2006/relationships/hyperlink" Target="consultantplus://offline/ref=AD6218BB52C9EA113A1A74BF2BF3FC23379266910B410BEDB5A90C5846CB6B900B9258B587345961DBGEJ" TargetMode="External"/><Relationship Id="rId23" Type="http://schemas.openxmlformats.org/officeDocument/2006/relationships/hyperlink" Target="http://www.flexa.ru/law/kod/gk01-10.shtml" TargetMode="External"/><Relationship Id="rId28" Type="http://schemas.openxmlformats.org/officeDocument/2006/relationships/hyperlink" Target="http://www.flexa.ru/law/kod/gk01-10.shtml" TargetMode="External"/><Relationship Id="rId36" Type="http://schemas.openxmlformats.org/officeDocument/2006/relationships/hyperlink" Target="consultantplus://offline/ref=AD6218BB52C9EA113A1A74BF2BF3FC23379266910B410BEDB5A90C5846CB6B900B9258B587345960DBG4J" TargetMode="External"/><Relationship Id="rId49" Type="http://schemas.openxmlformats.org/officeDocument/2006/relationships/hyperlink" Target="consultantplus://offline/ref=AD6218BB52C9EA113A1A74BF2BF3FC23379266910B410BEDB5A90C5846CB6B900B9258B587345961DBG3J" TargetMode="External"/><Relationship Id="rId57" Type="http://schemas.openxmlformats.org/officeDocument/2006/relationships/hyperlink" Target="consultantplus://offline/ref=AD6218BB52C9EA113A1A74BF2BF3FC23379266910B410BEDB5A90C5846CB6B900B9258B587345960DBG4J" TargetMode="External"/><Relationship Id="rId61" Type="http://schemas.openxmlformats.org/officeDocument/2006/relationships/hyperlink" Target="consultantplus://offline/ref=AD6218BB52C9EA113A1A74BF2BF3FC23379266910B410BEDB5A90C5846CB6B900B9258B587345962DBG6J" TargetMode="External"/><Relationship Id="rId10" Type="http://schemas.openxmlformats.org/officeDocument/2006/relationships/image" Target="media/image2.jpeg"/><Relationship Id="rId19" Type="http://schemas.openxmlformats.org/officeDocument/2006/relationships/hyperlink" Target="consultantplus://offline/ref=AD6218BB52C9EA113A1A74BF2BF3FC23379266910B410BEDB5A90C5846CB6B900B9258B587345962DBG6J" TargetMode="External"/><Relationship Id="rId31" Type="http://schemas.openxmlformats.org/officeDocument/2006/relationships/hyperlink" Target="consultantplus://offline/ref=AD6218BB52C9EA113A1A74BF2BF3FC23379266910B410BEDB5A90C5846CB6B900B9258B587345961DBG3J" TargetMode="External"/><Relationship Id="rId44" Type="http://schemas.openxmlformats.org/officeDocument/2006/relationships/hyperlink" Target="http://www.flexa.ru/law/kod/gk01-10.shtml" TargetMode="External"/><Relationship Id="rId52" Type="http://schemas.openxmlformats.org/officeDocument/2006/relationships/hyperlink" Target="consultantplus://offline/ref=AD6218BB52C9EA113A1A74BF2BF3FC23379266910B410BEDB5A90C5846CB6B900B9258B587345961DBG5J" TargetMode="External"/><Relationship Id="rId60" Type="http://schemas.openxmlformats.org/officeDocument/2006/relationships/hyperlink" Target="http://www.flexa.ru/law/kod/gk01-10.shtml" TargetMode="External"/><Relationship Id="rId65" Type="http://schemas.openxmlformats.org/officeDocument/2006/relationships/hyperlink" Target="consultantplus://offline/ref=AD6218BB52C9EA113A1A74BF2BF3FC23379266910B410BEDB5A90C5846CB6B900B9258B587345961DBGEJ" TargetMode="External"/><Relationship Id="rId73" Type="http://schemas.openxmlformats.org/officeDocument/2006/relationships/hyperlink" Target="http://www.flexa.ru/law/kod/gk01-10.shtml" TargetMode="External"/><Relationship Id="rId4" Type="http://schemas.openxmlformats.org/officeDocument/2006/relationships/settings" Target="settings.xml"/><Relationship Id="rId9" Type="http://schemas.openxmlformats.org/officeDocument/2006/relationships/hyperlink" Target="http://www.flexa.ru/law/kod/gk01-10.shtml" TargetMode="External"/><Relationship Id="rId14" Type="http://schemas.openxmlformats.org/officeDocument/2006/relationships/hyperlink" Target="consultantplus://offline/ref=AD6218BB52C9EA113A1A74BF2BF3FC23379266910B410BEDB5A90C5846CB6B900B9258B587345961DBG5J" TargetMode="External"/><Relationship Id="rId22" Type="http://schemas.openxmlformats.org/officeDocument/2006/relationships/hyperlink" Target="consultantplus://offline/ref=AD6218BB52C9EA113A1A74BF2BF3FC23379266910B410BEDB5A90C5846CB6B900B9258B587345962DBG6J" TargetMode="External"/><Relationship Id="rId27" Type="http://schemas.openxmlformats.org/officeDocument/2006/relationships/hyperlink" Target="http://www.flexa.ru/law/kod/gk01-10.shtml" TargetMode="External"/><Relationship Id="rId30" Type="http://schemas.openxmlformats.org/officeDocument/2006/relationships/hyperlink" Target="consultantplus://offline/ref=AD6218BB52C9EA113A1A74BF2BF3FC23379266910B410BEDB5A90C5846CB6B900B9258B587345961DBGEJ" TargetMode="External"/><Relationship Id="rId35" Type="http://schemas.openxmlformats.org/officeDocument/2006/relationships/hyperlink" Target="consultantplus://offline/ref=AD6218BB52C9EA113A1A74BF2BF3FC23379266910B410BEDB5A90C5846CB6B900B9258B587345960DBGFJ" TargetMode="External"/><Relationship Id="rId43" Type="http://schemas.openxmlformats.org/officeDocument/2006/relationships/hyperlink" Target="http://www.flexa.ru/law/kod/gk01-10.shtml" TargetMode="External"/><Relationship Id="rId48" Type="http://schemas.openxmlformats.org/officeDocument/2006/relationships/hyperlink" Target="consultantplus://offline/ref=AD6218BB52C9EA113A1A74BF2BF3FC23379266910B410BEDB5A90C5846CB6B900B9258B587345961DBGEJ" TargetMode="External"/><Relationship Id="rId56" Type="http://schemas.openxmlformats.org/officeDocument/2006/relationships/hyperlink" Target="consultantplus://offline/ref=AD6218BB52C9EA113A1A74BF2BF3FC23379266910B410BEDB5A90C5846CB6B900B9258B587345960DBGFJ" TargetMode="External"/><Relationship Id="rId64" Type="http://schemas.openxmlformats.org/officeDocument/2006/relationships/hyperlink" Target="consultantplus://offline/ref=AD6218BB52C9EA113A1A74BF2BF3FC23379266910B410BEDB5A90C5846CB6B900B9258B587345961DBG5J" TargetMode="External"/><Relationship Id="rId69" Type="http://schemas.openxmlformats.org/officeDocument/2006/relationships/hyperlink" Target="consultantplus://offline/ref=AD6218BB52C9EA113A1A74BF2BF3FC23379266910B410BEDB5A90C5846CB6B900B9258B587345962DBG6J" TargetMode="External"/><Relationship Id="rId77" Type="http://schemas.openxmlformats.org/officeDocument/2006/relationships/theme" Target="theme/theme1.xml"/><Relationship Id="rId8" Type="http://schemas.openxmlformats.org/officeDocument/2006/relationships/hyperlink" Target="http://www.flexa.ru/law/kod/gk01-10.shtml" TargetMode="External"/><Relationship Id="rId51" Type="http://schemas.openxmlformats.org/officeDocument/2006/relationships/hyperlink" Target="consultantplus://offline/ref=AD6218BB52C9EA113A1A74BF2BF3FC23379266910B410BEDB5A90C5846CB6B900B9258B587345961DBGEJ" TargetMode="External"/><Relationship Id="rId72" Type="http://schemas.openxmlformats.org/officeDocument/2006/relationships/hyperlink" Target="consultantplus://offline/ref=AD6218BB52C9EA113A1A74BF2BF3FC23379266910B410BEDB5A90C5846CB6B900B9258B587345962DBG6J" TargetMode="External"/><Relationship Id="rId3" Type="http://schemas.microsoft.com/office/2007/relationships/stylesWithEffects" Target="stylesWithEffects.xml"/><Relationship Id="rId12" Type="http://schemas.openxmlformats.org/officeDocument/2006/relationships/hyperlink" Target="consultantplus://offline/ref=AD6218BB52C9EA113A1A74BF2BF3FC23379266910B410BEDB5A90C5846CB6B900B9258B587345961DBGEJ" TargetMode="External"/><Relationship Id="rId17" Type="http://schemas.openxmlformats.org/officeDocument/2006/relationships/hyperlink" Target="consultantplus://offline/ref=AD6218BB52C9EA113A1A74BF2BF3FC23379266910B410BEDB5A90C5846CB6B900B9258B587345960DBGFJ" TargetMode="External"/><Relationship Id="rId25" Type="http://schemas.openxmlformats.org/officeDocument/2006/relationships/hyperlink" Target="http://www.flexa.ru/law/kod/gk01-10.shtml" TargetMode="External"/><Relationship Id="rId33" Type="http://schemas.openxmlformats.org/officeDocument/2006/relationships/hyperlink" Target="consultantplus://offline/ref=AD6218BB52C9EA113A1A74BF2BF3FC23379266910B410BEDB5A90C5846CB6B900B9258B587345961DBGEJ" TargetMode="External"/><Relationship Id="rId38" Type="http://schemas.openxmlformats.org/officeDocument/2006/relationships/hyperlink" Target="consultantplus://offline/ref=AD6218BB52C9EA113A1A74BF2BF3FC23379266910B410BEDB5A90C5846CB6B900B9258B587345960DBGFJ" TargetMode="External"/><Relationship Id="rId46" Type="http://schemas.openxmlformats.org/officeDocument/2006/relationships/hyperlink" Target="http://www.flexa.ru/law/kod/gk01-10.shtml" TargetMode="External"/><Relationship Id="rId59" Type="http://schemas.openxmlformats.org/officeDocument/2006/relationships/hyperlink" Target="http://www.flexa.ru/law/kod/gk01-10.shtml" TargetMode="External"/><Relationship Id="rId67" Type="http://schemas.openxmlformats.org/officeDocument/2006/relationships/hyperlink" Target="consultantplus://offline/ref=AD6218BB52C9EA113A1A74BF2BF3FC23379266910B410BEDB5A90C5846CB6B900B9258B587345960DBGFJ" TargetMode="External"/><Relationship Id="rId20" Type="http://schemas.openxmlformats.org/officeDocument/2006/relationships/hyperlink" Target="consultantplus://offline/ref=AD6218BB52C9EA113A1A74BF2BF3FC23379266910B410BEDB5A90C5846CB6B900B9258B587345960DBGFJ" TargetMode="External"/><Relationship Id="rId41" Type="http://schemas.openxmlformats.org/officeDocument/2006/relationships/hyperlink" Target="http://www.flexa.ru/law/kod/gk01-10.shtml" TargetMode="External"/><Relationship Id="rId54" Type="http://schemas.openxmlformats.org/officeDocument/2006/relationships/hyperlink" Target="consultantplus://offline/ref=AD6218BB52C9EA113A1A74BF2BF3FC23379266910B410BEDB5A90C5846CB6B900B9258B587345960DBG4J" TargetMode="External"/><Relationship Id="rId62" Type="http://schemas.openxmlformats.org/officeDocument/2006/relationships/hyperlink" Target="consultantplus://offline/ref=AD6218BB52C9EA113A1A74BF2BF3FC23379266910B410BEDB5A90C5846CB6B900B9258B587345961DBGEJ" TargetMode="External"/><Relationship Id="rId70" Type="http://schemas.openxmlformats.org/officeDocument/2006/relationships/hyperlink" Target="consultantplus://offline/ref=AD6218BB52C9EA113A1A74BF2BF3FC23379266910B410BEDB5A90C5846CB6B900B9258B587345960DBGFJ" TargetMode="External"/><Relationship Id="rId75" Type="http://schemas.openxmlformats.org/officeDocument/2006/relationships/hyperlink" Target="http://www.flexa.ru/law/kod/gk01-10.shtml" TargetMode="External"/><Relationship Id="rId1" Type="http://schemas.openxmlformats.org/officeDocument/2006/relationships/numbering" Target="numbering.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144</Pages>
  <Words>50881</Words>
  <Characters>290023</Characters>
  <Application>Microsoft Office Word</Application>
  <DocSecurity>0</DocSecurity>
  <Lines>2416</Lines>
  <Paragraphs>680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Kosiih_NE</dc:creator>
  <cp:lastModifiedBy>mik</cp:lastModifiedBy>
  <cp:revision>2</cp:revision>
  <dcterms:created xsi:type="dcterms:W3CDTF">2017-11-20T11:37:00Z</dcterms:created>
  <dcterms:modified xsi:type="dcterms:W3CDTF">2017-11-20T11:37:00Z</dcterms:modified>
</cp:coreProperties>
</file>